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12918A" w14:textId="47F4EC03" w:rsidR="009E52E2" w:rsidRPr="00637B27" w:rsidRDefault="009E52E2" w:rsidP="009E52E2">
      <w:pPr>
        <w:widowControl w:val="0"/>
        <w:autoSpaceDE w:val="0"/>
        <w:autoSpaceDN w:val="0"/>
        <w:ind w:right="17" w:firstLine="0"/>
        <w:jc w:val="center"/>
        <w:rPr>
          <w:b/>
          <w:szCs w:val="24"/>
        </w:rPr>
      </w:pPr>
    </w:p>
    <w:p w14:paraId="2D6632A7" w14:textId="1A0EFD3E" w:rsidR="009E52E2" w:rsidRPr="00637B27" w:rsidRDefault="00345AA0" w:rsidP="001660DB">
      <w:pPr>
        <w:widowControl w:val="0"/>
        <w:autoSpaceDE w:val="0"/>
        <w:autoSpaceDN w:val="0"/>
        <w:spacing w:before="89"/>
        <w:ind w:left="2552" w:hanging="1418"/>
        <w:outlineLvl w:val="0"/>
        <w:rPr>
          <w:rFonts w:ascii="Georgia" w:hAnsi="Georgia" w:cs="Georgia"/>
          <w:b/>
          <w:bCs/>
          <w:sz w:val="32"/>
          <w:szCs w:val="32"/>
          <w:lang w:val="id"/>
        </w:rPr>
      </w:pPr>
      <w:bookmarkStart w:id="0" w:name="_Hlk94135176"/>
      <w:bookmarkEnd w:id="0"/>
      <w:r w:rsidRPr="00637B27">
        <w:rPr>
          <w:noProof/>
          <w:lang w:eastAsia="en-US"/>
        </w:rPr>
        <w:drawing>
          <wp:anchor distT="0" distB="0" distL="0" distR="0" simplePos="0" relativeHeight="251648000" behindDoc="0" locked="0" layoutInCell="1" allowOverlap="1" wp14:anchorId="3351E3D2" wp14:editId="09AE57E5">
            <wp:simplePos x="0" y="0"/>
            <wp:positionH relativeFrom="page">
              <wp:posOffset>1131570</wp:posOffset>
            </wp:positionH>
            <wp:positionV relativeFrom="paragraph">
              <wp:posOffset>168603</wp:posOffset>
            </wp:positionV>
            <wp:extent cx="830921" cy="80010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30921" cy="800100"/>
                    </a:xfrm>
                    <a:prstGeom prst="rect">
                      <a:avLst/>
                    </a:prstGeom>
                    <a:noFill/>
                    <a:ln>
                      <a:noFill/>
                    </a:ln>
                  </pic:spPr>
                </pic:pic>
              </a:graphicData>
            </a:graphic>
            <wp14:sizeRelH relativeFrom="page">
              <wp14:pctWidth>0</wp14:pctWidth>
            </wp14:sizeRelH>
            <wp14:sizeRelV relativeFrom="page">
              <wp14:pctHeight>0</wp14:pctHeight>
            </wp14:sizeRelV>
          </wp:anchor>
        </w:drawing>
      </w:r>
      <w:r w:rsidR="009E52E2" w:rsidRPr="00637B27">
        <w:rPr>
          <w:rFonts w:ascii="Georgia" w:hAnsi="Georgia" w:cs="Georgia"/>
          <w:b/>
          <w:bCs/>
          <w:sz w:val="32"/>
          <w:szCs w:val="32"/>
          <w:lang w:val="id"/>
        </w:rPr>
        <w:tab/>
        <w:t>Jurnal</w:t>
      </w:r>
      <w:r w:rsidR="009E52E2" w:rsidRPr="00637B27">
        <w:rPr>
          <w:rFonts w:ascii="Georgia" w:hAnsi="Georgia" w:cs="Georgia"/>
          <w:b/>
          <w:bCs/>
          <w:spacing w:val="-5"/>
          <w:sz w:val="32"/>
          <w:szCs w:val="32"/>
          <w:lang w:val="id"/>
        </w:rPr>
        <w:t xml:space="preserve"> </w:t>
      </w:r>
      <w:r w:rsidR="009E52E2" w:rsidRPr="00637B27">
        <w:rPr>
          <w:rFonts w:ascii="Georgia" w:hAnsi="Georgia" w:cs="Georgia"/>
          <w:b/>
          <w:bCs/>
          <w:sz w:val="32"/>
          <w:szCs w:val="32"/>
          <w:lang w:val="id"/>
        </w:rPr>
        <w:t>Sains</w:t>
      </w:r>
      <w:r w:rsidR="009E52E2" w:rsidRPr="00637B27">
        <w:rPr>
          <w:rFonts w:ascii="Georgia" w:hAnsi="Georgia" w:cs="Georgia"/>
          <w:b/>
          <w:bCs/>
          <w:spacing w:val="-4"/>
          <w:sz w:val="32"/>
          <w:szCs w:val="32"/>
          <w:lang w:val="id"/>
        </w:rPr>
        <w:t xml:space="preserve"> </w:t>
      </w:r>
      <w:r w:rsidR="009E52E2" w:rsidRPr="00637B27">
        <w:rPr>
          <w:rFonts w:ascii="Georgia" w:hAnsi="Georgia" w:cs="Georgia"/>
          <w:b/>
          <w:bCs/>
          <w:sz w:val="32"/>
          <w:szCs w:val="32"/>
          <w:lang w:val="id"/>
        </w:rPr>
        <w:t>Akuakultur</w:t>
      </w:r>
      <w:r w:rsidR="009E52E2" w:rsidRPr="00637B27">
        <w:rPr>
          <w:rFonts w:ascii="Georgia" w:hAnsi="Georgia" w:cs="Georgia"/>
          <w:b/>
          <w:bCs/>
          <w:spacing w:val="69"/>
          <w:sz w:val="32"/>
          <w:szCs w:val="32"/>
          <w:lang w:val="id"/>
        </w:rPr>
        <w:t xml:space="preserve"> </w:t>
      </w:r>
      <w:r w:rsidR="009E52E2" w:rsidRPr="00637B27">
        <w:rPr>
          <w:rFonts w:ascii="Georgia" w:hAnsi="Georgia" w:cs="Georgia"/>
          <w:b/>
          <w:bCs/>
          <w:sz w:val="32"/>
          <w:szCs w:val="32"/>
          <w:lang w:val="id"/>
        </w:rPr>
        <w:t>Tropis</w:t>
      </w:r>
    </w:p>
    <w:p w14:paraId="44B1EA23" w14:textId="77777777" w:rsidR="009E52E2" w:rsidRPr="00637B27" w:rsidRDefault="009E52E2" w:rsidP="001660DB">
      <w:pPr>
        <w:widowControl w:val="0"/>
        <w:autoSpaceDE w:val="0"/>
        <w:autoSpaceDN w:val="0"/>
        <w:spacing w:before="2"/>
        <w:ind w:left="2835" w:hanging="1275"/>
        <w:outlineLvl w:val="0"/>
        <w:rPr>
          <w:rFonts w:ascii="Arial Black"/>
          <w:szCs w:val="20"/>
          <w:lang w:val="id"/>
        </w:rPr>
      </w:pPr>
      <w:r w:rsidRPr="00637B27">
        <w:rPr>
          <w:rFonts w:ascii="Arial Black"/>
          <w:szCs w:val="20"/>
          <w:lang w:val="id"/>
        </w:rPr>
        <w:tab/>
        <w:t>D</w:t>
      </w:r>
      <w:r w:rsidRPr="00637B27">
        <w:rPr>
          <w:rFonts w:ascii="Arial Black"/>
          <w:spacing w:val="-1"/>
          <w:szCs w:val="20"/>
          <w:lang w:val="id"/>
        </w:rPr>
        <w:t xml:space="preserve"> </w:t>
      </w:r>
      <w:r w:rsidRPr="00637B27">
        <w:rPr>
          <w:rFonts w:ascii="Arial Black"/>
          <w:szCs w:val="20"/>
          <w:lang w:val="id"/>
        </w:rPr>
        <w:t>e</w:t>
      </w:r>
      <w:r w:rsidRPr="00637B27">
        <w:rPr>
          <w:rFonts w:ascii="Arial Black"/>
          <w:spacing w:val="-1"/>
          <w:szCs w:val="20"/>
          <w:lang w:val="id"/>
        </w:rPr>
        <w:t xml:space="preserve"> </w:t>
      </w:r>
      <w:r w:rsidRPr="00637B27">
        <w:rPr>
          <w:rFonts w:ascii="Arial Black"/>
          <w:szCs w:val="20"/>
          <w:lang w:val="id"/>
        </w:rPr>
        <w:t>p</w:t>
      </w:r>
      <w:r w:rsidRPr="00637B27">
        <w:rPr>
          <w:rFonts w:ascii="Arial Black"/>
          <w:spacing w:val="-1"/>
          <w:szCs w:val="20"/>
          <w:lang w:val="id"/>
        </w:rPr>
        <w:t xml:space="preserve"> </w:t>
      </w:r>
      <w:r w:rsidRPr="00637B27">
        <w:rPr>
          <w:rFonts w:ascii="Arial Black"/>
          <w:szCs w:val="20"/>
          <w:lang w:val="id"/>
        </w:rPr>
        <w:t>a</w:t>
      </w:r>
      <w:r w:rsidRPr="00637B27">
        <w:rPr>
          <w:rFonts w:ascii="Arial Black"/>
          <w:spacing w:val="2"/>
          <w:szCs w:val="20"/>
          <w:lang w:val="id"/>
        </w:rPr>
        <w:t xml:space="preserve"> </w:t>
      </w:r>
      <w:r w:rsidRPr="00637B27">
        <w:rPr>
          <w:rFonts w:ascii="Arial Black"/>
          <w:szCs w:val="20"/>
          <w:lang w:val="id"/>
        </w:rPr>
        <w:t>r</w:t>
      </w:r>
      <w:r w:rsidRPr="00637B27">
        <w:rPr>
          <w:rFonts w:ascii="Arial Black"/>
          <w:spacing w:val="-1"/>
          <w:szCs w:val="20"/>
          <w:lang w:val="id"/>
        </w:rPr>
        <w:t xml:space="preserve"> </w:t>
      </w:r>
      <w:r w:rsidRPr="00637B27">
        <w:rPr>
          <w:rFonts w:ascii="Arial Black"/>
          <w:szCs w:val="20"/>
          <w:lang w:val="id"/>
        </w:rPr>
        <w:t>t e m</w:t>
      </w:r>
      <w:r w:rsidRPr="00637B27">
        <w:rPr>
          <w:rFonts w:ascii="Arial Black"/>
          <w:spacing w:val="-2"/>
          <w:szCs w:val="20"/>
          <w:lang w:val="id"/>
        </w:rPr>
        <w:t xml:space="preserve"> </w:t>
      </w:r>
      <w:r w:rsidRPr="00637B27">
        <w:rPr>
          <w:rFonts w:ascii="Arial Black"/>
          <w:szCs w:val="20"/>
          <w:lang w:val="id"/>
        </w:rPr>
        <w:t>e n</w:t>
      </w:r>
      <w:r w:rsidRPr="00637B27">
        <w:rPr>
          <w:rFonts w:ascii="Arial Black"/>
          <w:spacing w:val="-1"/>
          <w:szCs w:val="20"/>
          <w:lang w:val="id"/>
        </w:rPr>
        <w:t xml:space="preserve">  </w:t>
      </w:r>
      <w:r w:rsidRPr="00637B27">
        <w:rPr>
          <w:rFonts w:ascii="Arial Black"/>
          <w:szCs w:val="20"/>
          <w:lang w:val="id"/>
        </w:rPr>
        <w:t>A</w:t>
      </w:r>
      <w:r w:rsidRPr="00637B27">
        <w:rPr>
          <w:rFonts w:ascii="Arial Black"/>
          <w:spacing w:val="-1"/>
          <w:szCs w:val="20"/>
          <w:lang w:val="id"/>
        </w:rPr>
        <w:t xml:space="preserve"> </w:t>
      </w:r>
      <w:r w:rsidRPr="00637B27">
        <w:rPr>
          <w:rFonts w:ascii="Arial Black"/>
          <w:szCs w:val="20"/>
          <w:lang w:val="id"/>
        </w:rPr>
        <w:t>k u</w:t>
      </w:r>
      <w:r w:rsidRPr="00637B27">
        <w:rPr>
          <w:rFonts w:ascii="Arial Black"/>
          <w:spacing w:val="-1"/>
          <w:szCs w:val="20"/>
          <w:lang w:val="id"/>
        </w:rPr>
        <w:t xml:space="preserve"> </w:t>
      </w:r>
      <w:r w:rsidRPr="00637B27">
        <w:rPr>
          <w:rFonts w:ascii="Arial Black"/>
          <w:szCs w:val="20"/>
          <w:lang w:val="id"/>
        </w:rPr>
        <w:t>a</w:t>
      </w:r>
      <w:r w:rsidRPr="00637B27">
        <w:rPr>
          <w:rFonts w:ascii="Arial Black"/>
          <w:spacing w:val="-1"/>
          <w:szCs w:val="20"/>
          <w:lang w:val="id"/>
        </w:rPr>
        <w:t xml:space="preserve"> </w:t>
      </w:r>
      <w:r w:rsidRPr="00637B27">
        <w:rPr>
          <w:rFonts w:ascii="Arial Black"/>
          <w:szCs w:val="20"/>
          <w:lang w:val="id"/>
        </w:rPr>
        <w:t>k u</w:t>
      </w:r>
      <w:r w:rsidRPr="00637B27">
        <w:rPr>
          <w:rFonts w:ascii="Arial Black"/>
          <w:spacing w:val="2"/>
          <w:szCs w:val="20"/>
          <w:lang w:val="id"/>
        </w:rPr>
        <w:t xml:space="preserve"> </w:t>
      </w:r>
      <w:r w:rsidRPr="00637B27">
        <w:rPr>
          <w:rFonts w:ascii="Arial Black"/>
          <w:szCs w:val="20"/>
          <w:lang w:val="id"/>
        </w:rPr>
        <w:t>l</w:t>
      </w:r>
      <w:r w:rsidRPr="00637B27">
        <w:rPr>
          <w:rFonts w:ascii="Arial Black"/>
          <w:spacing w:val="-2"/>
          <w:szCs w:val="20"/>
          <w:lang w:val="id"/>
        </w:rPr>
        <w:t xml:space="preserve"> </w:t>
      </w:r>
      <w:r w:rsidRPr="00637B27">
        <w:rPr>
          <w:rFonts w:ascii="Arial Black"/>
          <w:szCs w:val="20"/>
          <w:lang w:val="id"/>
        </w:rPr>
        <w:t>t u</w:t>
      </w:r>
      <w:r w:rsidRPr="00637B27">
        <w:rPr>
          <w:rFonts w:ascii="Arial Black"/>
          <w:spacing w:val="-1"/>
          <w:szCs w:val="20"/>
          <w:lang w:val="id"/>
        </w:rPr>
        <w:t xml:space="preserve"> </w:t>
      </w:r>
      <w:r w:rsidRPr="00637B27">
        <w:rPr>
          <w:rFonts w:ascii="Arial Black"/>
          <w:szCs w:val="20"/>
          <w:lang w:val="id"/>
        </w:rPr>
        <w:t>r</w:t>
      </w:r>
    </w:p>
    <w:p w14:paraId="787026C4" w14:textId="77777777" w:rsidR="009E52E2" w:rsidRPr="00637B27" w:rsidRDefault="009E52E2" w:rsidP="001660DB">
      <w:pPr>
        <w:widowControl w:val="0"/>
        <w:autoSpaceDE w:val="0"/>
        <w:autoSpaceDN w:val="0"/>
        <w:spacing w:line="252" w:lineRule="exact"/>
        <w:ind w:left="851" w:right="-568" w:hanging="567"/>
        <w:jc w:val="center"/>
        <w:outlineLvl w:val="0"/>
        <w:rPr>
          <w:rFonts w:ascii="Arial MT"/>
          <w:b/>
          <w:lang w:val="id"/>
        </w:rPr>
      </w:pPr>
      <w:r w:rsidRPr="00637B27">
        <w:rPr>
          <w:rFonts w:ascii="Arial MT"/>
          <w:b/>
          <w:sz w:val="20"/>
          <w:szCs w:val="20"/>
          <w:lang w:val="id"/>
        </w:rPr>
        <w:tab/>
      </w:r>
      <w:r w:rsidRPr="00637B27">
        <w:rPr>
          <w:rFonts w:ascii="Arial MT"/>
          <w:b/>
          <w:lang w:val="id"/>
        </w:rPr>
        <w:t>Fakultas</w:t>
      </w:r>
      <w:r w:rsidRPr="00637B27">
        <w:rPr>
          <w:rFonts w:ascii="Arial MT"/>
          <w:b/>
          <w:spacing w:val="-1"/>
          <w:lang w:val="id"/>
        </w:rPr>
        <w:t xml:space="preserve"> </w:t>
      </w:r>
      <w:r w:rsidRPr="00637B27">
        <w:rPr>
          <w:rFonts w:ascii="Arial MT"/>
          <w:b/>
          <w:lang w:val="id"/>
        </w:rPr>
        <w:t>Perikanan</w:t>
      </w:r>
      <w:r w:rsidRPr="00637B27">
        <w:rPr>
          <w:rFonts w:ascii="Arial MT"/>
          <w:b/>
          <w:spacing w:val="-3"/>
          <w:lang w:val="id"/>
        </w:rPr>
        <w:t xml:space="preserve"> </w:t>
      </w:r>
      <w:r w:rsidRPr="00637B27">
        <w:rPr>
          <w:rFonts w:ascii="Arial MT"/>
          <w:b/>
          <w:lang w:val="id"/>
        </w:rPr>
        <w:t>dan</w:t>
      </w:r>
      <w:r w:rsidRPr="00637B27">
        <w:rPr>
          <w:rFonts w:ascii="Arial MT"/>
          <w:b/>
          <w:spacing w:val="-3"/>
          <w:lang w:val="id"/>
        </w:rPr>
        <w:t xml:space="preserve"> </w:t>
      </w:r>
      <w:r w:rsidRPr="00637B27">
        <w:rPr>
          <w:rFonts w:ascii="Arial MT"/>
          <w:b/>
          <w:lang w:val="id"/>
        </w:rPr>
        <w:t>Ilmu</w:t>
      </w:r>
      <w:r w:rsidRPr="00637B27">
        <w:rPr>
          <w:rFonts w:ascii="Arial MT"/>
          <w:b/>
          <w:spacing w:val="-1"/>
          <w:lang w:val="id"/>
        </w:rPr>
        <w:t xml:space="preserve"> </w:t>
      </w:r>
      <w:r w:rsidRPr="00637B27">
        <w:rPr>
          <w:rFonts w:ascii="Arial MT"/>
          <w:b/>
          <w:lang w:val="id"/>
        </w:rPr>
        <w:t>Kelautan</w:t>
      </w:r>
      <w:r w:rsidRPr="00637B27">
        <w:rPr>
          <w:rFonts w:ascii="Arial MT"/>
          <w:b/>
          <w:spacing w:val="-3"/>
          <w:lang w:val="id"/>
        </w:rPr>
        <w:t xml:space="preserve"> </w:t>
      </w:r>
      <w:r w:rsidRPr="00637B27">
        <w:rPr>
          <w:rFonts w:ascii="Arial MT"/>
          <w:b/>
          <w:lang w:val="id"/>
        </w:rPr>
        <w:t>–</w:t>
      </w:r>
      <w:r w:rsidRPr="00637B27">
        <w:rPr>
          <w:rFonts w:ascii="Arial MT"/>
          <w:b/>
          <w:spacing w:val="1"/>
          <w:lang w:val="id"/>
        </w:rPr>
        <w:t xml:space="preserve"> </w:t>
      </w:r>
      <w:r w:rsidRPr="00637B27">
        <w:rPr>
          <w:rFonts w:ascii="Arial MT"/>
          <w:b/>
          <w:lang w:val="id"/>
        </w:rPr>
        <w:t>Universitas</w:t>
      </w:r>
      <w:r w:rsidRPr="00637B27">
        <w:rPr>
          <w:rFonts w:ascii="Arial MT"/>
          <w:b/>
          <w:spacing w:val="-1"/>
          <w:lang w:val="id"/>
        </w:rPr>
        <w:t xml:space="preserve"> </w:t>
      </w:r>
      <w:r w:rsidRPr="00637B27">
        <w:rPr>
          <w:rFonts w:ascii="Arial MT"/>
          <w:b/>
          <w:lang w:val="id"/>
        </w:rPr>
        <w:t>Diponegoro</w:t>
      </w:r>
    </w:p>
    <w:p w14:paraId="018C162F" w14:textId="35CA0C60" w:rsidR="009E52E2" w:rsidRPr="00637B27" w:rsidRDefault="009E52E2" w:rsidP="001660DB">
      <w:pPr>
        <w:widowControl w:val="0"/>
        <w:autoSpaceDE w:val="0"/>
        <w:autoSpaceDN w:val="0"/>
        <w:ind w:left="2127" w:right="561" w:hanging="142"/>
        <w:outlineLvl w:val="0"/>
        <w:rPr>
          <w:rFonts w:ascii="Arial" w:hAnsi="Arial" w:cs="Arial"/>
          <w:lang w:val="id"/>
        </w:rPr>
      </w:pPr>
      <w:r w:rsidRPr="00637B27">
        <w:rPr>
          <w:rFonts w:ascii="Arial"/>
          <w:szCs w:val="24"/>
          <w:lang w:val="id"/>
        </w:rPr>
        <w:t xml:space="preserve">Jl.  </w:t>
      </w:r>
      <w:r w:rsidRPr="00637B27">
        <w:rPr>
          <w:rFonts w:ascii="Arial" w:hAnsi="Arial" w:cs="Arial"/>
          <w:lang w:val="id"/>
        </w:rPr>
        <w:t>Prof. Soedarto, SH, Tembalang,</w:t>
      </w:r>
      <w:r w:rsidRPr="00637B27">
        <w:rPr>
          <w:rFonts w:ascii="Arial" w:hAnsi="Arial" w:cs="Arial"/>
          <w:spacing w:val="-75"/>
          <w:lang w:val="id"/>
        </w:rPr>
        <w:t xml:space="preserve"> </w:t>
      </w:r>
      <w:r w:rsidRPr="00637B27">
        <w:rPr>
          <w:rFonts w:ascii="Arial" w:hAnsi="Arial" w:cs="Arial"/>
          <w:lang w:val="id"/>
        </w:rPr>
        <w:t>Semarang</w:t>
      </w:r>
      <w:r w:rsidRPr="00637B27">
        <w:rPr>
          <w:rFonts w:ascii="Arial" w:hAnsi="Arial" w:cs="Arial"/>
          <w:spacing w:val="-3"/>
          <w:lang w:val="id"/>
        </w:rPr>
        <w:t xml:space="preserve"> </w:t>
      </w:r>
      <w:r w:rsidRPr="00637B27">
        <w:rPr>
          <w:rFonts w:ascii="Arial" w:hAnsi="Arial" w:cs="Arial"/>
          <w:lang w:val="id"/>
        </w:rPr>
        <w:t>50275</w:t>
      </w:r>
    </w:p>
    <w:p w14:paraId="763BA89E" w14:textId="3A48B997" w:rsidR="009E52E2" w:rsidRPr="00637B27" w:rsidRDefault="009E52E2" w:rsidP="001660DB">
      <w:pPr>
        <w:widowControl w:val="0"/>
        <w:autoSpaceDE w:val="0"/>
        <w:autoSpaceDN w:val="0"/>
        <w:spacing w:line="229" w:lineRule="exact"/>
        <w:ind w:left="2546" w:right="1386" w:hanging="703"/>
        <w:jc w:val="center"/>
        <w:outlineLvl w:val="0"/>
        <w:rPr>
          <w:rFonts w:ascii="Arial" w:hAnsi="Arial" w:cs="Arial"/>
          <w:lang w:val="id"/>
        </w:rPr>
      </w:pPr>
      <w:r w:rsidRPr="00637B27">
        <w:rPr>
          <w:rFonts w:ascii="Arial" w:hAnsi="Arial" w:cs="Arial"/>
          <w:lang w:val="id"/>
        </w:rPr>
        <w:t>Telp.</w:t>
      </w:r>
      <w:r w:rsidRPr="00637B27">
        <w:rPr>
          <w:rFonts w:ascii="Arial" w:hAnsi="Arial" w:cs="Arial"/>
          <w:spacing w:val="-3"/>
          <w:lang w:val="id"/>
        </w:rPr>
        <w:t xml:space="preserve"> </w:t>
      </w:r>
      <w:r w:rsidRPr="00637B27">
        <w:rPr>
          <w:rFonts w:ascii="Arial" w:hAnsi="Arial" w:cs="Arial"/>
          <w:lang w:val="id"/>
        </w:rPr>
        <w:t>(024)</w:t>
      </w:r>
      <w:r w:rsidRPr="00637B27">
        <w:rPr>
          <w:rFonts w:ascii="Arial" w:hAnsi="Arial" w:cs="Arial"/>
          <w:spacing w:val="-3"/>
          <w:lang w:val="id"/>
        </w:rPr>
        <w:t xml:space="preserve"> </w:t>
      </w:r>
      <w:r w:rsidRPr="00637B27">
        <w:rPr>
          <w:rFonts w:ascii="Arial" w:hAnsi="Arial" w:cs="Arial"/>
          <w:lang w:val="id"/>
        </w:rPr>
        <w:t>7474698,</w:t>
      </w:r>
      <w:r w:rsidRPr="00637B27">
        <w:rPr>
          <w:rFonts w:ascii="Arial" w:hAnsi="Arial" w:cs="Arial"/>
          <w:spacing w:val="-3"/>
          <w:lang w:val="id"/>
        </w:rPr>
        <w:t xml:space="preserve"> </w:t>
      </w:r>
      <w:r w:rsidRPr="00637B27">
        <w:rPr>
          <w:rFonts w:ascii="Arial" w:hAnsi="Arial" w:cs="Arial"/>
          <w:lang w:val="id"/>
        </w:rPr>
        <w:t>Fax.:</w:t>
      </w:r>
      <w:r w:rsidRPr="00637B27">
        <w:rPr>
          <w:rFonts w:ascii="Arial" w:hAnsi="Arial" w:cs="Arial"/>
          <w:spacing w:val="-1"/>
          <w:lang w:val="id"/>
        </w:rPr>
        <w:t xml:space="preserve"> </w:t>
      </w:r>
      <w:r w:rsidRPr="00637B27">
        <w:rPr>
          <w:rFonts w:ascii="Arial" w:hAnsi="Arial" w:cs="Arial"/>
          <w:lang w:val="id"/>
        </w:rPr>
        <w:t>(024)</w:t>
      </w:r>
      <w:r w:rsidRPr="00637B27">
        <w:rPr>
          <w:rFonts w:ascii="Arial" w:hAnsi="Arial" w:cs="Arial"/>
          <w:spacing w:val="-3"/>
          <w:lang w:val="id"/>
        </w:rPr>
        <w:t xml:space="preserve"> </w:t>
      </w:r>
      <w:r w:rsidRPr="00637B27">
        <w:rPr>
          <w:rFonts w:ascii="Arial" w:hAnsi="Arial" w:cs="Arial"/>
          <w:lang w:val="id"/>
        </w:rPr>
        <w:t>7474698</w:t>
      </w:r>
    </w:p>
    <w:p w14:paraId="1DF8B535" w14:textId="0FF2056B" w:rsidR="009E52E2" w:rsidRPr="009E52E2" w:rsidRDefault="009E52E2" w:rsidP="009E52E2">
      <w:pPr>
        <w:widowControl w:val="0"/>
        <w:autoSpaceDE w:val="0"/>
        <w:autoSpaceDN w:val="0"/>
        <w:spacing w:line="206" w:lineRule="exact"/>
        <w:ind w:left="2330" w:hanging="1337"/>
        <w:jc w:val="center"/>
        <w:rPr>
          <w:color w:val="0000FF"/>
          <w:sz w:val="18"/>
          <w:szCs w:val="20"/>
          <w:u w:val="single" w:color="0000FF"/>
          <w:lang w:val="id"/>
        </w:rPr>
      </w:pPr>
      <w:r w:rsidRPr="00637B27">
        <w:rPr>
          <w:sz w:val="18"/>
          <w:szCs w:val="20"/>
          <w:lang w:val="id"/>
        </w:rPr>
        <w:t>Email:</w:t>
      </w:r>
      <w:r w:rsidRPr="00637B27">
        <w:rPr>
          <w:spacing w:val="-6"/>
          <w:sz w:val="18"/>
          <w:szCs w:val="20"/>
          <w:lang w:val="id"/>
        </w:rPr>
        <w:t xml:space="preserve"> </w:t>
      </w:r>
      <w:hyperlink r:id="rId9">
        <w:r w:rsidRPr="00637B27">
          <w:rPr>
            <w:color w:val="0462C1"/>
            <w:sz w:val="18"/>
            <w:szCs w:val="20"/>
            <w:u w:val="single" w:color="0000FF"/>
            <w:lang w:val="id"/>
          </w:rPr>
          <w:t>sainsakuakulturtropis@gmail.com</w:t>
        </w:r>
        <w:r w:rsidRPr="00637B27">
          <w:rPr>
            <w:sz w:val="18"/>
            <w:szCs w:val="20"/>
            <w:lang w:val="id"/>
          </w:rPr>
          <w:t>,</w:t>
        </w:r>
        <w:r w:rsidRPr="00637B27">
          <w:rPr>
            <w:spacing w:val="-6"/>
            <w:sz w:val="18"/>
            <w:szCs w:val="20"/>
            <w:lang w:val="id"/>
          </w:rPr>
          <w:t xml:space="preserve"> </w:t>
        </w:r>
      </w:hyperlink>
      <w:hyperlink r:id="rId10">
        <w:r w:rsidRPr="00637B27">
          <w:rPr>
            <w:color w:val="0000FF"/>
            <w:sz w:val="18"/>
            <w:szCs w:val="20"/>
            <w:u w:val="single" w:color="0000FF"/>
            <w:lang w:val="id"/>
          </w:rPr>
          <w:t>sainsakuakulturtropis@undip.ac.id</w:t>
        </w:r>
      </w:hyperlink>
      <w:r w:rsidRPr="00637B27">
        <w:rPr>
          <w:b/>
          <w:bCs/>
          <w:sz w:val="20"/>
          <w:szCs w:val="20"/>
        </w:rPr>
        <w:t xml:space="preserve"> </w:t>
      </w:r>
    </w:p>
    <w:p w14:paraId="19A785D1" w14:textId="72DBC6F8" w:rsidR="00850A6F" w:rsidRPr="009E52E2" w:rsidRDefault="00961653" w:rsidP="009E52E2">
      <w:pPr>
        <w:ind w:firstLine="0"/>
        <w:jc w:val="center"/>
        <w:rPr>
          <w:b/>
          <w:bCs/>
          <w:spacing w:val="2"/>
          <w:szCs w:val="24"/>
        </w:rPr>
      </w:pPr>
      <w:r>
        <w:rPr>
          <w:noProof/>
          <w:lang w:eastAsia="en-US"/>
        </w:rPr>
        <mc:AlternateContent>
          <mc:Choice Requires="wps">
            <w:drawing>
              <wp:inline distT="0" distB="0" distL="0" distR="0" wp14:anchorId="78E518D2" wp14:editId="103F98F6">
                <wp:extent cx="5867400" cy="635"/>
                <wp:effectExtent l="13335" t="8890" r="5715" b="10160"/>
                <wp:docPr id="2010144697"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74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mo="http://schemas.microsoft.com/office/mac/office/2008/main" xmlns:mv="urn:schemas-microsoft-com:mac:vml">
            <w:pict>
              <v:line w14:anchorId="19567912" id="Straight Connector 4" o:spid="_x0000_s1026" style="visibility:visible;mso-wrap-style:square;mso-left-percent:-10001;mso-top-percent:-10001;mso-position-horizontal:absolute;mso-position-horizontal-relative:char;mso-position-vertical:absolute;mso-position-vertical-relative:line;mso-left-percent:-10001;mso-top-percent:-10001" from="0,0" to="462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" strokeweight=".48pt">
                <w10:anchorlock/>
              </v:line>
            </w:pict>
          </mc:Fallback>
        </mc:AlternateContent>
      </w:r>
    </w:p>
    <w:p w14:paraId="60CC2AA4" w14:textId="0FC6CD83" w:rsidR="00850A6F" w:rsidRPr="00850A6F" w:rsidRDefault="00D63EE6" w:rsidP="00FB6484">
      <w:pPr>
        <w:widowControl w:val="0"/>
        <w:spacing w:line="360" w:lineRule="auto"/>
        <w:ind w:firstLine="0"/>
        <w:jc w:val="center"/>
        <w:rPr>
          <w:b/>
          <w:iCs/>
          <w:szCs w:val="24"/>
          <w:lang w:val="id-ID"/>
        </w:rPr>
      </w:pPr>
      <w:proofErr w:type="spellStart"/>
      <w:r>
        <w:rPr>
          <w:b/>
          <w:iCs/>
          <w:szCs w:val="24"/>
        </w:rPr>
        <w:t>Kelayakan</w:t>
      </w:r>
      <w:proofErr w:type="spellEnd"/>
      <w:r>
        <w:rPr>
          <w:b/>
          <w:iCs/>
          <w:szCs w:val="24"/>
        </w:rPr>
        <w:t xml:space="preserve"> </w:t>
      </w:r>
      <w:proofErr w:type="spellStart"/>
      <w:r>
        <w:rPr>
          <w:b/>
          <w:iCs/>
          <w:szCs w:val="24"/>
        </w:rPr>
        <w:t>Kualitas</w:t>
      </w:r>
      <w:proofErr w:type="spellEnd"/>
      <w:r>
        <w:rPr>
          <w:b/>
          <w:iCs/>
          <w:szCs w:val="24"/>
        </w:rPr>
        <w:t xml:space="preserve"> Air dan Tanah </w:t>
      </w:r>
      <w:proofErr w:type="spellStart"/>
      <w:r>
        <w:rPr>
          <w:b/>
          <w:iCs/>
          <w:szCs w:val="24"/>
        </w:rPr>
        <w:t>Budidaya</w:t>
      </w:r>
      <w:proofErr w:type="spellEnd"/>
      <w:r>
        <w:rPr>
          <w:b/>
          <w:iCs/>
          <w:szCs w:val="24"/>
        </w:rPr>
        <w:t xml:space="preserve"> </w:t>
      </w:r>
      <w:proofErr w:type="spellStart"/>
      <w:r>
        <w:rPr>
          <w:b/>
          <w:iCs/>
          <w:szCs w:val="24"/>
        </w:rPr>
        <w:t>Segmentasi</w:t>
      </w:r>
      <w:proofErr w:type="spellEnd"/>
      <w:r>
        <w:rPr>
          <w:b/>
          <w:iCs/>
          <w:szCs w:val="24"/>
        </w:rPr>
        <w:t xml:space="preserve"> </w:t>
      </w:r>
      <w:proofErr w:type="spellStart"/>
      <w:r>
        <w:rPr>
          <w:b/>
          <w:iCs/>
          <w:szCs w:val="24"/>
        </w:rPr>
        <w:t>Pembesaran</w:t>
      </w:r>
      <w:proofErr w:type="spellEnd"/>
      <w:r>
        <w:rPr>
          <w:b/>
          <w:iCs/>
          <w:szCs w:val="24"/>
        </w:rPr>
        <w:t xml:space="preserve"> di </w:t>
      </w:r>
      <w:proofErr w:type="spellStart"/>
      <w:r>
        <w:rPr>
          <w:b/>
          <w:iCs/>
          <w:szCs w:val="24"/>
        </w:rPr>
        <w:t>Kecamatan</w:t>
      </w:r>
      <w:proofErr w:type="spellEnd"/>
      <w:r>
        <w:rPr>
          <w:b/>
          <w:iCs/>
          <w:szCs w:val="24"/>
        </w:rPr>
        <w:t xml:space="preserve"> Kemang </w:t>
      </w:r>
      <w:proofErr w:type="spellStart"/>
      <w:r>
        <w:rPr>
          <w:b/>
          <w:iCs/>
          <w:szCs w:val="24"/>
        </w:rPr>
        <w:t>Kabupaten</w:t>
      </w:r>
      <w:proofErr w:type="spellEnd"/>
      <w:r>
        <w:rPr>
          <w:b/>
          <w:iCs/>
          <w:szCs w:val="24"/>
        </w:rPr>
        <w:t xml:space="preserve"> Bogor</w:t>
      </w:r>
    </w:p>
    <w:p w14:paraId="138CB0FE" w14:textId="4709BFA5" w:rsidR="00850A6F" w:rsidRPr="00850A6F" w:rsidRDefault="00D93DE7" w:rsidP="001660DB">
      <w:pPr>
        <w:spacing w:line="360" w:lineRule="auto"/>
        <w:ind w:firstLine="0"/>
        <w:jc w:val="center"/>
        <w:outlineLvl w:val="0"/>
        <w:rPr>
          <w:b/>
          <w:bCs/>
          <w:sz w:val="22"/>
          <w:lang w:val="id-ID"/>
        </w:rPr>
      </w:pPr>
      <w:r>
        <w:rPr>
          <w:b/>
          <w:bCs/>
          <w:sz w:val="22"/>
        </w:rPr>
        <w:t>Eddy Supriyono</w:t>
      </w:r>
      <w:r w:rsidR="00070069" w:rsidRPr="00070069">
        <w:rPr>
          <w:sz w:val="22"/>
          <w:vertAlign w:val="superscript"/>
        </w:rPr>
        <w:t>1</w:t>
      </w:r>
      <w:r w:rsidRPr="00850A6F">
        <w:rPr>
          <w:b/>
          <w:bCs/>
          <w:sz w:val="22"/>
          <w:lang w:val="id-ID"/>
        </w:rPr>
        <w:t xml:space="preserve">, </w:t>
      </w:r>
      <w:r>
        <w:rPr>
          <w:b/>
          <w:bCs/>
          <w:sz w:val="22"/>
        </w:rPr>
        <w:t>Wildan Nurussalam</w:t>
      </w:r>
      <w:r w:rsidR="00070069" w:rsidRPr="00070069">
        <w:rPr>
          <w:sz w:val="22"/>
          <w:vertAlign w:val="superscript"/>
        </w:rPr>
        <w:t>1</w:t>
      </w:r>
      <w:r w:rsidR="00070069">
        <w:rPr>
          <w:sz w:val="22"/>
          <w:vertAlign w:val="superscript"/>
        </w:rPr>
        <w:t>*</w:t>
      </w:r>
      <w:r w:rsidRPr="00850A6F">
        <w:rPr>
          <w:b/>
          <w:bCs/>
          <w:sz w:val="22"/>
          <w:lang w:val="id-ID"/>
        </w:rPr>
        <w:t xml:space="preserve">, </w:t>
      </w:r>
      <w:r>
        <w:rPr>
          <w:b/>
          <w:bCs/>
          <w:sz w:val="22"/>
        </w:rPr>
        <w:t>Gerald P Rirojoyo</w:t>
      </w:r>
      <w:r w:rsidR="00070069" w:rsidRPr="00070069">
        <w:rPr>
          <w:sz w:val="22"/>
          <w:vertAlign w:val="superscript"/>
        </w:rPr>
        <w:t>1</w:t>
      </w:r>
      <w:r>
        <w:rPr>
          <w:b/>
          <w:bCs/>
          <w:sz w:val="22"/>
        </w:rPr>
        <w:t>, Ilman Faturochman</w:t>
      </w:r>
      <w:r w:rsidR="00070069" w:rsidRPr="00070069">
        <w:rPr>
          <w:sz w:val="22"/>
          <w:vertAlign w:val="superscript"/>
        </w:rPr>
        <w:t>2</w:t>
      </w:r>
      <w:r>
        <w:rPr>
          <w:b/>
          <w:bCs/>
          <w:sz w:val="22"/>
        </w:rPr>
        <w:t>, Rohman</w:t>
      </w:r>
      <w:r w:rsidR="00070069" w:rsidRPr="00070069">
        <w:rPr>
          <w:sz w:val="22"/>
          <w:vertAlign w:val="superscript"/>
        </w:rPr>
        <w:t>2</w:t>
      </w:r>
      <w:r w:rsidR="00572BEE">
        <w:rPr>
          <w:b/>
          <w:bCs/>
          <w:sz w:val="22"/>
        </w:rPr>
        <w:t>, Sri Hastuti</w:t>
      </w:r>
      <w:r w:rsidR="00070069" w:rsidRPr="00070069">
        <w:rPr>
          <w:sz w:val="22"/>
          <w:vertAlign w:val="superscript"/>
        </w:rPr>
        <w:t>3</w:t>
      </w:r>
      <w:r w:rsidR="00572BEE">
        <w:rPr>
          <w:b/>
          <w:bCs/>
          <w:sz w:val="22"/>
        </w:rPr>
        <w:t>, Moh Burhanuddin Mahmud</w:t>
      </w:r>
      <w:r w:rsidR="00070069" w:rsidRPr="00070069">
        <w:rPr>
          <w:sz w:val="22"/>
          <w:vertAlign w:val="superscript"/>
        </w:rPr>
        <w:t>1</w:t>
      </w:r>
    </w:p>
    <w:p w14:paraId="51D7A395" w14:textId="69F30A53" w:rsidR="00070069" w:rsidRPr="00070069" w:rsidRDefault="00070069" w:rsidP="00FB6484">
      <w:pPr>
        <w:autoSpaceDE w:val="0"/>
        <w:autoSpaceDN w:val="0"/>
        <w:adjustRightInd w:val="0"/>
        <w:ind w:left="709" w:hanging="709"/>
        <w:jc w:val="center"/>
        <w:rPr>
          <w:bCs/>
          <w:sz w:val="20"/>
          <w:szCs w:val="20"/>
          <w:lang w:val="id-ID"/>
        </w:rPr>
      </w:pPr>
      <w:r w:rsidRPr="00070069">
        <w:rPr>
          <w:bCs/>
          <w:sz w:val="20"/>
          <w:szCs w:val="20"/>
          <w:vertAlign w:val="superscript"/>
          <w:lang w:val="id-ID"/>
        </w:rPr>
        <w:t>1</w:t>
      </w:r>
      <w:r>
        <w:rPr>
          <w:bCs/>
          <w:sz w:val="20"/>
          <w:szCs w:val="20"/>
          <w:lang w:val="id-ID"/>
        </w:rPr>
        <w:t>Department of Aquaculture, Faculty of Fisheries and Marine Science, IPB University, Kampus IPB dramaga, Jalan Agatis 16680</w:t>
      </w:r>
    </w:p>
    <w:p w14:paraId="04047D75" w14:textId="37A3299D" w:rsidR="00070069" w:rsidRDefault="00070069" w:rsidP="00FB6484">
      <w:pPr>
        <w:autoSpaceDE w:val="0"/>
        <w:autoSpaceDN w:val="0"/>
        <w:adjustRightInd w:val="0"/>
        <w:ind w:left="709" w:hanging="709"/>
        <w:jc w:val="center"/>
        <w:rPr>
          <w:bCs/>
          <w:sz w:val="20"/>
          <w:szCs w:val="20"/>
          <w:vertAlign w:val="superscript"/>
          <w:lang w:val="id-ID"/>
        </w:rPr>
      </w:pPr>
      <w:r>
        <w:rPr>
          <w:bCs/>
          <w:sz w:val="20"/>
          <w:szCs w:val="20"/>
          <w:vertAlign w:val="superscript"/>
          <w:lang w:val="id-ID"/>
        </w:rPr>
        <w:t>2</w:t>
      </w:r>
      <w:r>
        <w:rPr>
          <w:bCs/>
          <w:sz w:val="20"/>
          <w:szCs w:val="20"/>
          <w:lang w:val="id-ID"/>
        </w:rPr>
        <w:t>Dinas Perikanan dan Peternakan, Kabupaten Bogor, Cibinong, Kabupaten Bogor</w:t>
      </w:r>
    </w:p>
    <w:p w14:paraId="176ECAD4" w14:textId="1AC99B52" w:rsidR="00850A6F" w:rsidRPr="00013A0C" w:rsidRDefault="00070069" w:rsidP="00FB6484">
      <w:pPr>
        <w:autoSpaceDE w:val="0"/>
        <w:autoSpaceDN w:val="0"/>
        <w:adjustRightInd w:val="0"/>
        <w:ind w:left="709" w:hanging="709"/>
        <w:jc w:val="center"/>
        <w:rPr>
          <w:bCs/>
          <w:sz w:val="20"/>
          <w:szCs w:val="20"/>
          <w:lang w:val="id-ID"/>
        </w:rPr>
      </w:pPr>
      <w:r w:rsidRPr="00070069">
        <w:rPr>
          <w:bCs/>
          <w:sz w:val="20"/>
          <w:szCs w:val="20"/>
          <w:vertAlign w:val="superscript"/>
          <w:lang w:val="id-ID"/>
        </w:rPr>
        <w:t>3</w:t>
      </w:r>
      <w:r w:rsidR="00850A6F" w:rsidRPr="00013A0C">
        <w:rPr>
          <w:bCs/>
          <w:sz w:val="20"/>
          <w:szCs w:val="20"/>
          <w:lang w:val="id-ID"/>
        </w:rPr>
        <w:t>Department</w:t>
      </w:r>
      <w:r>
        <w:rPr>
          <w:bCs/>
          <w:sz w:val="20"/>
          <w:szCs w:val="20"/>
          <w:lang w:val="id-ID"/>
        </w:rPr>
        <w:t xml:space="preserve"> of Aquaculture</w:t>
      </w:r>
      <w:r w:rsidR="00850A6F" w:rsidRPr="00013A0C">
        <w:rPr>
          <w:bCs/>
          <w:sz w:val="20"/>
          <w:szCs w:val="20"/>
          <w:lang w:val="id-ID"/>
        </w:rPr>
        <w:t>, Faculty</w:t>
      </w:r>
      <w:r>
        <w:rPr>
          <w:bCs/>
          <w:sz w:val="20"/>
          <w:szCs w:val="20"/>
          <w:lang w:val="id-ID"/>
        </w:rPr>
        <w:t xml:space="preserve"> of Fisheries and Marine Science</w:t>
      </w:r>
      <w:r w:rsidR="00850A6F" w:rsidRPr="00013A0C">
        <w:rPr>
          <w:bCs/>
          <w:sz w:val="20"/>
          <w:szCs w:val="20"/>
          <w:lang w:val="id-ID"/>
        </w:rPr>
        <w:t xml:space="preserve">, </w:t>
      </w:r>
      <w:r w:rsidR="00013A0C" w:rsidRPr="00013A0C">
        <w:rPr>
          <w:bCs/>
          <w:sz w:val="20"/>
          <w:szCs w:val="20"/>
          <w:lang w:val="id-ID"/>
        </w:rPr>
        <w:t xml:space="preserve">Diponegoro </w:t>
      </w:r>
      <w:r w:rsidR="00850A6F" w:rsidRPr="00013A0C">
        <w:rPr>
          <w:bCs/>
          <w:sz w:val="20"/>
          <w:szCs w:val="20"/>
          <w:lang w:val="id-ID"/>
        </w:rPr>
        <w:t>Universi</w:t>
      </w:r>
      <w:r w:rsidR="00013A0C" w:rsidRPr="00013A0C">
        <w:rPr>
          <w:bCs/>
          <w:sz w:val="20"/>
          <w:szCs w:val="20"/>
          <w:lang w:val="id-ID"/>
        </w:rPr>
        <w:t>ty</w:t>
      </w:r>
      <w:r w:rsidR="00850A6F" w:rsidRPr="00013A0C">
        <w:rPr>
          <w:bCs/>
          <w:sz w:val="20"/>
          <w:szCs w:val="20"/>
          <w:lang w:val="id-ID"/>
        </w:rPr>
        <w:t xml:space="preserve">, </w:t>
      </w:r>
      <w:r w:rsidR="00013A0C">
        <w:rPr>
          <w:bCs/>
          <w:sz w:val="20"/>
          <w:szCs w:val="20"/>
          <w:lang w:val="id-ID"/>
        </w:rPr>
        <w:t xml:space="preserve"> </w:t>
      </w:r>
      <w:r w:rsidR="00013A0C" w:rsidRPr="00013A0C">
        <w:rPr>
          <w:sz w:val="20"/>
          <w:szCs w:val="20"/>
        </w:rPr>
        <w:t xml:space="preserve">Jl. Prof. H. </w:t>
      </w:r>
      <w:proofErr w:type="spellStart"/>
      <w:r w:rsidR="00013A0C" w:rsidRPr="00013A0C">
        <w:rPr>
          <w:sz w:val="20"/>
          <w:szCs w:val="20"/>
        </w:rPr>
        <w:t>Soedarto</w:t>
      </w:r>
      <w:proofErr w:type="spellEnd"/>
      <w:r w:rsidR="00013A0C" w:rsidRPr="00013A0C">
        <w:rPr>
          <w:sz w:val="20"/>
          <w:szCs w:val="20"/>
        </w:rPr>
        <w:t xml:space="preserve">, S.H, </w:t>
      </w:r>
      <w:proofErr w:type="spellStart"/>
      <w:r w:rsidR="00013A0C" w:rsidRPr="00013A0C">
        <w:rPr>
          <w:sz w:val="20"/>
          <w:szCs w:val="20"/>
        </w:rPr>
        <w:t>Tembalang</w:t>
      </w:r>
      <w:proofErr w:type="spellEnd"/>
      <w:r w:rsidR="00013A0C" w:rsidRPr="00013A0C">
        <w:rPr>
          <w:sz w:val="20"/>
          <w:szCs w:val="20"/>
        </w:rPr>
        <w:t xml:space="preserve">, Semarang, Jawa Tengah-50275, </w:t>
      </w:r>
      <w:r w:rsidR="00013A0C" w:rsidRPr="00013A0C">
        <w:rPr>
          <w:sz w:val="20"/>
          <w:szCs w:val="20"/>
          <w:lang w:val="id-ID"/>
        </w:rPr>
        <w:t>Indonesia</w:t>
      </w:r>
    </w:p>
    <w:p w14:paraId="41D11A68" w14:textId="44473D98" w:rsidR="00850A6F" w:rsidRPr="00F910A0" w:rsidRDefault="00D56575" w:rsidP="00FB6484">
      <w:pPr>
        <w:autoSpaceDE w:val="0"/>
        <w:autoSpaceDN w:val="0"/>
        <w:adjustRightInd w:val="0"/>
        <w:ind w:left="709" w:hanging="709"/>
        <w:jc w:val="center"/>
        <w:rPr>
          <w:bCs/>
          <w:i/>
          <w:sz w:val="20"/>
          <w:szCs w:val="20"/>
        </w:rPr>
      </w:pPr>
      <w:r w:rsidRPr="00FC56D0">
        <w:rPr>
          <w:sz w:val="20"/>
          <w:szCs w:val="20"/>
          <w:lang w:val="id-ID"/>
        </w:rPr>
        <w:t>C</w:t>
      </w:r>
      <w:r w:rsidR="00013A0C" w:rsidRPr="00FC56D0">
        <w:rPr>
          <w:sz w:val="20"/>
          <w:szCs w:val="20"/>
          <w:lang w:val="id-ID"/>
        </w:rPr>
        <w:t>orresponding author</w:t>
      </w:r>
      <w:r w:rsidR="00013A0C" w:rsidRPr="00FC56D0">
        <w:rPr>
          <w:i/>
          <w:sz w:val="20"/>
          <w:szCs w:val="20"/>
          <w:lang w:val="id-ID"/>
        </w:rPr>
        <w:t>:</w:t>
      </w:r>
      <w:r w:rsidR="00850A6F" w:rsidRPr="00013A0C">
        <w:rPr>
          <w:bCs/>
          <w:i/>
          <w:sz w:val="20"/>
          <w:szCs w:val="20"/>
          <w:lang w:val="id-ID"/>
        </w:rPr>
        <w:t xml:space="preserve"> </w:t>
      </w:r>
      <w:r w:rsidR="00F910A0">
        <w:rPr>
          <w:bCs/>
          <w:sz w:val="20"/>
          <w:szCs w:val="20"/>
        </w:rPr>
        <w:t>wildan0501@apps.ipb.ac.id</w:t>
      </w:r>
    </w:p>
    <w:p w14:paraId="2C04C4BE" w14:textId="77777777" w:rsidR="00850A6F" w:rsidRPr="00850A6F" w:rsidRDefault="00850A6F" w:rsidP="00850A6F">
      <w:pPr>
        <w:tabs>
          <w:tab w:val="left" w:pos="2694"/>
        </w:tabs>
        <w:ind w:left="168" w:firstLine="0"/>
        <w:jc w:val="center"/>
        <w:rPr>
          <w:b/>
          <w:bCs/>
          <w:spacing w:val="20"/>
          <w:sz w:val="20"/>
          <w:szCs w:val="20"/>
          <w:lang w:val="id-ID"/>
        </w:rPr>
      </w:pPr>
    </w:p>
    <w:p w14:paraId="4DFC89EF" w14:textId="77777777" w:rsidR="00850A6F" w:rsidRDefault="00850A6F" w:rsidP="00850A6F">
      <w:pPr>
        <w:tabs>
          <w:tab w:val="left" w:pos="2694"/>
        </w:tabs>
        <w:ind w:left="168" w:firstLine="0"/>
        <w:jc w:val="center"/>
        <w:rPr>
          <w:b/>
          <w:bCs/>
          <w:spacing w:val="20"/>
          <w:sz w:val="20"/>
          <w:szCs w:val="20"/>
          <w:lang w:val="id-ID"/>
        </w:rPr>
      </w:pPr>
    </w:p>
    <w:p w14:paraId="2E2A5F89" w14:textId="0CADF4D2" w:rsidR="00850A6F" w:rsidRPr="00C32956" w:rsidRDefault="005C5357" w:rsidP="001660DB">
      <w:pPr>
        <w:tabs>
          <w:tab w:val="left" w:pos="2694"/>
        </w:tabs>
        <w:ind w:left="168" w:firstLine="0"/>
        <w:jc w:val="center"/>
        <w:outlineLvl w:val="0"/>
        <w:rPr>
          <w:b/>
          <w:bCs/>
          <w:spacing w:val="20"/>
          <w:sz w:val="20"/>
          <w:szCs w:val="20"/>
          <w:lang w:val="id-ID"/>
        </w:rPr>
      </w:pPr>
      <w:r w:rsidRPr="00C32956">
        <w:rPr>
          <w:b/>
          <w:bCs/>
          <w:spacing w:val="20"/>
          <w:sz w:val="20"/>
          <w:szCs w:val="20"/>
          <w:lang w:val="id-ID"/>
        </w:rPr>
        <w:t>Abstrak</w:t>
      </w:r>
    </w:p>
    <w:p w14:paraId="2017BFE0" w14:textId="77777777" w:rsidR="00850A6F" w:rsidRDefault="00850A6F" w:rsidP="00850A6F">
      <w:pPr>
        <w:tabs>
          <w:tab w:val="left" w:pos="2694"/>
        </w:tabs>
        <w:ind w:left="168" w:firstLine="0"/>
        <w:jc w:val="center"/>
        <w:rPr>
          <w:bCs/>
          <w:spacing w:val="20"/>
          <w:sz w:val="20"/>
          <w:szCs w:val="20"/>
          <w:lang w:val="id-ID"/>
        </w:rPr>
      </w:pPr>
    </w:p>
    <w:p w14:paraId="6BA6EDD2" w14:textId="0D4B1214" w:rsidR="00D63EE6" w:rsidRPr="00FC56D0" w:rsidRDefault="00D63EE6" w:rsidP="00D63EE6">
      <w:pPr>
        <w:ind w:firstLine="720"/>
        <w:rPr>
          <w:sz w:val="20"/>
          <w:szCs w:val="18"/>
          <w:lang w:val="id-ID"/>
        </w:rPr>
      </w:pPr>
      <w:r w:rsidRPr="00D63EE6">
        <w:rPr>
          <w:sz w:val="20"/>
          <w:szCs w:val="18"/>
          <w:lang w:val="id-ID"/>
        </w:rPr>
        <w:t>Kecamatan Kemang, Kabupaten Bogor</w:t>
      </w:r>
      <w:r w:rsidR="00C32956" w:rsidRPr="00C32956">
        <w:rPr>
          <w:sz w:val="20"/>
          <w:szCs w:val="18"/>
          <w:lang w:val="id-ID"/>
        </w:rPr>
        <w:t xml:space="preserve"> khususnya pada Desa Tegal</w:t>
      </w:r>
      <w:r w:rsidRPr="00D63EE6">
        <w:rPr>
          <w:sz w:val="20"/>
          <w:szCs w:val="18"/>
          <w:lang w:val="id-ID"/>
        </w:rPr>
        <w:t xml:space="preserve"> merupakan suatu wilayah atau lokasi yang memiliki luas 4 hektar, luas tersebut sudah dan akan dijadikan untuk kolam budidaya segmentasi pembesaran. Tujuan penelitian ini adalah menganalisis kelayakan kualitas air dan tanah di Desa Tegal, Kecamatan Kemang, Kabupaten Bogor sebagai lokasi kegiatan perikanan budidaya segmentasi pembesaran.  Pengambilan serta pengukuran sampel air dilakukan secara langsung (</w:t>
      </w:r>
      <w:r w:rsidRPr="00D63EE6">
        <w:rPr>
          <w:i/>
          <w:iCs/>
          <w:sz w:val="20"/>
          <w:szCs w:val="18"/>
          <w:lang w:val="id-ID"/>
        </w:rPr>
        <w:t xml:space="preserve">in situ) </w:t>
      </w:r>
      <w:r w:rsidRPr="00D63EE6">
        <w:rPr>
          <w:sz w:val="20"/>
          <w:szCs w:val="18"/>
          <w:lang w:val="id-ID"/>
        </w:rPr>
        <w:t>dan juga tidak langsung (</w:t>
      </w:r>
      <w:r w:rsidRPr="00D63EE6">
        <w:rPr>
          <w:i/>
          <w:iCs/>
          <w:sz w:val="20"/>
          <w:szCs w:val="18"/>
          <w:lang w:val="id-ID"/>
        </w:rPr>
        <w:t>ex situ)</w:t>
      </w:r>
      <w:r w:rsidRPr="00D63EE6">
        <w:rPr>
          <w:sz w:val="20"/>
          <w:szCs w:val="18"/>
          <w:lang w:val="id-ID"/>
        </w:rPr>
        <w:t xml:space="preserve"> pada titik uji lokasi sejumlah 3 titik. </w:t>
      </w:r>
      <w:r w:rsidRPr="00FC56D0">
        <w:rPr>
          <w:sz w:val="20"/>
          <w:szCs w:val="18"/>
          <w:lang w:val="id-ID"/>
        </w:rPr>
        <w:t>Selain itu dilakukan juga pengambil</w:t>
      </w:r>
      <w:r w:rsidR="00C32956" w:rsidRPr="00FC56D0">
        <w:rPr>
          <w:sz w:val="20"/>
          <w:szCs w:val="18"/>
          <w:lang w:val="id-ID"/>
        </w:rPr>
        <w:t>an</w:t>
      </w:r>
      <w:r w:rsidRPr="00FC56D0">
        <w:rPr>
          <w:sz w:val="20"/>
          <w:szCs w:val="18"/>
          <w:lang w:val="id-ID"/>
        </w:rPr>
        <w:t xml:space="preserve"> serta pengukuran sampel tanah, pemetaan menggunakan GPS. Kualitas air yang berada pada titik uji lokasi memiliki hasil dominan pada kategori S2 (Sesuai), hasil tersebut dapat diartikan lokasi tersebut layak untuk dijadikan lokasi budidaya perairan. Kualitas tanah pada lokasi tersebut masuk ke dalam kategori tidak sesuai (N), maka perlu dilakukannya perlakuan agar kualitas tanah menjadi baik untuk budidaya perairan.</w:t>
      </w:r>
    </w:p>
    <w:p w14:paraId="61E41E76" w14:textId="77777777" w:rsidR="00890873" w:rsidRPr="00FC56D0" w:rsidRDefault="00890873" w:rsidP="00D63EE6">
      <w:pPr>
        <w:ind w:firstLine="720"/>
        <w:rPr>
          <w:sz w:val="20"/>
          <w:szCs w:val="18"/>
          <w:lang w:val="id-ID"/>
        </w:rPr>
      </w:pPr>
    </w:p>
    <w:p w14:paraId="37567DF8" w14:textId="77777777" w:rsidR="00890873" w:rsidRPr="00FC56D0" w:rsidRDefault="00890873" w:rsidP="001660DB">
      <w:pPr>
        <w:pBdr>
          <w:top w:val="nil"/>
          <w:left w:val="nil"/>
          <w:bottom w:val="nil"/>
          <w:right w:val="nil"/>
          <w:between w:val="nil"/>
        </w:pBdr>
        <w:ind w:firstLine="0"/>
        <w:outlineLvl w:val="0"/>
        <w:rPr>
          <w:sz w:val="20"/>
          <w:szCs w:val="18"/>
          <w:lang w:val="id-ID"/>
        </w:rPr>
      </w:pPr>
      <w:r w:rsidRPr="00FC56D0">
        <w:rPr>
          <w:sz w:val="20"/>
          <w:szCs w:val="18"/>
          <w:lang w:val="id-ID"/>
        </w:rPr>
        <w:t>Kata kunci: kelayakan lahan, kualitas air, ikan</w:t>
      </w:r>
    </w:p>
    <w:p w14:paraId="29CCF818" w14:textId="77777777" w:rsidR="00890873" w:rsidRPr="00D63EE6" w:rsidRDefault="00890873" w:rsidP="00D63EE6">
      <w:pPr>
        <w:ind w:firstLine="720"/>
        <w:rPr>
          <w:sz w:val="20"/>
          <w:szCs w:val="18"/>
          <w:lang w:val="id-ID"/>
        </w:rPr>
      </w:pPr>
    </w:p>
    <w:p w14:paraId="0E7B604F" w14:textId="77777777" w:rsidR="00850A6F" w:rsidRPr="00FC56D0" w:rsidRDefault="00850A6F" w:rsidP="00890873">
      <w:pPr>
        <w:pStyle w:val="Default"/>
        <w:widowControl w:val="0"/>
        <w:rPr>
          <w:b/>
          <w:bCs/>
          <w:sz w:val="20"/>
          <w:szCs w:val="20"/>
          <w:lang w:val="id-ID"/>
        </w:rPr>
        <w:sectPr w:rsidR="00850A6F" w:rsidRPr="00FC56D0" w:rsidSect="00077A7F">
          <w:headerReference w:type="even" r:id="rId11"/>
          <w:headerReference w:type="default" r:id="rId12"/>
          <w:footerReference w:type="default" r:id="rId13"/>
          <w:headerReference w:type="first" r:id="rId14"/>
          <w:footerReference w:type="first" r:id="rId15"/>
          <w:type w:val="continuous"/>
          <w:pgSz w:w="11907" w:h="16839" w:code="9"/>
          <w:pgMar w:top="1276" w:right="1417" w:bottom="720" w:left="1701" w:header="720" w:footer="720" w:gutter="0"/>
          <w:pgNumType w:start="13"/>
          <w:cols w:space="720"/>
          <w:titlePg/>
          <w:docGrid w:linePitch="360"/>
        </w:sectPr>
      </w:pPr>
    </w:p>
    <w:p w14:paraId="71069B87" w14:textId="33147DDE" w:rsidR="0073671F" w:rsidRPr="00FC56D0" w:rsidRDefault="00BF3B4B" w:rsidP="001660DB">
      <w:pPr>
        <w:pStyle w:val="Default"/>
        <w:widowControl w:val="0"/>
        <w:outlineLvl w:val="0"/>
        <w:rPr>
          <w:b/>
          <w:bCs/>
          <w:sz w:val="20"/>
          <w:szCs w:val="20"/>
          <w:lang w:val="id-ID"/>
        </w:rPr>
      </w:pPr>
      <w:r w:rsidRPr="00FC56D0">
        <w:rPr>
          <w:b/>
          <w:bCs/>
          <w:sz w:val="20"/>
          <w:szCs w:val="20"/>
          <w:lang w:val="id-ID"/>
        </w:rPr>
        <w:t>PENDAHULUAN</w:t>
      </w:r>
    </w:p>
    <w:p w14:paraId="7054A784" w14:textId="35EB1236" w:rsidR="00BF3B4B" w:rsidRPr="00BF3B4B" w:rsidRDefault="00BF3B4B" w:rsidP="00B03814">
      <w:pPr>
        <w:ind w:left="-15" w:right="5" w:firstLine="571"/>
        <w:rPr>
          <w:sz w:val="20"/>
          <w:szCs w:val="18"/>
        </w:rPr>
      </w:pPr>
      <w:r w:rsidRPr="00FC56D0">
        <w:rPr>
          <w:sz w:val="20"/>
          <w:szCs w:val="18"/>
          <w:lang w:val="id-ID"/>
        </w:rPr>
        <w:t xml:space="preserve">Indonesia merupakan salah satu negara yang memiliki potensi sangat besar dalam sektor perikanan. </w:t>
      </w:r>
      <w:r w:rsidRPr="00BF3B4B">
        <w:rPr>
          <w:sz w:val="20"/>
          <w:szCs w:val="18"/>
          <w:lang w:val="nl-NL"/>
        </w:rPr>
        <w:t xml:space="preserve">Perikanan budidaya masih menjadi tumpuan produksi kelautan dan perikanan di Indonesia (Suhendra </w:t>
      </w:r>
      <w:r w:rsidRPr="00BF3B4B">
        <w:rPr>
          <w:i/>
          <w:sz w:val="20"/>
          <w:szCs w:val="18"/>
          <w:lang w:val="nl-NL"/>
        </w:rPr>
        <w:t>et al</w:t>
      </w:r>
      <w:r w:rsidR="00916C7E">
        <w:rPr>
          <w:i/>
          <w:sz w:val="20"/>
          <w:szCs w:val="18"/>
          <w:lang w:val="nl-NL"/>
        </w:rPr>
        <w:t>.,</w:t>
      </w:r>
      <w:r w:rsidRPr="00BF3B4B">
        <w:rPr>
          <w:sz w:val="20"/>
          <w:szCs w:val="18"/>
          <w:lang w:val="nl-NL"/>
        </w:rPr>
        <w:t xml:space="preserve"> 2021). </w:t>
      </w:r>
      <w:r w:rsidR="00B03814" w:rsidRPr="00B03814">
        <w:rPr>
          <w:sz w:val="20"/>
          <w:szCs w:val="18"/>
          <w:lang w:val="en-ID"/>
        </w:rPr>
        <w:t>Ind</w:t>
      </w:r>
      <w:r w:rsidR="00B03814">
        <w:rPr>
          <w:sz w:val="20"/>
          <w:szCs w:val="18"/>
          <w:lang w:val="en-ID"/>
        </w:rPr>
        <w:t xml:space="preserve">onesia </w:t>
      </w:r>
      <w:proofErr w:type="spellStart"/>
      <w:r w:rsidR="00B03814">
        <w:rPr>
          <w:sz w:val="20"/>
          <w:szCs w:val="18"/>
          <w:lang w:val="en-ID"/>
        </w:rPr>
        <w:t>memiliki</w:t>
      </w:r>
      <w:proofErr w:type="spellEnd"/>
      <w:r w:rsidRPr="00B03814">
        <w:rPr>
          <w:sz w:val="20"/>
          <w:szCs w:val="18"/>
          <w:lang w:val="en-ID"/>
        </w:rPr>
        <w:t xml:space="preserve"> </w:t>
      </w:r>
      <w:proofErr w:type="spellStart"/>
      <w:r w:rsidR="00B03814">
        <w:rPr>
          <w:sz w:val="20"/>
          <w:szCs w:val="18"/>
        </w:rPr>
        <w:t>l</w:t>
      </w:r>
      <w:r w:rsidRPr="00BF3B4B">
        <w:rPr>
          <w:sz w:val="20"/>
          <w:szCs w:val="18"/>
        </w:rPr>
        <w:t>ahan</w:t>
      </w:r>
      <w:proofErr w:type="spellEnd"/>
      <w:r w:rsidRPr="00BF3B4B">
        <w:rPr>
          <w:sz w:val="20"/>
          <w:szCs w:val="18"/>
        </w:rPr>
        <w:t xml:space="preserve"> </w:t>
      </w:r>
      <w:proofErr w:type="spellStart"/>
      <w:r w:rsidRPr="00BF3B4B">
        <w:rPr>
          <w:sz w:val="20"/>
          <w:szCs w:val="18"/>
        </w:rPr>
        <w:t>potensial</w:t>
      </w:r>
      <w:proofErr w:type="spellEnd"/>
      <w:r w:rsidRPr="00BF3B4B">
        <w:rPr>
          <w:sz w:val="20"/>
          <w:szCs w:val="18"/>
        </w:rPr>
        <w:t xml:space="preserve"> yang </w:t>
      </w:r>
      <w:proofErr w:type="spellStart"/>
      <w:r w:rsidRPr="00BF3B4B">
        <w:rPr>
          <w:sz w:val="20"/>
          <w:szCs w:val="18"/>
        </w:rPr>
        <w:t>dapat</w:t>
      </w:r>
      <w:proofErr w:type="spellEnd"/>
      <w:r w:rsidRPr="00BF3B4B">
        <w:rPr>
          <w:sz w:val="20"/>
          <w:szCs w:val="18"/>
        </w:rPr>
        <w:t xml:space="preserve"> </w:t>
      </w:r>
      <w:proofErr w:type="spellStart"/>
      <w:r w:rsidRPr="00BF3B4B">
        <w:rPr>
          <w:sz w:val="20"/>
          <w:szCs w:val="18"/>
        </w:rPr>
        <w:t>digunakan</w:t>
      </w:r>
      <w:proofErr w:type="spellEnd"/>
      <w:r w:rsidRPr="00BF3B4B">
        <w:rPr>
          <w:sz w:val="20"/>
          <w:szCs w:val="18"/>
        </w:rPr>
        <w:t xml:space="preserve"> </w:t>
      </w:r>
      <w:proofErr w:type="spellStart"/>
      <w:r w:rsidRPr="00BF3B4B">
        <w:rPr>
          <w:sz w:val="20"/>
          <w:szCs w:val="18"/>
        </w:rPr>
        <w:t>untuk</w:t>
      </w:r>
      <w:proofErr w:type="spellEnd"/>
      <w:r w:rsidRPr="00BF3B4B">
        <w:rPr>
          <w:sz w:val="20"/>
          <w:szCs w:val="18"/>
        </w:rPr>
        <w:t xml:space="preserve"> </w:t>
      </w:r>
      <w:proofErr w:type="spellStart"/>
      <w:r w:rsidRPr="00BF3B4B">
        <w:rPr>
          <w:sz w:val="20"/>
          <w:szCs w:val="18"/>
        </w:rPr>
        <w:t>budidaya</w:t>
      </w:r>
      <w:proofErr w:type="spellEnd"/>
      <w:r w:rsidRPr="00BF3B4B">
        <w:rPr>
          <w:sz w:val="20"/>
          <w:szCs w:val="18"/>
        </w:rPr>
        <w:t xml:space="preserve"> </w:t>
      </w:r>
      <w:proofErr w:type="spellStart"/>
      <w:r w:rsidRPr="00BF3B4B">
        <w:rPr>
          <w:sz w:val="20"/>
          <w:szCs w:val="18"/>
        </w:rPr>
        <w:t>perikanan</w:t>
      </w:r>
      <w:proofErr w:type="spellEnd"/>
      <w:r w:rsidRPr="00BF3B4B">
        <w:rPr>
          <w:sz w:val="20"/>
          <w:szCs w:val="18"/>
        </w:rPr>
        <w:t xml:space="preserve"> </w:t>
      </w:r>
      <w:proofErr w:type="spellStart"/>
      <w:r w:rsidRPr="00BF3B4B">
        <w:rPr>
          <w:sz w:val="20"/>
          <w:szCs w:val="18"/>
        </w:rPr>
        <w:t>sekitar</w:t>
      </w:r>
      <w:proofErr w:type="spellEnd"/>
      <w:r w:rsidRPr="00BF3B4B">
        <w:rPr>
          <w:sz w:val="20"/>
          <w:szCs w:val="18"/>
        </w:rPr>
        <w:t xml:space="preserve"> 17,92 </w:t>
      </w:r>
      <w:proofErr w:type="spellStart"/>
      <w:r w:rsidRPr="00BF3B4B">
        <w:rPr>
          <w:sz w:val="20"/>
          <w:szCs w:val="18"/>
        </w:rPr>
        <w:t>juta</w:t>
      </w:r>
      <w:proofErr w:type="spellEnd"/>
      <w:r w:rsidRPr="00BF3B4B">
        <w:rPr>
          <w:sz w:val="20"/>
          <w:szCs w:val="18"/>
        </w:rPr>
        <w:t xml:space="preserve"> ha. Luas </w:t>
      </w:r>
      <w:proofErr w:type="spellStart"/>
      <w:r w:rsidRPr="00BF3B4B">
        <w:rPr>
          <w:sz w:val="20"/>
          <w:szCs w:val="18"/>
        </w:rPr>
        <w:t>lahan</w:t>
      </w:r>
      <w:proofErr w:type="spellEnd"/>
      <w:r w:rsidRPr="00BF3B4B">
        <w:rPr>
          <w:sz w:val="20"/>
          <w:szCs w:val="18"/>
        </w:rPr>
        <w:t xml:space="preserve"> 17,92 </w:t>
      </w:r>
      <w:proofErr w:type="spellStart"/>
      <w:r w:rsidRPr="00BF3B4B">
        <w:rPr>
          <w:sz w:val="20"/>
          <w:szCs w:val="18"/>
        </w:rPr>
        <w:t>juta</w:t>
      </w:r>
      <w:proofErr w:type="spellEnd"/>
      <w:r w:rsidRPr="00BF3B4B">
        <w:rPr>
          <w:sz w:val="20"/>
          <w:szCs w:val="18"/>
        </w:rPr>
        <w:t xml:space="preserve"> ha </w:t>
      </w:r>
      <w:proofErr w:type="spellStart"/>
      <w:r w:rsidRPr="00BF3B4B">
        <w:rPr>
          <w:sz w:val="20"/>
          <w:szCs w:val="18"/>
        </w:rPr>
        <w:t>terdiri</w:t>
      </w:r>
      <w:proofErr w:type="spellEnd"/>
      <w:r w:rsidRPr="00BF3B4B">
        <w:rPr>
          <w:sz w:val="20"/>
          <w:szCs w:val="18"/>
        </w:rPr>
        <w:t xml:space="preserve"> </w:t>
      </w:r>
      <w:proofErr w:type="spellStart"/>
      <w:r w:rsidRPr="00BF3B4B">
        <w:rPr>
          <w:sz w:val="20"/>
          <w:szCs w:val="18"/>
        </w:rPr>
        <w:t>dari</w:t>
      </w:r>
      <w:proofErr w:type="spellEnd"/>
      <w:r w:rsidRPr="00BF3B4B">
        <w:rPr>
          <w:sz w:val="20"/>
          <w:szCs w:val="18"/>
        </w:rPr>
        <w:t xml:space="preserve"> </w:t>
      </w:r>
      <w:proofErr w:type="spellStart"/>
      <w:r w:rsidRPr="00BF3B4B">
        <w:rPr>
          <w:sz w:val="20"/>
          <w:szCs w:val="18"/>
        </w:rPr>
        <w:t>berbagai</w:t>
      </w:r>
      <w:proofErr w:type="spellEnd"/>
      <w:r w:rsidRPr="00BF3B4B">
        <w:rPr>
          <w:sz w:val="20"/>
          <w:szCs w:val="18"/>
        </w:rPr>
        <w:t xml:space="preserve"> </w:t>
      </w:r>
      <w:proofErr w:type="spellStart"/>
      <w:r w:rsidRPr="00BF3B4B">
        <w:rPr>
          <w:sz w:val="20"/>
          <w:szCs w:val="18"/>
        </w:rPr>
        <w:t>macam</w:t>
      </w:r>
      <w:proofErr w:type="spellEnd"/>
      <w:r w:rsidRPr="00BF3B4B">
        <w:rPr>
          <w:sz w:val="20"/>
          <w:szCs w:val="18"/>
        </w:rPr>
        <w:t xml:space="preserve"> </w:t>
      </w:r>
      <w:proofErr w:type="spellStart"/>
      <w:r w:rsidRPr="00BF3B4B">
        <w:rPr>
          <w:sz w:val="20"/>
          <w:szCs w:val="18"/>
        </w:rPr>
        <w:t>budidaya</w:t>
      </w:r>
      <w:proofErr w:type="spellEnd"/>
      <w:r w:rsidRPr="00BF3B4B">
        <w:rPr>
          <w:sz w:val="20"/>
          <w:szCs w:val="18"/>
        </w:rPr>
        <w:t xml:space="preserve"> </w:t>
      </w:r>
      <w:proofErr w:type="spellStart"/>
      <w:r w:rsidRPr="00BF3B4B">
        <w:rPr>
          <w:sz w:val="20"/>
          <w:szCs w:val="18"/>
        </w:rPr>
        <w:t>perikanan</w:t>
      </w:r>
      <w:proofErr w:type="spellEnd"/>
      <w:r w:rsidRPr="00BF3B4B">
        <w:rPr>
          <w:sz w:val="20"/>
          <w:szCs w:val="18"/>
        </w:rPr>
        <w:t xml:space="preserve"> yang di </w:t>
      </w:r>
      <w:proofErr w:type="spellStart"/>
      <w:r w:rsidRPr="00BF3B4B">
        <w:rPr>
          <w:sz w:val="20"/>
          <w:szCs w:val="18"/>
        </w:rPr>
        <w:t>antaranya</w:t>
      </w:r>
      <w:proofErr w:type="spellEnd"/>
      <w:r w:rsidRPr="00BF3B4B">
        <w:rPr>
          <w:sz w:val="20"/>
          <w:szCs w:val="18"/>
        </w:rPr>
        <w:t xml:space="preserve"> </w:t>
      </w:r>
      <w:proofErr w:type="spellStart"/>
      <w:r w:rsidRPr="00BF3B4B">
        <w:rPr>
          <w:sz w:val="20"/>
          <w:szCs w:val="18"/>
        </w:rPr>
        <w:t>adalah</w:t>
      </w:r>
      <w:proofErr w:type="spellEnd"/>
      <w:r w:rsidRPr="00BF3B4B">
        <w:rPr>
          <w:sz w:val="20"/>
          <w:szCs w:val="18"/>
        </w:rPr>
        <w:t xml:space="preserve"> </w:t>
      </w:r>
      <w:proofErr w:type="spellStart"/>
      <w:r w:rsidRPr="00BF3B4B">
        <w:rPr>
          <w:sz w:val="20"/>
          <w:szCs w:val="18"/>
        </w:rPr>
        <w:t>budidaya</w:t>
      </w:r>
      <w:proofErr w:type="spellEnd"/>
      <w:r w:rsidRPr="00BF3B4B">
        <w:rPr>
          <w:sz w:val="20"/>
          <w:szCs w:val="18"/>
        </w:rPr>
        <w:t xml:space="preserve"> </w:t>
      </w:r>
      <w:proofErr w:type="spellStart"/>
      <w:r w:rsidRPr="00BF3B4B">
        <w:rPr>
          <w:sz w:val="20"/>
          <w:szCs w:val="18"/>
        </w:rPr>
        <w:t>perikanan</w:t>
      </w:r>
      <w:proofErr w:type="spellEnd"/>
      <w:r w:rsidRPr="00BF3B4B">
        <w:rPr>
          <w:sz w:val="20"/>
          <w:szCs w:val="18"/>
        </w:rPr>
        <w:t xml:space="preserve"> air </w:t>
      </w:r>
      <w:proofErr w:type="spellStart"/>
      <w:r w:rsidRPr="00BF3B4B">
        <w:rPr>
          <w:sz w:val="20"/>
          <w:szCs w:val="18"/>
        </w:rPr>
        <w:t>tawar</w:t>
      </w:r>
      <w:proofErr w:type="spellEnd"/>
      <w:r w:rsidRPr="00BF3B4B">
        <w:rPr>
          <w:sz w:val="20"/>
          <w:szCs w:val="18"/>
        </w:rPr>
        <w:t xml:space="preserve"> </w:t>
      </w:r>
      <w:proofErr w:type="spellStart"/>
      <w:r w:rsidRPr="00BF3B4B">
        <w:rPr>
          <w:sz w:val="20"/>
          <w:szCs w:val="18"/>
        </w:rPr>
        <w:t>seluas</w:t>
      </w:r>
      <w:proofErr w:type="spellEnd"/>
      <w:r w:rsidRPr="00BF3B4B">
        <w:rPr>
          <w:sz w:val="20"/>
          <w:szCs w:val="18"/>
        </w:rPr>
        <w:t xml:space="preserve"> 2,83 </w:t>
      </w:r>
      <w:proofErr w:type="spellStart"/>
      <w:r w:rsidRPr="00BF3B4B">
        <w:rPr>
          <w:sz w:val="20"/>
          <w:szCs w:val="18"/>
        </w:rPr>
        <w:t>juta</w:t>
      </w:r>
      <w:proofErr w:type="spellEnd"/>
      <w:r w:rsidRPr="00BF3B4B">
        <w:rPr>
          <w:sz w:val="20"/>
          <w:szCs w:val="18"/>
        </w:rPr>
        <w:t xml:space="preserve"> ha, </w:t>
      </w:r>
      <w:proofErr w:type="spellStart"/>
      <w:r w:rsidRPr="00BF3B4B">
        <w:rPr>
          <w:sz w:val="20"/>
          <w:szCs w:val="18"/>
        </w:rPr>
        <w:t>budidaya</w:t>
      </w:r>
      <w:proofErr w:type="spellEnd"/>
      <w:r w:rsidRPr="00BF3B4B">
        <w:rPr>
          <w:sz w:val="20"/>
          <w:szCs w:val="18"/>
        </w:rPr>
        <w:t xml:space="preserve"> </w:t>
      </w:r>
      <w:proofErr w:type="spellStart"/>
      <w:r w:rsidRPr="00BF3B4B">
        <w:rPr>
          <w:sz w:val="20"/>
          <w:szCs w:val="18"/>
        </w:rPr>
        <w:t>perikanan</w:t>
      </w:r>
      <w:proofErr w:type="spellEnd"/>
      <w:r w:rsidRPr="00BF3B4B">
        <w:rPr>
          <w:sz w:val="20"/>
          <w:szCs w:val="18"/>
        </w:rPr>
        <w:t xml:space="preserve"> air </w:t>
      </w:r>
      <w:proofErr w:type="spellStart"/>
      <w:r w:rsidRPr="00BF3B4B">
        <w:rPr>
          <w:sz w:val="20"/>
          <w:szCs w:val="18"/>
        </w:rPr>
        <w:t>laut</w:t>
      </w:r>
      <w:proofErr w:type="spellEnd"/>
      <w:r w:rsidRPr="00BF3B4B">
        <w:rPr>
          <w:sz w:val="20"/>
          <w:szCs w:val="18"/>
        </w:rPr>
        <w:t xml:space="preserve"> </w:t>
      </w:r>
      <w:proofErr w:type="spellStart"/>
      <w:r w:rsidRPr="00BF3B4B">
        <w:rPr>
          <w:sz w:val="20"/>
          <w:szCs w:val="18"/>
        </w:rPr>
        <w:t>seluas</w:t>
      </w:r>
      <w:proofErr w:type="spellEnd"/>
      <w:r w:rsidRPr="00BF3B4B">
        <w:rPr>
          <w:sz w:val="20"/>
          <w:szCs w:val="18"/>
        </w:rPr>
        <w:t xml:space="preserve"> 12,12 </w:t>
      </w:r>
      <w:proofErr w:type="spellStart"/>
      <w:r w:rsidRPr="00BF3B4B">
        <w:rPr>
          <w:sz w:val="20"/>
          <w:szCs w:val="18"/>
        </w:rPr>
        <w:t>juta</w:t>
      </w:r>
      <w:proofErr w:type="spellEnd"/>
      <w:r w:rsidRPr="00BF3B4B">
        <w:rPr>
          <w:sz w:val="20"/>
          <w:szCs w:val="18"/>
        </w:rPr>
        <w:t xml:space="preserve"> ha, dan </w:t>
      </w:r>
      <w:proofErr w:type="spellStart"/>
      <w:r w:rsidRPr="00BF3B4B">
        <w:rPr>
          <w:sz w:val="20"/>
          <w:szCs w:val="18"/>
        </w:rPr>
        <w:t>budidaya</w:t>
      </w:r>
      <w:proofErr w:type="spellEnd"/>
      <w:r w:rsidRPr="00BF3B4B">
        <w:rPr>
          <w:sz w:val="20"/>
          <w:szCs w:val="18"/>
        </w:rPr>
        <w:t xml:space="preserve"> </w:t>
      </w:r>
      <w:proofErr w:type="spellStart"/>
      <w:r w:rsidRPr="00BF3B4B">
        <w:rPr>
          <w:sz w:val="20"/>
          <w:szCs w:val="18"/>
        </w:rPr>
        <w:t>perikanan</w:t>
      </w:r>
      <w:proofErr w:type="spellEnd"/>
      <w:r w:rsidRPr="00BF3B4B">
        <w:rPr>
          <w:sz w:val="20"/>
          <w:szCs w:val="18"/>
        </w:rPr>
        <w:t xml:space="preserve"> air </w:t>
      </w:r>
      <w:proofErr w:type="spellStart"/>
      <w:r w:rsidRPr="00BF3B4B">
        <w:rPr>
          <w:sz w:val="20"/>
          <w:szCs w:val="18"/>
        </w:rPr>
        <w:t>payau</w:t>
      </w:r>
      <w:proofErr w:type="spellEnd"/>
      <w:r w:rsidRPr="00BF3B4B">
        <w:rPr>
          <w:sz w:val="20"/>
          <w:szCs w:val="18"/>
        </w:rPr>
        <w:t xml:space="preserve"> </w:t>
      </w:r>
      <w:proofErr w:type="spellStart"/>
      <w:r w:rsidRPr="00BF3B4B">
        <w:rPr>
          <w:sz w:val="20"/>
          <w:szCs w:val="18"/>
        </w:rPr>
        <w:t>seluas</w:t>
      </w:r>
      <w:proofErr w:type="spellEnd"/>
      <w:r w:rsidRPr="00BF3B4B">
        <w:rPr>
          <w:sz w:val="20"/>
          <w:szCs w:val="18"/>
        </w:rPr>
        <w:t xml:space="preserve"> 2,96 </w:t>
      </w:r>
      <w:proofErr w:type="spellStart"/>
      <w:r w:rsidRPr="00BF3B4B">
        <w:rPr>
          <w:sz w:val="20"/>
          <w:szCs w:val="18"/>
        </w:rPr>
        <w:t>juta</w:t>
      </w:r>
      <w:proofErr w:type="spellEnd"/>
      <w:r w:rsidRPr="00BF3B4B">
        <w:rPr>
          <w:sz w:val="20"/>
          <w:szCs w:val="18"/>
        </w:rPr>
        <w:t xml:space="preserve"> ha (</w:t>
      </w:r>
      <w:proofErr w:type="spellStart"/>
      <w:r w:rsidRPr="00BF3B4B">
        <w:rPr>
          <w:sz w:val="20"/>
          <w:szCs w:val="18"/>
        </w:rPr>
        <w:t>Arrazy</w:t>
      </w:r>
      <w:proofErr w:type="spellEnd"/>
      <w:r w:rsidRPr="00BF3B4B">
        <w:rPr>
          <w:sz w:val="20"/>
          <w:szCs w:val="18"/>
        </w:rPr>
        <w:t xml:space="preserve"> dan </w:t>
      </w:r>
      <w:proofErr w:type="spellStart"/>
      <w:r w:rsidRPr="00BF3B4B">
        <w:rPr>
          <w:sz w:val="20"/>
          <w:szCs w:val="18"/>
        </w:rPr>
        <w:t>Primadini</w:t>
      </w:r>
      <w:proofErr w:type="spellEnd"/>
      <w:r w:rsidRPr="00BF3B4B">
        <w:rPr>
          <w:sz w:val="20"/>
          <w:szCs w:val="18"/>
        </w:rPr>
        <w:t xml:space="preserve"> 2021).</w:t>
      </w:r>
      <w:r w:rsidR="00B03814">
        <w:rPr>
          <w:sz w:val="20"/>
          <w:szCs w:val="18"/>
        </w:rPr>
        <w:t xml:space="preserve"> </w:t>
      </w:r>
      <w:proofErr w:type="spellStart"/>
      <w:r w:rsidRPr="00BF3B4B">
        <w:rPr>
          <w:sz w:val="20"/>
          <w:szCs w:val="18"/>
        </w:rPr>
        <w:t>Kabupaten</w:t>
      </w:r>
      <w:proofErr w:type="spellEnd"/>
      <w:r w:rsidRPr="00BF3B4B">
        <w:rPr>
          <w:sz w:val="20"/>
          <w:szCs w:val="18"/>
        </w:rPr>
        <w:t xml:space="preserve"> Bogor </w:t>
      </w:r>
      <w:proofErr w:type="spellStart"/>
      <w:r w:rsidRPr="00BF3B4B">
        <w:rPr>
          <w:sz w:val="20"/>
          <w:szCs w:val="18"/>
        </w:rPr>
        <w:t>menjadi</w:t>
      </w:r>
      <w:proofErr w:type="spellEnd"/>
      <w:r w:rsidRPr="00BF3B4B">
        <w:rPr>
          <w:sz w:val="20"/>
          <w:szCs w:val="18"/>
        </w:rPr>
        <w:t xml:space="preserve"> salah </w:t>
      </w:r>
      <w:proofErr w:type="spellStart"/>
      <w:r w:rsidRPr="00BF3B4B">
        <w:rPr>
          <w:sz w:val="20"/>
          <w:szCs w:val="18"/>
        </w:rPr>
        <w:t>satu</w:t>
      </w:r>
      <w:proofErr w:type="spellEnd"/>
      <w:r w:rsidRPr="00BF3B4B">
        <w:rPr>
          <w:sz w:val="20"/>
          <w:szCs w:val="18"/>
        </w:rPr>
        <w:t xml:space="preserve"> </w:t>
      </w:r>
      <w:proofErr w:type="spellStart"/>
      <w:r w:rsidRPr="00BF3B4B">
        <w:rPr>
          <w:sz w:val="20"/>
          <w:szCs w:val="18"/>
        </w:rPr>
        <w:t>dari</w:t>
      </w:r>
      <w:proofErr w:type="spellEnd"/>
      <w:r w:rsidRPr="00BF3B4B">
        <w:rPr>
          <w:sz w:val="20"/>
          <w:szCs w:val="18"/>
        </w:rPr>
        <w:t xml:space="preserve"> 197 </w:t>
      </w:r>
      <w:proofErr w:type="spellStart"/>
      <w:r w:rsidRPr="00BF3B4B">
        <w:rPr>
          <w:sz w:val="20"/>
          <w:szCs w:val="18"/>
        </w:rPr>
        <w:t>kabupaten</w:t>
      </w:r>
      <w:proofErr w:type="spellEnd"/>
      <w:r w:rsidRPr="00BF3B4B">
        <w:rPr>
          <w:sz w:val="20"/>
          <w:szCs w:val="18"/>
        </w:rPr>
        <w:t>/</w:t>
      </w:r>
      <w:proofErr w:type="spellStart"/>
      <w:r w:rsidRPr="00BF3B4B">
        <w:rPr>
          <w:sz w:val="20"/>
          <w:szCs w:val="18"/>
        </w:rPr>
        <w:t>kota</w:t>
      </w:r>
      <w:proofErr w:type="spellEnd"/>
      <w:r w:rsidRPr="00BF3B4B">
        <w:rPr>
          <w:sz w:val="20"/>
          <w:szCs w:val="18"/>
        </w:rPr>
        <w:t xml:space="preserve"> yang </w:t>
      </w:r>
      <w:proofErr w:type="spellStart"/>
      <w:r w:rsidRPr="00BF3B4B">
        <w:rPr>
          <w:sz w:val="20"/>
          <w:szCs w:val="18"/>
        </w:rPr>
        <w:t>ditetapkan</w:t>
      </w:r>
      <w:proofErr w:type="spellEnd"/>
      <w:r w:rsidRPr="00BF3B4B">
        <w:rPr>
          <w:sz w:val="20"/>
          <w:szCs w:val="18"/>
        </w:rPr>
        <w:t xml:space="preserve"> </w:t>
      </w:r>
      <w:proofErr w:type="spellStart"/>
      <w:r w:rsidRPr="00BF3B4B">
        <w:rPr>
          <w:sz w:val="20"/>
          <w:szCs w:val="18"/>
        </w:rPr>
        <w:t>menjadi</w:t>
      </w:r>
      <w:proofErr w:type="spellEnd"/>
      <w:r w:rsidRPr="00BF3B4B">
        <w:rPr>
          <w:sz w:val="20"/>
          <w:szCs w:val="18"/>
        </w:rPr>
        <w:t xml:space="preserve"> </w:t>
      </w:r>
      <w:proofErr w:type="spellStart"/>
      <w:r w:rsidRPr="00BF3B4B">
        <w:rPr>
          <w:sz w:val="20"/>
          <w:szCs w:val="18"/>
        </w:rPr>
        <w:t>kawasan</w:t>
      </w:r>
      <w:proofErr w:type="spellEnd"/>
      <w:r w:rsidRPr="00BF3B4B">
        <w:rPr>
          <w:sz w:val="20"/>
          <w:szCs w:val="18"/>
        </w:rPr>
        <w:t xml:space="preserve"> </w:t>
      </w:r>
      <w:proofErr w:type="spellStart"/>
      <w:r w:rsidRPr="00BF3B4B">
        <w:rPr>
          <w:sz w:val="20"/>
          <w:szCs w:val="18"/>
        </w:rPr>
        <w:t>minapolitan</w:t>
      </w:r>
      <w:proofErr w:type="spellEnd"/>
      <w:r w:rsidRPr="00BF3B4B">
        <w:rPr>
          <w:sz w:val="20"/>
          <w:szCs w:val="18"/>
        </w:rPr>
        <w:t xml:space="preserve"> oleh KKP. </w:t>
      </w:r>
      <w:proofErr w:type="spellStart"/>
      <w:r w:rsidRPr="00BF3B4B">
        <w:rPr>
          <w:sz w:val="20"/>
          <w:szCs w:val="18"/>
        </w:rPr>
        <w:t>Terdapat</w:t>
      </w:r>
      <w:proofErr w:type="spellEnd"/>
      <w:r w:rsidRPr="00BF3B4B">
        <w:rPr>
          <w:sz w:val="20"/>
          <w:szCs w:val="18"/>
        </w:rPr>
        <w:t xml:space="preserve"> </w:t>
      </w:r>
      <w:proofErr w:type="spellStart"/>
      <w:r w:rsidRPr="00BF3B4B">
        <w:rPr>
          <w:sz w:val="20"/>
          <w:szCs w:val="18"/>
        </w:rPr>
        <w:t>empat</w:t>
      </w:r>
      <w:proofErr w:type="spellEnd"/>
      <w:r w:rsidRPr="00BF3B4B">
        <w:rPr>
          <w:sz w:val="20"/>
          <w:szCs w:val="18"/>
        </w:rPr>
        <w:t xml:space="preserve"> </w:t>
      </w:r>
      <w:proofErr w:type="spellStart"/>
      <w:r w:rsidRPr="00BF3B4B">
        <w:rPr>
          <w:sz w:val="20"/>
          <w:szCs w:val="18"/>
        </w:rPr>
        <w:t>kecamatan</w:t>
      </w:r>
      <w:proofErr w:type="spellEnd"/>
      <w:r w:rsidRPr="00BF3B4B">
        <w:rPr>
          <w:sz w:val="20"/>
          <w:szCs w:val="18"/>
        </w:rPr>
        <w:t xml:space="preserve"> yang </w:t>
      </w:r>
      <w:proofErr w:type="spellStart"/>
      <w:r w:rsidRPr="00BF3B4B">
        <w:rPr>
          <w:sz w:val="20"/>
          <w:szCs w:val="18"/>
        </w:rPr>
        <w:t>berada</w:t>
      </w:r>
      <w:proofErr w:type="spellEnd"/>
      <w:r w:rsidRPr="00BF3B4B">
        <w:rPr>
          <w:sz w:val="20"/>
          <w:szCs w:val="18"/>
        </w:rPr>
        <w:t xml:space="preserve"> di </w:t>
      </w:r>
      <w:proofErr w:type="spellStart"/>
      <w:r w:rsidRPr="00BF3B4B">
        <w:rPr>
          <w:sz w:val="20"/>
          <w:szCs w:val="18"/>
        </w:rPr>
        <w:t>Kabupaten</w:t>
      </w:r>
      <w:proofErr w:type="spellEnd"/>
      <w:r w:rsidRPr="00BF3B4B">
        <w:rPr>
          <w:sz w:val="20"/>
          <w:szCs w:val="18"/>
        </w:rPr>
        <w:t xml:space="preserve"> Bogor yang </w:t>
      </w:r>
      <w:proofErr w:type="spellStart"/>
      <w:r w:rsidRPr="00BF3B4B">
        <w:rPr>
          <w:sz w:val="20"/>
          <w:szCs w:val="18"/>
        </w:rPr>
        <w:t>ditetapkan</w:t>
      </w:r>
      <w:proofErr w:type="spellEnd"/>
      <w:r w:rsidRPr="00BF3B4B">
        <w:rPr>
          <w:sz w:val="20"/>
          <w:szCs w:val="18"/>
        </w:rPr>
        <w:t xml:space="preserve"> </w:t>
      </w:r>
      <w:proofErr w:type="spellStart"/>
      <w:r w:rsidRPr="00BF3B4B">
        <w:rPr>
          <w:sz w:val="20"/>
          <w:szCs w:val="18"/>
        </w:rPr>
        <w:t>sebagai</w:t>
      </w:r>
      <w:proofErr w:type="spellEnd"/>
      <w:r w:rsidRPr="00BF3B4B">
        <w:rPr>
          <w:sz w:val="20"/>
          <w:szCs w:val="18"/>
        </w:rPr>
        <w:t xml:space="preserve"> </w:t>
      </w:r>
      <w:proofErr w:type="spellStart"/>
      <w:r w:rsidRPr="00BF3B4B">
        <w:rPr>
          <w:sz w:val="20"/>
          <w:szCs w:val="18"/>
        </w:rPr>
        <w:t>kawasan</w:t>
      </w:r>
      <w:proofErr w:type="spellEnd"/>
      <w:r w:rsidRPr="00BF3B4B">
        <w:rPr>
          <w:sz w:val="20"/>
          <w:szCs w:val="18"/>
        </w:rPr>
        <w:t xml:space="preserve"> </w:t>
      </w:r>
      <w:proofErr w:type="spellStart"/>
      <w:r w:rsidRPr="00BF3B4B">
        <w:rPr>
          <w:sz w:val="20"/>
          <w:szCs w:val="18"/>
        </w:rPr>
        <w:t>minapolitan</w:t>
      </w:r>
      <w:proofErr w:type="spellEnd"/>
      <w:r w:rsidRPr="00BF3B4B">
        <w:rPr>
          <w:sz w:val="20"/>
          <w:szCs w:val="18"/>
        </w:rPr>
        <w:t xml:space="preserve">, </w:t>
      </w:r>
      <w:proofErr w:type="spellStart"/>
      <w:r w:rsidRPr="00BF3B4B">
        <w:rPr>
          <w:sz w:val="20"/>
          <w:szCs w:val="18"/>
        </w:rPr>
        <w:t>yaitu</w:t>
      </w:r>
      <w:proofErr w:type="spellEnd"/>
      <w:r w:rsidRPr="00BF3B4B">
        <w:rPr>
          <w:sz w:val="20"/>
          <w:szCs w:val="18"/>
        </w:rPr>
        <w:t xml:space="preserve"> </w:t>
      </w:r>
      <w:proofErr w:type="spellStart"/>
      <w:r w:rsidRPr="00BF3B4B">
        <w:rPr>
          <w:sz w:val="20"/>
          <w:szCs w:val="18"/>
        </w:rPr>
        <w:t>Kecamatan</w:t>
      </w:r>
      <w:proofErr w:type="spellEnd"/>
      <w:r w:rsidRPr="00BF3B4B">
        <w:rPr>
          <w:sz w:val="20"/>
          <w:szCs w:val="18"/>
        </w:rPr>
        <w:t xml:space="preserve"> </w:t>
      </w:r>
      <w:proofErr w:type="spellStart"/>
      <w:r w:rsidRPr="00BF3B4B">
        <w:rPr>
          <w:sz w:val="20"/>
          <w:szCs w:val="18"/>
        </w:rPr>
        <w:t>Ciseeng</w:t>
      </w:r>
      <w:proofErr w:type="spellEnd"/>
      <w:r w:rsidRPr="00BF3B4B">
        <w:rPr>
          <w:sz w:val="20"/>
          <w:szCs w:val="18"/>
        </w:rPr>
        <w:t xml:space="preserve">, </w:t>
      </w:r>
      <w:proofErr w:type="spellStart"/>
      <w:r w:rsidRPr="00BF3B4B">
        <w:rPr>
          <w:sz w:val="20"/>
          <w:szCs w:val="18"/>
        </w:rPr>
        <w:t>Parung</w:t>
      </w:r>
      <w:proofErr w:type="spellEnd"/>
      <w:r w:rsidRPr="00BF3B4B">
        <w:rPr>
          <w:sz w:val="20"/>
          <w:szCs w:val="18"/>
        </w:rPr>
        <w:t xml:space="preserve">, </w:t>
      </w:r>
      <w:proofErr w:type="spellStart"/>
      <w:r w:rsidRPr="00BF3B4B">
        <w:rPr>
          <w:sz w:val="20"/>
          <w:szCs w:val="18"/>
        </w:rPr>
        <w:t>Gunung</w:t>
      </w:r>
      <w:proofErr w:type="spellEnd"/>
      <w:r w:rsidRPr="00BF3B4B">
        <w:rPr>
          <w:sz w:val="20"/>
          <w:szCs w:val="18"/>
        </w:rPr>
        <w:t xml:space="preserve"> </w:t>
      </w:r>
      <w:proofErr w:type="spellStart"/>
      <w:r w:rsidRPr="00BF3B4B">
        <w:rPr>
          <w:sz w:val="20"/>
          <w:szCs w:val="18"/>
        </w:rPr>
        <w:t>Sindur</w:t>
      </w:r>
      <w:proofErr w:type="spellEnd"/>
      <w:r w:rsidRPr="00BF3B4B">
        <w:rPr>
          <w:sz w:val="20"/>
          <w:szCs w:val="18"/>
        </w:rPr>
        <w:t xml:space="preserve">, dan Kemang yang </w:t>
      </w:r>
      <w:proofErr w:type="spellStart"/>
      <w:r w:rsidRPr="00BF3B4B">
        <w:rPr>
          <w:sz w:val="20"/>
          <w:szCs w:val="18"/>
        </w:rPr>
        <w:t>semuanya</w:t>
      </w:r>
      <w:proofErr w:type="spellEnd"/>
      <w:r w:rsidRPr="00BF3B4B">
        <w:rPr>
          <w:sz w:val="20"/>
          <w:szCs w:val="18"/>
        </w:rPr>
        <w:t xml:space="preserve"> </w:t>
      </w:r>
      <w:proofErr w:type="spellStart"/>
      <w:r w:rsidRPr="00BF3B4B">
        <w:rPr>
          <w:sz w:val="20"/>
          <w:szCs w:val="18"/>
        </w:rPr>
        <w:t>berbasis</w:t>
      </w:r>
      <w:proofErr w:type="spellEnd"/>
      <w:r w:rsidRPr="00BF3B4B">
        <w:rPr>
          <w:sz w:val="20"/>
          <w:szCs w:val="18"/>
        </w:rPr>
        <w:t xml:space="preserve"> pada </w:t>
      </w:r>
      <w:proofErr w:type="spellStart"/>
      <w:r w:rsidRPr="00BF3B4B">
        <w:rPr>
          <w:sz w:val="20"/>
          <w:szCs w:val="18"/>
        </w:rPr>
        <w:t>perikanan</w:t>
      </w:r>
      <w:proofErr w:type="spellEnd"/>
      <w:r w:rsidRPr="00BF3B4B">
        <w:rPr>
          <w:sz w:val="20"/>
          <w:szCs w:val="18"/>
        </w:rPr>
        <w:t xml:space="preserve"> </w:t>
      </w:r>
      <w:proofErr w:type="spellStart"/>
      <w:r w:rsidRPr="00BF3B4B">
        <w:rPr>
          <w:sz w:val="20"/>
          <w:szCs w:val="18"/>
        </w:rPr>
        <w:t>budidaya</w:t>
      </w:r>
      <w:proofErr w:type="spellEnd"/>
      <w:r w:rsidRPr="00BF3B4B">
        <w:rPr>
          <w:sz w:val="20"/>
          <w:szCs w:val="18"/>
        </w:rPr>
        <w:t>.</w:t>
      </w:r>
      <w:r w:rsidR="00B03814">
        <w:rPr>
          <w:sz w:val="20"/>
          <w:szCs w:val="18"/>
        </w:rPr>
        <w:t xml:space="preserve"> </w:t>
      </w:r>
      <w:r w:rsidRPr="00BF3B4B">
        <w:rPr>
          <w:sz w:val="20"/>
          <w:szCs w:val="18"/>
        </w:rPr>
        <w:t xml:space="preserve">Pada </w:t>
      </w:r>
      <w:proofErr w:type="spellStart"/>
      <w:r w:rsidRPr="00BF3B4B">
        <w:rPr>
          <w:sz w:val="20"/>
          <w:szCs w:val="18"/>
        </w:rPr>
        <w:t>kawasan</w:t>
      </w:r>
      <w:proofErr w:type="spellEnd"/>
      <w:r w:rsidRPr="00BF3B4B">
        <w:rPr>
          <w:sz w:val="20"/>
          <w:szCs w:val="18"/>
        </w:rPr>
        <w:t xml:space="preserve"> </w:t>
      </w:r>
      <w:proofErr w:type="spellStart"/>
      <w:r w:rsidRPr="00BF3B4B">
        <w:rPr>
          <w:sz w:val="20"/>
          <w:szCs w:val="18"/>
        </w:rPr>
        <w:t>minapolitan</w:t>
      </w:r>
      <w:proofErr w:type="spellEnd"/>
      <w:r w:rsidRPr="00BF3B4B">
        <w:rPr>
          <w:sz w:val="20"/>
          <w:szCs w:val="18"/>
        </w:rPr>
        <w:t xml:space="preserve"> yang </w:t>
      </w:r>
      <w:proofErr w:type="spellStart"/>
      <w:r w:rsidRPr="00BF3B4B">
        <w:rPr>
          <w:sz w:val="20"/>
          <w:szCs w:val="18"/>
        </w:rPr>
        <w:t>berada</w:t>
      </w:r>
      <w:proofErr w:type="spellEnd"/>
      <w:r w:rsidRPr="00BF3B4B">
        <w:rPr>
          <w:sz w:val="20"/>
          <w:szCs w:val="18"/>
        </w:rPr>
        <w:t xml:space="preserve"> di </w:t>
      </w:r>
      <w:proofErr w:type="spellStart"/>
      <w:r w:rsidRPr="00BF3B4B">
        <w:rPr>
          <w:sz w:val="20"/>
          <w:szCs w:val="18"/>
        </w:rPr>
        <w:t>Kabupaten</w:t>
      </w:r>
      <w:proofErr w:type="spellEnd"/>
      <w:r w:rsidRPr="00BF3B4B">
        <w:rPr>
          <w:sz w:val="20"/>
          <w:szCs w:val="18"/>
        </w:rPr>
        <w:t xml:space="preserve"> Bogor </w:t>
      </w:r>
      <w:proofErr w:type="spellStart"/>
      <w:r w:rsidRPr="00BF3B4B">
        <w:rPr>
          <w:sz w:val="20"/>
          <w:szCs w:val="18"/>
        </w:rPr>
        <w:t>memiliki</w:t>
      </w:r>
      <w:proofErr w:type="spellEnd"/>
      <w:r w:rsidRPr="00BF3B4B">
        <w:rPr>
          <w:sz w:val="20"/>
          <w:szCs w:val="18"/>
        </w:rPr>
        <w:t xml:space="preserve"> </w:t>
      </w:r>
      <w:proofErr w:type="spellStart"/>
      <w:r w:rsidRPr="00BF3B4B">
        <w:rPr>
          <w:sz w:val="20"/>
          <w:szCs w:val="18"/>
        </w:rPr>
        <w:t>potensi</w:t>
      </w:r>
      <w:proofErr w:type="spellEnd"/>
      <w:r w:rsidRPr="00BF3B4B">
        <w:rPr>
          <w:sz w:val="20"/>
          <w:szCs w:val="18"/>
        </w:rPr>
        <w:t xml:space="preserve"> </w:t>
      </w:r>
      <w:proofErr w:type="spellStart"/>
      <w:r w:rsidRPr="00BF3B4B">
        <w:rPr>
          <w:sz w:val="20"/>
          <w:szCs w:val="18"/>
        </w:rPr>
        <w:t>lahan</w:t>
      </w:r>
      <w:proofErr w:type="spellEnd"/>
      <w:r w:rsidRPr="00BF3B4B">
        <w:rPr>
          <w:sz w:val="20"/>
          <w:szCs w:val="18"/>
        </w:rPr>
        <w:t xml:space="preserve"> yang </w:t>
      </w:r>
      <w:proofErr w:type="spellStart"/>
      <w:r w:rsidRPr="00BF3B4B">
        <w:rPr>
          <w:sz w:val="20"/>
          <w:szCs w:val="18"/>
        </w:rPr>
        <w:t>dapat</w:t>
      </w:r>
      <w:proofErr w:type="spellEnd"/>
      <w:r w:rsidRPr="00BF3B4B">
        <w:rPr>
          <w:sz w:val="20"/>
          <w:szCs w:val="18"/>
        </w:rPr>
        <w:t xml:space="preserve"> </w:t>
      </w:r>
      <w:proofErr w:type="spellStart"/>
      <w:r w:rsidRPr="00BF3B4B">
        <w:rPr>
          <w:sz w:val="20"/>
          <w:szCs w:val="18"/>
        </w:rPr>
        <w:t>digunakan</w:t>
      </w:r>
      <w:proofErr w:type="spellEnd"/>
      <w:r w:rsidRPr="00BF3B4B">
        <w:rPr>
          <w:sz w:val="20"/>
          <w:szCs w:val="18"/>
        </w:rPr>
        <w:t xml:space="preserve"> </w:t>
      </w:r>
      <w:proofErr w:type="spellStart"/>
      <w:r w:rsidRPr="00BF3B4B">
        <w:rPr>
          <w:sz w:val="20"/>
          <w:szCs w:val="18"/>
        </w:rPr>
        <w:t>kegiatan</w:t>
      </w:r>
      <w:proofErr w:type="spellEnd"/>
      <w:r w:rsidRPr="00BF3B4B">
        <w:rPr>
          <w:sz w:val="20"/>
          <w:szCs w:val="18"/>
        </w:rPr>
        <w:t xml:space="preserve"> </w:t>
      </w:r>
      <w:proofErr w:type="spellStart"/>
      <w:r w:rsidRPr="00BF3B4B">
        <w:rPr>
          <w:sz w:val="20"/>
          <w:szCs w:val="18"/>
        </w:rPr>
        <w:t>budidaya</w:t>
      </w:r>
      <w:proofErr w:type="spellEnd"/>
      <w:r w:rsidRPr="00BF3B4B">
        <w:rPr>
          <w:sz w:val="20"/>
          <w:szCs w:val="18"/>
        </w:rPr>
        <w:t xml:space="preserve"> </w:t>
      </w:r>
      <w:proofErr w:type="spellStart"/>
      <w:r w:rsidRPr="00BF3B4B">
        <w:rPr>
          <w:sz w:val="20"/>
          <w:szCs w:val="18"/>
        </w:rPr>
        <w:t>perairan</w:t>
      </w:r>
      <w:proofErr w:type="spellEnd"/>
      <w:r w:rsidRPr="00BF3B4B">
        <w:rPr>
          <w:sz w:val="20"/>
          <w:szCs w:val="18"/>
        </w:rPr>
        <w:t xml:space="preserve"> </w:t>
      </w:r>
      <w:proofErr w:type="spellStart"/>
      <w:r w:rsidRPr="00BF3B4B">
        <w:rPr>
          <w:sz w:val="20"/>
          <w:szCs w:val="18"/>
        </w:rPr>
        <w:t>khususnya</w:t>
      </w:r>
      <w:proofErr w:type="spellEnd"/>
      <w:r w:rsidRPr="00BF3B4B">
        <w:rPr>
          <w:sz w:val="20"/>
          <w:szCs w:val="18"/>
        </w:rPr>
        <w:t xml:space="preserve"> air </w:t>
      </w:r>
      <w:proofErr w:type="spellStart"/>
      <w:r w:rsidRPr="00BF3B4B">
        <w:rPr>
          <w:sz w:val="20"/>
          <w:szCs w:val="18"/>
        </w:rPr>
        <w:t>tawar</w:t>
      </w:r>
      <w:proofErr w:type="spellEnd"/>
      <w:r w:rsidRPr="00BF3B4B">
        <w:rPr>
          <w:sz w:val="20"/>
          <w:szCs w:val="18"/>
        </w:rPr>
        <w:t xml:space="preserve"> </w:t>
      </w:r>
      <w:proofErr w:type="spellStart"/>
      <w:r w:rsidRPr="00BF3B4B">
        <w:rPr>
          <w:sz w:val="20"/>
          <w:szCs w:val="18"/>
        </w:rPr>
        <w:t>dengan</w:t>
      </w:r>
      <w:proofErr w:type="spellEnd"/>
      <w:r w:rsidRPr="00BF3B4B">
        <w:rPr>
          <w:sz w:val="20"/>
          <w:szCs w:val="18"/>
        </w:rPr>
        <w:t xml:space="preserve"> </w:t>
      </w:r>
      <w:proofErr w:type="spellStart"/>
      <w:r w:rsidRPr="00BF3B4B">
        <w:rPr>
          <w:sz w:val="20"/>
          <w:szCs w:val="18"/>
        </w:rPr>
        <w:t>luas</w:t>
      </w:r>
      <w:proofErr w:type="spellEnd"/>
      <w:r w:rsidRPr="00BF3B4B">
        <w:rPr>
          <w:sz w:val="20"/>
          <w:szCs w:val="18"/>
        </w:rPr>
        <w:t xml:space="preserve"> </w:t>
      </w:r>
      <w:proofErr w:type="spellStart"/>
      <w:r w:rsidRPr="00BF3B4B">
        <w:rPr>
          <w:sz w:val="20"/>
          <w:szCs w:val="18"/>
        </w:rPr>
        <w:t>lahan</w:t>
      </w:r>
      <w:proofErr w:type="spellEnd"/>
      <w:r w:rsidRPr="00BF3B4B">
        <w:rPr>
          <w:sz w:val="20"/>
          <w:szCs w:val="18"/>
        </w:rPr>
        <w:t xml:space="preserve"> </w:t>
      </w:r>
      <w:proofErr w:type="spellStart"/>
      <w:r w:rsidRPr="00BF3B4B">
        <w:rPr>
          <w:sz w:val="20"/>
          <w:szCs w:val="18"/>
        </w:rPr>
        <w:t>seluas</w:t>
      </w:r>
      <w:proofErr w:type="spellEnd"/>
      <w:r w:rsidRPr="00BF3B4B">
        <w:rPr>
          <w:sz w:val="20"/>
          <w:szCs w:val="18"/>
        </w:rPr>
        <w:t xml:space="preserve"> 2.592,5 ha. Luas </w:t>
      </w:r>
      <w:proofErr w:type="spellStart"/>
      <w:r w:rsidRPr="00BF3B4B">
        <w:rPr>
          <w:sz w:val="20"/>
          <w:szCs w:val="18"/>
        </w:rPr>
        <w:t>potensi</w:t>
      </w:r>
      <w:proofErr w:type="spellEnd"/>
      <w:r w:rsidRPr="00BF3B4B">
        <w:rPr>
          <w:sz w:val="20"/>
          <w:szCs w:val="18"/>
        </w:rPr>
        <w:t xml:space="preserve"> </w:t>
      </w:r>
      <w:proofErr w:type="spellStart"/>
      <w:r w:rsidRPr="00BF3B4B">
        <w:rPr>
          <w:sz w:val="20"/>
          <w:szCs w:val="18"/>
        </w:rPr>
        <w:t>lahan</w:t>
      </w:r>
      <w:proofErr w:type="spellEnd"/>
      <w:r w:rsidRPr="00BF3B4B">
        <w:rPr>
          <w:sz w:val="20"/>
          <w:szCs w:val="18"/>
        </w:rPr>
        <w:t xml:space="preserve"> </w:t>
      </w:r>
      <w:proofErr w:type="spellStart"/>
      <w:r w:rsidRPr="00BF3B4B">
        <w:rPr>
          <w:sz w:val="20"/>
          <w:szCs w:val="18"/>
        </w:rPr>
        <w:t>tersebut</w:t>
      </w:r>
      <w:proofErr w:type="spellEnd"/>
      <w:r w:rsidRPr="00BF3B4B">
        <w:rPr>
          <w:sz w:val="20"/>
          <w:szCs w:val="18"/>
        </w:rPr>
        <w:t xml:space="preserve"> </w:t>
      </w:r>
      <w:proofErr w:type="spellStart"/>
      <w:r w:rsidRPr="00BF3B4B">
        <w:rPr>
          <w:sz w:val="20"/>
          <w:szCs w:val="18"/>
        </w:rPr>
        <w:t>tersebar</w:t>
      </w:r>
      <w:proofErr w:type="spellEnd"/>
      <w:r w:rsidRPr="00BF3B4B">
        <w:rPr>
          <w:sz w:val="20"/>
          <w:szCs w:val="18"/>
        </w:rPr>
        <w:t xml:space="preserve"> di </w:t>
      </w:r>
      <w:proofErr w:type="spellStart"/>
      <w:r w:rsidRPr="00BF3B4B">
        <w:rPr>
          <w:sz w:val="20"/>
          <w:szCs w:val="18"/>
        </w:rPr>
        <w:t>empat</w:t>
      </w:r>
      <w:proofErr w:type="spellEnd"/>
      <w:r w:rsidRPr="00BF3B4B">
        <w:rPr>
          <w:sz w:val="20"/>
          <w:szCs w:val="18"/>
        </w:rPr>
        <w:t xml:space="preserve"> </w:t>
      </w:r>
      <w:proofErr w:type="spellStart"/>
      <w:r w:rsidRPr="00BF3B4B">
        <w:rPr>
          <w:sz w:val="20"/>
          <w:szCs w:val="18"/>
        </w:rPr>
        <w:t>kecamatan</w:t>
      </w:r>
      <w:proofErr w:type="spellEnd"/>
      <w:r w:rsidRPr="00BF3B4B">
        <w:rPr>
          <w:sz w:val="20"/>
          <w:szCs w:val="18"/>
        </w:rPr>
        <w:t xml:space="preserve">, </w:t>
      </w:r>
      <w:proofErr w:type="spellStart"/>
      <w:r w:rsidRPr="00BF3B4B">
        <w:rPr>
          <w:sz w:val="20"/>
          <w:szCs w:val="18"/>
        </w:rPr>
        <w:t>yaitu</w:t>
      </w:r>
      <w:proofErr w:type="spellEnd"/>
      <w:r w:rsidRPr="00BF3B4B">
        <w:rPr>
          <w:sz w:val="20"/>
          <w:szCs w:val="18"/>
        </w:rPr>
        <w:t xml:space="preserve"> </w:t>
      </w:r>
      <w:proofErr w:type="spellStart"/>
      <w:r w:rsidRPr="00BF3B4B">
        <w:rPr>
          <w:sz w:val="20"/>
          <w:szCs w:val="18"/>
        </w:rPr>
        <w:t>Kecamatan</w:t>
      </w:r>
      <w:proofErr w:type="spellEnd"/>
      <w:r w:rsidRPr="00BF3B4B">
        <w:rPr>
          <w:sz w:val="20"/>
          <w:szCs w:val="18"/>
        </w:rPr>
        <w:t xml:space="preserve"> </w:t>
      </w:r>
      <w:proofErr w:type="spellStart"/>
      <w:r w:rsidRPr="00BF3B4B">
        <w:rPr>
          <w:sz w:val="20"/>
          <w:szCs w:val="18"/>
        </w:rPr>
        <w:t>Ciseeng</w:t>
      </w:r>
      <w:proofErr w:type="spellEnd"/>
      <w:r w:rsidRPr="00BF3B4B">
        <w:rPr>
          <w:sz w:val="20"/>
          <w:szCs w:val="18"/>
        </w:rPr>
        <w:t xml:space="preserve"> </w:t>
      </w:r>
      <w:proofErr w:type="spellStart"/>
      <w:r w:rsidRPr="00BF3B4B">
        <w:rPr>
          <w:sz w:val="20"/>
          <w:szCs w:val="18"/>
        </w:rPr>
        <w:t>seluas</w:t>
      </w:r>
      <w:proofErr w:type="spellEnd"/>
      <w:r w:rsidRPr="00BF3B4B">
        <w:rPr>
          <w:sz w:val="20"/>
          <w:szCs w:val="18"/>
        </w:rPr>
        <w:t xml:space="preserve"> 1.309,5 ha, </w:t>
      </w:r>
      <w:proofErr w:type="spellStart"/>
      <w:r w:rsidRPr="00BF3B4B">
        <w:rPr>
          <w:sz w:val="20"/>
          <w:szCs w:val="18"/>
        </w:rPr>
        <w:t>Kecamatan</w:t>
      </w:r>
      <w:proofErr w:type="spellEnd"/>
      <w:r w:rsidRPr="00BF3B4B">
        <w:rPr>
          <w:sz w:val="20"/>
          <w:szCs w:val="18"/>
        </w:rPr>
        <w:t xml:space="preserve"> </w:t>
      </w:r>
      <w:proofErr w:type="spellStart"/>
      <w:r w:rsidRPr="00BF3B4B">
        <w:rPr>
          <w:sz w:val="20"/>
          <w:szCs w:val="18"/>
        </w:rPr>
        <w:t>Parung</w:t>
      </w:r>
      <w:proofErr w:type="spellEnd"/>
      <w:r w:rsidRPr="00BF3B4B">
        <w:rPr>
          <w:sz w:val="20"/>
          <w:szCs w:val="18"/>
        </w:rPr>
        <w:t xml:space="preserve"> </w:t>
      </w:r>
      <w:proofErr w:type="spellStart"/>
      <w:r w:rsidRPr="000D457B">
        <w:rPr>
          <w:sz w:val="20"/>
          <w:szCs w:val="18"/>
        </w:rPr>
        <w:t>seluas</w:t>
      </w:r>
      <w:proofErr w:type="spellEnd"/>
      <w:r w:rsidRPr="00BF3B4B">
        <w:rPr>
          <w:sz w:val="20"/>
          <w:szCs w:val="18"/>
        </w:rPr>
        <w:t xml:space="preserve"> 607 ha, </w:t>
      </w:r>
      <w:proofErr w:type="spellStart"/>
      <w:r w:rsidRPr="00BF3B4B">
        <w:rPr>
          <w:sz w:val="20"/>
          <w:szCs w:val="18"/>
        </w:rPr>
        <w:t>Kecamatan</w:t>
      </w:r>
      <w:proofErr w:type="spellEnd"/>
      <w:r w:rsidRPr="00BF3B4B">
        <w:rPr>
          <w:sz w:val="20"/>
          <w:szCs w:val="18"/>
        </w:rPr>
        <w:t xml:space="preserve"> </w:t>
      </w:r>
      <w:proofErr w:type="spellStart"/>
      <w:r w:rsidRPr="00BF3B4B">
        <w:rPr>
          <w:sz w:val="20"/>
          <w:szCs w:val="18"/>
        </w:rPr>
        <w:t>Gunung</w:t>
      </w:r>
      <w:proofErr w:type="spellEnd"/>
      <w:r w:rsidRPr="00BF3B4B">
        <w:rPr>
          <w:sz w:val="20"/>
          <w:szCs w:val="18"/>
        </w:rPr>
        <w:t xml:space="preserve"> </w:t>
      </w:r>
      <w:proofErr w:type="spellStart"/>
      <w:r w:rsidRPr="00BF3B4B">
        <w:rPr>
          <w:sz w:val="20"/>
          <w:szCs w:val="18"/>
        </w:rPr>
        <w:t>Sindur</w:t>
      </w:r>
      <w:proofErr w:type="spellEnd"/>
      <w:r w:rsidRPr="00BF3B4B">
        <w:rPr>
          <w:sz w:val="20"/>
          <w:szCs w:val="18"/>
        </w:rPr>
        <w:t xml:space="preserve"> </w:t>
      </w:r>
      <w:proofErr w:type="spellStart"/>
      <w:r w:rsidRPr="00BF3B4B">
        <w:rPr>
          <w:sz w:val="20"/>
          <w:szCs w:val="18"/>
        </w:rPr>
        <w:t>seluas</w:t>
      </w:r>
      <w:proofErr w:type="spellEnd"/>
      <w:r w:rsidRPr="00BF3B4B">
        <w:rPr>
          <w:sz w:val="20"/>
          <w:szCs w:val="18"/>
        </w:rPr>
        <w:t xml:space="preserve"> 192 ha, </w:t>
      </w:r>
      <w:proofErr w:type="spellStart"/>
      <w:r w:rsidRPr="00BF3B4B">
        <w:rPr>
          <w:sz w:val="20"/>
          <w:szCs w:val="18"/>
        </w:rPr>
        <w:t>serta</w:t>
      </w:r>
      <w:proofErr w:type="spellEnd"/>
      <w:r w:rsidRPr="00BF3B4B">
        <w:rPr>
          <w:sz w:val="20"/>
          <w:szCs w:val="18"/>
        </w:rPr>
        <w:t xml:space="preserve"> </w:t>
      </w:r>
      <w:proofErr w:type="spellStart"/>
      <w:r w:rsidRPr="00BF3B4B">
        <w:rPr>
          <w:sz w:val="20"/>
          <w:szCs w:val="18"/>
        </w:rPr>
        <w:t>Kecamatan</w:t>
      </w:r>
      <w:proofErr w:type="spellEnd"/>
      <w:r w:rsidRPr="00BF3B4B">
        <w:rPr>
          <w:sz w:val="20"/>
          <w:szCs w:val="18"/>
        </w:rPr>
        <w:t xml:space="preserve"> Kemang </w:t>
      </w:r>
      <w:proofErr w:type="spellStart"/>
      <w:r w:rsidRPr="00BF3B4B">
        <w:rPr>
          <w:sz w:val="20"/>
          <w:szCs w:val="18"/>
        </w:rPr>
        <w:t>seluas</w:t>
      </w:r>
      <w:proofErr w:type="spellEnd"/>
      <w:r w:rsidRPr="00BF3B4B">
        <w:rPr>
          <w:sz w:val="20"/>
          <w:szCs w:val="18"/>
        </w:rPr>
        <w:t xml:space="preserve"> 484 ha (Santoso </w:t>
      </w:r>
      <w:r w:rsidRPr="00BF3B4B">
        <w:rPr>
          <w:i/>
          <w:sz w:val="20"/>
          <w:szCs w:val="18"/>
        </w:rPr>
        <w:t>et al</w:t>
      </w:r>
      <w:r w:rsidRPr="00BF3B4B">
        <w:rPr>
          <w:sz w:val="20"/>
          <w:szCs w:val="18"/>
        </w:rPr>
        <w:t>.</w:t>
      </w:r>
      <w:r>
        <w:rPr>
          <w:sz w:val="20"/>
          <w:szCs w:val="18"/>
        </w:rPr>
        <w:t>,</w:t>
      </w:r>
      <w:r w:rsidRPr="00BF3B4B">
        <w:rPr>
          <w:sz w:val="20"/>
          <w:szCs w:val="18"/>
        </w:rPr>
        <w:t xml:space="preserve"> 2019). </w:t>
      </w:r>
    </w:p>
    <w:p w14:paraId="7AAB5DDF" w14:textId="77AB2F27" w:rsidR="00BF3B4B" w:rsidRPr="00BF3B4B" w:rsidRDefault="00BF3B4B" w:rsidP="00BF3B4B">
      <w:pPr>
        <w:ind w:left="-15" w:right="5" w:firstLine="571"/>
        <w:rPr>
          <w:sz w:val="20"/>
          <w:szCs w:val="18"/>
        </w:rPr>
      </w:pPr>
      <w:r w:rsidRPr="00BF3B4B">
        <w:rPr>
          <w:sz w:val="20"/>
          <w:szCs w:val="18"/>
        </w:rPr>
        <w:t xml:space="preserve">Ada </w:t>
      </w:r>
      <w:proofErr w:type="spellStart"/>
      <w:r w:rsidRPr="00BF3B4B">
        <w:rPr>
          <w:sz w:val="20"/>
          <w:szCs w:val="18"/>
        </w:rPr>
        <w:t>beberapa</w:t>
      </w:r>
      <w:proofErr w:type="spellEnd"/>
      <w:r w:rsidRPr="00BF3B4B">
        <w:rPr>
          <w:sz w:val="20"/>
          <w:szCs w:val="18"/>
        </w:rPr>
        <w:t xml:space="preserve"> </w:t>
      </w:r>
      <w:proofErr w:type="spellStart"/>
      <w:r w:rsidRPr="00BF3B4B">
        <w:rPr>
          <w:sz w:val="20"/>
          <w:szCs w:val="18"/>
        </w:rPr>
        <w:t>faktor</w:t>
      </w:r>
      <w:proofErr w:type="spellEnd"/>
      <w:r w:rsidRPr="00BF3B4B">
        <w:rPr>
          <w:sz w:val="20"/>
          <w:szCs w:val="18"/>
        </w:rPr>
        <w:t xml:space="preserve"> </w:t>
      </w:r>
      <w:proofErr w:type="spellStart"/>
      <w:r w:rsidRPr="00BF3B4B">
        <w:rPr>
          <w:sz w:val="20"/>
          <w:szCs w:val="18"/>
        </w:rPr>
        <w:t>teknis</w:t>
      </w:r>
      <w:proofErr w:type="spellEnd"/>
      <w:r w:rsidRPr="00BF3B4B">
        <w:rPr>
          <w:sz w:val="20"/>
          <w:szCs w:val="18"/>
        </w:rPr>
        <w:t xml:space="preserve"> dan </w:t>
      </w:r>
      <w:proofErr w:type="spellStart"/>
      <w:r w:rsidRPr="00BF3B4B">
        <w:rPr>
          <w:sz w:val="20"/>
          <w:szCs w:val="18"/>
        </w:rPr>
        <w:t>faktor</w:t>
      </w:r>
      <w:proofErr w:type="spellEnd"/>
      <w:r w:rsidRPr="00BF3B4B">
        <w:rPr>
          <w:sz w:val="20"/>
          <w:szCs w:val="18"/>
        </w:rPr>
        <w:t xml:space="preserve"> </w:t>
      </w:r>
      <w:proofErr w:type="spellStart"/>
      <w:r w:rsidRPr="00BF3B4B">
        <w:rPr>
          <w:sz w:val="20"/>
          <w:szCs w:val="18"/>
        </w:rPr>
        <w:t>nonteknis</w:t>
      </w:r>
      <w:proofErr w:type="spellEnd"/>
      <w:r w:rsidRPr="00BF3B4B">
        <w:rPr>
          <w:sz w:val="20"/>
          <w:szCs w:val="18"/>
        </w:rPr>
        <w:t xml:space="preserve"> yang </w:t>
      </w:r>
      <w:proofErr w:type="spellStart"/>
      <w:r w:rsidRPr="00BF3B4B">
        <w:rPr>
          <w:sz w:val="20"/>
          <w:szCs w:val="18"/>
        </w:rPr>
        <w:t>perlu</w:t>
      </w:r>
      <w:proofErr w:type="spellEnd"/>
      <w:r w:rsidRPr="00BF3B4B">
        <w:rPr>
          <w:sz w:val="20"/>
          <w:szCs w:val="18"/>
        </w:rPr>
        <w:t xml:space="preserve"> </w:t>
      </w:r>
      <w:proofErr w:type="spellStart"/>
      <w:r w:rsidRPr="00BF3B4B">
        <w:rPr>
          <w:sz w:val="20"/>
          <w:szCs w:val="18"/>
        </w:rPr>
        <w:t>diperhatikan</w:t>
      </w:r>
      <w:proofErr w:type="spellEnd"/>
      <w:r w:rsidRPr="00BF3B4B">
        <w:rPr>
          <w:sz w:val="20"/>
          <w:szCs w:val="18"/>
        </w:rPr>
        <w:t xml:space="preserve"> </w:t>
      </w:r>
      <w:proofErr w:type="spellStart"/>
      <w:r w:rsidRPr="00BF3B4B">
        <w:rPr>
          <w:sz w:val="20"/>
          <w:szCs w:val="18"/>
        </w:rPr>
        <w:t>dalam</w:t>
      </w:r>
      <w:proofErr w:type="spellEnd"/>
      <w:r w:rsidRPr="00BF3B4B">
        <w:rPr>
          <w:sz w:val="20"/>
          <w:szCs w:val="18"/>
        </w:rPr>
        <w:t xml:space="preserve"> </w:t>
      </w:r>
      <w:proofErr w:type="spellStart"/>
      <w:r w:rsidRPr="00BF3B4B">
        <w:rPr>
          <w:sz w:val="20"/>
          <w:szCs w:val="18"/>
        </w:rPr>
        <w:t>memilih</w:t>
      </w:r>
      <w:proofErr w:type="spellEnd"/>
      <w:r w:rsidRPr="00BF3B4B">
        <w:rPr>
          <w:sz w:val="20"/>
          <w:szCs w:val="18"/>
        </w:rPr>
        <w:t xml:space="preserve"> </w:t>
      </w:r>
      <w:proofErr w:type="spellStart"/>
      <w:r w:rsidRPr="00BF3B4B">
        <w:rPr>
          <w:sz w:val="20"/>
          <w:szCs w:val="18"/>
        </w:rPr>
        <w:t>tempat</w:t>
      </w:r>
      <w:proofErr w:type="spellEnd"/>
      <w:r w:rsidRPr="00BF3B4B">
        <w:rPr>
          <w:sz w:val="20"/>
          <w:szCs w:val="18"/>
        </w:rPr>
        <w:t xml:space="preserve"> </w:t>
      </w:r>
      <w:proofErr w:type="spellStart"/>
      <w:r w:rsidRPr="00BF3B4B">
        <w:rPr>
          <w:sz w:val="20"/>
          <w:szCs w:val="18"/>
        </w:rPr>
        <w:t>atau</w:t>
      </w:r>
      <w:proofErr w:type="spellEnd"/>
      <w:r w:rsidRPr="00BF3B4B">
        <w:rPr>
          <w:sz w:val="20"/>
          <w:szCs w:val="18"/>
        </w:rPr>
        <w:t xml:space="preserve"> </w:t>
      </w:r>
      <w:proofErr w:type="spellStart"/>
      <w:r w:rsidRPr="00BF3B4B">
        <w:rPr>
          <w:sz w:val="20"/>
          <w:szCs w:val="18"/>
        </w:rPr>
        <w:t>lokasi</w:t>
      </w:r>
      <w:proofErr w:type="spellEnd"/>
      <w:r w:rsidRPr="00BF3B4B">
        <w:rPr>
          <w:sz w:val="20"/>
          <w:szCs w:val="18"/>
        </w:rPr>
        <w:t xml:space="preserve"> yang </w:t>
      </w:r>
      <w:proofErr w:type="spellStart"/>
      <w:r w:rsidRPr="00BF3B4B">
        <w:rPr>
          <w:sz w:val="20"/>
          <w:szCs w:val="18"/>
        </w:rPr>
        <w:t>akan</w:t>
      </w:r>
      <w:proofErr w:type="spellEnd"/>
      <w:r w:rsidRPr="00BF3B4B">
        <w:rPr>
          <w:sz w:val="20"/>
          <w:szCs w:val="18"/>
        </w:rPr>
        <w:t xml:space="preserve"> </w:t>
      </w:r>
      <w:proofErr w:type="spellStart"/>
      <w:r w:rsidRPr="00BF3B4B">
        <w:rPr>
          <w:sz w:val="20"/>
          <w:szCs w:val="18"/>
        </w:rPr>
        <w:t>digunakan</w:t>
      </w:r>
      <w:proofErr w:type="spellEnd"/>
      <w:r w:rsidRPr="00BF3B4B">
        <w:rPr>
          <w:sz w:val="20"/>
          <w:szCs w:val="18"/>
        </w:rPr>
        <w:t xml:space="preserve"> </w:t>
      </w:r>
      <w:proofErr w:type="spellStart"/>
      <w:r w:rsidRPr="00BF3B4B">
        <w:rPr>
          <w:sz w:val="20"/>
          <w:szCs w:val="18"/>
        </w:rPr>
        <w:t>untuk</w:t>
      </w:r>
      <w:proofErr w:type="spellEnd"/>
      <w:r w:rsidRPr="00BF3B4B">
        <w:rPr>
          <w:sz w:val="20"/>
          <w:szCs w:val="18"/>
        </w:rPr>
        <w:t xml:space="preserve"> </w:t>
      </w:r>
      <w:proofErr w:type="spellStart"/>
      <w:r w:rsidRPr="00BF3B4B">
        <w:rPr>
          <w:sz w:val="20"/>
          <w:szCs w:val="18"/>
        </w:rPr>
        <w:t>berbudidaya</w:t>
      </w:r>
      <w:proofErr w:type="spellEnd"/>
      <w:r w:rsidRPr="00BF3B4B">
        <w:rPr>
          <w:sz w:val="20"/>
          <w:szCs w:val="18"/>
        </w:rPr>
        <w:t xml:space="preserve">. Faktor </w:t>
      </w:r>
      <w:proofErr w:type="spellStart"/>
      <w:r w:rsidRPr="00BF3B4B">
        <w:rPr>
          <w:sz w:val="20"/>
          <w:szCs w:val="18"/>
        </w:rPr>
        <w:t>atau</w:t>
      </w:r>
      <w:proofErr w:type="spellEnd"/>
      <w:r w:rsidRPr="00BF3B4B">
        <w:rPr>
          <w:sz w:val="20"/>
          <w:szCs w:val="18"/>
        </w:rPr>
        <w:t xml:space="preserve"> </w:t>
      </w:r>
      <w:proofErr w:type="spellStart"/>
      <w:r w:rsidRPr="00BF3B4B">
        <w:rPr>
          <w:sz w:val="20"/>
          <w:szCs w:val="18"/>
        </w:rPr>
        <w:t>aspek</w:t>
      </w:r>
      <w:proofErr w:type="spellEnd"/>
      <w:r w:rsidRPr="00BF3B4B">
        <w:rPr>
          <w:sz w:val="20"/>
          <w:szCs w:val="18"/>
        </w:rPr>
        <w:t xml:space="preserve"> </w:t>
      </w:r>
      <w:proofErr w:type="spellStart"/>
      <w:r w:rsidRPr="00BF3B4B">
        <w:rPr>
          <w:sz w:val="20"/>
          <w:szCs w:val="18"/>
        </w:rPr>
        <w:t>teknis</w:t>
      </w:r>
      <w:proofErr w:type="spellEnd"/>
      <w:r w:rsidRPr="00BF3B4B">
        <w:rPr>
          <w:sz w:val="20"/>
          <w:szCs w:val="18"/>
        </w:rPr>
        <w:t xml:space="preserve"> yang </w:t>
      </w:r>
      <w:proofErr w:type="spellStart"/>
      <w:r w:rsidRPr="00BF3B4B">
        <w:rPr>
          <w:sz w:val="20"/>
          <w:szCs w:val="18"/>
        </w:rPr>
        <w:t>harus</w:t>
      </w:r>
      <w:proofErr w:type="spellEnd"/>
      <w:r w:rsidRPr="00BF3B4B">
        <w:rPr>
          <w:sz w:val="20"/>
          <w:szCs w:val="18"/>
        </w:rPr>
        <w:t xml:space="preserve"> </w:t>
      </w:r>
      <w:proofErr w:type="spellStart"/>
      <w:r w:rsidRPr="00BF3B4B">
        <w:rPr>
          <w:sz w:val="20"/>
          <w:szCs w:val="18"/>
        </w:rPr>
        <w:t>diperhatikan</w:t>
      </w:r>
      <w:proofErr w:type="spellEnd"/>
      <w:r w:rsidRPr="00BF3B4B">
        <w:rPr>
          <w:sz w:val="20"/>
          <w:szCs w:val="18"/>
        </w:rPr>
        <w:t xml:space="preserve"> </w:t>
      </w:r>
      <w:proofErr w:type="spellStart"/>
      <w:r w:rsidRPr="00BF3B4B">
        <w:rPr>
          <w:sz w:val="20"/>
          <w:szCs w:val="18"/>
        </w:rPr>
        <w:t>antara</w:t>
      </w:r>
      <w:proofErr w:type="spellEnd"/>
      <w:r w:rsidRPr="00BF3B4B">
        <w:rPr>
          <w:sz w:val="20"/>
          <w:szCs w:val="18"/>
        </w:rPr>
        <w:t xml:space="preserve"> </w:t>
      </w:r>
      <w:proofErr w:type="spellStart"/>
      <w:r w:rsidRPr="00BF3B4B">
        <w:rPr>
          <w:sz w:val="20"/>
          <w:szCs w:val="18"/>
        </w:rPr>
        <w:t>lainnya</w:t>
      </w:r>
      <w:proofErr w:type="spellEnd"/>
      <w:r w:rsidRPr="00BF3B4B">
        <w:rPr>
          <w:sz w:val="20"/>
          <w:szCs w:val="18"/>
        </w:rPr>
        <w:t xml:space="preserve"> </w:t>
      </w:r>
      <w:proofErr w:type="spellStart"/>
      <w:r w:rsidRPr="00BF3B4B">
        <w:rPr>
          <w:sz w:val="20"/>
          <w:szCs w:val="18"/>
        </w:rPr>
        <w:t>adalah</w:t>
      </w:r>
      <w:proofErr w:type="spellEnd"/>
      <w:r w:rsidRPr="00BF3B4B">
        <w:rPr>
          <w:sz w:val="20"/>
          <w:szCs w:val="18"/>
        </w:rPr>
        <w:t xml:space="preserve"> </w:t>
      </w:r>
      <w:proofErr w:type="spellStart"/>
      <w:r w:rsidRPr="00BF3B4B">
        <w:rPr>
          <w:sz w:val="20"/>
          <w:szCs w:val="18"/>
        </w:rPr>
        <w:t>penentuan</w:t>
      </w:r>
      <w:proofErr w:type="spellEnd"/>
      <w:r w:rsidRPr="00BF3B4B">
        <w:rPr>
          <w:sz w:val="20"/>
          <w:szCs w:val="18"/>
        </w:rPr>
        <w:t xml:space="preserve"> </w:t>
      </w:r>
      <w:proofErr w:type="spellStart"/>
      <w:r w:rsidRPr="00BF3B4B">
        <w:rPr>
          <w:sz w:val="20"/>
          <w:szCs w:val="18"/>
        </w:rPr>
        <w:t>lokasi</w:t>
      </w:r>
      <w:proofErr w:type="spellEnd"/>
      <w:r w:rsidRPr="00BF3B4B">
        <w:rPr>
          <w:sz w:val="20"/>
          <w:szCs w:val="18"/>
        </w:rPr>
        <w:t xml:space="preserve">, tata </w:t>
      </w:r>
      <w:proofErr w:type="spellStart"/>
      <w:r w:rsidRPr="00BF3B4B">
        <w:rPr>
          <w:sz w:val="20"/>
          <w:szCs w:val="18"/>
        </w:rPr>
        <w:t>letak</w:t>
      </w:r>
      <w:proofErr w:type="spellEnd"/>
      <w:r w:rsidRPr="00BF3B4B">
        <w:rPr>
          <w:sz w:val="20"/>
          <w:szCs w:val="18"/>
        </w:rPr>
        <w:t xml:space="preserve">, </w:t>
      </w:r>
      <w:proofErr w:type="spellStart"/>
      <w:r w:rsidRPr="00BF3B4B">
        <w:rPr>
          <w:sz w:val="20"/>
          <w:szCs w:val="18"/>
        </w:rPr>
        <w:t>kapasitas</w:t>
      </w:r>
      <w:proofErr w:type="spellEnd"/>
      <w:r w:rsidRPr="00BF3B4B">
        <w:rPr>
          <w:sz w:val="20"/>
          <w:szCs w:val="18"/>
        </w:rPr>
        <w:t xml:space="preserve"> </w:t>
      </w:r>
      <w:proofErr w:type="spellStart"/>
      <w:r w:rsidRPr="00BF3B4B">
        <w:rPr>
          <w:sz w:val="20"/>
          <w:szCs w:val="18"/>
        </w:rPr>
        <w:t>produksi</w:t>
      </w:r>
      <w:proofErr w:type="spellEnd"/>
      <w:r w:rsidRPr="00BF3B4B">
        <w:rPr>
          <w:sz w:val="20"/>
          <w:szCs w:val="18"/>
        </w:rPr>
        <w:t xml:space="preserve"> </w:t>
      </w:r>
      <w:proofErr w:type="spellStart"/>
      <w:r w:rsidRPr="00BF3B4B">
        <w:rPr>
          <w:sz w:val="20"/>
          <w:szCs w:val="18"/>
        </w:rPr>
        <w:t>serta</w:t>
      </w:r>
      <w:proofErr w:type="spellEnd"/>
      <w:r w:rsidRPr="00BF3B4B">
        <w:rPr>
          <w:sz w:val="20"/>
          <w:szCs w:val="18"/>
        </w:rPr>
        <w:t xml:space="preserve"> proses </w:t>
      </w:r>
      <w:proofErr w:type="spellStart"/>
      <w:r w:rsidRPr="00BF3B4B">
        <w:rPr>
          <w:sz w:val="20"/>
          <w:szCs w:val="18"/>
        </w:rPr>
        <w:t>produksi</w:t>
      </w:r>
      <w:proofErr w:type="spellEnd"/>
      <w:r w:rsidRPr="00BF3B4B">
        <w:rPr>
          <w:sz w:val="20"/>
          <w:szCs w:val="18"/>
        </w:rPr>
        <w:t xml:space="preserve"> </w:t>
      </w:r>
      <w:proofErr w:type="spellStart"/>
      <w:r w:rsidRPr="00BF3B4B">
        <w:rPr>
          <w:sz w:val="20"/>
          <w:szCs w:val="18"/>
        </w:rPr>
        <w:t>termasuk</w:t>
      </w:r>
      <w:proofErr w:type="spellEnd"/>
      <w:r w:rsidRPr="00BF3B4B">
        <w:rPr>
          <w:sz w:val="20"/>
          <w:szCs w:val="18"/>
        </w:rPr>
        <w:t xml:space="preserve"> </w:t>
      </w:r>
      <w:proofErr w:type="spellStart"/>
      <w:r w:rsidRPr="00BF3B4B">
        <w:rPr>
          <w:sz w:val="20"/>
          <w:szCs w:val="18"/>
        </w:rPr>
        <w:t>pemilihan</w:t>
      </w:r>
      <w:proofErr w:type="spellEnd"/>
      <w:r w:rsidRPr="00BF3B4B">
        <w:rPr>
          <w:sz w:val="20"/>
          <w:szCs w:val="18"/>
        </w:rPr>
        <w:t xml:space="preserve"> </w:t>
      </w:r>
      <w:proofErr w:type="spellStart"/>
      <w:r w:rsidRPr="00BF3B4B">
        <w:rPr>
          <w:sz w:val="20"/>
          <w:szCs w:val="18"/>
        </w:rPr>
        <w:t>teknologi</w:t>
      </w:r>
      <w:proofErr w:type="spellEnd"/>
      <w:r w:rsidRPr="00BF3B4B">
        <w:rPr>
          <w:sz w:val="20"/>
          <w:szCs w:val="18"/>
        </w:rPr>
        <w:t xml:space="preserve">, </w:t>
      </w:r>
      <w:proofErr w:type="spellStart"/>
      <w:r w:rsidRPr="00BF3B4B">
        <w:rPr>
          <w:sz w:val="20"/>
          <w:szCs w:val="18"/>
        </w:rPr>
        <w:t>kelengkapan</w:t>
      </w:r>
      <w:proofErr w:type="spellEnd"/>
      <w:r w:rsidRPr="00BF3B4B">
        <w:rPr>
          <w:sz w:val="20"/>
          <w:szCs w:val="18"/>
        </w:rPr>
        <w:t xml:space="preserve"> </w:t>
      </w:r>
      <w:proofErr w:type="spellStart"/>
      <w:r w:rsidRPr="00BF3B4B">
        <w:rPr>
          <w:sz w:val="20"/>
          <w:szCs w:val="18"/>
        </w:rPr>
        <w:t>kajian</w:t>
      </w:r>
      <w:proofErr w:type="spellEnd"/>
      <w:r w:rsidRPr="00BF3B4B">
        <w:rPr>
          <w:sz w:val="20"/>
          <w:szCs w:val="18"/>
        </w:rPr>
        <w:t xml:space="preserve"> </w:t>
      </w:r>
      <w:proofErr w:type="spellStart"/>
      <w:r w:rsidRPr="00BF3B4B">
        <w:rPr>
          <w:sz w:val="20"/>
          <w:szCs w:val="18"/>
        </w:rPr>
        <w:t>teknis</w:t>
      </w:r>
      <w:proofErr w:type="spellEnd"/>
      <w:r w:rsidRPr="00BF3B4B">
        <w:rPr>
          <w:sz w:val="20"/>
          <w:szCs w:val="18"/>
        </w:rPr>
        <w:t xml:space="preserve"> (Hasan </w:t>
      </w:r>
      <w:r w:rsidRPr="00BF3B4B">
        <w:rPr>
          <w:i/>
          <w:sz w:val="20"/>
          <w:szCs w:val="18"/>
        </w:rPr>
        <w:t>et al</w:t>
      </w:r>
      <w:r w:rsidR="000D457B">
        <w:rPr>
          <w:i/>
          <w:sz w:val="20"/>
          <w:szCs w:val="18"/>
        </w:rPr>
        <w:t>.,</w:t>
      </w:r>
      <w:r w:rsidRPr="00BF3B4B">
        <w:rPr>
          <w:i/>
          <w:sz w:val="20"/>
          <w:szCs w:val="18"/>
        </w:rPr>
        <w:t xml:space="preserve"> </w:t>
      </w:r>
      <w:r w:rsidRPr="00BF3B4B">
        <w:rPr>
          <w:sz w:val="20"/>
          <w:szCs w:val="18"/>
        </w:rPr>
        <w:t>2020).</w:t>
      </w:r>
      <w:r w:rsidR="00B03814">
        <w:rPr>
          <w:sz w:val="20"/>
          <w:szCs w:val="18"/>
        </w:rPr>
        <w:t xml:space="preserve"> </w:t>
      </w:r>
      <w:r w:rsidRPr="00BF3B4B">
        <w:rPr>
          <w:sz w:val="20"/>
          <w:szCs w:val="18"/>
        </w:rPr>
        <w:t xml:space="preserve">Faktor </w:t>
      </w:r>
      <w:proofErr w:type="spellStart"/>
      <w:r w:rsidRPr="00BF3B4B">
        <w:rPr>
          <w:sz w:val="20"/>
          <w:szCs w:val="18"/>
        </w:rPr>
        <w:t>atau</w:t>
      </w:r>
      <w:proofErr w:type="spellEnd"/>
      <w:r w:rsidRPr="00BF3B4B">
        <w:rPr>
          <w:sz w:val="20"/>
          <w:szCs w:val="18"/>
        </w:rPr>
        <w:t xml:space="preserve"> </w:t>
      </w:r>
      <w:proofErr w:type="spellStart"/>
      <w:r w:rsidRPr="00BF3B4B">
        <w:rPr>
          <w:sz w:val="20"/>
          <w:szCs w:val="18"/>
        </w:rPr>
        <w:t>aspek</w:t>
      </w:r>
      <w:proofErr w:type="spellEnd"/>
      <w:r w:rsidRPr="00BF3B4B">
        <w:rPr>
          <w:sz w:val="20"/>
          <w:szCs w:val="18"/>
        </w:rPr>
        <w:t xml:space="preserve"> </w:t>
      </w:r>
      <w:proofErr w:type="spellStart"/>
      <w:r w:rsidRPr="00BF3B4B">
        <w:rPr>
          <w:sz w:val="20"/>
          <w:szCs w:val="18"/>
        </w:rPr>
        <w:t>nonteknis</w:t>
      </w:r>
      <w:proofErr w:type="spellEnd"/>
      <w:r w:rsidRPr="00BF3B4B">
        <w:rPr>
          <w:sz w:val="20"/>
          <w:szCs w:val="18"/>
        </w:rPr>
        <w:t xml:space="preserve"> yang </w:t>
      </w:r>
      <w:proofErr w:type="spellStart"/>
      <w:r w:rsidRPr="00BF3B4B">
        <w:rPr>
          <w:sz w:val="20"/>
          <w:szCs w:val="18"/>
        </w:rPr>
        <w:t>harus</w:t>
      </w:r>
      <w:proofErr w:type="spellEnd"/>
      <w:r w:rsidRPr="00BF3B4B">
        <w:rPr>
          <w:sz w:val="20"/>
          <w:szCs w:val="18"/>
        </w:rPr>
        <w:t xml:space="preserve"> </w:t>
      </w:r>
      <w:proofErr w:type="spellStart"/>
      <w:r w:rsidRPr="00BF3B4B">
        <w:rPr>
          <w:sz w:val="20"/>
          <w:szCs w:val="18"/>
        </w:rPr>
        <w:t>diperhatikan</w:t>
      </w:r>
      <w:proofErr w:type="spellEnd"/>
      <w:r w:rsidRPr="00BF3B4B">
        <w:rPr>
          <w:sz w:val="20"/>
          <w:szCs w:val="18"/>
        </w:rPr>
        <w:t xml:space="preserve"> </w:t>
      </w:r>
      <w:proofErr w:type="spellStart"/>
      <w:r w:rsidRPr="00BF3B4B">
        <w:rPr>
          <w:sz w:val="20"/>
          <w:szCs w:val="18"/>
        </w:rPr>
        <w:t>dalam</w:t>
      </w:r>
      <w:proofErr w:type="spellEnd"/>
      <w:r w:rsidRPr="00BF3B4B">
        <w:rPr>
          <w:sz w:val="20"/>
          <w:szCs w:val="18"/>
        </w:rPr>
        <w:t xml:space="preserve"> </w:t>
      </w:r>
      <w:proofErr w:type="spellStart"/>
      <w:r w:rsidRPr="00BF3B4B">
        <w:rPr>
          <w:sz w:val="20"/>
          <w:szCs w:val="18"/>
        </w:rPr>
        <w:t>kegiatan</w:t>
      </w:r>
      <w:proofErr w:type="spellEnd"/>
      <w:r w:rsidRPr="00BF3B4B">
        <w:rPr>
          <w:sz w:val="20"/>
          <w:szCs w:val="18"/>
        </w:rPr>
        <w:t xml:space="preserve"> </w:t>
      </w:r>
      <w:proofErr w:type="spellStart"/>
      <w:r w:rsidRPr="00BF3B4B">
        <w:rPr>
          <w:sz w:val="20"/>
          <w:szCs w:val="18"/>
        </w:rPr>
        <w:t>budidaya</w:t>
      </w:r>
      <w:proofErr w:type="spellEnd"/>
      <w:r w:rsidRPr="00BF3B4B">
        <w:rPr>
          <w:sz w:val="20"/>
          <w:szCs w:val="18"/>
        </w:rPr>
        <w:t xml:space="preserve"> ikan </w:t>
      </w:r>
      <w:proofErr w:type="spellStart"/>
      <w:r w:rsidRPr="00BF3B4B">
        <w:rPr>
          <w:sz w:val="20"/>
          <w:szCs w:val="18"/>
        </w:rPr>
        <w:t>ialah</w:t>
      </w:r>
      <w:proofErr w:type="spellEnd"/>
      <w:r w:rsidRPr="00BF3B4B">
        <w:rPr>
          <w:sz w:val="20"/>
          <w:szCs w:val="18"/>
        </w:rPr>
        <w:t xml:space="preserve"> </w:t>
      </w:r>
      <w:proofErr w:type="spellStart"/>
      <w:r w:rsidRPr="00BF3B4B">
        <w:rPr>
          <w:sz w:val="20"/>
          <w:szCs w:val="18"/>
        </w:rPr>
        <w:t>aspek</w:t>
      </w:r>
      <w:proofErr w:type="spellEnd"/>
      <w:r w:rsidRPr="00BF3B4B">
        <w:rPr>
          <w:sz w:val="20"/>
          <w:szCs w:val="18"/>
        </w:rPr>
        <w:t xml:space="preserve"> </w:t>
      </w:r>
      <w:proofErr w:type="spellStart"/>
      <w:r w:rsidRPr="00BF3B4B">
        <w:rPr>
          <w:sz w:val="20"/>
          <w:szCs w:val="18"/>
        </w:rPr>
        <w:t>legalitas</w:t>
      </w:r>
      <w:proofErr w:type="spellEnd"/>
      <w:r w:rsidRPr="00BF3B4B">
        <w:rPr>
          <w:sz w:val="20"/>
          <w:szCs w:val="18"/>
        </w:rPr>
        <w:t xml:space="preserve"> dan </w:t>
      </w:r>
      <w:proofErr w:type="spellStart"/>
      <w:r w:rsidRPr="00BF3B4B">
        <w:rPr>
          <w:sz w:val="20"/>
          <w:szCs w:val="18"/>
        </w:rPr>
        <w:t>kelembagaan</w:t>
      </w:r>
      <w:proofErr w:type="spellEnd"/>
      <w:r w:rsidRPr="00BF3B4B">
        <w:rPr>
          <w:sz w:val="20"/>
          <w:szCs w:val="18"/>
        </w:rPr>
        <w:t xml:space="preserve">, </w:t>
      </w:r>
      <w:proofErr w:type="spellStart"/>
      <w:r w:rsidRPr="00BF3B4B">
        <w:rPr>
          <w:sz w:val="20"/>
          <w:szCs w:val="18"/>
        </w:rPr>
        <w:t>jenis</w:t>
      </w:r>
      <w:proofErr w:type="spellEnd"/>
      <w:r w:rsidRPr="00BF3B4B">
        <w:rPr>
          <w:sz w:val="20"/>
          <w:szCs w:val="18"/>
        </w:rPr>
        <w:t xml:space="preserve"> ikan yang </w:t>
      </w:r>
      <w:proofErr w:type="spellStart"/>
      <w:r w:rsidRPr="00BF3B4B">
        <w:rPr>
          <w:sz w:val="20"/>
          <w:szCs w:val="18"/>
        </w:rPr>
        <w:t>akan</w:t>
      </w:r>
      <w:proofErr w:type="spellEnd"/>
      <w:r w:rsidRPr="00BF3B4B">
        <w:rPr>
          <w:sz w:val="20"/>
          <w:szCs w:val="18"/>
        </w:rPr>
        <w:t xml:space="preserve"> </w:t>
      </w:r>
      <w:proofErr w:type="spellStart"/>
      <w:r w:rsidRPr="00BF3B4B">
        <w:rPr>
          <w:sz w:val="20"/>
          <w:szCs w:val="18"/>
        </w:rPr>
        <w:t>dibudidaya</w:t>
      </w:r>
      <w:proofErr w:type="spellEnd"/>
      <w:r w:rsidRPr="00BF3B4B">
        <w:rPr>
          <w:sz w:val="20"/>
          <w:szCs w:val="18"/>
        </w:rPr>
        <w:t xml:space="preserve">, </w:t>
      </w:r>
      <w:proofErr w:type="spellStart"/>
      <w:r w:rsidRPr="00BF3B4B">
        <w:rPr>
          <w:sz w:val="20"/>
          <w:szCs w:val="18"/>
        </w:rPr>
        <w:t>skala</w:t>
      </w:r>
      <w:proofErr w:type="spellEnd"/>
      <w:r w:rsidRPr="00BF3B4B">
        <w:rPr>
          <w:sz w:val="20"/>
          <w:szCs w:val="18"/>
        </w:rPr>
        <w:t xml:space="preserve"> </w:t>
      </w:r>
      <w:proofErr w:type="spellStart"/>
      <w:r w:rsidRPr="00BF3B4B">
        <w:rPr>
          <w:sz w:val="20"/>
          <w:szCs w:val="18"/>
        </w:rPr>
        <w:t>usaha</w:t>
      </w:r>
      <w:proofErr w:type="spellEnd"/>
      <w:r w:rsidRPr="00BF3B4B">
        <w:rPr>
          <w:sz w:val="20"/>
          <w:szCs w:val="18"/>
        </w:rPr>
        <w:t xml:space="preserve"> yang </w:t>
      </w:r>
      <w:proofErr w:type="spellStart"/>
      <w:r w:rsidRPr="00BF3B4B">
        <w:rPr>
          <w:sz w:val="20"/>
          <w:szCs w:val="18"/>
        </w:rPr>
        <w:t>dikembangkan</w:t>
      </w:r>
      <w:proofErr w:type="spellEnd"/>
      <w:r w:rsidRPr="00BF3B4B">
        <w:rPr>
          <w:sz w:val="20"/>
          <w:szCs w:val="18"/>
        </w:rPr>
        <w:t xml:space="preserve">, </w:t>
      </w:r>
      <w:proofErr w:type="spellStart"/>
      <w:r w:rsidRPr="00BF3B4B">
        <w:rPr>
          <w:sz w:val="20"/>
          <w:szCs w:val="18"/>
        </w:rPr>
        <w:t>ketersediaan</w:t>
      </w:r>
      <w:proofErr w:type="spellEnd"/>
      <w:r w:rsidRPr="00BF3B4B">
        <w:rPr>
          <w:sz w:val="20"/>
          <w:szCs w:val="18"/>
        </w:rPr>
        <w:t xml:space="preserve"> pasar, </w:t>
      </w:r>
      <w:proofErr w:type="spellStart"/>
      <w:r w:rsidRPr="00BF3B4B">
        <w:rPr>
          <w:sz w:val="20"/>
          <w:szCs w:val="18"/>
        </w:rPr>
        <w:t>aspek</w:t>
      </w:r>
      <w:proofErr w:type="spellEnd"/>
      <w:r w:rsidRPr="00BF3B4B">
        <w:rPr>
          <w:sz w:val="20"/>
          <w:szCs w:val="18"/>
        </w:rPr>
        <w:t xml:space="preserve"> </w:t>
      </w:r>
      <w:proofErr w:type="spellStart"/>
      <w:r w:rsidRPr="00BF3B4B">
        <w:rPr>
          <w:sz w:val="20"/>
          <w:szCs w:val="18"/>
        </w:rPr>
        <w:t>keamanan</w:t>
      </w:r>
      <w:proofErr w:type="spellEnd"/>
      <w:r w:rsidRPr="00BF3B4B">
        <w:rPr>
          <w:sz w:val="20"/>
          <w:szCs w:val="18"/>
        </w:rPr>
        <w:t xml:space="preserve">, dan </w:t>
      </w:r>
      <w:proofErr w:type="spellStart"/>
      <w:r w:rsidRPr="00BF3B4B">
        <w:rPr>
          <w:sz w:val="20"/>
          <w:szCs w:val="18"/>
        </w:rPr>
        <w:t>penguasaan</w:t>
      </w:r>
      <w:proofErr w:type="spellEnd"/>
      <w:r w:rsidRPr="00BF3B4B">
        <w:rPr>
          <w:sz w:val="20"/>
          <w:szCs w:val="18"/>
        </w:rPr>
        <w:t xml:space="preserve"> yang </w:t>
      </w:r>
      <w:proofErr w:type="spellStart"/>
      <w:r w:rsidRPr="00BF3B4B">
        <w:rPr>
          <w:sz w:val="20"/>
          <w:szCs w:val="18"/>
        </w:rPr>
        <w:t>dimiliki</w:t>
      </w:r>
      <w:proofErr w:type="spellEnd"/>
      <w:r w:rsidRPr="00BF3B4B">
        <w:rPr>
          <w:sz w:val="20"/>
          <w:szCs w:val="18"/>
        </w:rPr>
        <w:t xml:space="preserve"> </w:t>
      </w:r>
      <w:proofErr w:type="spellStart"/>
      <w:r w:rsidRPr="00BF3B4B">
        <w:rPr>
          <w:sz w:val="20"/>
          <w:szCs w:val="18"/>
        </w:rPr>
        <w:t>pembudidaya</w:t>
      </w:r>
      <w:proofErr w:type="spellEnd"/>
      <w:r w:rsidRPr="00BF3B4B">
        <w:rPr>
          <w:sz w:val="20"/>
          <w:szCs w:val="18"/>
        </w:rPr>
        <w:t xml:space="preserve"> </w:t>
      </w:r>
      <w:proofErr w:type="spellStart"/>
      <w:r w:rsidRPr="00BF3B4B">
        <w:rPr>
          <w:sz w:val="20"/>
          <w:szCs w:val="18"/>
        </w:rPr>
        <w:t>terkait</w:t>
      </w:r>
      <w:proofErr w:type="spellEnd"/>
      <w:r w:rsidRPr="00BF3B4B">
        <w:rPr>
          <w:sz w:val="20"/>
          <w:szCs w:val="18"/>
        </w:rPr>
        <w:t xml:space="preserve"> </w:t>
      </w:r>
      <w:proofErr w:type="spellStart"/>
      <w:r w:rsidRPr="00BF3B4B">
        <w:rPr>
          <w:sz w:val="20"/>
          <w:szCs w:val="18"/>
        </w:rPr>
        <w:t>teknologi</w:t>
      </w:r>
      <w:proofErr w:type="spellEnd"/>
      <w:r w:rsidRPr="00BF3B4B">
        <w:rPr>
          <w:sz w:val="20"/>
          <w:szCs w:val="18"/>
        </w:rPr>
        <w:t xml:space="preserve"> </w:t>
      </w:r>
      <w:proofErr w:type="spellStart"/>
      <w:r w:rsidRPr="00BF3B4B">
        <w:rPr>
          <w:sz w:val="20"/>
          <w:szCs w:val="18"/>
        </w:rPr>
        <w:t>budidaya</w:t>
      </w:r>
      <w:proofErr w:type="spellEnd"/>
      <w:r w:rsidRPr="00BF3B4B">
        <w:rPr>
          <w:sz w:val="20"/>
          <w:szCs w:val="18"/>
        </w:rPr>
        <w:t xml:space="preserve">. </w:t>
      </w:r>
      <w:proofErr w:type="spellStart"/>
      <w:r w:rsidRPr="00BF3B4B">
        <w:rPr>
          <w:sz w:val="20"/>
          <w:szCs w:val="18"/>
        </w:rPr>
        <w:t>Teknologi</w:t>
      </w:r>
      <w:proofErr w:type="spellEnd"/>
      <w:r w:rsidRPr="00BF3B4B">
        <w:rPr>
          <w:sz w:val="20"/>
          <w:szCs w:val="18"/>
        </w:rPr>
        <w:t xml:space="preserve"> </w:t>
      </w:r>
      <w:proofErr w:type="spellStart"/>
      <w:r w:rsidRPr="00BF3B4B">
        <w:rPr>
          <w:sz w:val="20"/>
          <w:szCs w:val="18"/>
        </w:rPr>
        <w:t>akuakultur</w:t>
      </w:r>
      <w:proofErr w:type="spellEnd"/>
      <w:r w:rsidRPr="00BF3B4B">
        <w:rPr>
          <w:sz w:val="20"/>
          <w:szCs w:val="18"/>
        </w:rPr>
        <w:t xml:space="preserve"> </w:t>
      </w:r>
      <w:proofErr w:type="spellStart"/>
      <w:r w:rsidRPr="00BF3B4B">
        <w:rPr>
          <w:sz w:val="20"/>
          <w:szCs w:val="18"/>
        </w:rPr>
        <w:t>mencakup</w:t>
      </w:r>
      <w:proofErr w:type="spellEnd"/>
      <w:r w:rsidRPr="00BF3B4B">
        <w:rPr>
          <w:sz w:val="20"/>
          <w:szCs w:val="18"/>
        </w:rPr>
        <w:t xml:space="preserve"> </w:t>
      </w:r>
      <w:proofErr w:type="spellStart"/>
      <w:r w:rsidRPr="00BF3B4B">
        <w:rPr>
          <w:sz w:val="20"/>
          <w:szCs w:val="18"/>
        </w:rPr>
        <w:t>berbagai</w:t>
      </w:r>
      <w:proofErr w:type="spellEnd"/>
      <w:r w:rsidRPr="00BF3B4B">
        <w:rPr>
          <w:sz w:val="20"/>
          <w:szCs w:val="18"/>
        </w:rPr>
        <w:t xml:space="preserve"> </w:t>
      </w:r>
      <w:proofErr w:type="spellStart"/>
      <w:r w:rsidRPr="00BF3B4B">
        <w:rPr>
          <w:sz w:val="20"/>
          <w:szCs w:val="18"/>
        </w:rPr>
        <w:t>hal</w:t>
      </w:r>
      <w:proofErr w:type="spellEnd"/>
      <w:r w:rsidRPr="00BF3B4B">
        <w:rPr>
          <w:sz w:val="20"/>
          <w:szCs w:val="18"/>
        </w:rPr>
        <w:t xml:space="preserve"> </w:t>
      </w:r>
      <w:proofErr w:type="spellStart"/>
      <w:r w:rsidRPr="00BF3B4B">
        <w:rPr>
          <w:sz w:val="20"/>
          <w:szCs w:val="18"/>
        </w:rPr>
        <w:t>seperti</w:t>
      </w:r>
      <w:proofErr w:type="spellEnd"/>
      <w:r w:rsidRPr="00BF3B4B">
        <w:rPr>
          <w:sz w:val="20"/>
          <w:szCs w:val="18"/>
        </w:rPr>
        <w:t xml:space="preserve"> </w:t>
      </w:r>
      <w:proofErr w:type="spellStart"/>
      <w:r w:rsidRPr="00BF3B4B">
        <w:rPr>
          <w:sz w:val="20"/>
          <w:szCs w:val="18"/>
        </w:rPr>
        <w:t>konstruksi</w:t>
      </w:r>
      <w:proofErr w:type="spellEnd"/>
      <w:r w:rsidRPr="00BF3B4B">
        <w:rPr>
          <w:sz w:val="20"/>
          <w:szCs w:val="18"/>
        </w:rPr>
        <w:t xml:space="preserve"> </w:t>
      </w:r>
      <w:proofErr w:type="spellStart"/>
      <w:r w:rsidRPr="00BF3B4B">
        <w:rPr>
          <w:sz w:val="20"/>
          <w:szCs w:val="18"/>
        </w:rPr>
        <w:t>wadah</w:t>
      </w:r>
      <w:proofErr w:type="spellEnd"/>
      <w:r w:rsidRPr="00BF3B4B">
        <w:rPr>
          <w:sz w:val="20"/>
          <w:szCs w:val="18"/>
        </w:rPr>
        <w:t xml:space="preserve"> </w:t>
      </w:r>
      <w:proofErr w:type="spellStart"/>
      <w:r w:rsidRPr="00BF3B4B">
        <w:rPr>
          <w:sz w:val="20"/>
          <w:szCs w:val="18"/>
        </w:rPr>
        <w:t>produksi</w:t>
      </w:r>
      <w:proofErr w:type="spellEnd"/>
      <w:r w:rsidRPr="00BF3B4B">
        <w:rPr>
          <w:sz w:val="20"/>
          <w:szCs w:val="18"/>
        </w:rPr>
        <w:t xml:space="preserve">, </w:t>
      </w:r>
      <w:proofErr w:type="spellStart"/>
      <w:r w:rsidRPr="00BF3B4B">
        <w:rPr>
          <w:sz w:val="20"/>
          <w:szCs w:val="18"/>
        </w:rPr>
        <w:t>pemilihan</w:t>
      </w:r>
      <w:proofErr w:type="spellEnd"/>
      <w:r w:rsidRPr="00BF3B4B">
        <w:rPr>
          <w:sz w:val="20"/>
          <w:szCs w:val="18"/>
        </w:rPr>
        <w:t xml:space="preserve"> </w:t>
      </w:r>
      <w:proofErr w:type="spellStart"/>
      <w:r w:rsidRPr="00BF3B4B">
        <w:rPr>
          <w:sz w:val="20"/>
          <w:szCs w:val="18"/>
        </w:rPr>
        <w:t>lokasi</w:t>
      </w:r>
      <w:proofErr w:type="spellEnd"/>
      <w:r w:rsidRPr="00BF3B4B">
        <w:rPr>
          <w:sz w:val="20"/>
          <w:szCs w:val="18"/>
        </w:rPr>
        <w:t xml:space="preserve"> </w:t>
      </w:r>
      <w:proofErr w:type="spellStart"/>
      <w:r w:rsidRPr="00BF3B4B">
        <w:rPr>
          <w:sz w:val="20"/>
          <w:szCs w:val="18"/>
        </w:rPr>
        <w:t>budidaya</w:t>
      </w:r>
      <w:proofErr w:type="spellEnd"/>
      <w:r w:rsidRPr="00BF3B4B">
        <w:rPr>
          <w:sz w:val="20"/>
          <w:szCs w:val="18"/>
        </w:rPr>
        <w:t xml:space="preserve">, </w:t>
      </w:r>
      <w:proofErr w:type="spellStart"/>
      <w:r w:rsidRPr="00BF3B4B">
        <w:rPr>
          <w:sz w:val="20"/>
          <w:szCs w:val="18"/>
        </w:rPr>
        <w:t>penggunaan</w:t>
      </w:r>
      <w:proofErr w:type="spellEnd"/>
      <w:r w:rsidRPr="00BF3B4B">
        <w:rPr>
          <w:sz w:val="20"/>
          <w:szCs w:val="18"/>
        </w:rPr>
        <w:t xml:space="preserve"> </w:t>
      </w:r>
      <w:proofErr w:type="spellStart"/>
      <w:r w:rsidRPr="00BF3B4B">
        <w:rPr>
          <w:sz w:val="20"/>
          <w:szCs w:val="18"/>
        </w:rPr>
        <w:t>benih</w:t>
      </w:r>
      <w:proofErr w:type="spellEnd"/>
      <w:r w:rsidRPr="00BF3B4B">
        <w:rPr>
          <w:sz w:val="20"/>
          <w:szCs w:val="18"/>
        </w:rPr>
        <w:t xml:space="preserve"> </w:t>
      </w:r>
      <w:proofErr w:type="spellStart"/>
      <w:r w:rsidRPr="00BF3B4B">
        <w:rPr>
          <w:sz w:val="20"/>
          <w:szCs w:val="18"/>
        </w:rPr>
        <w:t>unggul</w:t>
      </w:r>
      <w:proofErr w:type="spellEnd"/>
      <w:r w:rsidRPr="00BF3B4B">
        <w:rPr>
          <w:sz w:val="20"/>
          <w:szCs w:val="18"/>
        </w:rPr>
        <w:t xml:space="preserve">, </w:t>
      </w:r>
      <w:proofErr w:type="spellStart"/>
      <w:r w:rsidRPr="00BF3B4B">
        <w:rPr>
          <w:sz w:val="20"/>
          <w:szCs w:val="18"/>
        </w:rPr>
        <w:t>padat</w:t>
      </w:r>
      <w:proofErr w:type="spellEnd"/>
      <w:r w:rsidRPr="00BF3B4B">
        <w:rPr>
          <w:sz w:val="20"/>
          <w:szCs w:val="18"/>
        </w:rPr>
        <w:t xml:space="preserve"> </w:t>
      </w:r>
      <w:proofErr w:type="spellStart"/>
      <w:r w:rsidRPr="00BF3B4B">
        <w:rPr>
          <w:sz w:val="20"/>
          <w:szCs w:val="18"/>
        </w:rPr>
        <w:t>penebaran</w:t>
      </w:r>
      <w:proofErr w:type="spellEnd"/>
      <w:r w:rsidRPr="00BF3B4B">
        <w:rPr>
          <w:sz w:val="20"/>
          <w:szCs w:val="18"/>
        </w:rPr>
        <w:t xml:space="preserve"> yang </w:t>
      </w:r>
      <w:proofErr w:type="spellStart"/>
      <w:r w:rsidRPr="00BF3B4B">
        <w:rPr>
          <w:sz w:val="20"/>
          <w:szCs w:val="18"/>
        </w:rPr>
        <w:t>tepat</w:t>
      </w:r>
      <w:proofErr w:type="spellEnd"/>
      <w:r w:rsidRPr="00BF3B4B">
        <w:rPr>
          <w:sz w:val="20"/>
          <w:szCs w:val="18"/>
        </w:rPr>
        <w:t xml:space="preserve">, </w:t>
      </w:r>
      <w:proofErr w:type="spellStart"/>
      <w:r w:rsidRPr="00BF3B4B">
        <w:rPr>
          <w:sz w:val="20"/>
          <w:szCs w:val="18"/>
        </w:rPr>
        <w:t>pemberian</w:t>
      </w:r>
      <w:proofErr w:type="spellEnd"/>
      <w:r w:rsidRPr="00BF3B4B">
        <w:rPr>
          <w:sz w:val="20"/>
          <w:szCs w:val="18"/>
        </w:rPr>
        <w:t xml:space="preserve"> </w:t>
      </w:r>
      <w:proofErr w:type="spellStart"/>
      <w:r w:rsidRPr="00BF3B4B">
        <w:rPr>
          <w:sz w:val="20"/>
          <w:szCs w:val="18"/>
        </w:rPr>
        <w:t>pakan</w:t>
      </w:r>
      <w:proofErr w:type="spellEnd"/>
      <w:r w:rsidRPr="00BF3B4B">
        <w:rPr>
          <w:sz w:val="20"/>
          <w:szCs w:val="18"/>
        </w:rPr>
        <w:t xml:space="preserve">, </w:t>
      </w:r>
      <w:proofErr w:type="spellStart"/>
      <w:r w:rsidRPr="00BF3B4B">
        <w:rPr>
          <w:sz w:val="20"/>
          <w:szCs w:val="18"/>
        </w:rPr>
        <w:lastRenderedPageBreak/>
        <w:t>pengendalian</w:t>
      </w:r>
      <w:proofErr w:type="spellEnd"/>
      <w:r w:rsidRPr="00BF3B4B">
        <w:rPr>
          <w:sz w:val="20"/>
          <w:szCs w:val="18"/>
        </w:rPr>
        <w:t xml:space="preserve"> </w:t>
      </w:r>
      <w:proofErr w:type="spellStart"/>
      <w:r w:rsidRPr="00BF3B4B">
        <w:rPr>
          <w:sz w:val="20"/>
          <w:szCs w:val="18"/>
        </w:rPr>
        <w:t>hama</w:t>
      </w:r>
      <w:proofErr w:type="spellEnd"/>
      <w:r w:rsidRPr="00BF3B4B">
        <w:rPr>
          <w:sz w:val="20"/>
          <w:szCs w:val="18"/>
        </w:rPr>
        <w:t xml:space="preserve"> dan </w:t>
      </w:r>
      <w:proofErr w:type="spellStart"/>
      <w:r w:rsidRPr="00BF3B4B">
        <w:rPr>
          <w:sz w:val="20"/>
          <w:szCs w:val="18"/>
        </w:rPr>
        <w:t>penyakit</w:t>
      </w:r>
      <w:proofErr w:type="spellEnd"/>
      <w:r w:rsidRPr="00BF3B4B">
        <w:rPr>
          <w:sz w:val="20"/>
          <w:szCs w:val="18"/>
        </w:rPr>
        <w:t xml:space="preserve">, </w:t>
      </w:r>
      <w:proofErr w:type="spellStart"/>
      <w:r w:rsidRPr="00BF3B4B">
        <w:rPr>
          <w:sz w:val="20"/>
          <w:szCs w:val="18"/>
        </w:rPr>
        <w:t>pengelolaan</w:t>
      </w:r>
      <w:proofErr w:type="spellEnd"/>
      <w:r w:rsidRPr="00BF3B4B">
        <w:rPr>
          <w:sz w:val="20"/>
          <w:szCs w:val="18"/>
        </w:rPr>
        <w:t xml:space="preserve"> air, </w:t>
      </w:r>
      <w:proofErr w:type="spellStart"/>
      <w:r w:rsidRPr="00BF3B4B">
        <w:rPr>
          <w:sz w:val="20"/>
          <w:szCs w:val="18"/>
        </w:rPr>
        <w:t>pemantauan</w:t>
      </w:r>
      <w:proofErr w:type="spellEnd"/>
      <w:r w:rsidRPr="00BF3B4B">
        <w:rPr>
          <w:sz w:val="20"/>
          <w:szCs w:val="18"/>
        </w:rPr>
        <w:t xml:space="preserve">, </w:t>
      </w:r>
      <w:proofErr w:type="spellStart"/>
      <w:r w:rsidRPr="00BF3B4B">
        <w:rPr>
          <w:sz w:val="20"/>
          <w:szCs w:val="18"/>
        </w:rPr>
        <w:t>pemanenan</w:t>
      </w:r>
      <w:proofErr w:type="spellEnd"/>
      <w:r w:rsidRPr="00BF3B4B">
        <w:rPr>
          <w:sz w:val="20"/>
          <w:szCs w:val="18"/>
        </w:rPr>
        <w:t xml:space="preserve">, dan </w:t>
      </w:r>
      <w:proofErr w:type="spellStart"/>
      <w:r w:rsidRPr="00BF3B4B">
        <w:rPr>
          <w:sz w:val="20"/>
          <w:szCs w:val="18"/>
        </w:rPr>
        <w:t>penanganan</w:t>
      </w:r>
      <w:proofErr w:type="spellEnd"/>
      <w:r w:rsidRPr="00BF3B4B">
        <w:rPr>
          <w:sz w:val="20"/>
          <w:szCs w:val="18"/>
        </w:rPr>
        <w:t xml:space="preserve"> </w:t>
      </w:r>
      <w:proofErr w:type="spellStart"/>
      <w:r w:rsidRPr="00BF3B4B">
        <w:rPr>
          <w:sz w:val="20"/>
          <w:szCs w:val="18"/>
        </w:rPr>
        <w:t>pasca</w:t>
      </w:r>
      <w:proofErr w:type="spellEnd"/>
      <w:r w:rsidRPr="00BF3B4B">
        <w:rPr>
          <w:sz w:val="20"/>
          <w:szCs w:val="18"/>
        </w:rPr>
        <w:t xml:space="preserve"> </w:t>
      </w:r>
      <w:proofErr w:type="spellStart"/>
      <w:r w:rsidRPr="00BF3B4B">
        <w:rPr>
          <w:sz w:val="20"/>
          <w:szCs w:val="18"/>
        </w:rPr>
        <w:t>panen</w:t>
      </w:r>
      <w:proofErr w:type="spellEnd"/>
      <w:r w:rsidRPr="00BF3B4B">
        <w:rPr>
          <w:sz w:val="20"/>
          <w:szCs w:val="18"/>
        </w:rPr>
        <w:t xml:space="preserve"> (Mulyono dan </w:t>
      </w:r>
      <w:proofErr w:type="spellStart"/>
      <w:r w:rsidRPr="00BF3B4B">
        <w:rPr>
          <w:sz w:val="20"/>
          <w:szCs w:val="18"/>
        </w:rPr>
        <w:t>Ritonga</w:t>
      </w:r>
      <w:proofErr w:type="spellEnd"/>
      <w:r w:rsidRPr="00BF3B4B">
        <w:rPr>
          <w:sz w:val="20"/>
          <w:szCs w:val="18"/>
        </w:rPr>
        <w:t xml:space="preserve"> 2019). </w:t>
      </w:r>
      <w:proofErr w:type="spellStart"/>
      <w:r w:rsidRPr="00BF3B4B">
        <w:rPr>
          <w:sz w:val="20"/>
          <w:szCs w:val="18"/>
        </w:rPr>
        <w:t>Terdapat</w:t>
      </w:r>
      <w:proofErr w:type="spellEnd"/>
      <w:r w:rsidRPr="00BF3B4B">
        <w:rPr>
          <w:sz w:val="20"/>
          <w:szCs w:val="18"/>
        </w:rPr>
        <w:t xml:space="preserve"> </w:t>
      </w:r>
      <w:proofErr w:type="spellStart"/>
      <w:r w:rsidRPr="00BF3B4B">
        <w:rPr>
          <w:sz w:val="20"/>
          <w:szCs w:val="18"/>
        </w:rPr>
        <w:t>beberapa</w:t>
      </w:r>
      <w:proofErr w:type="spellEnd"/>
      <w:r w:rsidRPr="00BF3B4B">
        <w:rPr>
          <w:sz w:val="20"/>
          <w:szCs w:val="18"/>
        </w:rPr>
        <w:t xml:space="preserve"> </w:t>
      </w:r>
      <w:proofErr w:type="spellStart"/>
      <w:r w:rsidRPr="00BF3B4B">
        <w:rPr>
          <w:sz w:val="20"/>
          <w:szCs w:val="18"/>
        </w:rPr>
        <w:t>faktor</w:t>
      </w:r>
      <w:proofErr w:type="spellEnd"/>
      <w:r w:rsidRPr="00BF3B4B">
        <w:rPr>
          <w:sz w:val="20"/>
          <w:szCs w:val="18"/>
        </w:rPr>
        <w:t xml:space="preserve"> yang </w:t>
      </w:r>
      <w:proofErr w:type="spellStart"/>
      <w:r w:rsidRPr="00BF3B4B">
        <w:rPr>
          <w:sz w:val="20"/>
          <w:szCs w:val="18"/>
        </w:rPr>
        <w:t>menentukan</w:t>
      </w:r>
      <w:proofErr w:type="spellEnd"/>
      <w:r w:rsidRPr="00BF3B4B">
        <w:rPr>
          <w:sz w:val="20"/>
          <w:szCs w:val="18"/>
        </w:rPr>
        <w:t xml:space="preserve"> </w:t>
      </w:r>
      <w:proofErr w:type="spellStart"/>
      <w:r w:rsidRPr="00BF3B4B">
        <w:rPr>
          <w:sz w:val="20"/>
          <w:szCs w:val="18"/>
        </w:rPr>
        <w:t>keberhasilan</w:t>
      </w:r>
      <w:proofErr w:type="spellEnd"/>
      <w:r w:rsidRPr="00BF3B4B">
        <w:rPr>
          <w:sz w:val="20"/>
          <w:szCs w:val="18"/>
        </w:rPr>
        <w:t xml:space="preserve"> </w:t>
      </w:r>
      <w:proofErr w:type="spellStart"/>
      <w:r w:rsidRPr="00BF3B4B">
        <w:rPr>
          <w:sz w:val="20"/>
          <w:szCs w:val="18"/>
        </w:rPr>
        <w:t>dari</w:t>
      </w:r>
      <w:proofErr w:type="spellEnd"/>
      <w:r w:rsidRPr="00BF3B4B">
        <w:rPr>
          <w:sz w:val="20"/>
          <w:szCs w:val="18"/>
        </w:rPr>
        <w:t xml:space="preserve"> </w:t>
      </w:r>
      <w:proofErr w:type="spellStart"/>
      <w:r w:rsidRPr="00BF3B4B">
        <w:rPr>
          <w:sz w:val="20"/>
          <w:szCs w:val="18"/>
        </w:rPr>
        <w:t>usaha</w:t>
      </w:r>
      <w:proofErr w:type="spellEnd"/>
      <w:r w:rsidRPr="00BF3B4B">
        <w:rPr>
          <w:sz w:val="20"/>
          <w:szCs w:val="18"/>
        </w:rPr>
        <w:t xml:space="preserve"> </w:t>
      </w:r>
      <w:proofErr w:type="spellStart"/>
      <w:r w:rsidRPr="00BF3B4B">
        <w:rPr>
          <w:sz w:val="20"/>
          <w:szCs w:val="18"/>
        </w:rPr>
        <w:t>budidaya</w:t>
      </w:r>
      <w:proofErr w:type="spellEnd"/>
      <w:r w:rsidRPr="00BF3B4B">
        <w:rPr>
          <w:sz w:val="20"/>
          <w:szCs w:val="18"/>
        </w:rPr>
        <w:t xml:space="preserve"> ikan yang </w:t>
      </w:r>
      <w:proofErr w:type="spellStart"/>
      <w:r w:rsidRPr="00BF3B4B">
        <w:rPr>
          <w:sz w:val="20"/>
          <w:szCs w:val="18"/>
        </w:rPr>
        <w:t>akan</w:t>
      </w:r>
      <w:proofErr w:type="spellEnd"/>
      <w:r w:rsidRPr="00BF3B4B">
        <w:rPr>
          <w:sz w:val="20"/>
          <w:szCs w:val="18"/>
        </w:rPr>
        <w:t xml:space="preserve"> </w:t>
      </w:r>
      <w:proofErr w:type="spellStart"/>
      <w:r w:rsidRPr="00BF3B4B">
        <w:rPr>
          <w:sz w:val="20"/>
          <w:szCs w:val="18"/>
        </w:rPr>
        <w:t>dilakukan</w:t>
      </w:r>
      <w:proofErr w:type="spellEnd"/>
      <w:r w:rsidRPr="00BF3B4B">
        <w:rPr>
          <w:sz w:val="20"/>
          <w:szCs w:val="18"/>
        </w:rPr>
        <w:t xml:space="preserve">, salah </w:t>
      </w:r>
      <w:proofErr w:type="spellStart"/>
      <w:r w:rsidRPr="00BF3B4B">
        <w:rPr>
          <w:sz w:val="20"/>
          <w:szCs w:val="18"/>
        </w:rPr>
        <w:t>satu</w:t>
      </w:r>
      <w:proofErr w:type="spellEnd"/>
      <w:r w:rsidRPr="00BF3B4B">
        <w:rPr>
          <w:sz w:val="20"/>
          <w:szCs w:val="18"/>
        </w:rPr>
        <w:t xml:space="preserve"> </w:t>
      </w:r>
      <w:proofErr w:type="spellStart"/>
      <w:r w:rsidRPr="00BF3B4B">
        <w:rPr>
          <w:sz w:val="20"/>
          <w:szCs w:val="18"/>
        </w:rPr>
        <w:t>faktornya</w:t>
      </w:r>
      <w:proofErr w:type="spellEnd"/>
      <w:r w:rsidRPr="00BF3B4B">
        <w:rPr>
          <w:sz w:val="20"/>
          <w:szCs w:val="18"/>
        </w:rPr>
        <w:t xml:space="preserve"> </w:t>
      </w:r>
      <w:proofErr w:type="spellStart"/>
      <w:r w:rsidRPr="00BF3B4B">
        <w:rPr>
          <w:sz w:val="20"/>
          <w:szCs w:val="18"/>
        </w:rPr>
        <w:t>ialah</w:t>
      </w:r>
      <w:proofErr w:type="spellEnd"/>
      <w:r w:rsidRPr="00BF3B4B">
        <w:rPr>
          <w:sz w:val="20"/>
          <w:szCs w:val="18"/>
        </w:rPr>
        <w:t xml:space="preserve"> </w:t>
      </w:r>
      <w:proofErr w:type="spellStart"/>
      <w:r w:rsidRPr="00BF3B4B">
        <w:rPr>
          <w:sz w:val="20"/>
          <w:szCs w:val="18"/>
        </w:rPr>
        <w:t>ketepatan</w:t>
      </w:r>
      <w:proofErr w:type="spellEnd"/>
      <w:r w:rsidRPr="00BF3B4B">
        <w:rPr>
          <w:sz w:val="20"/>
          <w:szCs w:val="18"/>
        </w:rPr>
        <w:t xml:space="preserve"> </w:t>
      </w:r>
      <w:proofErr w:type="spellStart"/>
      <w:r w:rsidRPr="00BF3B4B">
        <w:rPr>
          <w:sz w:val="20"/>
          <w:szCs w:val="18"/>
        </w:rPr>
        <w:t>pemilihan</w:t>
      </w:r>
      <w:proofErr w:type="spellEnd"/>
      <w:r w:rsidRPr="00BF3B4B">
        <w:rPr>
          <w:sz w:val="20"/>
          <w:szCs w:val="18"/>
        </w:rPr>
        <w:t xml:space="preserve"> </w:t>
      </w:r>
      <w:proofErr w:type="spellStart"/>
      <w:r w:rsidRPr="00BF3B4B">
        <w:rPr>
          <w:sz w:val="20"/>
          <w:szCs w:val="18"/>
        </w:rPr>
        <w:t>lokasi</w:t>
      </w:r>
      <w:proofErr w:type="spellEnd"/>
      <w:r w:rsidRPr="00BF3B4B">
        <w:rPr>
          <w:sz w:val="20"/>
          <w:szCs w:val="18"/>
        </w:rPr>
        <w:t xml:space="preserve">. Lokasi </w:t>
      </w:r>
      <w:proofErr w:type="spellStart"/>
      <w:r w:rsidRPr="00BF3B4B">
        <w:rPr>
          <w:sz w:val="20"/>
          <w:szCs w:val="18"/>
        </w:rPr>
        <w:t>tempat</w:t>
      </w:r>
      <w:proofErr w:type="spellEnd"/>
      <w:r w:rsidRPr="00BF3B4B">
        <w:rPr>
          <w:sz w:val="20"/>
          <w:szCs w:val="18"/>
        </w:rPr>
        <w:t xml:space="preserve"> yang </w:t>
      </w:r>
      <w:proofErr w:type="spellStart"/>
      <w:r w:rsidRPr="00BF3B4B">
        <w:rPr>
          <w:sz w:val="20"/>
          <w:szCs w:val="18"/>
        </w:rPr>
        <w:t>digunakan</w:t>
      </w:r>
      <w:proofErr w:type="spellEnd"/>
      <w:r w:rsidRPr="00BF3B4B">
        <w:rPr>
          <w:sz w:val="20"/>
          <w:szCs w:val="18"/>
        </w:rPr>
        <w:t xml:space="preserve"> </w:t>
      </w:r>
      <w:proofErr w:type="spellStart"/>
      <w:r w:rsidRPr="00BF3B4B">
        <w:rPr>
          <w:sz w:val="20"/>
          <w:szCs w:val="18"/>
        </w:rPr>
        <w:t>untuk</w:t>
      </w:r>
      <w:proofErr w:type="spellEnd"/>
      <w:r w:rsidRPr="00BF3B4B">
        <w:rPr>
          <w:sz w:val="20"/>
          <w:szCs w:val="18"/>
        </w:rPr>
        <w:t xml:space="preserve"> </w:t>
      </w:r>
      <w:proofErr w:type="spellStart"/>
      <w:r w:rsidRPr="00BF3B4B">
        <w:rPr>
          <w:sz w:val="20"/>
          <w:szCs w:val="18"/>
        </w:rPr>
        <w:t>budidaya</w:t>
      </w:r>
      <w:proofErr w:type="spellEnd"/>
      <w:r w:rsidRPr="00BF3B4B">
        <w:rPr>
          <w:sz w:val="20"/>
          <w:szCs w:val="18"/>
        </w:rPr>
        <w:t xml:space="preserve"> </w:t>
      </w:r>
      <w:proofErr w:type="spellStart"/>
      <w:r w:rsidRPr="00BF3B4B">
        <w:rPr>
          <w:sz w:val="20"/>
          <w:szCs w:val="18"/>
        </w:rPr>
        <w:t>atau</w:t>
      </w:r>
      <w:proofErr w:type="spellEnd"/>
      <w:r w:rsidRPr="00BF3B4B">
        <w:rPr>
          <w:sz w:val="20"/>
          <w:szCs w:val="18"/>
        </w:rPr>
        <w:t xml:space="preserve"> yang </w:t>
      </w:r>
      <w:proofErr w:type="spellStart"/>
      <w:r w:rsidRPr="00BF3B4B">
        <w:rPr>
          <w:sz w:val="20"/>
          <w:szCs w:val="18"/>
        </w:rPr>
        <w:t>biasa</w:t>
      </w:r>
      <w:proofErr w:type="spellEnd"/>
      <w:r w:rsidRPr="00BF3B4B">
        <w:rPr>
          <w:sz w:val="20"/>
          <w:szCs w:val="18"/>
        </w:rPr>
        <w:t xml:space="preserve"> </w:t>
      </w:r>
      <w:proofErr w:type="spellStart"/>
      <w:r w:rsidRPr="00BF3B4B">
        <w:rPr>
          <w:sz w:val="20"/>
          <w:szCs w:val="18"/>
        </w:rPr>
        <w:t>disebut</w:t>
      </w:r>
      <w:proofErr w:type="spellEnd"/>
      <w:r w:rsidRPr="00BF3B4B">
        <w:rPr>
          <w:sz w:val="20"/>
          <w:szCs w:val="18"/>
        </w:rPr>
        <w:t xml:space="preserve"> </w:t>
      </w:r>
      <w:proofErr w:type="spellStart"/>
      <w:r w:rsidRPr="00BF3B4B">
        <w:rPr>
          <w:sz w:val="20"/>
          <w:szCs w:val="18"/>
        </w:rPr>
        <w:t>dengan</w:t>
      </w:r>
      <w:proofErr w:type="spellEnd"/>
      <w:r w:rsidRPr="00BF3B4B">
        <w:rPr>
          <w:sz w:val="20"/>
          <w:szCs w:val="18"/>
        </w:rPr>
        <w:t xml:space="preserve"> </w:t>
      </w:r>
      <w:proofErr w:type="spellStart"/>
      <w:r w:rsidRPr="00BF3B4B">
        <w:rPr>
          <w:sz w:val="20"/>
          <w:szCs w:val="18"/>
        </w:rPr>
        <w:t>tambak</w:t>
      </w:r>
      <w:proofErr w:type="spellEnd"/>
      <w:r w:rsidRPr="00BF3B4B">
        <w:rPr>
          <w:sz w:val="20"/>
          <w:szCs w:val="18"/>
        </w:rPr>
        <w:t xml:space="preserve"> dan </w:t>
      </w:r>
      <w:proofErr w:type="spellStart"/>
      <w:r w:rsidRPr="00BF3B4B">
        <w:rPr>
          <w:sz w:val="20"/>
          <w:szCs w:val="18"/>
        </w:rPr>
        <w:t>kolam</w:t>
      </w:r>
      <w:proofErr w:type="spellEnd"/>
      <w:r w:rsidRPr="00BF3B4B">
        <w:rPr>
          <w:sz w:val="20"/>
          <w:szCs w:val="18"/>
        </w:rPr>
        <w:t xml:space="preserve"> </w:t>
      </w:r>
      <w:proofErr w:type="spellStart"/>
      <w:r w:rsidRPr="00BF3B4B">
        <w:rPr>
          <w:sz w:val="20"/>
          <w:szCs w:val="18"/>
        </w:rPr>
        <w:t>harus</w:t>
      </w:r>
      <w:proofErr w:type="spellEnd"/>
      <w:r w:rsidRPr="00BF3B4B">
        <w:rPr>
          <w:sz w:val="20"/>
          <w:szCs w:val="18"/>
        </w:rPr>
        <w:t xml:space="preserve"> </w:t>
      </w:r>
      <w:proofErr w:type="spellStart"/>
      <w:r w:rsidRPr="00BF3B4B">
        <w:rPr>
          <w:sz w:val="20"/>
          <w:szCs w:val="18"/>
        </w:rPr>
        <w:t>memiliki</w:t>
      </w:r>
      <w:proofErr w:type="spellEnd"/>
      <w:r w:rsidRPr="00BF3B4B">
        <w:rPr>
          <w:sz w:val="20"/>
          <w:szCs w:val="18"/>
        </w:rPr>
        <w:t xml:space="preserve"> </w:t>
      </w:r>
      <w:proofErr w:type="spellStart"/>
      <w:r w:rsidRPr="00BF3B4B">
        <w:rPr>
          <w:sz w:val="20"/>
          <w:szCs w:val="18"/>
        </w:rPr>
        <w:t>faktor</w:t>
      </w:r>
      <w:proofErr w:type="spellEnd"/>
      <w:r w:rsidRPr="00BF3B4B">
        <w:rPr>
          <w:sz w:val="20"/>
          <w:szCs w:val="18"/>
        </w:rPr>
        <w:t xml:space="preserve"> </w:t>
      </w:r>
      <w:proofErr w:type="spellStart"/>
      <w:r w:rsidRPr="00BF3B4B">
        <w:rPr>
          <w:sz w:val="20"/>
          <w:szCs w:val="18"/>
        </w:rPr>
        <w:t>lingkungan</w:t>
      </w:r>
      <w:proofErr w:type="spellEnd"/>
      <w:r w:rsidRPr="00BF3B4B">
        <w:rPr>
          <w:sz w:val="20"/>
          <w:szCs w:val="18"/>
        </w:rPr>
        <w:t xml:space="preserve"> yang </w:t>
      </w:r>
      <w:proofErr w:type="spellStart"/>
      <w:r w:rsidRPr="00BF3B4B">
        <w:rPr>
          <w:sz w:val="20"/>
          <w:szCs w:val="18"/>
        </w:rPr>
        <w:t>baik</w:t>
      </w:r>
      <w:proofErr w:type="spellEnd"/>
      <w:r w:rsidRPr="00BF3B4B">
        <w:rPr>
          <w:sz w:val="20"/>
          <w:szCs w:val="18"/>
        </w:rPr>
        <w:t xml:space="preserve"> </w:t>
      </w:r>
      <w:proofErr w:type="spellStart"/>
      <w:r w:rsidRPr="00BF3B4B">
        <w:rPr>
          <w:sz w:val="20"/>
          <w:szCs w:val="18"/>
        </w:rPr>
        <w:t>karena</w:t>
      </w:r>
      <w:proofErr w:type="spellEnd"/>
      <w:r w:rsidRPr="00BF3B4B">
        <w:rPr>
          <w:sz w:val="20"/>
          <w:szCs w:val="18"/>
        </w:rPr>
        <w:t xml:space="preserve"> </w:t>
      </w:r>
      <w:proofErr w:type="spellStart"/>
      <w:r w:rsidRPr="00BF3B4B">
        <w:rPr>
          <w:sz w:val="20"/>
          <w:szCs w:val="18"/>
        </w:rPr>
        <w:t>lingkungan</w:t>
      </w:r>
      <w:proofErr w:type="spellEnd"/>
      <w:r w:rsidRPr="00BF3B4B">
        <w:rPr>
          <w:sz w:val="20"/>
          <w:szCs w:val="18"/>
        </w:rPr>
        <w:t xml:space="preserve"> </w:t>
      </w:r>
      <w:proofErr w:type="spellStart"/>
      <w:r w:rsidRPr="00BF3B4B">
        <w:rPr>
          <w:sz w:val="20"/>
          <w:szCs w:val="18"/>
        </w:rPr>
        <w:t>sekitar</w:t>
      </w:r>
      <w:proofErr w:type="spellEnd"/>
      <w:r w:rsidRPr="00BF3B4B">
        <w:rPr>
          <w:sz w:val="20"/>
          <w:szCs w:val="18"/>
        </w:rPr>
        <w:t xml:space="preserve"> </w:t>
      </w:r>
      <w:proofErr w:type="spellStart"/>
      <w:r w:rsidRPr="00BF3B4B">
        <w:rPr>
          <w:sz w:val="20"/>
          <w:szCs w:val="18"/>
        </w:rPr>
        <w:t>tambak</w:t>
      </w:r>
      <w:proofErr w:type="spellEnd"/>
      <w:r w:rsidRPr="00BF3B4B">
        <w:rPr>
          <w:sz w:val="20"/>
          <w:szCs w:val="18"/>
        </w:rPr>
        <w:t xml:space="preserve"> </w:t>
      </w:r>
      <w:proofErr w:type="spellStart"/>
      <w:r w:rsidRPr="00BF3B4B">
        <w:rPr>
          <w:sz w:val="20"/>
          <w:szCs w:val="18"/>
        </w:rPr>
        <w:t>ataupun</w:t>
      </w:r>
      <w:proofErr w:type="spellEnd"/>
      <w:r w:rsidRPr="00BF3B4B">
        <w:rPr>
          <w:sz w:val="20"/>
          <w:szCs w:val="18"/>
        </w:rPr>
        <w:t xml:space="preserve"> </w:t>
      </w:r>
      <w:proofErr w:type="spellStart"/>
      <w:r w:rsidRPr="00BF3B4B">
        <w:rPr>
          <w:sz w:val="20"/>
          <w:szCs w:val="18"/>
        </w:rPr>
        <w:t>kolam</w:t>
      </w:r>
      <w:proofErr w:type="spellEnd"/>
      <w:r w:rsidRPr="00BF3B4B">
        <w:rPr>
          <w:sz w:val="20"/>
          <w:szCs w:val="18"/>
        </w:rPr>
        <w:t xml:space="preserve"> </w:t>
      </w:r>
      <w:proofErr w:type="spellStart"/>
      <w:r w:rsidRPr="00BF3B4B">
        <w:rPr>
          <w:sz w:val="20"/>
          <w:szCs w:val="18"/>
        </w:rPr>
        <w:t>akan</w:t>
      </w:r>
      <w:proofErr w:type="spellEnd"/>
      <w:r w:rsidRPr="00BF3B4B">
        <w:rPr>
          <w:sz w:val="20"/>
          <w:szCs w:val="18"/>
        </w:rPr>
        <w:t xml:space="preserve"> </w:t>
      </w:r>
      <w:proofErr w:type="spellStart"/>
      <w:r w:rsidRPr="00BF3B4B">
        <w:rPr>
          <w:sz w:val="20"/>
          <w:szCs w:val="18"/>
        </w:rPr>
        <w:t>memengaruhi</w:t>
      </w:r>
      <w:proofErr w:type="spellEnd"/>
      <w:r w:rsidRPr="00BF3B4B">
        <w:rPr>
          <w:sz w:val="20"/>
          <w:szCs w:val="18"/>
        </w:rPr>
        <w:t xml:space="preserve"> </w:t>
      </w:r>
      <w:proofErr w:type="spellStart"/>
      <w:r w:rsidRPr="00BF3B4B">
        <w:rPr>
          <w:sz w:val="20"/>
          <w:szCs w:val="18"/>
        </w:rPr>
        <w:t>keberhasilan</w:t>
      </w:r>
      <w:proofErr w:type="spellEnd"/>
      <w:r w:rsidRPr="00BF3B4B">
        <w:rPr>
          <w:sz w:val="20"/>
          <w:szCs w:val="18"/>
        </w:rPr>
        <w:t xml:space="preserve"> </w:t>
      </w:r>
      <w:proofErr w:type="spellStart"/>
      <w:r w:rsidRPr="00BF3B4B">
        <w:rPr>
          <w:sz w:val="20"/>
          <w:szCs w:val="18"/>
        </w:rPr>
        <w:t>dari</w:t>
      </w:r>
      <w:proofErr w:type="spellEnd"/>
      <w:r w:rsidRPr="00BF3B4B">
        <w:rPr>
          <w:sz w:val="20"/>
          <w:szCs w:val="18"/>
        </w:rPr>
        <w:t xml:space="preserve"> </w:t>
      </w:r>
      <w:proofErr w:type="spellStart"/>
      <w:r w:rsidRPr="00BF3B4B">
        <w:rPr>
          <w:sz w:val="20"/>
          <w:szCs w:val="18"/>
        </w:rPr>
        <w:t>usaha</w:t>
      </w:r>
      <w:proofErr w:type="spellEnd"/>
      <w:r w:rsidRPr="00BF3B4B">
        <w:rPr>
          <w:sz w:val="20"/>
          <w:szCs w:val="18"/>
        </w:rPr>
        <w:t xml:space="preserve"> </w:t>
      </w:r>
      <w:proofErr w:type="spellStart"/>
      <w:r w:rsidRPr="00BF3B4B">
        <w:rPr>
          <w:sz w:val="20"/>
          <w:szCs w:val="18"/>
        </w:rPr>
        <w:t>budidaya</w:t>
      </w:r>
      <w:proofErr w:type="spellEnd"/>
      <w:r w:rsidRPr="00BF3B4B">
        <w:rPr>
          <w:sz w:val="20"/>
          <w:szCs w:val="18"/>
        </w:rPr>
        <w:t xml:space="preserve"> yang </w:t>
      </w:r>
      <w:proofErr w:type="spellStart"/>
      <w:r w:rsidRPr="00BF3B4B">
        <w:rPr>
          <w:sz w:val="20"/>
          <w:szCs w:val="18"/>
        </w:rPr>
        <w:t>akan</w:t>
      </w:r>
      <w:proofErr w:type="spellEnd"/>
      <w:r w:rsidRPr="00BF3B4B">
        <w:rPr>
          <w:sz w:val="20"/>
          <w:szCs w:val="18"/>
        </w:rPr>
        <w:t xml:space="preserve"> </w:t>
      </w:r>
      <w:proofErr w:type="spellStart"/>
      <w:r w:rsidRPr="00BF3B4B">
        <w:rPr>
          <w:sz w:val="20"/>
          <w:szCs w:val="18"/>
        </w:rPr>
        <w:t>dijalankan</w:t>
      </w:r>
      <w:proofErr w:type="spellEnd"/>
      <w:r w:rsidRPr="00BF3B4B">
        <w:rPr>
          <w:sz w:val="20"/>
          <w:szCs w:val="18"/>
        </w:rPr>
        <w:t>.</w:t>
      </w:r>
    </w:p>
    <w:p w14:paraId="34F38721" w14:textId="523E3017" w:rsidR="0012070C" w:rsidRPr="00850A6F" w:rsidRDefault="00BF3B4B" w:rsidP="00BF3B4B">
      <w:pPr>
        <w:autoSpaceDE w:val="0"/>
        <w:autoSpaceDN w:val="0"/>
        <w:adjustRightInd w:val="0"/>
        <w:rPr>
          <w:color w:val="000000"/>
          <w:sz w:val="20"/>
          <w:szCs w:val="20"/>
          <w:lang w:val="id-ID"/>
        </w:rPr>
      </w:pPr>
      <w:proofErr w:type="spellStart"/>
      <w:r w:rsidRPr="00BF3B4B">
        <w:rPr>
          <w:sz w:val="20"/>
          <w:szCs w:val="18"/>
        </w:rPr>
        <w:t>Pemilihan</w:t>
      </w:r>
      <w:proofErr w:type="spellEnd"/>
      <w:r w:rsidRPr="00BF3B4B">
        <w:rPr>
          <w:sz w:val="20"/>
          <w:szCs w:val="18"/>
        </w:rPr>
        <w:t xml:space="preserve"> </w:t>
      </w:r>
      <w:proofErr w:type="spellStart"/>
      <w:r w:rsidRPr="00BF3B4B">
        <w:rPr>
          <w:sz w:val="20"/>
          <w:szCs w:val="18"/>
        </w:rPr>
        <w:t>lokasi</w:t>
      </w:r>
      <w:proofErr w:type="spellEnd"/>
      <w:r w:rsidRPr="00BF3B4B">
        <w:rPr>
          <w:sz w:val="20"/>
          <w:szCs w:val="18"/>
        </w:rPr>
        <w:t xml:space="preserve"> </w:t>
      </w:r>
      <w:proofErr w:type="spellStart"/>
      <w:r w:rsidRPr="00BF3B4B">
        <w:rPr>
          <w:sz w:val="20"/>
          <w:szCs w:val="18"/>
        </w:rPr>
        <w:t>untuk</w:t>
      </w:r>
      <w:proofErr w:type="spellEnd"/>
      <w:r w:rsidRPr="00BF3B4B">
        <w:rPr>
          <w:sz w:val="20"/>
          <w:szCs w:val="18"/>
        </w:rPr>
        <w:t xml:space="preserve"> </w:t>
      </w:r>
      <w:proofErr w:type="spellStart"/>
      <w:r w:rsidRPr="00BF3B4B">
        <w:rPr>
          <w:sz w:val="20"/>
          <w:szCs w:val="18"/>
        </w:rPr>
        <w:t>kegiatan</w:t>
      </w:r>
      <w:proofErr w:type="spellEnd"/>
      <w:r w:rsidRPr="00BF3B4B">
        <w:rPr>
          <w:sz w:val="20"/>
          <w:szCs w:val="18"/>
        </w:rPr>
        <w:t xml:space="preserve"> </w:t>
      </w:r>
      <w:proofErr w:type="spellStart"/>
      <w:r w:rsidRPr="00BF3B4B">
        <w:rPr>
          <w:sz w:val="20"/>
          <w:szCs w:val="18"/>
        </w:rPr>
        <w:t>budidaya</w:t>
      </w:r>
      <w:proofErr w:type="spellEnd"/>
      <w:r w:rsidRPr="00BF3B4B">
        <w:rPr>
          <w:sz w:val="20"/>
          <w:szCs w:val="18"/>
        </w:rPr>
        <w:t xml:space="preserve"> ikan </w:t>
      </w:r>
      <w:proofErr w:type="spellStart"/>
      <w:r w:rsidRPr="00BF3B4B">
        <w:rPr>
          <w:sz w:val="20"/>
          <w:szCs w:val="18"/>
        </w:rPr>
        <w:t>harus</w:t>
      </w:r>
      <w:proofErr w:type="spellEnd"/>
      <w:r w:rsidRPr="00BF3B4B">
        <w:rPr>
          <w:sz w:val="20"/>
          <w:szCs w:val="18"/>
        </w:rPr>
        <w:t xml:space="preserve"> </w:t>
      </w:r>
      <w:proofErr w:type="spellStart"/>
      <w:r w:rsidRPr="00BF3B4B">
        <w:rPr>
          <w:sz w:val="20"/>
          <w:szCs w:val="18"/>
        </w:rPr>
        <w:t>memiliki</w:t>
      </w:r>
      <w:proofErr w:type="spellEnd"/>
      <w:r w:rsidRPr="00BF3B4B">
        <w:rPr>
          <w:sz w:val="20"/>
          <w:szCs w:val="18"/>
        </w:rPr>
        <w:t xml:space="preserve"> </w:t>
      </w:r>
      <w:proofErr w:type="spellStart"/>
      <w:r w:rsidRPr="00BF3B4B">
        <w:rPr>
          <w:sz w:val="20"/>
          <w:szCs w:val="18"/>
        </w:rPr>
        <w:t>nilai</w:t>
      </w:r>
      <w:proofErr w:type="spellEnd"/>
      <w:r w:rsidRPr="00BF3B4B">
        <w:rPr>
          <w:sz w:val="20"/>
          <w:szCs w:val="18"/>
        </w:rPr>
        <w:t xml:space="preserve"> </w:t>
      </w:r>
      <w:proofErr w:type="spellStart"/>
      <w:r w:rsidRPr="00BF3B4B">
        <w:rPr>
          <w:sz w:val="20"/>
          <w:szCs w:val="18"/>
        </w:rPr>
        <w:t>kelayakan</w:t>
      </w:r>
      <w:proofErr w:type="spellEnd"/>
      <w:r w:rsidRPr="00BF3B4B">
        <w:rPr>
          <w:sz w:val="20"/>
          <w:szCs w:val="18"/>
        </w:rPr>
        <w:t xml:space="preserve"> yang </w:t>
      </w:r>
      <w:proofErr w:type="spellStart"/>
      <w:r w:rsidRPr="00BF3B4B">
        <w:rPr>
          <w:sz w:val="20"/>
          <w:szCs w:val="18"/>
        </w:rPr>
        <w:t>baik</w:t>
      </w:r>
      <w:proofErr w:type="spellEnd"/>
      <w:r w:rsidRPr="00BF3B4B">
        <w:rPr>
          <w:sz w:val="20"/>
          <w:szCs w:val="18"/>
        </w:rPr>
        <w:t xml:space="preserve"> agar </w:t>
      </w:r>
      <w:proofErr w:type="spellStart"/>
      <w:r w:rsidRPr="00BF3B4B">
        <w:rPr>
          <w:sz w:val="20"/>
          <w:szCs w:val="18"/>
        </w:rPr>
        <w:t>dapat</w:t>
      </w:r>
      <w:proofErr w:type="spellEnd"/>
      <w:r w:rsidRPr="00BF3B4B">
        <w:rPr>
          <w:sz w:val="20"/>
          <w:szCs w:val="18"/>
        </w:rPr>
        <w:t xml:space="preserve"> </w:t>
      </w:r>
      <w:proofErr w:type="spellStart"/>
      <w:r w:rsidRPr="00BF3B4B">
        <w:rPr>
          <w:sz w:val="20"/>
          <w:szCs w:val="18"/>
        </w:rPr>
        <w:t>mendukung</w:t>
      </w:r>
      <w:proofErr w:type="spellEnd"/>
      <w:r w:rsidRPr="00BF3B4B">
        <w:rPr>
          <w:sz w:val="20"/>
          <w:szCs w:val="18"/>
        </w:rPr>
        <w:t xml:space="preserve"> </w:t>
      </w:r>
      <w:proofErr w:type="spellStart"/>
      <w:r w:rsidRPr="00BF3B4B">
        <w:rPr>
          <w:sz w:val="20"/>
          <w:szCs w:val="18"/>
        </w:rPr>
        <w:t>kegiatan</w:t>
      </w:r>
      <w:proofErr w:type="spellEnd"/>
      <w:r w:rsidRPr="00BF3B4B">
        <w:rPr>
          <w:sz w:val="20"/>
          <w:szCs w:val="18"/>
        </w:rPr>
        <w:t xml:space="preserve"> </w:t>
      </w:r>
      <w:proofErr w:type="spellStart"/>
      <w:r w:rsidRPr="00BF3B4B">
        <w:rPr>
          <w:sz w:val="20"/>
          <w:szCs w:val="18"/>
        </w:rPr>
        <w:t>budidaya</w:t>
      </w:r>
      <w:proofErr w:type="spellEnd"/>
      <w:r w:rsidRPr="00BF3B4B">
        <w:rPr>
          <w:sz w:val="20"/>
          <w:szCs w:val="18"/>
        </w:rPr>
        <w:t xml:space="preserve"> yang </w:t>
      </w:r>
      <w:proofErr w:type="spellStart"/>
      <w:r w:rsidRPr="00BF3B4B">
        <w:rPr>
          <w:sz w:val="20"/>
          <w:szCs w:val="18"/>
        </w:rPr>
        <w:t>akan</w:t>
      </w:r>
      <w:proofErr w:type="spellEnd"/>
      <w:r w:rsidRPr="00BF3B4B">
        <w:rPr>
          <w:sz w:val="20"/>
          <w:szCs w:val="18"/>
        </w:rPr>
        <w:t xml:space="preserve"> </w:t>
      </w:r>
      <w:proofErr w:type="spellStart"/>
      <w:r w:rsidRPr="00BF3B4B">
        <w:rPr>
          <w:sz w:val="20"/>
          <w:szCs w:val="18"/>
        </w:rPr>
        <w:t>dijalankan</w:t>
      </w:r>
      <w:proofErr w:type="spellEnd"/>
      <w:r w:rsidRPr="00BF3B4B">
        <w:rPr>
          <w:sz w:val="20"/>
          <w:szCs w:val="18"/>
        </w:rPr>
        <w:t xml:space="preserve">. </w:t>
      </w:r>
      <w:proofErr w:type="spellStart"/>
      <w:r w:rsidRPr="00BF3B4B">
        <w:rPr>
          <w:sz w:val="20"/>
          <w:szCs w:val="18"/>
        </w:rPr>
        <w:t>Analisis</w:t>
      </w:r>
      <w:proofErr w:type="spellEnd"/>
      <w:r w:rsidRPr="00BF3B4B">
        <w:rPr>
          <w:sz w:val="20"/>
          <w:szCs w:val="18"/>
        </w:rPr>
        <w:t xml:space="preserve"> </w:t>
      </w:r>
      <w:proofErr w:type="spellStart"/>
      <w:r w:rsidRPr="00BF3B4B">
        <w:rPr>
          <w:sz w:val="20"/>
          <w:szCs w:val="18"/>
        </w:rPr>
        <w:t>kelayakan</w:t>
      </w:r>
      <w:proofErr w:type="spellEnd"/>
      <w:r w:rsidRPr="00BF3B4B">
        <w:rPr>
          <w:sz w:val="20"/>
          <w:szCs w:val="18"/>
        </w:rPr>
        <w:t xml:space="preserve"> </w:t>
      </w:r>
      <w:proofErr w:type="spellStart"/>
      <w:r w:rsidRPr="00BF3B4B">
        <w:rPr>
          <w:sz w:val="20"/>
          <w:szCs w:val="18"/>
        </w:rPr>
        <w:t>lokasi</w:t>
      </w:r>
      <w:proofErr w:type="spellEnd"/>
      <w:r w:rsidRPr="00BF3B4B">
        <w:rPr>
          <w:sz w:val="20"/>
          <w:szCs w:val="18"/>
        </w:rPr>
        <w:t xml:space="preserve"> </w:t>
      </w:r>
      <w:proofErr w:type="spellStart"/>
      <w:r w:rsidRPr="00BF3B4B">
        <w:rPr>
          <w:sz w:val="20"/>
          <w:szCs w:val="18"/>
        </w:rPr>
        <w:t>merupakan</w:t>
      </w:r>
      <w:proofErr w:type="spellEnd"/>
      <w:r w:rsidRPr="00BF3B4B">
        <w:rPr>
          <w:sz w:val="20"/>
          <w:szCs w:val="18"/>
        </w:rPr>
        <w:t xml:space="preserve"> salah </w:t>
      </w:r>
      <w:proofErr w:type="spellStart"/>
      <w:r w:rsidRPr="00BF3B4B">
        <w:rPr>
          <w:sz w:val="20"/>
          <w:szCs w:val="18"/>
        </w:rPr>
        <w:t>satu</w:t>
      </w:r>
      <w:proofErr w:type="spellEnd"/>
      <w:r w:rsidRPr="00BF3B4B">
        <w:rPr>
          <w:sz w:val="20"/>
          <w:szCs w:val="18"/>
        </w:rPr>
        <w:t xml:space="preserve"> </w:t>
      </w:r>
      <w:proofErr w:type="spellStart"/>
      <w:r w:rsidRPr="00BF3B4B">
        <w:rPr>
          <w:sz w:val="20"/>
          <w:szCs w:val="18"/>
        </w:rPr>
        <w:t>cara</w:t>
      </w:r>
      <w:proofErr w:type="spellEnd"/>
      <w:r w:rsidRPr="00BF3B4B">
        <w:rPr>
          <w:sz w:val="20"/>
          <w:szCs w:val="18"/>
        </w:rPr>
        <w:t xml:space="preserve"> </w:t>
      </w:r>
      <w:proofErr w:type="spellStart"/>
      <w:r w:rsidRPr="00BF3B4B">
        <w:rPr>
          <w:sz w:val="20"/>
          <w:szCs w:val="18"/>
        </w:rPr>
        <w:t>untuk</w:t>
      </w:r>
      <w:proofErr w:type="spellEnd"/>
      <w:r w:rsidRPr="00BF3B4B">
        <w:rPr>
          <w:sz w:val="20"/>
          <w:szCs w:val="18"/>
        </w:rPr>
        <w:t xml:space="preserve"> </w:t>
      </w:r>
      <w:proofErr w:type="spellStart"/>
      <w:r w:rsidRPr="00BF3B4B">
        <w:rPr>
          <w:sz w:val="20"/>
          <w:szCs w:val="18"/>
        </w:rPr>
        <w:t>mengetahui</w:t>
      </w:r>
      <w:proofErr w:type="spellEnd"/>
      <w:r w:rsidRPr="00BF3B4B">
        <w:rPr>
          <w:sz w:val="20"/>
          <w:szCs w:val="18"/>
        </w:rPr>
        <w:t xml:space="preserve"> </w:t>
      </w:r>
      <w:proofErr w:type="spellStart"/>
      <w:r w:rsidRPr="00BF3B4B">
        <w:rPr>
          <w:sz w:val="20"/>
          <w:szCs w:val="18"/>
        </w:rPr>
        <w:t>apakah</w:t>
      </w:r>
      <w:proofErr w:type="spellEnd"/>
      <w:r w:rsidRPr="00BF3B4B">
        <w:rPr>
          <w:sz w:val="20"/>
          <w:szCs w:val="18"/>
        </w:rPr>
        <w:t xml:space="preserve"> </w:t>
      </w:r>
      <w:proofErr w:type="spellStart"/>
      <w:r w:rsidRPr="00BF3B4B">
        <w:rPr>
          <w:sz w:val="20"/>
          <w:szCs w:val="18"/>
        </w:rPr>
        <w:t>lokasi</w:t>
      </w:r>
      <w:proofErr w:type="spellEnd"/>
      <w:r w:rsidRPr="00BF3B4B">
        <w:rPr>
          <w:sz w:val="20"/>
          <w:szCs w:val="18"/>
        </w:rPr>
        <w:t xml:space="preserve"> yang </w:t>
      </w:r>
      <w:proofErr w:type="spellStart"/>
      <w:r w:rsidRPr="00BF3B4B">
        <w:rPr>
          <w:sz w:val="20"/>
          <w:szCs w:val="18"/>
        </w:rPr>
        <w:t>dipilih</w:t>
      </w:r>
      <w:proofErr w:type="spellEnd"/>
      <w:r w:rsidRPr="00BF3B4B">
        <w:rPr>
          <w:sz w:val="20"/>
          <w:szCs w:val="18"/>
        </w:rPr>
        <w:t xml:space="preserve"> </w:t>
      </w:r>
      <w:proofErr w:type="spellStart"/>
      <w:r w:rsidRPr="00BF3B4B">
        <w:rPr>
          <w:sz w:val="20"/>
          <w:szCs w:val="18"/>
        </w:rPr>
        <w:t>layak</w:t>
      </w:r>
      <w:proofErr w:type="spellEnd"/>
      <w:r w:rsidRPr="00BF3B4B">
        <w:rPr>
          <w:sz w:val="20"/>
          <w:szCs w:val="18"/>
        </w:rPr>
        <w:t xml:space="preserve"> </w:t>
      </w:r>
      <w:proofErr w:type="spellStart"/>
      <w:r w:rsidRPr="00BF3B4B">
        <w:rPr>
          <w:sz w:val="20"/>
          <w:szCs w:val="18"/>
        </w:rPr>
        <w:t>atau</w:t>
      </w:r>
      <w:proofErr w:type="spellEnd"/>
      <w:r w:rsidRPr="00BF3B4B">
        <w:rPr>
          <w:sz w:val="20"/>
          <w:szCs w:val="18"/>
        </w:rPr>
        <w:t xml:space="preserve"> </w:t>
      </w:r>
      <w:proofErr w:type="spellStart"/>
      <w:r w:rsidRPr="00BF3B4B">
        <w:rPr>
          <w:sz w:val="20"/>
          <w:szCs w:val="18"/>
        </w:rPr>
        <w:t>tidak</w:t>
      </w:r>
      <w:proofErr w:type="spellEnd"/>
      <w:r w:rsidRPr="00BF3B4B">
        <w:rPr>
          <w:sz w:val="20"/>
          <w:szCs w:val="18"/>
        </w:rPr>
        <w:t xml:space="preserve"> </w:t>
      </w:r>
      <w:proofErr w:type="spellStart"/>
      <w:r w:rsidRPr="00BF3B4B">
        <w:rPr>
          <w:sz w:val="20"/>
          <w:szCs w:val="18"/>
        </w:rPr>
        <w:t>untuk</w:t>
      </w:r>
      <w:proofErr w:type="spellEnd"/>
      <w:r w:rsidRPr="00BF3B4B">
        <w:rPr>
          <w:sz w:val="20"/>
          <w:szCs w:val="18"/>
        </w:rPr>
        <w:t xml:space="preserve"> </w:t>
      </w:r>
      <w:proofErr w:type="spellStart"/>
      <w:r w:rsidRPr="00BF3B4B">
        <w:rPr>
          <w:sz w:val="20"/>
          <w:szCs w:val="18"/>
        </w:rPr>
        <w:t>dilakukannya</w:t>
      </w:r>
      <w:proofErr w:type="spellEnd"/>
      <w:r w:rsidRPr="00BF3B4B">
        <w:rPr>
          <w:sz w:val="20"/>
          <w:szCs w:val="18"/>
        </w:rPr>
        <w:t xml:space="preserve"> </w:t>
      </w:r>
      <w:proofErr w:type="spellStart"/>
      <w:r w:rsidRPr="00BF3B4B">
        <w:rPr>
          <w:sz w:val="20"/>
          <w:szCs w:val="18"/>
        </w:rPr>
        <w:t>kegiatan</w:t>
      </w:r>
      <w:proofErr w:type="spellEnd"/>
      <w:r w:rsidRPr="00BF3B4B">
        <w:rPr>
          <w:sz w:val="20"/>
          <w:szCs w:val="18"/>
        </w:rPr>
        <w:t xml:space="preserve"> </w:t>
      </w:r>
      <w:proofErr w:type="spellStart"/>
      <w:r w:rsidRPr="00BF3B4B">
        <w:rPr>
          <w:sz w:val="20"/>
          <w:szCs w:val="18"/>
        </w:rPr>
        <w:t>budidaya</w:t>
      </w:r>
      <w:proofErr w:type="spellEnd"/>
      <w:r w:rsidRPr="00BF3B4B">
        <w:rPr>
          <w:sz w:val="20"/>
          <w:szCs w:val="18"/>
        </w:rPr>
        <w:t xml:space="preserve"> </w:t>
      </w:r>
      <w:proofErr w:type="spellStart"/>
      <w:r w:rsidRPr="00BF3B4B">
        <w:rPr>
          <w:sz w:val="20"/>
          <w:szCs w:val="18"/>
        </w:rPr>
        <w:t>perairan</w:t>
      </w:r>
      <w:proofErr w:type="spellEnd"/>
      <w:r w:rsidRPr="00BF3B4B">
        <w:rPr>
          <w:sz w:val="20"/>
          <w:szCs w:val="18"/>
        </w:rPr>
        <w:t xml:space="preserve">. </w:t>
      </w:r>
      <w:proofErr w:type="spellStart"/>
      <w:r w:rsidRPr="00BF3B4B">
        <w:rPr>
          <w:sz w:val="20"/>
          <w:szCs w:val="18"/>
        </w:rPr>
        <w:t>Analisis</w:t>
      </w:r>
      <w:proofErr w:type="spellEnd"/>
      <w:r w:rsidRPr="00BF3B4B">
        <w:rPr>
          <w:sz w:val="20"/>
          <w:szCs w:val="18"/>
        </w:rPr>
        <w:t xml:space="preserve"> </w:t>
      </w:r>
      <w:proofErr w:type="spellStart"/>
      <w:r w:rsidRPr="00BF3B4B">
        <w:rPr>
          <w:sz w:val="20"/>
          <w:szCs w:val="18"/>
        </w:rPr>
        <w:t>kelayakan</w:t>
      </w:r>
      <w:proofErr w:type="spellEnd"/>
      <w:r w:rsidRPr="00BF3B4B">
        <w:rPr>
          <w:sz w:val="20"/>
          <w:szCs w:val="18"/>
        </w:rPr>
        <w:t xml:space="preserve"> </w:t>
      </w:r>
      <w:proofErr w:type="spellStart"/>
      <w:r w:rsidRPr="00BF3B4B">
        <w:rPr>
          <w:sz w:val="20"/>
          <w:szCs w:val="18"/>
        </w:rPr>
        <w:t>lokasi</w:t>
      </w:r>
      <w:proofErr w:type="spellEnd"/>
      <w:r w:rsidRPr="00BF3B4B">
        <w:rPr>
          <w:sz w:val="20"/>
          <w:szCs w:val="18"/>
        </w:rPr>
        <w:t xml:space="preserve"> </w:t>
      </w:r>
      <w:proofErr w:type="spellStart"/>
      <w:r w:rsidRPr="00BF3B4B">
        <w:rPr>
          <w:sz w:val="20"/>
          <w:szCs w:val="18"/>
        </w:rPr>
        <w:t>diharapkan</w:t>
      </w:r>
      <w:proofErr w:type="spellEnd"/>
      <w:r w:rsidRPr="00BF3B4B">
        <w:rPr>
          <w:sz w:val="20"/>
          <w:szCs w:val="18"/>
        </w:rPr>
        <w:t xml:space="preserve"> </w:t>
      </w:r>
      <w:proofErr w:type="spellStart"/>
      <w:r w:rsidRPr="00BF3B4B">
        <w:rPr>
          <w:sz w:val="20"/>
          <w:szCs w:val="18"/>
        </w:rPr>
        <w:t>dapat</w:t>
      </w:r>
      <w:proofErr w:type="spellEnd"/>
      <w:r w:rsidRPr="00BF3B4B">
        <w:rPr>
          <w:sz w:val="20"/>
          <w:szCs w:val="18"/>
        </w:rPr>
        <w:t xml:space="preserve"> </w:t>
      </w:r>
      <w:proofErr w:type="spellStart"/>
      <w:r w:rsidRPr="00BF3B4B">
        <w:rPr>
          <w:sz w:val="20"/>
          <w:szCs w:val="18"/>
        </w:rPr>
        <w:t>mewujudkan</w:t>
      </w:r>
      <w:proofErr w:type="spellEnd"/>
      <w:r w:rsidRPr="00BF3B4B">
        <w:rPr>
          <w:sz w:val="20"/>
          <w:szCs w:val="18"/>
        </w:rPr>
        <w:t xml:space="preserve"> </w:t>
      </w:r>
      <w:proofErr w:type="spellStart"/>
      <w:r w:rsidRPr="00BF3B4B">
        <w:rPr>
          <w:sz w:val="20"/>
          <w:szCs w:val="18"/>
        </w:rPr>
        <w:t>konsep</w:t>
      </w:r>
      <w:proofErr w:type="spellEnd"/>
      <w:r w:rsidRPr="00BF3B4B">
        <w:rPr>
          <w:sz w:val="20"/>
          <w:szCs w:val="18"/>
        </w:rPr>
        <w:t xml:space="preserve"> </w:t>
      </w:r>
      <w:proofErr w:type="spellStart"/>
      <w:r w:rsidRPr="00BF3B4B">
        <w:rPr>
          <w:sz w:val="20"/>
          <w:szCs w:val="18"/>
        </w:rPr>
        <w:t>kegiatan</w:t>
      </w:r>
      <w:proofErr w:type="spellEnd"/>
      <w:r w:rsidRPr="00BF3B4B">
        <w:rPr>
          <w:sz w:val="20"/>
          <w:szCs w:val="18"/>
        </w:rPr>
        <w:t xml:space="preserve"> </w:t>
      </w:r>
      <w:proofErr w:type="spellStart"/>
      <w:r w:rsidRPr="00BF3B4B">
        <w:rPr>
          <w:sz w:val="20"/>
          <w:szCs w:val="18"/>
        </w:rPr>
        <w:t>perikanan</w:t>
      </w:r>
      <w:proofErr w:type="spellEnd"/>
      <w:r w:rsidRPr="00BF3B4B">
        <w:rPr>
          <w:sz w:val="20"/>
          <w:szCs w:val="18"/>
        </w:rPr>
        <w:t xml:space="preserve"> </w:t>
      </w:r>
      <w:proofErr w:type="spellStart"/>
      <w:r w:rsidRPr="00BF3B4B">
        <w:rPr>
          <w:sz w:val="20"/>
          <w:szCs w:val="18"/>
        </w:rPr>
        <w:t>budidaya</w:t>
      </w:r>
      <w:proofErr w:type="spellEnd"/>
      <w:r w:rsidRPr="00BF3B4B">
        <w:rPr>
          <w:sz w:val="20"/>
          <w:szCs w:val="18"/>
        </w:rPr>
        <w:t xml:space="preserve"> yang </w:t>
      </w:r>
      <w:proofErr w:type="spellStart"/>
      <w:r w:rsidRPr="00BF3B4B">
        <w:rPr>
          <w:sz w:val="20"/>
          <w:szCs w:val="18"/>
        </w:rPr>
        <w:t>berwawasan</w:t>
      </w:r>
      <w:proofErr w:type="spellEnd"/>
      <w:r w:rsidRPr="00BF3B4B">
        <w:rPr>
          <w:sz w:val="20"/>
          <w:szCs w:val="18"/>
        </w:rPr>
        <w:t xml:space="preserve"> </w:t>
      </w:r>
      <w:proofErr w:type="spellStart"/>
      <w:r w:rsidRPr="00BF3B4B">
        <w:rPr>
          <w:sz w:val="20"/>
          <w:szCs w:val="18"/>
        </w:rPr>
        <w:t>lingkungan</w:t>
      </w:r>
      <w:proofErr w:type="spellEnd"/>
      <w:r w:rsidRPr="00BF3B4B">
        <w:rPr>
          <w:sz w:val="20"/>
          <w:szCs w:val="18"/>
        </w:rPr>
        <w:t xml:space="preserve"> dan </w:t>
      </w:r>
      <w:proofErr w:type="spellStart"/>
      <w:r w:rsidRPr="00BF3B4B">
        <w:rPr>
          <w:sz w:val="20"/>
          <w:szCs w:val="18"/>
        </w:rPr>
        <w:t>berkelanjutan</w:t>
      </w:r>
      <w:proofErr w:type="spellEnd"/>
      <w:r w:rsidRPr="00BF3B4B">
        <w:rPr>
          <w:sz w:val="20"/>
          <w:szCs w:val="18"/>
        </w:rPr>
        <w:t xml:space="preserve"> </w:t>
      </w:r>
      <w:proofErr w:type="spellStart"/>
      <w:r w:rsidRPr="00BF3B4B">
        <w:rPr>
          <w:sz w:val="20"/>
          <w:szCs w:val="18"/>
        </w:rPr>
        <w:t>dengan</w:t>
      </w:r>
      <w:proofErr w:type="spellEnd"/>
      <w:r w:rsidRPr="00BF3B4B">
        <w:rPr>
          <w:sz w:val="20"/>
          <w:szCs w:val="18"/>
        </w:rPr>
        <w:t xml:space="preserve"> </w:t>
      </w:r>
      <w:proofErr w:type="spellStart"/>
      <w:r w:rsidRPr="00BF3B4B">
        <w:rPr>
          <w:sz w:val="20"/>
          <w:szCs w:val="18"/>
        </w:rPr>
        <w:t>memaksimalkan</w:t>
      </w:r>
      <w:proofErr w:type="spellEnd"/>
      <w:r w:rsidRPr="00BF3B4B">
        <w:rPr>
          <w:sz w:val="20"/>
          <w:szCs w:val="18"/>
        </w:rPr>
        <w:t xml:space="preserve"> </w:t>
      </w:r>
      <w:proofErr w:type="spellStart"/>
      <w:r w:rsidRPr="00BF3B4B">
        <w:rPr>
          <w:sz w:val="20"/>
          <w:szCs w:val="18"/>
        </w:rPr>
        <w:t>seluruh</w:t>
      </w:r>
      <w:proofErr w:type="spellEnd"/>
      <w:r w:rsidRPr="00BF3B4B">
        <w:rPr>
          <w:sz w:val="20"/>
          <w:szCs w:val="18"/>
        </w:rPr>
        <w:t xml:space="preserve"> </w:t>
      </w:r>
      <w:proofErr w:type="spellStart"/>
      <w:r w:rsidRPr="00BF3B4B">
        <w:rPr>
          <w:sz w:val="20"/>
          <w:szCs w:val="18"/>
        </w:rPr>
        <w:t>potensi</w:t>
      </w:r>
      <w:proofErr w:type="spellEnd"/>
      <w:r w:rsidRPr="00BF3B4B">
        <w:rPr>
          <w:sz w:val="20"/>
          <w:szCs w:val="18"/>
        </w:rPr>
        <w:t xml:space="preserve"> yang </w:t>
      </w:r>
      <w:proofErr w:type="spellStart"/>
      <w:r w:rsidRPr="00BF3B4B">
        <w:rPr>
          <w:sz w:val="20"/>
          <w:szCs w:val="18"/>
        </w:rPr>
        <w:t>ada</w:t>
      </w:r>
      <w:proofErr w:type="spellEnd"/>
      <w:r w:rsidRPr="00BF3B4B">
        <w:rPr>
          <w:sz w:val="20"/>
          <w:szCs w:val="18"/>
        </w:rPr>
        <w:t xml:space="preserve">. Oleh </w:t>
      </w:r>
      <w:proofErr w:type="spellStart"/>
      <w:r w:rsidRPr="00BF3B4B">
        <w:rPr>
          <w:sz w:val="20"/>
          <w:szCs w:val="18"/>
        </w:rPr>
        <w:t>karena</w:t>
      </w:r>
      <w:proofErr w:type="spellEnd"/>
      <w:r w:rsidRPr="00BF3B4B">
        <w:rPr>
          <w:sz w:val="20"/>
          <w:szCs w:val="18"/>
        </w:rPr>
        <w:t xml:space="preserve"> </w:t>
      </w:r>
      <w:proofErr w:type="spellStart"/>
      <w:r w:rsidRPr="00BF3B4B">
        <w:rPr>
          <w:sz w:val="20"/>
          <w:szCs w:val="18"/>
        </w:rPr>
        <w:t>itu</w:t>
      </w:r>
      <w:proofErr w:type="spellEnd"/>
      <w:r w:rsidRPr="00BF3B4B">
        <w:rPr>
          <w:sz w:val="20"/>
          <w:szCs w:val="18"/>
        </w:rPr>
        <w:t xml:space="preserve">, </w:t>
      </w:r>
      <w:proofErr w:type="spellStart"/>
      <w:r w:rsidRPr="00BF3B4B">
        <w:rPr>
          <w:sz w:val="20"/>
          <w:szCs w:val="18"/>
        </w:rPr>
        <w:t>diperlukan</w:t>
      </w:r>
      <w:proofErr w:type="spellEnd"/>
      <w:r w:rsidRPr="00BF3B4B">
        <w:rPr>
          <w:sz w:val="20"/>
          <w:szCs w:val="18"/>
        </w:rPr>
        <w:t xml:space="preserve"> data </w:t>
      </w:r>
      <w:proofErr w:type="spellStart"/>
      <w:r w:rsidRPr="00BF3B4B">
        <w:rPr>
          <w:sz w:val="20"/>
          <w:szCs w:val="18"/>
        </w:rPr>
        <w:t>atau</w:t>
      </w:r>
      <w:proofErr w:type="spellEnd"/>
      <w:r w:rsidRPr="00BF3B4B">
        <w:rPr>
          <w:sz w:val="20"/>
          <w:szCs w:val="18"/>
        </w:rPr>
        <w:t xml:space="preserve"> </w:t>
      </w:r>
      <w:proofErr w:type="spellStart"/>
      <w:r w:rsidRPr="00BF3B4B">
        <w:rPr>
          <w:sz w:val="20"/>
          <w:szCs w:val="18"/>
        </w:rPr>
        <w:t>informasi</w:t>
      </w:r>
      <w:proofErr w:type="spellEnd"/>
      <w:r w:rsidRPr="00BF3B4B">
        <w:rPr>
          <w:sz w:val="20"/>
          <w:szCs w:val="18"/>
        </w:rPr>
        <w:t xml:space="preserve"> </w:t>
      </w:r>
      <w:proofErr w:type="spellStart"/>
      <w:r w:rsidRPr="00BF3B4B">
        <w:rPr>
          <w:sz w:val="20"/>
          <w:szCs w:val="18"/>
        </w:rPr>
        <w:t>terkait</w:t>
      </w:r>
      <w:proofErr w:type="spellEnd"/>
      <w:r w:rsidRPr="00BF3B4B">
        <w:rPr>
          <w:sz w:val="20"/>
          <w:szCs w:val="18"/>
        </w:rPr>
        <w:t xml:space="preserve"> </w:t>
      </w:r>
      <w:proofErr w:type="spellStart"/>
      <w:r w:rsidRPr="00BF3B4B">
        <w:rPr>
          <w:sz w:val="20"/>
          <w:szCs w:val="18"/>
        </w:rPr>
        <w:t>kondisi</w:t>
      </w:r>
      <w:proofErr w:type="spellEnd"/>
      <w:r w:rsidRPr="00BF3B4B">
        <w:rPr>
          <w:sz w:val="20"/>
          <w:szCs w:val="18"/>
        </w:rPr>
        <w:t xml:space="preserve"> </w:t>
      </w:r>
      <w:proofErr w:type="spellStart"/>
      <w:r w:rsidRPr="00BF3B4B">
        <w:rPr>
          <w:sz w:val="20"/>
          <w:szCs w:val="18"/>
        </w:rPr>
        <w:t>calon</w:t>
      </w:r>
      <w:proofErr w:type="spellEnd"/>
      <w:r w:rsidRPr="00BF3B4B">
        <w:rPr>
          <w:sz w:val="20"/>
          <w:szCs w:val="18"/>
        </w:rPr>
        <w:t xml:space="preserve"> </w:t>
      </w:r>
      <w:proofErr w:type="spellStart"/>
      <w:r w:rsidRPr="00BF3B4B">
        <w:rPr>
          <w:sz w:val="20"/>
          <w:szCs w:val="18"/>
        </w:rPr>
        <w:t>lokasi</w:t>
      </w:r>
      <w:proofErr w:type="spellEnd"/>
      <w:r w:rsidRPr="00BF3B4B">
        <w:rPr>
          <w:sz w:val="20"/>
          <w:szCs w:val="18"/>
        </w:rPr>
        <w:t xml:space="preserve"> </w:t>
      </w:r>
      <w:proofErr w:type="spellStart"/>
      <w:r w:rsidRPr="00BF3B4B">
        <w:rPr>
          <w:sz w:val="20"/>
          <w:szCs w:val="18"/>
        </w:rPr>
        <w:t>diantaranya</w:t>
      </w:r>
      <w:proofErr w:type="spellEnd"/>
      <w:r w:rsidRPr="00BF3B4B">
        <w:rPr>
          <w:sz w:val="20"/>
          <w:szCs w:val="18"/>
        </w:rPr>
        <w:t xml:space="preserve">, </w:t>
      </w:r>
      <w:proofErr w:type="spellStart"/>
      <w:r w:rsidRPr="00BF3B4B">
        <w:rPr>
          <w:sz w:val="20"/>
          <w:szCs w:val="18"/>
        </w:rPr>
        <w:t>sumber</w:t>
      </w:r>
      <w:proofErr w:type="spellEnd"/>
      <w:r w:rsidRPr="00BF3B4B">
        <w:rPr>
          <w:sz w:val="20"/>
          <w:szCs w:val="18"/>
        </w:rPr>
        <w:t xml:space="preserve"> air yang </w:t>
      </w:r>
      <w:proofErr w:type="spellStart"/>
      <w:r w:rsidRPr="00BF3B4B">
        <w:rPr>
          <w:sz w:val="20"/>
          <w:szCs w:val="18"/>
        </w:rPr>
        <w:t>akan</w:t>
      </w:r>
      <w:proofErr w:type="spellEnd"/>
      <w:r w:rsidRPr="00BF3B4B">
        <w:rPr>
          <w:sz w:val="20"/>
          <w:szCs w:val="18"/>
        </w:rPr>
        <w:t xml:space="preserve"> </w:t>
      </w:r>
      <w:proofErr w:type="spellStart"/>
      <w:r w:rsidRPr="00BF3B4B">
        <w:rPr>
          <w:sz w:val="20"/>
          <w:szCs w:val="18"/>
        </w:rPr>
        <w:t>digunakan</w:t>
      </w:r>
      <w:proofErr w:type="spellEnd"/>
      <w:r w:rsidRPr="00BF3B4B">
        <w:rPr>
          <w:sz w:val="20"/>
          <w:szCs w:val="18"/>
        </w:rPr>
        <w:t xml:space="preserve">, </w:t>
      </w:r>
      <w:proofErr w:type="spellStart"/>
      <w:r w:rsidRPr="00BF3B4B">
        <w:rPr>
          <w:sz w:val="20"/>
          <w:szCs w:val="18"/>
        </w:rPr>
        <w:t>kualitas</w:t>
      </w:r>
      <w:proofErr w:type="spellEnd"/>
      <w:r w:rsidRPr="00BF3B4B">
        <w:rPr>
          <w:sz w:val="20"/>
          <w:szCs w:val="18"/>
        </w:rPr>
        <w:t xml:space="preserve"> air, </w:t>
      </w:r>
      <w:proofErr w:type="spellStart"/>
      <w:r w:rsidRPr="00BF3B4B">
        <w:rPr>
          <w:sz w:val="20"/>
          <w:szCs w:val="18"/>
        </w:rPr>
        <w:t>jenis</w:t>
      </w:r>
      <w:proofErr w:type="spellEnd"/>
      <w:r w:rsidRPr="00BF3B4B">
        <w:rPr>
          <w:sz w:val="20"/>
          <w:szCs w:val="18"/>
        </w:rPr>
        <w:t xml:space="preserve"> </w:t>
      </w:r>
      <w:proofErr w:type="spellStart"/>
      <w:r w:rsidRPr="00BF3B4B">
        <w:rPr>
          <w:sz w:val="20"/>
          <w:szCs w:val="18"/>
        </w:rPr>
        <w:t>tanah</w:t>
      </w:r>
      <w:proofErr w:type="spellEnd"/>
      <w:r w:rsidRPr="00BF3B4B">
        <w:rPr>
          <w:sz w:val="20"/>
          <w:szCs w:val="18"/>
        </w:rPr>
        <w:t xml:space="preserve">, dan wilayah batas </w:t>
      </w:r>
      <w:proofErr w:type="spellStart"/>
      <w:r w:rsidRPr="00BF3B4B">
        <w:rPr>
          <w:sz w:val="20"/>
          <w:szCs w:val="18"/>
        </w:rPr>
        <w:t>lahan</w:t>
      </w:r>
      <w:proofErr w:type="spellEnd"/>
      <w:r w:rsidRPr="00BF3B4B">
        <w:rPr>
          <w:sz w:val="20"/>
          <w:szCs w:val="18"/>
        </w:rPr>
        <w:t xml:space="preserve"> yang </w:t>
      </w:r>
      <w:proofErr w:type="spellStart"/>
      <w:r w:rsidRPr="00BF3B4B">
        <w:rPr>
          <w:sz w:val="20"/>
          <w:szCs w:val="18"/>
        </w:rPr>
        <w:t>berfungsi</w:t>
      </w:r>
      <w:proofErr w:type="spellEnd"/>
      <w:r w:rsidRPr="00BF3B4B">
        <w:rPr>
          <w:sz w:val="20"/>
          <w:szCs w:val="18"/>
        </w:rPr>
        <w:t xml:space="preserve"> </w:t>
      </w:r>
      <w:proofErr w:type="spellStart"/>
      <w:r w:rsidRPr="00BF3B4B">
        <w:rPr>
          <w:sz w:val="20"/>
          <w:szCs w:val="18"/>
        </w:rPr>
        <w:t>untuk</w:t>
      </w:r>
      <w:proofErr w:type="spellEnd"/>
      <w:r w:rsidRPr="00BF3B4B">
        <w:rPr>
          <w:sz w:val="20"/>
          <w:szCs w:val="18"/>
        </w:rPr>
        <w:t xml:space="preserve"> </w:t>
      </w:r>
      <w:proofErr w:type="spellStart"/>
      <w:r w:rsidRPr="00BF3B4B">
        <w:rPr>
          <w:sz w:val="20"/>
          <w:szCs w:val="18"/>
        </w:rPr>
        <w:t>menentukan</w:t>
      </w:r>
      <w:proofErr w:type="spellEnd"/>
      <w:r w:rsidRPr="00BF3B4B">
        <w:rPr>
          <w:sz w:val="20"/>
          <w:szCs w:val="18"/>
        </w:rPr>
        <w:t xml:space="preserve"> </w:t>
      </w:r>
      <w:proofErr w:type="spellStart"/>
      <w:r w:rsidRPr="00BF3B4B">
        <w:rPr>
          <w:sz w:val="20"/>
          <w:szCs w:val="18"/>
        </w:rPr>
        <w:t>teknologi</w:t>
      </w:r>
      <w:proofErr w:type="spellEnd"/>
      <w:r w:rsidRPr="00BF3B4B">
        <w:rPr>
          <w:sz w:val="20"/>
          <w:szCs w:val="18"/>
        </w:rPr>
        <w:t xml:space="preserve"> dan </w:t>
      </w:r>
      <w:proofErr w:type="spellStart"/>
      <w:r w:rsidRPr="00BF3B4B">
        <w:rPr>
          <w:sz w:val="20"/>
          <w:szCs w:val="18"/>
        </w:rPr>
        <w:t>sistem</w:t>
      </w:r>
      <w:proofErr w:type="spellEnd"/>
      <w:r w:rsidRPr="00BF3B4B">
        <w:rPr>
          <w:sz w:val="20"/>
          <w:szCs w:val="18"/>
        </w:rPr>
        <w:t xml:space="preserve"> </w:t>
      </w:r>
      <w:proofErr w:type="spellStart"/>
      <w:r w:rsidRPr="00BF3B4B">
        <w:rPr>
          <w:sz w:val="20"/>
          <w:szCs w:val="18"/>
        </w:rPr>
        <w:t>budidaya</w:t>
      </w:r>
      <w:proofErr w:type="spellEnd"/>
      <w:r w:rsidRPr="00BF3B4B">
        <w:rPr>
          <w:sz w:val="20"/>
          <w:szCs w:val="18"/>
        </w:rPr>
        <w:t xml:space="preserve"> yang </w:t>
      </w:r>
      <w:proofErr w:type="spellStart"/>
      <w:r w:rsidRPr="00BF3B4B">
        <w:rPr>
          <w:sz w:val="20"/>
          <w:szCs w:val="18"/>
        </w:rPr>
        <w:t>akan</w:t>
      </w:r>
      <w:proofErr w:type="spellEnd"/>
      <w:r w:rsidRPr="00BF3B4B">
        <w:rPr>
          <w:sz w:val="20"/>
          <w:szCs w:val="18"/>
        </w:rPr>
        <w:t xml:space="preserve"> </w:t>
      </w:r>
      <w:proofErr w:type="spellStart"/>
      <w:r w:rsidRPr="00BF3B4B">
        <w:rPr>
          <w:sz w:val="20"/>
          <w:szCs w:val="18"/>
        </w:rPr>
        <w:t>diterapkan</w:t>
      </w:r>
      <w:proofErr w:type="spellEnd"/>
      <w:r w:rsidRPr="00BF3B4B">
        <w:rPr>
          <w:sz w:val="20"/>
          <w:szCs w:val="18"/>
        </w:rPr>
        <w:t>.</w:t>
      </w:r>
      <w:r w:rsidR="000D457B">
        <w:rPr>
          <w:sz w:val="20"/>
          <w:szCs w:val="18"/>
        </w:rPr>
        <w:t xml:space="preserve"> </w:t>
      </w:r>
      <w:r w:rsidRPr="000D457B">
        <w:rPr>
          <w:sz w:val="20"/>
          <w:szCs w:val="18"/>
          <w:lang w:val="nl-NL"/>
        </w:rPr>
        <w:t>Studi kelayakan lokasi berperan penting dalam menunjang keberhasilan budidaya ikan karena setiap daerah memiliki karakteristik yang berbeda-beda.</w:t>
      </w:r>
    </w:p>
    <w:p w14:paraId="6A32DA08" w14:textId="77777777" w:rsidR="001259AD" w:rsidRPr="000D457B" w:rsidRDefault="001259AD" w:rsidP="009D7E3D">
      <w:pPr>
        <w:autoSpaceDE w:val="0"/>
        <w:autoSpaceDN w:val="0"/>
        <w:adjustRightInd w:val="0"/>
        <w:ind w:left="567" w:hanging="567"/>
        <w:rPr>
          <w:b/>
          <w:bCs/>
          <w:color w:val="000000"/>
          <w:sz w:val="20"/>
          <w:szCs w:val="20"/>
          <w:lang w:val="nl-NL" w:eastAsia="en-US"/>
        </w:rPr>
      </w:pPr>
    </w:p>
    <w:p w14:paraId="4A624E67" w14:textId="25826A51" w:rsidR="008263EB" w:rsidRPr="00B03814" w:rsidRDefault="000D457B" w:rsidP="001660DB">
      <w:pPr>
        <w:autoSpaceDE w:val="0"/>
        <w:autoSpaceDN w:val="0"/>
        <w:adjustRightInd w:val="0"/>
        <w:ind w:left="567" w:hanging="567"/>
        <w:outlineLvl w:val="0"/>
        <w:rPr>
          <w:b/>
          <w:bCs/>
          <w:color w:val="000000"/>
          <w:sz w:val="20"/>
          <w:szCs w:val="20"/>
          <w:lang w:val="nl-NL" w:eastAsia="en-US"/>
        </w:rPr>
      </w:pPr>
      <w:r w:rsidRPr="00B03814">
        <w:rPr>
          <w:b/>
          <w:bCs/>
          <w:color w:val="000000"/>
          <w:sz w:val="20"/>
          <w:szCs w:val="20"/>
          <w:lang w:val="nl-NL" w:eastAsia="en-US"/>
        </w:rPr>
        <w:t>BAHAN DAN METODE</w:t>
      </w:r>
    </w:p>
    <w:p w14:paraId="18F833BD" w14:textId="09463FAD" w:rsidR="009D7E3D" w:rsidRPr="00FC56D0" w:rsidRDefault="001A518C" w:rsidP="001660DB">
      <w:pPr>
        <w:autoSpaceDE w:val="0"/>
        <w:autoSpaceDN w:val="0"/>
        <w:adjustRightInd w:val="0"/>
        <w:ind w:left="567" w:hanging="567"/>
        <w:outlineLvl w:val="0"/>
        <w:rPr>
          <w:b/>
          <w:bCs/>
          <w:color w:val="000000"/>
          <w:sz w:val="20"/>
          <w:szCs w:val="20"/>
          <w:lang w:val="nl-NL" w:eastAsia="en-US"/>
        </w:rPr>
      </w:pPr>
      <w:r w:rsidRPr="00850A6F">
        <w:rPr>
          <w:b/>
          <w:bCs/>
          <w:color w:val="000000"/>
          <w:sz w:val="20"/>
          <w:szCs w:val="20"/>
          <w:lang w:val="id-ID" w:eastAsia="en-US"/>
        </w:rPr>
        <w:t>L</w:t>
      </w:r>
      <w:r w:rsidR="00B03814" w:rsidRPr="00FC56D0">
        <w:rPr>
          <w:b/>
          <w:bCs/>
          <w:color w:val="000000"/>
          <w:sz w:val="20"/>
          <w:szCs w:val="20"/>
          <w:lang w:val="nl-NL" w:eastAsia="en-US"/>
        </w:rPr>
        <w:t xml:space="preserve">okasi dan </w:t>
      </w:r>
      <w:r w:rsidR="002523CC" w:rsidRPr="00FC56D0">
        <w:rPr>
          <w:b/>
          <w:bCs/>
          <w:color w:val="000000"/>
          <w:sz w:val="20"/>
          <w:szCs w:val="20"/>
          <w:lang w:val="nl-NL" w:eastAsia="en-US"/>
        </w:rPr>
        <w:t>W</w:t>
      </w:r>
      <w:r w:rsidR="00B03814" w:rsidRPr="00FC56D0">
        <w:rPr>
          <w:b/>
          <w:bCs/>
          <w:color w:val="000000"/>
          <w:sz w:val="20"/>
          <w:szCs w:val="20"/>
          <w:lang w:val="nl-NL" w:eastAsia="en-US"/>
        </w:rPr>
        <w:t xml:space="preserve">aktu </w:t>
      </w:r>
      <w:r w:rsidR="002523CC" w:rsidRPr="00FC56D0">
        <w:rPr>
          <w:b/>
          <w:bCs/>
          <w:color w:val="000000"/>
          <w:sz w:val="20"/>
          <w:szCs w:val="20"/>
          <w:lang w:val="nl-NL" w:eastAsia="en-US"/>
        </w:rPr>
        <w:t>P</w:t>
      </w:r>
      <w:r w:rsidR="00B03814" w:rsidRPr="00FC56D0">
        <w:rPr>
          <w:b/>
          <w:bCs/>
          <w:color w:val="000000"/>
          <w:sz w:val="20"/>
          <w:szCs w:val="20"/>
          <w:lang w:val="nl-NL" w:eastAsia="en-US"/>
        </w:rPr>
        <w:t>enelitian</w:t>
      </w:r>
    </w:p>
    <w:p w14:paraId="0ECCDFA1" w14:textId="15D653B6" w:rsidR="00F25ED1" w:rsidRPr="00210165" w:rsidRDefault="009D7E3D" w:rsidP="00224069">
      <w:pPr>
        <w:autoSpaceDE w:val="0"/>
        <w:autoSpaceDN w:val="0"/>
        <w:adjustRightInd w:val="0"/>
        <w:rPr>
          <w:sz w:val="20"/>
          <w:szCs w:val="20"/>
          <w:lang w:val="nl-NL"/>
        </w:rPr>
      </w:pPr>
      <w:r>
        <w:rPr>
          <w:sz w:val="20"/>
          <w:szCs w:val="20"/>
          <w:lang w:val="id-ID"/>
        </w:rPr>
        <w:tab/>
      </w:r>
      <w:r w:rsidR="005C5357" w:rsidRPr="00C32956">
        <w:rPr>
          <w:sz w:val="20"/>
          <w:szCs w:val="20"/>
          <w:lang w:val="id-ID"/>
        </w:rPr>
        <w:t xml:space="preserve">Penelitian dilakukan pada bulan November 2022, April, Mei, dan Juni 2023, bertempat di Desa Tegal, Kecamatan Kemang, Kabupaten Bogor dan di </w:t>
      </w:r>
      <w:r w:rsidR="00C32956" w:rsidRPr="00C32956">
        <w:rPr>
          <w:sz w:val="20"/>
          <w:szCs w:val="20"/>
          <w:lang w:val="id-ID"/>
        </w:rPr>
        <w:t>Departemen Budidaya Perairan, Fakultas Perikanan dan Ilmu Kelautan, Institut Pertanian Bogor.</w:t>
      </w:r>
      <w:r w:rsidR="007138F7" w:rsidRPr="007138F7">
        <w:rPr>
          <w:sz w:val="20"/>
          <w:szCs w:val="20"/>
          <w:lang w:val="id-ID"/>
        </w:rPr>
        <w:t xml:space="preserve"> </w:t>
      </w:r>
      <w:r w:rsidR="00210165" w:rsidRPr="00210165">
        <w:rPr>
          <w:sz w:val="20"/>
          <w:szCs w:val="20"/>
          <w:lang w:val="nl-NL"/>
        </w:rPr>
        <w:t>Titik lokasi yang terdapat pada Desa Tegal, Kecamatan Kemang, Kabupaten Bogor ditunjukan pada Gambar 1.</w:t>
      </w:r>
    </w:p>
    <w:p w14:paraId="041C1D23" w14:textId="3062937F" w:rsidR="00210165" w:rsidRPr="00210165" w:rsidRDefault="00210165" w:rsidP="00224069">
      <w:pPr>
        <w:autoSpaceDE w:val="0"/>
        <w:autoSpaceDN w:val="0"/>
        <w:adjustRightInd w:val="0"/>
        <w:rPr>
          <w:sz w:val="20"/>
          <w:szCs w:val="20"/>
          <w:lang w:val="nl-NL"/>
        </w:rPr>
      </w:pPr>
      <w:r>
        <w:rPr>
          <w:noProof/>
          <w:lang w:eastAsia="en-US"/>
        </w:rPr>
        <w:drawing>
          <wp:anchor distT="0" distB="0" distL="114300" distR="114300" simplePos="0" relativeHeight="251652096" behindDoc="0" locked="0" layoutInCell="1" allowOverlap="1" wp14:anchorId="44F0690A" wp14:editId="55207F70">
            <wp:simplePos x="0" y="0"/>
            <wp:positionH relativeFrom="page">
              <wp:posOffset>1653540</wp:posOffset>
            </wp:positionH>
            <wp:positionV relativeFrom="paragraph">
              <wp:posOffset>111125</wp:posOffset>
            </wp:positionV>
            <wp:extent cx="4346575" cy="3076575"/>
            <wp:effectExtent l="19050" t="19050" r="15875" b="28575"/>
            <wp:wrapNone/>
            <wp:docPr id="9073668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366833" name="Picture 907366833"/>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346575" cy="307657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71EA302C" w14:textId="481D8ACC" w:rsidR="00F25ED1" w:rsidRPr="00210165" w:rsidRDefault="00F25ED1" w:rsidP="00F25ED1">
      <w:pPr>
        <w:autoSpaceDE w:val="0"/>
        <w:autoSpaceDN w:val="0"/>
        <w:adjustRightInd w:val="0"/>
        <w:ind w:firstLine="0"/>
        <w:rPr>
          <w:sz w:val="20"/>
          <w:szCs w:val="20"/>
          <w:lang w:val="nl-NL"/>
        </w:rPr>
      </w:pPr>
    </w:p>
    <w:p w14:paraId="2F89A7EB" w14:textId="02E4EFA2" w:rsidR="007F49D6" w:rsidRPr="00210165" w:rsidRDefault="007F49D6" w:rsidP="00F25ED1">
      <w:pPr>
        <w:autoSpaceDE w:val="0"/>
        <w:autoSpaceDN w:val="0"/>
        <w:adjustRightInd w:val="0"/>
        <w:ind w:firstLine="0"/>
        <w:rPr>
          <w:sz w:val="20"/>
          <w:szCs w:val="20"/>
          <w:lang w:val="nl-NL"/>
        </w:rPr>
      </w:pPr>
    </w:p>
    <w:p w14:paraId="2A7E94A5" w14:textId="1FCCFC6F" w:rsidR="007F49D6" w:rsidRPr="00210165" w:rsidRDefault="007F49D6" w:rsidP="00F25ED1">
      <w:pPr>
        <w:autoSpaceDE w:val="0"/>
        <w:autoSpaceDN w:val="0"/>
        <w:adjustRightInd w:val="0"/>
        <w:ind w:firstLine="0"/>
        <w:rPr>
          <w:sz w:val="20"/>
          <w:szCs w:val="20"/>
          <w:lang w:val="nl-NL"/>
        </w:rPr>
      </w:pPr>
    </w:p>
    <w:p w14:paraId="4521A9AB" w14:textId="5785BBA9" w:rsidR="007F49D6" w:rsidRPr="00210165" w:rsidRDefault="007F49D6" w:rsidP="00F25ED1">
      <w:pPr>
        <w:autoSpaceDE w:val="0"/>
        <w:autoSpaceDN w:val="0"/>
        <w:adjustRightInd w:val="0"/>
        <w:ind w:firstLine="0"/>
        <w:rPr>
          <w:sz w:val="20"/>
          <w:szCs w:val="20"/>
          <w:lang w:val="nl-NL"/>
        </w:rPr>
      </w:pPr>
    </w:p>
    <w:p w14:paraId="67542987" w14:textId="77777777" w:rsidR="007F49D6" w:rsidRPr="00210165" w:rsidRDefault="007F49D6" w:rsidP="00F25ED1">
      <w:pPr>
        <w:autoSpaceDE w:val="0"/>
        <w:autoSpaceDN w:val="0"/>
        <w:adjustRightInd w:val="0"/>
        <w:ind w:firstLine="0"/>
        <w:rPr>
          <w:sz w:val="20"/>
          <w:szCs w:val="20"/>
          <w:lang w:val="nl-NL"/>
        </w:rPr>
      </w:pPr>
    </w:p>
    <w:p w14:paraId="3BF9A874" w14:textId="77777777" w:rsidR="007F49D6" w:rsidRPr="00210165" w:rsidRDefault="007F49D6" w:rsidP="00F25ED1">
      <w:pPr>
        <w:autoSpaceDE w:val="0"/>
        <w:autoSpaceDN w:val="0"/>
        <w:adjustRightInd w:val="0"/>
        <w:ind w:firstLine="0"/>
        <w:rPr>
          <w:sz w:val="20"/>
          <w:szCs w:val="20"/>
          <w:lang w:val="nl-NL"/>
        </w:rPr>
      </w:pPr>
    </w:p>
    <w:p w14:paraId="2EE6496C" w14:textId="70F79581" w:rsidR="007F49D6" w:rsidRPr="00210165" w:rsidRDefault="007F49D6" w:rsidP="00F25ED1">
      <w:pPr>
        <w:autoSpaceDE w:val="0"/>
        <w:autoSpaceDN w:val="0"/>
        <w:adjustRightInd w:val="0"/>
        <w:ind w:firstLine="0"/>
        <w:rPr>
          <w:sz w:val="20"/>
          <w:szCs w:val="20"/>
          <w:lang w:val="nl-NL"/>
        </w:rPr>
      </w:pPr>
    </w:p>
    <w:p w14:paraId="0EF45F9E" w14:textId="77777777" w:rsidR="007F49D6" w:rsidRPr="00210165" w:rsidRDefault="007F49D6" w:rsidP="00F25ED1">
      <w:pPr>
        <w:autoSpaceDE w:val="0"/>
        <w:autoSpaceDN w:val="0"/>
        <w:adjustRightInd w:val="0"/>
        <w:ind w:firstLine="0"/>
        <w:rPr>
          <w:sz w:val="20"/>
          <w:szCs w:val="20"/>
          <w:lang w:val="nl-NL"/>
        </w:rPr>
      </w:pPr>
    </w:p>
    <w:p w14:paraId="6553A94E" w14:textId="77777777" w:rsidR="007F49D6" w:rsidRPr="00210165" w:rsidRDefault="007F49D6" w:rsidP="00F25ED1">
      <w:pPr>
        <w:autoSpaceDE w:val="0"/>
        <w:autoSpaceDN w:val="0"/>
        <w:adjustRightInd w:val="0"/>
        <w:ind w:firstLine="0"/>
        <w:rPr>
          <w:sz w:val="20"/>
          <w:szCs w:val="20"/>
          <w:lang w:val="nl-NL"/>
        </w:rPr>
      </w:pPr>
    </w:p>
    <w:p w14:paraId="04BFB70D" w14:textId="77777777" w:rsidR="007F49D6" w:rsidRPr="00210165" w:rsidRDefault="007F49D6" w:rsidP="00F25ED1">
      <w:pPr>
        <w:autoSpaceDE w:val="0"/>
        <w:autoSpaceDN w:val="0"/>
        <w:adjustRightInd w:val="0"/>
        <w:ind w:firstLine="0"/>
        <w:rPr>
          <w:sz w:val="20"/>
          <w:szCs w:val="20"/>
          <w:lang w:val="nl-NL"/>
        </w:rPr>
      </w:pPr>
    </w:p>
    <w:p w14:paraId="42021154" w14:textId="6019DC0A" w:rsidR="007F49D6" w:rsidRPr="00210165" w:rsidRDefault="007F49D6" w:rsidP="00F25ED1">
      <w:pPr>
        <w:autoSpaceDE w:val="0"/>
        <w:autoSpaceDN w:val="0"/>
        <w:adjustRightInd w:val="0"/>
        <w:ind w:firstLine="0"/>
        <w:rPr>
          <w:sz w:val="20"/>
          <w:szCs w:val="20"/>
          <w:lang w:val="nl-NL"/>
        </w:rPr>
      </w:pPr>
    </w:p>
    <w:p w14:paraId="61EA2CB1" w14:textId="77777777" w:rsidR="007F49D6" w:rsidRPr="00210165" w:rsidRDefault="007F49D6" w:rsidP="00F25ED1">
      <w:pPr>
        <w:autoSpaceDE w:val="0"/>
        <w:autoSpaceDN w:val="0"/>
        <w:adjustRightInd w:val="0"/>
        <w:ind w:firstLine="0"/>
        <w:rPr>
          <w:b/>
          <w:bCs/>
          <w:sz w:val="20"/>
          <w:szCs w:val="20"/>
          <w:lang w:val="nl-NL"/>
        </w:rPr>
      </w:pPr>
    </w:p>
    <w:p w14:paraId="6AF2607A" w14:textId="77777777" w:rsidR="007F49D6" w:rsidRPr="00210165" w:rsidRDefault="007F49D6" w:rsidP="00F25ED1">
      <w:pPr>
        <w:autoSpaceDE w:val="0"/>
        <w:autoSpaceDN w:val="0"/>
        <w:adjustRightInd w:val="0"/>
        <w:ind w:firstLine="0"/>
        <w:rPr>
          <w:b/>
          <w:bCs/>
          <w:sz w:val="20"/>
          <w:szCs w:val="20"/>
          <w:lang w:val="nl-NL"/>
        </w:rPr>
      </w:pPr>
    </w:p>
    <w:p w14:paraId="209E0DFC" w14:textId="77777777" w:rsidR="007F49D6" w:rsidRPr="00210165" w:rsidRDefault="007F49D6" w:rsidP="00F25ED1">
      <w:pPr>
        <w:autoSpaceDE w:val="0"/>
        <w:autoSpaceDN w:val="0"/>
        <w:adjustRightInd w:val="0"/>
        <w:ind w:firstLine="0"/>
        <w:rPr>
          <w:b/>
          <w:bCs/>
          <w:sz w:val="20"/>
          <w:szCs w:val="20"/>
          <w:lang w:val="nl-NL"/>
        </w:rPr>
      </w:pPr>
    </w:p>
    <w:p w14:paraId="7AF18E80" w14:textId="77777777" w:rsidR="007F49D6" w:rsidRPr="00210165" w:rsidRDefault="007F49D6" w:rsidP="00F25ED1">
      <w:pPr>
        <w:autoSpaceDE w:val="0"/>
        <w:autoSpaceDN w:val="0"/>
        <w:adjustRightInd w:val="0"/>
        <w:ind w:firstLine="0"/>
        <w:rPr>
          <w:b/>
          <w:bCs/>
          <w:sz w:val="20"/>
          <w:szCs w:val="20"/>
          <w:lang w:val="nl-NL"/>
        </w:rPr>
      </w:pPr>
    </w:p>
    <w:p w14:paraId="0BC9438A" w14:textId="77777777" w:rsidR="007F49D6" w:rsidRPr="00210165" w:rsidRDefault="007F49D6" w:rsidP="00F25ED1">
      <w:pPr>
        <w:autoSpaceDE w:val="0"/>
        <w:autoSpaceDN w:val="0"/>
        <w:adjustRightInd w:val="0"/>
        <w:ind w:firstLine="0"/>
        <w:rPr>
          <w:b/>
          <w:bCs/>
          <w:sz w:val="20"/>
          <w:szCs w:val="20"/>
          <w:lang w:val="nl-NL"/>
        </w:rPr>
      </w:pPr>
    </w:p>
    <w:p w14:paraId="3E21761D" w14:textId="77777777" w:rsidR="007F49D6" w:rsidRPr="00210165" w:rsidRDefault="007F49D6" w:rsidP="00F25ED1">
      <w:pPr>
        <w:autoSpaceDE w:val="0"/>
        <w:autoSpaceDN w:val="0"/>
        <w:adjustRightInd w:val="0"/>
        <w:ind w:firstLine="0"/>
        <w:rPr>
          <w:b/>
          <w:bCs/>
          <w:sz w:val="20"/>
          <w:szCs w:val="20"/>
          <w:lang w:val="nl-NL"/>
        </w:rPr>
      </w:pPr>
    </w:p>
    <w:p w14:paraId="02CE3433" w14:textId="77777777" w:rsidR="007F49D6" w:rsidRPr="00210165" w:rsidRDefault="007F49D6" w:rsidP="00F25ED1">
      <w:pPr>
        <w:autoSpaceDE w:val="0"/>
        <w:autoSpaceDN w:val="0"/>
        <w:adjustRightInd w:val="0"/>
        <w:ind w:firstLine="0"/>
        <w:rPr>
          <w:b/>
          <w:bCs/>
          <w:sz w:val="20"/>
          <w:szCs w:val="20"/>
          <w:lang w:val="nl-NL"/>
        </w:rPr>
      </w:pPr>
    </w:p>
    <w:p w14:paraId="32B7A4F2" w14:textId="77777777" w:rsidR="007F49D6" w:rsidRPr="00210165" w:rsidRDefault="007F49D6" w:rsidP="00F25ED1">
      <w:pPr>
        <w:autoSpaceDE w:val="0"/>
        <w:autoSpaceDN w:val="0"/>
        <w:adjustRightInd w:val="0"/>
        <w:ind w:firstLine="0"/>
        <w:rPr>
          <w:b/>
          <w:bCs/>
          <w:sz w:val="20"/>
          <w:szCs w:val="20"/>
          <w:lang w:val="nl-NL"/>
        </w:rPr>
      </w:pPr>
    </w:p>
    <w:p w14:paraId="04C77680" w14:textId="77777777" w:rsidR="007F49D6" w:rsidRPr="00210165" w:rsidRDefault="007F49D6" w:rsidP="00F25ED1">
      <w:pPr>
        <w:autoSpaceDE w:val="0"/>
        <w:autoSpaceDN w:val="0"/>
        <w:adjustRightInd w:val="0"/>
        <w:ind w:firstLine="0"/>
        <w:rPr>
          <w:b/>
          <w:bCs/>
          <w:sz w:val="20"/>
          <w:szCs w:val="20"/>
          <w:lang w:val="nl-NL"/>
        </w:rPr>
      </w:pPr>
    </w:p>
    <w:p w14:paraId="1C0CAA0C" w14:textId="77777777" w:rsidR="007F49D6" w:rsidRPr="00210165" w:rsidRDefault="007F49D6" w:rsidP="00F25ED1">
      <w:pPr>
        <w:autoSpaceDE w:val="0"/>
        <w:autoSpaceDN w:val="0"/>
        <w:adjustRightInd w:val="0"/>
        <w:ind w:firstLine="0"/>
        <w:rPr>
          <w:b/>
          <w:bCs/>
          <w:sz w:val="20"/>
          <w:szCs w:val="20"/>
          <w:lang w:val="nl-NL"/>
        </w:rPr>
      </w:pPr>
    </w:p>
    <w:p w14:paraId="792BC1E1" w14:textId="40ACFBBB" w:rsidR="007F49D6" w:rsidRPr="007F49D6" w:rsidRDefault="007F49D6" w:rsidP="001660DB">
      <w:pPr>
        <w:autoSpaceDE w:val="0"/>
        <w:autoSpaceDN w:val="0"/>
        <w:adjustRightInd w:val="0"/>
        <w:ind w:firstLine="0"/>
        <w:jc w:val="center"/>
        <w:outlineLvl w:val="0"/>
        <w:rPr>
          <w:sz w:val="20"/>
          <w:szCs w:val="20"/>
          <w:lang w:val="nl-NL"/>
        </w:rPr>
      </w:pPr>
      <w:r w:rsidRPr="00FC56D0">
        <w:rPr>
          <w:sz w:val="20"/>
          <w:szCs w:val="20"/>
          <w:lang w:val="nl-NL"/>
        </w:rPr>
        <w:t xml:space="preserve">Gambar 1. </w:t>
      </w:r>
      <w:r w:rsidRPr="007F49D6">
        <w:rPr>
          <w:sz w:val="20"/>
          <w:szCs w:val="20"/>
          <w:lang w:val="nl-NL"/>
        </w:rPr>
        <w:t>Lokasi penelitian di Desa Tegal Kecamatan Kemang Kabupaten Bogo</w:t>
      </w:r>
      <w:r>
        <w:rPr>
          <w:sz w:val="20"/>
          <w:szCs w:val="20"/>
          <w:lang w:val="nl-NL"/>
        </w:rPr>
        <w:t>r</w:t>
      </w:r>
    </w:p>
    <w:p w14:paraId="575F3393" w14:textId="77777777" w:rsidR="007F49D6" w:rsidRPr="007F49D6" w:rsidRDefault="007F49D6" w:rsidP="00F25ED1">
      <w:pPr>
        <w:autoSpaceDE w:val="0"/>
        <w:autoSpaceDN w:val="0"/>
        <w:adjustRightInd w:val="0"/>
        <w:ind w:firstLine="0"/>
        <w:rPr>
          <w:b/>
          <w:bCs/>
          <w:sz w:val="20"/>
          <w:szCs w:val="20"/>
          <w:lang w:val="nl-NL"/>
        </w:rPr>
      </w:pPr>
    </w:p>
    <w:p w14:paraId="065EE62E" w14:textId="1EB9C249" w:rsidR="00F25ED1" w:rsidRPr="00FC56D0" w:rsidRDefault="002523CC" w:rsidP="001660DB">
      <w:pPr>
        <w:autoSpaceDE w:val="0"/>
        <w:autoSpaceDN w:val="0"/>
        <w:adjustRightInd w:val="0"/>
        <w:ind w:firstLine="0"/>
        <w:outlineLvl w:val="0"/>
        <w:rPr>
          <w:b/>
          <w:bCs/>
          <w:sz w:val="20"/>
          <w:szCs w:val="20"/>
          <w:lang w:val="nl-NL"/>
        </w:rPr>
      </w:pPr>
      <w:r w:rsidRPr="00FC56D0">
        <w:rPr>
          <w:b/>
          <w:bCs/>
          <w:sz w:val="20"/>
          <w:szCs w:val="20"/>
          <w:lang w:val="nl-NL"/>
        </w:rPr>
        <w:t xml:space="preserve">Pemetaan Batas </w:t>
      </w:r>
      <w:r w:rsidR="00F25ED1" w:rsidRPr="00FC56D0">
        <w:rPr>
          <w:b/>
          <w:bCs/>
          <w:sz w:val="20"/>
          <w:szCs w:val="20"/>
          <w:lang w:val="nl-NL"/>
        </w:rPr>
        <w:t>L</w:t>
      </w:r>
      <w:r w:rsidRPr="00FC56D0">
        <w:rPr>
          <w:b/>
          <w:bCs/>
          <w:sz w:val="20"/>
          <w:szCs w:val="20"/>
          <w:lang w:val="nl-NL"/>
        </w:rPr>
        <w:t>ahan</w:t>
      </w:r>
    </w:p>
    <w:p w14:paraId="1F2D077D" w14:textId="41B05CBD" w:rsidR="00F25ED1" w:rsidRPr="00FC56D0" w:rsidRDefault="00F25ED1" w:rsidP="00F25ED1">
      <w:pPr>
        <w:autoSpaceDE w:val="0"/>
        <w:autoSpaceDN w:val="0"/>
        <w:adjustRightInd w:val="0"/>
        <w:ind w:firstLine="0"/>
        <w:rPr>
          <w:sz w:val="20"/>
          <w:szCs w:val="18"/>
          <w:lang w:val="nl-NL"/>
        </w:rPr>
      </w:pPr>
      <w:r w:rsidRPr="00FC56D0">
        <w:rPr>
          <w:b/>
          <w:bCs/>
          <w:sz w:val="20"/>
          <w:szCs w:val="20"/>
          <w:lang w:val="nl-NL"/>
        </w:rPr>
        <w:tab/>
      </w:r>
      <w:r w:rsidRPr="00FC56D0">
        <w:rPr>
          <w:sz w:val="20"/>
          <w:szCs w:val="18"/>
          <w:lang w:val="nl-NL"/>
        </w:rPr>
        <w:t xml:space="preserve">Pembuatan peta batas lahan menggunakan GPS bermerek Garmin tipe GPSmap 78s yang dilakukan dengan </w:t>
      </w:r>
      <w:r w:rsidRPr="00FC56D0">
        <w:rPr>
          <w:i/>
          <w:iCs/>
          <w:sz w:val="20"/>
          <w:szCs w:val="18"/>
          <w:lang w:val="nl-NL"/>
        </w:rPr>
        <w:t xml:space="preserve">marking </w:t>
      </w:r>
      <w:r w:rsidRPr="00FC56D0">
        <w:rPr>
          <w:sz w:val="20"/>
          <w:szCs w:val="18"/>
          <w:lang w:val="nl-NL"/>
        </w:rPr>
        <w:t xml:space="preserve">GPS pada area lahan yang telah ditentukan. Data yang diperoleh dari GPS berupa informasi letak posisi koordinatnya, koordinat yang didapatkan dari GPS diolah menggunakan aplikasi </w:t>
      </w:r>
      <w:r w:rsidRPr="00FC56D0">
        <w:rPr>
          <w:i/>
          <w:iCs/>
          <w:sz w:val="20"/>
          <w:szCs w:val="18"/>
          <w:lang w:val="nl-NL"/>
        </w:rPr>
        <w:t>Arcgis</w:t>
      </w:r>
      <w:r w:rsidRPr="00FC56D0">
        <w:rPr>
          <w:sz w:val="20"/>
          <w:szCs w:val="18"/>
          <w:lang w:val="nl-NL"/>
        </w:rPr>
        <w:t xml:space="preserve"> untuk dihasilkan peta batas lahan.</w:t>
      </w:r>
    </w:p>
    <w:p w14:paraId="6E4EE8FC" w14:textId="77777777" w:rsidR="00F25ED1" w:rsidRPr="00FC56D0" w:rsidRDefault="00F25ED1" w:rsidP="00F25ED1">
      <w:pPr>
        <w:autoSpaceDE w:val="0"/>
        <w:autoSpaceDN w:val="0"/>
        <w:adjustRightInd w:val="0"/>
        <w:ind w:firstLine="0"/>
        <w:rPr>
          <w:sz w:val="20"/>
          <w:szCs w:val="18"/>
          <w:lang w:val="nl-NL"/>
        </w:rPr>
      </w:pPr>
    </w:p>
    <w:p w14:paraId="79BA62A6" w14:textId="3775648D" w:rsidR="00F25ED1" w:rsidRPr="00FF72C3" w:rsidRDefault="00F25ED1" w:rsidP="001660DB">
      <w:pPr>
        <w:autoSpaceDE w:val="0"/>
        <w:autoSpaceDN w:val="0"/>
        <w:adjustRightInd w:val="0"/>
        <w:ind w:firstLine="0"/>
        <w:outlineLvl w:val="0"/>
        <w:rPr>
          <w:b/>
          <w:bCs/>
          <w:sz w:val="20"/>
          <w:szCs w:val="18"/>
          <w:lang w:val="en-ID"/>
        </w:rPr>
      </w:pPr>
      <w:proofErr w:type="spellStart"/>
      <w:r w:rsidRPr="00FF72C3">
        <w:rPr>
          <w:b/>
          <w:bCs/>
          <w:sz w:val="20"/>
          <w:szCs w:val="18"/>
          <w:lang w:val="en-ID"/>
        </w:rPr>
        <w:t>Pengukuran</w:t>
      </w:r>
      <w:proofErr w:type="spellEnd"/>
      <w:r w:rsidRPr="00FF72C3">
        <w:rPr>
          <w:b/>
          <w:bCs/>
          <w:sz w:val="20"/>
          <w:szCs w:val="18"/>
          <w:lang w:val="en-ID"/>
        </w:rPr>
        <w:t xml:space="preserve"> </w:t>
      </w:r>
      <w:proofErr w:type="spellStart"/>
      <w:r w:rsidRPr="00FF72C3">
        <w:rPr>
          <w:b/>
          <w:bCs/>
          <w:sz w:val="20"/>
          <w:szCs w:val="18"/>
          <w:lang w:val="en-ID"/>
        </w:rPr>
        <w:t>Kualitas</w:t>
      </w:r>
      <w:proofErr w:type="spellEnd"/>
      <w:r w:rsidRPr="00FF72C3">
        <w:rPr>
          <w:b/>
          <w:bCs/>
          <w:sz w:val="20"/>
          <w:szCs w:val="18"/>
          <w:lang w:val="en-ID"/>
        </w:rPr>
        <w:t xml:space="preserve"> Air</w:t>
      </w:r>
    </w:p>
    <w:p w14:paraId="42903BFA" w14:textId="415DFA1D" w:rsidR="00925D4A" w:rsidRDefault="00FC56D0" w:rsidP="00627597">
      <w:pPr>
        <w:autoSpaceDE w:val="0"/>
        <w:autoSpaceDN w:val="0"/>
        <w:adjustRightInd w:val="0"/>
        <w:ind w:firstLine="720"/>
        <w:rPr>
          <w:sz w:val="20"/>
          <w:szCs w:val="20"/>
        </w:rPr>
      </w:pPr>
      <w:r w:rsidRPr="00FC56D0">
        <w:rPr>
          <w:sz w:val="20"/>
          <w:szCs w:val="20"/>
        </w:rPr>
        <w:t xml:space="preserve">Data </w:t>
      </w:r>
      <w:proofErr w:type="spellStart"/>
      <w:r w:rsidRPr="00FC56D0">
        <w:rPr>
          <w:sz w:val="20"/>
          <w:szCs w:val="20"/>
        </w:rPr>
        <w:t>kualitas</w:t>
      </w:r>
      <w:proofErr w:type="spellEnd"/>
      <w:r w:rsidRPr="00FC56D0">
        <w:rPr>
          <w:sz w:val="20"/>
          <w:szCs w:val="20"/>
        </w:rPr>
        <w:t xml:space="preserve"> air </w:t>
      </w:r>
      <w:proofErr w:type="spellStart"/>
      <w:r w:rsidRPr="00FC56D0">
        <w:rPr>
          <w:sz w:val="20"/>
          <w:szCs w:val="20"/>
        </w:rPr>
        <w:t>dilakukan</w:t>
      </w:r>
      <w:proofErr w:type="spellEnd"/>
      <w:r w:rsidRPr="00FC56D0">
        <w:rPr>
          <w:sz w:val="20"/>
          <w:szCs w:val="20"/>
        </w:rPr>
        <w:t xml:space="preserve"> </w:t>
      </w:r>
      <w:proofErr w:type="spellStart"/>
      <w:r w:rsidRPr="00FC56D0">
        <w:rPr>
          <w:sz w:val="20"/>
          <w:szCs w:val="20"/>
        </w:rPr>
        <w:t>dengan</w:t>
      </w:r>
      <w:proofErr w:type="spellEnd"/>
      <w:r w:rsidRPr="00FC56D0">
        <w:rPr>
          <w:sz w:val="20"/>
          <w:szCs w:val="20"/>
        </w:rPr>
        <w:t xml:space="preserve"> </w:t>
      </w:r>
      <w:proofErr w:type="spellStart"/>
      <w:r w:rsidRPr="00FC56D0">
        <w:rPr>
          <w:sz w:val="20"/>
          <w:szCs w:val="20"/>
        </w:rPr>
        <w:t>pengukuran</w:t>
      </w:r>
      <w:proofErr w:type="spellEnd"/>
      <w:r w:rsidRPr="00FC56D0">
        <w:rPr>
          <w:sz w:val="20"/>
          <w:szCs w:val="20"/>
        </w:rPr>
        <w:t xml:space="preserve"> </w:t>
      </w:r>
      <w:proofErr w:type="spellStart"/>
      <w:r w:rsidRPr="00FC56D0">
        <w:rPr>
          <w:sz w:val="20"/>
          <w:szCs w:val="20"/>
        </w:rPr>
        <w:t>secara</w:t>
      </w:r>
      <w:proofErr w:type="spellEnd"/>
      <w:r w:rsidRPr="00FC56D0">
        <w:rPr>
          <w:sz w:val="20"/>
          <w:szCs w:val="20"/>
        </w:rPr>
        <w:t xml:space="preserve"> </w:t>
      </w:r>
      <w:proofErr w:type="spellStart"/>
      <w:r w:rsidRPr="00FC56D0">
        <w:rPr>
          <w:sz w:val="20"/>
          <w:szCs w:val="20"/>
        </w:rPr>
        <w:t>langsung</w:t>
      </w:r>
      <w:proofErr w:type="spellEnd"/>
      <w:r w:rsidRPr="00FC56D0">
        <w:rPr>
          <w:sz w:val="20"/>
          <w:szCs w:val="20"/>
        </w:rPr>
        <w:t xml:space="preserve"> (in situ) dan </w:t>
      </w:r>
      <w:proofErr w:type="spellStart"/>
      <w:r w:rsidRPr="00FC56D0">
        <w:rPr>
          <w:sz w:val="20"/>
          <w:szCs w:val="20"/>
        </w:rPr>
        <w:t>tidak</w:t>
      </w:r>
      <w:proofErr w:type="spellEnd"/>
      <w:r w:rsidRPr="00FC56D0">
        <w:rPr>
          <w:sz w:val="20"/>
          <w:szCs w:val="20"/>
        </w:rPr>
        <w:t xml:space="preserve"> </w:t>
      </w:r>
      <w:proofErr w:type="spellStart"/>
      <w:r w:rsidRPr="00FC56D0">
        <w:rPr>
          <w:sz w:val="20"/>
          <w:szCs w:val="20"/>
        </w:rPr>
        <w:t>langsung</w:t>
      </w:r>
      <w:proofErr w:type="spellEnd"/>
      <w:r w:rsidRPr="00FC56D0">
        <w:rPr>
          <w:sz w:val="20"/>
          <w:szCs w:val="20"/>
        </w:rPr>
        <w:t xml:space="preserve"> (ex situ). </w:t>
      </w:r>
      <w:proofErr w:type="spellStart"/>
      <w:r w:rsidRPr="00FC56D0">
        <w:rPr>
          <w:sz w:val="20"/>
          <w:szCs w:val="20"/>
        </w:rPr>
        <w:t>Pengukuran</w:t>
      </w:r>
      <w:proofErr w:type="spellEnd"/>
      <w:r w:rsidRPr="00FC56D0">
        <w:rPr>
          <w:sz w:val="20"/>
          <w:szCs w:val="20"/>
        </w:rPr>
        <w:t xml:space="preserve"> </w:t>
      </w:r>
      <w:proofErr w:type="spellStart"/>
      <w:r w:rsidRPr="00FC56D0">
        <w:rPr>
          <w:sz w:val="20"/>
          <w:szCs w:val="20"/>
        </w:rPr>
        <w:t>secara</w:t>
      </w:r>
      <w:proofErr w:type="spellEnd"/>
      <w:r w:rsidRPr="00FC56D0">
        <w:rPr>
          <w:sz w:val="20"/>
          <w:szCs w:val="20"/>
        </w:rPr>
        <w:t xml:space="preserve"> in situ </w:t>
      </w:r>
      <w:proofErr w:type="spellStart"/>
      <w:r w:rsidRPr="00FC56D0">
        <w:rPr>
          <w:sz w:val="20"/>
          <w:szCs w:val="20"/>
        </w:rPr>
        <w:t>diantaranya</w:t>
      </w:r>
      <w:proofErr w:type="spellEnd"/>
      <w:r w:rsidRPr="00FC56D0">
        <w:rPr>
          <w:sz w:val="20"/>
          <w:szCs w:val="20"/>
        </w:rPr>
        <w:t xml:space="preserve"> parameter pH, dissolved oxygen (DO) </w:t>
      </w:r>
      <w:proofErr w:type="spellStart"/>
      <w:r w:rsidRPr="00FC56D0">
        <w:rPr>
          <w:sz w:val="20"/>
          <w:szCs w:val="20"/>
        </w:rPr>
        <w:t>suhu</w:t>
      </w:r>
      <w:proofErr w:type="spellEnd"/>
      <w:r w:rsidRPr="00FC56D0">
        <w:rPr>
          <w:sz w:val="20"/>
          <w:szCs w:val="20"/>
        </w:rPr>
        <w:t xml:space="preserve">, </w:t>
      </w:r>
      <w:proofErr w:type="spellStart"/>
      <w:r w:rsidRPr="00FC56D0">
        <w:rPr>
          <w:sz w:val="20"/>
          <w:szCs w:val="20"/>
        </w:rPr>
        <w:t>oksidasi</w:t>
      </w:r>
      <w:proofErr w:type="spellEnd"/>
      <w:r w:rsidRPr="00FC56D0">
        <w:rPr>
          <w:sz w:val="20"/>
          <w:szCs w:val="20"/>
        </w:rPr>
        <w:t xml:space="preserve"> </w:t>
      </w:r>
      <w:proofErr w:type="spellStart"/>
      <w:r w:rsidRPr="00FC56D0">
        <w:rPr>
          <w:sz w:val="20"/>
          <w:szCs w:val="20"/>
        </w:rPr>
        <w:t>reduksi</w:t>
      </w:r>
      <w:proofErr w:type="spellEnd"/>
      <w:r w:rsidRPr="00FC56D0">
        <w:rPr>
          <w:sz w:val="20"/>
          <w:szCs w:val="20"/>
        </w:rPr>
        <w:t xml:space="preserve"> </w:t>
      </w:r>
      <w:proofErr w:type="spellStart"/>
      <w:r w:rsidRPr="00FC56D0">
        <w:rPr>
          <w:sz w:val="20"/>
          <w:szCs w:val="20"/>
        </w:rPr>
        <w:t>potensial</w:t>
      </w:r>
      <w:proofErr w:type="spellEnd"/>
      <w:r w:rsidRPr="00FC56D0">
        <w:rPr>
          <w:sz w:val="20"/>
          <w:szCs w:val="20"/>
        </w:rPr>
        <w:t xml:space="preserve"> (ORP), dan debit air. </w:t>
      </w:r>
      <w:proofErr w:type="spellStart"/>
      <w:r w:rsidRPr="00FC56D0">
        <w:rPr>
          <w:sz w:val="20"/>
          <w:szCs w:val="20"/>
        </w:rPr>
        <w:t>Pengukuran</w:t>
      </w:r>
      <w:proofErr w:type="spellEnd"/>
      <w:r w:rsidRPr="00FC56D0">
        <w:rPr>
          <w:sz w:val="20"/>
          <w:szCs w:val="20"/>
        </w:rPr>
        <w:t xml:space="preserve"> </w:t>
      </w:r>
      <w:proofErr w:type="spellStart"/>
      <w:r w:rsidRPr="00FC56D0">
        <w:rPr>
          <w:sz w:val="20"/>
          <w:szCs w:val="20"/>
        </w:rPr>
        <w:t>secara</w:t>
      </w:r>
      <w:proofErr w:type="spellEnd"/>
      <w:r w:rsidRPr="00FC56D0">
        <w:rPr>
          <w:sz w:val="20"/>
          <w:szCs w:val="20"/>
        </w:rPr>
        <w:t xml:space="preserve"> ex situ di </w:t>
      </w:r>
      <w:proofErr w:type="spellStart"/>
      <w:r w:rsidRPr="00FC56D0">
        <w:rPr>
          <w:sz w:val="20"/>
          <w:szCs w:val="20"/>
        </w:rPr>
        <w:t>antaranya</w:t>
      </w:r>
      <w:proofErr w:type="spellEnd"/>
      <w:r w:rsidRPr="00FC56D0">
        <w:rPr>
          <w:sz w:val="20"/>
          <w:szCs w:val="20"/>
        </w:rPr>
        <w:t xml:space="preserve"> parameter </w:t>
      </w:r>
      <w:proofErr w:type="spellStart"/>
      <w:r w:rsidRPr="00FC56D0">
        <w:rPr>
          <w:sz w:val="20"/>
          <w:szCs w:val="20"/>
        </w:rPr>
        <w:t>nitrit</w:t>
      </w:r>
      <w:proofErr w:type="spellEnd"/>
      <w:r w:rsidRPr="00FC56D0">
        <w:rPr>
          <w:sz w:val="20"/>
          <w:szCs w:val="20"/>
        </w:rPr>
        <w:t xml:space="preserve">, </w:t>
      </w:r>
      <w:proofErr w:type="spellStart"/>
      <w:r w:rsidRPr="00FC56D0">
        <w:rPr>
          <w:sz w:val="20"/>
          <w:szCs w:val="20"/>
        </w:rPr>
        <w:t>nitrat</w:t>
      </w:r>
      <w:proofErr w:type="spellEnd"/>
      <w:r w:rsidRPr="00FC56D0">
        <w:rPr>
          <w:sz w:val="20"/>
          <w:szCs w:val="20"/>
        </w:rPr>
        <w:t xml:space="preserve">, total </w:t>
      </w:r>
      <w:proofErr w:type="spellStart"/>
      <w:r w:rsidRPr="00FC56D0">
        <w:rPr>
          <w:sz w:val="20"/>
          <w:szCs w:val="20"/>
        </w:rPr>
        <w:t>amonia</w:t>
      </w:r>
      <w:proofErr w:type="spellEnd"/>
      <w:r w:rsidRPr="00FC56D0">
        <w:rPr>
          <w:sz w:val="20"/>
          <w:szCs w:val="20"/>
        </w:rPr>
        <w:t xml:space="preserve"> nitrogen (TAN), total organic matter (TOM), </w:t>
      </w:r>
      <w:proofErr w:type="spellStart"/>
      <w:r w:rsidRPr="00FC56D0">
        <w:rPr>
          <w:sz w:val="20"/>
          <w:szCs w:val="20"/>
        </w:rPr>
        <w:t>alkalinitas</w:t>
      </w:r>
      <w:proofErr w:type="spellEnd"/>
      <w:r w:rsidRPr="00FC56D0">
        <w:rPr>
          <w:sz w:val="20"/>
          <w:szCs w:val="20"/>
        </w:rPr>
        <w:t xml:space="preserve">, </w:t>
      </w:r>
      <w:proofErr w:type="spellStart"/>
      <w:r w:rsidRPr="00FC56D0">
        <w:rPr>
          <w:sz w:val="20"/>
          <w:szCs w:val="20"/>
        </w:rPr>
        <w:t>kesadahan</w:t>
      </w:r>
      <w:proofErr w:type="spellEnd"/>
      <w:r w:rsidRPr="00FC56D0">
        <w:rPr>
          <w:sz w:val="20"/>
          <w:szCs w:val="20"/>
        </w:rPr>
        <w:t xml:space="preserve">, total dissolved solid (TDS), biological oxygen demand (BOD), chemical oxygen demand (COD), </w:t>
      </w:r>
      <w:proofErr w:type="spellStart"/>
      <w:r w:rsidRPr="00FC56D0">
        <w:rPr>
          <w:sz w:val="20"/>
          <w:szCs w:val="20"/>
        </w:rPr>
        <w:t>keanekaragaman</w:t>
      </w:r>
      <w:proofErr w:type="spellEnd"/>
      <w:r w:rsidRPr="00FC56D0">
        <w:rPr>
          <w:sz w:val="20"/>
          <w:szCs w:val="20"/>
        </w:rPr>
        <w:t xml:space="preserve"> plankton, </w:t>
      </w:r>
      <w:proofErr w:type="spellStart"/>
      <w:r w:rsidRPr="00FC56D0">
        <w:rPr>
          <w:sz w:val="20"/>
          <w:szCs w:val="20"/>
        </w:rPr>
        <w:t>keseragaman</w:t>
      </w:r>
      <w:proofErr w:type="spellEnd"/>
      <w:r w:rsidRPr="00FC56D0">
        <w:rPr>
          <w:sz w:val="20"/>
          <w:szCs w:val="20"/>
        </w:rPr>
        <w:t xml:space="preserve"> plankton, </w:t>
      </w:r>
      <w:proofErr w:type="spellStart"/>
      <w:r w:rsidRPr="00FC56D0">
        <w:rPr>
          <w:sz w:val="20"/>
          <w:szCs w:val="20"/>
        </w:rPr>
        <w:t>dominasi</w:t>
      </w:r>
      <w:proofErr w:type="spellEnd"/>
      <w:r w:rsidRPr="00FC56D0">
        <w:rPr>
          <w:sz w:val="20"/>
          <w:szCs w:val="20"/>
        </w:rPr>
        <w:t xml:space="preserve"> plankton, E. Coli, debit air, dan </w:t>
      </w:r>
      <w:proofErr w:type="spellStart"/>
      <w:r w:rsidRPr="00FC56D0">
        <w:rPr>
          <w:sz w:val="20"/>
          <w:szCs w:val="20"/>
        </w:rPr>
        <w:t>curah</w:t>
      </w:r>
      <w:proofErr w:type="spellEnd"/>
      <w:r w:rsidRPr="00FC56D0">
        <w:rPr>
          <w:sz w:val="20"/>
          <w:szCs w:val="20"/>
        </w:rPr>
        <w:t xml:space="preserve"> </w:t>
      </w:r>
      <w:proofErr w:type="spellStart"/>
      <w:r w:rsidRPr="00FC56D0">
        <w:rPr>
          <w:sz w:val="20"/>
          <w:szCs w:val="20"/>
        </w:rPr>
        <w:t>hujan</w:t>
      </w:r>
      <w:proofErr w:type="spellEnd"/>
      <w:r w:rsidRPr="00FC56D0">
        <w:rPr>
          <w:sz w:val="20"/>
          <w:szCs w:val="20"/>
        </w:rPr>
        <w:t xml:space="preserve">. </w:t>
      </w:r>
      <w:proofErr w:type="spellStart"/>
      <w:r w:rsidRPr="00FC56D0">
        <w:rPr>
          <w:sz w:val="20"/>
          <w:szCs w:val="20"/>
        </w:rPr>
        <w:t>Pengukuran</w:t>
      </w:r>
      <w:proofErr w:type="spellEnd"/>
      <w:r w:rsidRPr="00FC56D0">
        <w:rPr>
          <w:sz w:val="20"/>
          <w:szCs w:val="20"/>
        </w:rPr>
        <w:t xml:space="preserve"> parameter </w:t>
      </w:r>
      <w:proofErr w:type="spellStart"/>
      <w:r w:rsidRPr="00FC56D0">
        <w:rPr>
          <w:sz w:val="20"/>
          <w:szCs w:val="20"/>
        </w:rPr>
        <w:t>kualitas</w:t>
      </w:r>
      <w:proofErr w:type="spellEnd"/>
      <w:r w:rsidRPr="00FC56D0">
        <w:rPr>
          <w:sz w:val="20"/>
          <w:szCs w:val="20"/>
        </w:rPr>
        <w:t xml:space="preserve"> air </w:t>
      </w:r>
      <w:proofErr w:type="spellStart"/>
      <w:r w:rsidRPr="00FC56D0">
        <w:rPr>
          <w:sz w:val="20"/>
          <w:szCs w:val="20"/>
        </w:rPr>
        <w:t>terdapat</w:t>
      </w:r>
      <w:proofErr w:type="spellEnd"/>
      <w:r w:rsidRPr="00FC56D0">
        <w:rPr>
          <w:sz w:val="20"/>
          <w:szCs w:val="20"/>
        </w:rPr>
        <w:t xml:space="preserve"> pada Tabel 1.</w:t>
      </w:r>
    </w:p>
    <w:p w14:paraId="331B4742" w14:textId="38897868" w:rsidR="00925D4A" w:rsidRDefault="00925D4A" w:rsidP="00925D4A">
      <w:pPr>
        <w:autoSpaceDE w:val="0"/>
        <w:autoSpaceDN w:val="0"/>
        <w:adjustRightInd w:val="0"/>
        <w:ind w:firstLine="0"/>
        <w:rPr>
          <w:sz w:val="20"/>
          <w:szCs w:val="20"/>
        </w:rPr>
      </w:pPr>
    </w:p>
    <w:p w14:paraId="0CDD07EC" w14:textId="3079F090" w:rsidR="00925D4A" w:rsidRPr="00BB684D" w:rsidRDefault="00925D4A" w:rsidP="00925D4A">
      <w:pPr>
        <w:autoSpaceDE w:val="0"/>
        <w:autoSpaceDN w:val="0"/>
        <w:adjustRightInd w:val="0"/>
        <w:ind w:firstLine="0"/>
        <w:rPr>
          <w:sz w:val="20"/>
          <w:szCs w:val="20"/>
        </w:rPr>
      </w:pPr>
      <w:r>
        <w:rPr>
          <w:sz w:val="20"/>
          <w:szCs w:val="20"/>
          <w:lang w:val="id-ID"/>
        </w:rPr>
        <w:t xml:space="preserve">Tabel 1 Pengukuran </w:t>
      </w:r>
      <w:r w:rsidR="00BB684D">
        <w:rPr>
          <w:sz w:val="20"/>
          <w:szCs w:val="20"/>
        </w:rPr>
        <w:t xml:space="preserve">parameter </w:t>
      </w:r>
      <w:proofErr w:type="spellStart"/>
      <w:r w:rsidR="00BB684D">
        <w:rPr>
          <w:sz w:val="20"/>
          <w:szCs w:val="20"/>
        </w:rPr>
        <w:t>kualitas</w:t>
      </w:r>
      <w:proofErr w:type="spellEnd"/>
      <w:r w:rsidR="00BB684D">
        <w:rPr>
          <w:sz w:val="20"/>
          <w:szCs w:val="20"/>
        </w:rPr>
        <w:t xml:space="preserve"> air</w:t>
      </w:r>
    </w:p>
    <w:p w14:paraId="71E7B359" w14:textId="60D84A33" w:rsidR="00925D4A" w:rsidRDefault="00925D4A" w:rsidP="00925D4A">
      <w:pPr>
        <w:autoSpaceDE w:val="0"/>
        <w:autoSpaceDN w:val="0"/>
        <w:adjustRightInd w:val="0"/>
        <w:ind w:firstLine="0"/>
        <w:rPr>
          <w:sz w:val="20"/>
          <w:szCs w:val="20"/>
          <w:lang w:val="id-ID"/>
        </w:rPr>
      </w:pPr>
    </w:p>
    <w:p w14:paraId="64A383E1" w14:textId="70074A84" w:rsidR="00925D4A" w:rsidRDefault="00925D4A" w:rsidP="00925D4A">
      <w:pPr>
        <w:autoSpaceDE w:val="0"/>
        <w:autoSpaceDN w:val="0"/>
        <w:adjustRightInd w:val="0"/>
        <w:ind w:firstLine="0"/>
        <w:rPr>
          <w:sz w:val="20"/>
          <w:szCs w:val="20"/>
          <w:lang w:val="id-ID"/>
        </w:rPr>
      </w:pPr>
    </w:p>
    <w:p w14:paraId="62C2ACDA" w14:textId="616E0D9F" w:rsidR="00925D4A" w:rsidRDefault="00925D4A" w:rsidP="00925D4A">
      <w:pPr>
        <w:autoSpaceDE w:val="0"/>
        <w:autoSpaceDN w:val="0"/>
        <w:adjustRightInd w:val="0"/>
        <w:ind w:firstLine="0"/>
        <w:rPr>
          <w:sz w:val="20"/>
          <w:szCs w:val="20"/>
          <w:lang w:val="id-ID"/>
        </w:rPr>
      </w:pPr>
    </w:p>
    <w:p w14:paraId="560D7237" w14:textId="5CE37F92" w:rsidR="00925D4A" w:rsidRDefault="00925D4A" w:rsidP="00925D4A">
      <w:pPr>
        <w:autoSpaceDE w:val="0"/>
        <w:autoSpaceDN w:val="0"/>
        <w:adjustRightInd w:val="0"/>
        <w:ind w:firstLine="0"/>
        <w:rPr>
          <w:sz w:val="20"/>
          <w:szCs w:val="20"/>
          <w:lang w:val="id-ID"/>
        </w:rPr>
      </w:pPr>
    </w:p>
    <w:p w14:paraId="1EA1EAD8" w14:textId="44BB1C09" w:rsidR="00925D4A" w:rsidRDefault="00925D4A" w:rsidP="00925D4A">
      <w:pPr>
        <w:autoSpaceDE w:val="0"/>
        <w:autoSpaceDN w:val="0"/>
        <w:adjustRightInd w:val="0"/>
        <w:ind w:firstLine="0"/>
        <w:rPr>
          <w:sz w:val="20"/>
          <w:szCs w:val="20"/>
          <w:lang w:val="id-ID"/>
        </w:rPr>
      </w:pPr>
    </w:p>
    <w:p w14:paraId="592F6E9E" w14:textId="0BB38C14" w:rsidR="00925D4A" w:rsidRDefault="00925D4A" w:rsidP="00925D4A">
      <w:pPr>
        <w:autoSpaceDE w:val="0"/>
        <w:autoSpaceDN w:val="0"/>
        <w:adjustRightInd w:val="0"/>
        <w:ind w:firstLine="0"/>
        <w:rPr>
          <w:sz w:val="20"/>
          <w:szCs w:val="20"/>
          <w:lang w:val="id-ID"/>
        </w:rPr>
      </w:pPr>
    </w:p>
    <w:p w14:paraId="0211853B" w14:textId="22031589" w:rsidR="00925D4A" w:rsidRPr="00925D4A" w:rsidRDefault="00925D4A" w:rsidP="00925D4A">
      <w:pPr>
        <w:autoSpaceDE w:val="0"/>
        <w:autoSpaceDN w:val="0"/>
        <w:adjustRightInd w:val="0"/>
        <w:ind w:firstLine="0"/>
        <w:rPr>
          <w:sz w:val="20"/>
          <w:szCs w:val="20"/>
          <w:lang w:val="id-ID"/>
        </w:rPr>
      </w:pPr>
    </w:p>
    <w:p w14:paraId="3537E04F" w14:textId="77777777" w:rsidR="00925D4A" w:rsidRDefault="00925D4A" w:rsidP="00627597">
      <w:pPr>
        <w:autoSpaceDE w:val="0"/>
        <w:autoSpaceDN w:val="0"/>
        <w:adjustRightInd w:val="0"/>
        <w:ind w:firstLine="720"/>
        <w:rPr>
          <w:sz w:val="20"/>
          <w:szCs w:val="20"/>
        </w:rPr>
      </w:pPr>
    </w:p>
    <w:p w14:paraId="42C97A39" w14:textId="77777777" w:rsidR="00925D4A" w:rsidRDefault="00925D4A" w:rsidP="00627597">
      <w:pPr>
        <w:autoSpaceDE w:val="0"/>
        <w:autoSpaceDN w:val="0"/>
        <w:adjustRightInd w:val="0"/>
        <w:ind w:firstLine="720"/>
        <w:rPr>
          <w:sz w:val="20"/>
          <w:szCs w:val="20"/>
        </w:rPr>
      </w:pPr>
    </w:p>
    <w:p w14:paraId="55499BC9" w14:textId="77777777" w:rsidR="00925D4A" w:rsidRDefault="00925D4A" w:rsidP="00627597">
      <w:pPr>
        <w:autoSpaceDE w:val="0"/>
        <w:autoSpaceDN w:val="0"/>
        <w:adjustRightInd w:val="0"/>
        <w:ind w:firstLine="720"/>
        <w:rPr>
          <w:sz w:val="20"/>
          <w:szCs w:val="20"/>
        </w:rPr>
      </w:pPr>
    </w:p>
    <w:p w14:paraId="5217E373" w14:textId="3696ADAE" w:rsidR="00925D4A" w:rsidRDefault="00925D4A" w:rsidP="00627597">
      <w:pPr>
        <w:autoSpaceDE w:val="0"/>
        <w:autoSpaceDN w:val="0"/>
        <w:adjustRightInd w:val="0"/>
        <w:ind w:firstLine="720"/>
        <w:rPr>
          <w:sz w:val="20"/>
          <w:szCs w:val="20"/>
        </w:rPr>
      </w:pPr>
    </w:p>
    <w:p w14:paraId="617F8FF2" w14:textId="1E08D972" w:rsidR="00925D4A" w:rsidRDefault="00925D4A" w:rsidP="00627597">
      <w:pPr>
        <w:autoSpaceDE w:val="0"/>
        <w:autoSpaceDN w:val="0"/>
        <w:adjustRightInd w:val="0"/>
        <w:ind w:firstLine="720"/>
        <w:rPr>
          <w:sz w:val="20"/>
          <w:szCs w:val="20"/>
        </w:rPr>
      </w:pPr>
    </w:p>
    <w:p w14:paraId="35595C20" w14:textId="54AF2BC6" w:rsidR="00925D4A" w:rsidRDefault="00925D4A" w:rsidP="00627597">
      <w:pPr>
        <w:autoSpaceDE w:val="0"/>
        <w:autoSpaceDN w:val="0"/>
        <w:adjustRightInd w:val="0"/>
        <w:ind w:firstLine="720"/>
        <w:rPr>
          <w:sz w:val="20"/>
          <w:szCs w:val="20"/>
        </w:rPr>
      </w:pPr>
    </w:p>
    <w:p w14:paraId="0D9F64FA" w14:textId="4789089F" w:rsidR="00925D4A" w:rsidRDefault="00925D4A" w:rsidP="00627597">
      <w:pPr>
        <w:autoSpaceDE w:val="0"/>
        <w:autoSpaceDN w:val="0"/>
        <w:adjustRightInd w:val="0"/>
        <w:ind w:firstLine="720"/>
        <w:rPr>
          <w:sz w:val="20"/>
          <w:szCs w:val="20"/>
        </w:rPr>
      </w:pPr>
    </w:p>
    <w:p w14:paraId="6A7E3028" w14:textId="5DA94F08" w:rsidR="00925D4A" w:rsidRDefault="00925D4A" w:rsidP="00627597">
      <w:pPr>
        <w:autoSpaceDE w:val="0"/>
        <w:autoSpaceDN w:val="0"/>
        <w:adjustRightInd w:val="0"/>
        <w:ind w:firstLine="720"/>
        <w:rPr>
          <w:sz w:val="20"/>
          <w:szCs w:val="20"/>
        </w:rPr>
      </w:pPr>
    </w:p>
    <w:p w14:paraId="57D70485" w14:textId="0D3BA90F" w:rsidR="00925D4A" w:rsidRDefault="00925D4A" w:rsidP="00627597">
      <w:pPr>
        <w:autoSpaceDE w:val="0"/>
        <w:autoSpaceDN w:val="0"/>
        <w:adjustRightInd w:val="0"/>
        <w:ind w:firstLine="720"/>
        <w:rPr>
          <w:sz w:val="20"/>
          <w:szCs w:val="20"/>
        </w:rPr>
      </w:pPr>
    </w:p>
    <w:p w14:paraId="09B02B52" w14:textId="3481CF95" w:rsidR="00925D4A" w:rsidRDefault="00925D4A" w:rsidP="00627597">
      <w:pPr>
        <w:autoSpaceDE w:val="0"/>
        <w:autoSpaceDN w:val="0"/>
        <w:adjustRightInd w:val="0"/>
        <w:ind w:firstLine="720"/>
        <w:rPr>
          <w:sz w:val="20"/>
          <w:szCs w:val="20"/>
        </w:rPr>
      </w:pPr>
    </w:p>
    <w:p w14:paraId="6AFD1506" w14:textId="66185C82" w:rsidR="00925D4A" w:rsidRDefault="00925D4A" w:rsidP="00627597">
      <w:pPr>
        <w:autoSpaceDE w:val="0"/>
        <w:autoSpaceDN w:val="0"/>
        <w:adjustRightInd w:val="0"/>
        <w:ind w:firstLine="720"/>
        <w:rPr>
          <w:sz w:val="20"/>
          <w:szCs w:val="20"/>
        </w:rPr>
      </w:pPr>
    </w:p>
    <w:p w14:paraId="0320D0C0" w14:textId="18D62C9C" w:rsidR="00925D4A" w:rsidRDefault="00925D4A" w:rsidP="00627597">
      <w:pPr>
        <w:autoSpaceDE w:val="0"/>
        <w:autoSpaceDN w:val="0"/>
        <w:adjustRightInd w:val="0"/>
        <w:ind w:firstLine="720"/>
        <w:rPr>
          <w:sz w:val="20"/>
          <w:szCs w:val="20"/>
        </w:rPr>
      </w:pPr>
    </w:p>
    <w:p w14:paraId="7E6A3382" w14:textId="0B1CDADC" w:rsidR="00925D4A" w:rsidRDefault="00925D4A" w:rsidP="00627597">
      <w:pPr>
        <w:autoSpaceDE w:val="0"/>
        <w:autoSpaceDN w:val="0"/>
        <w:adjustRightInd w:val="0"/>
        <w:ind w:firstLine="720"/>
        <w:rPr>
          <w:sz w:val="20"/>
          <w:szCs w:val="20"/>
        </w:rPr>
      </w:pPr>
      <w:r>
        <w:rPr>
          <w:noProof/>
          <w:lang w:eastAsia="en-US"/>
        </w:rPr>
        <mc:AlternateContent>
          <mc:Choice Requires="wps">
            <w:drawing>
              <wp:anchor distT="0" distB="0" distL="114300" distR="114300" simplePos="0" relativeHeight="251724800" behindDoc="0" locked="0" layoutInCell="1" allowOverlap="1" wp14:anchorId="1317A674" wp14:editId="6D04D12F">
                <wp:simplePos x="0" y="0"/>
                <wp:positionH relativeFrom="page">
                  <wp:align>center</wp:align>
                </wp:positionH>
                <wp:positionV relativeFrom="paragraph">
                  <wp:posOffset>299085</wp:posOffset>
                </wp:positionV>
                <wp:extent cx="7829550" cy="4800600"/>
                <wp:effectExtent l="0" t="9525" r="28575" b="28575"/>
                <wp:wrapNone/>
                <wp:docPr id="22" name="Text Box 22"/>
                <wp:cNvGraphicFramePr/>
                <a:graphic xmlns:a="http://schemas.openxmlformats.org/drawingml/2006/main">
                  <a:graphicData uri="http://schemas.microsoft.com/office/word/2010/wordprocessingShape">
                    <wps:wsp>
                      <wps:cNvSpPr txBox="1"/>
                      <wps:spPr>
                        <a:xfrm rot="16200000">
                          <a:off x="0" y="0"/>
                          <a:ext cx="7829550" cy="4800600"/>
                        </a:xfrm>
                        <a:prstGeom prst="rect">
                          <a:avLst/>
                        </a:prstGeom>
                        <a:solidFill>
                          <a:schemeClr val="lt1"/>
                        </a:solidFill>
                        <a:ln w="6350">
                          <a:solidFill>
                            <a:prstClr val="black"/>
                          </a:solidFill>
                        </a:ln>
                      </wps:spPr>
                      <wps:txbx>
                        <w:txbxContent>
                          <w:tbl>
                            <w:tblPr>
                              <w:tblW w:w="12059" w:type="dxa"/>
                              <w:tblBorders>
                                <w:top w:val="single" w:sz="4" w:space="0" w:color="auto"/>
                                <w:bottom w:val="single" w:sz="4" w:space="0" w:color="auto"/>
                              </w:tblBorders>
                              <w:tblLayout w:type="fixed"/>
                              <w:tblCellMar>
                                <w:left w:w="0" w:type="dxa"/>
                                <w:right w:w="0" w:type="dxa"/>
                              </w:tblCellMar>
                              <w:tblLook w:val="01E0" w:firstRow="1" w:lastRow="1" w:firstColumn="1" w:lastColumn="1" w:noHBand="0" w:noVBand="0"/>
                            </w:tblPr>
                            <w:tblGrid>
                              <w:gridCol w:w="2939"/>
                              <w:gridCol w:w="1831"/>
                              <w:gridCol w:w="2165"/>
                              <w:gridCol w:w="1415"/>
                              <w:gridCol w:w="3709"/>
                            </w:tblGrid>
                            <w:tr w:rsidR="00925D4A" w:rsidRPr="00BB684D" w14:paraId="10C2A17D" w14:textId="77777777" w:rsidTr="00BB684D">
                              <w:trPr>
                                <w:trHeight w:val="351"/>
                              </w:trPr>
                              <w:tc>
                                <w:tcPr>
                                  <w:tcW w:w="2939" w:type="dxa"/>
                                  <w:tcBorders>
                                    <w:top w:val="nil"/>
                                    <w:bottom w:val="single" w:sz="4" w:space="0" w:color="auto"/>
                                  </w:tcBorders>
                                </w:tcPr>
                                <w:p w14:paraId="6720E1C8" w14:textId="77777777" w:rsidR="00925D4A" w:rsidRPr="00BB684D" w:rsidRDefault="00925D4A" w:rsidP="00ED708F">
                                  <w:pPr>
                                    <w:pStyle w:val="TableParagraph"/>
                                    <w:spacing w:before="93" w:line="238" w:lineRule="exact"/>
                                    <w:ind w:left="30" w:right="203"/>
                                    <w:rPr>
                                      <w:sz w:val="20"/>
                                      <w:szCs w:val="20"/>
                                      <w:lang w:val="id-ID"/>
                                    </w:rPr>
                                  </w:pPr>
                                  <w:r w:rsidRPr="00BB684D">
                                    <w:rPr>
                                      <w:sz w:val="20"/>
                                      <w:szCs w:val="20"/>
                                      <w:lang w:val="id-ID"/>
                                    </w:rPr>
                                    <w:t>Parameter</w:t>
                                  </w:r>
                                </w:p>
                              </w:tc>
                              <w:tc>
                                <w:tcPr>
                                  <w:tcW w:w="1831" w:type="dxa"/>
                                  <w:tcBorders>
                                    <w:top w:val="nil"/>
                                    <w:bottom w:val="single" w:sz="4" w:space="0" w:color="auto"/>
                                  </w:tcBorders>
                                </w:tcPr>
                                <w:p w14:paraId="7382B58E" w14:textId="77777777" w:rsidR="00925D4A" w:rsidRPr="00BB684D" w:rsidRDefault="00925D4A" w:rsidP="00ED708F">
                                  <w:pPr>
                                    <w:pStyle w:val="TableParagraph"/>
                                    <w:spacing w:before="93" w:line="238" w:lineRule="exact"/>
                                    <w:ind w:left="205" w:right="220"/>
                                    <w:rPr>
                                      <w:sz w:val="20"/>
                                      <w:szCs w:val="20"/>
                                      <w:lang w:val="id-ID"/>
                                    </w:rPr>
                                  </w:pPr>
                                  <w:r w:rsidRPr="00BB684D">
                                    <w:rPr>
                                      <w:sz w:val="20"/>
                                      <w:szCs w:val="20"/>
                                      <w:lang w:val="id-ID"/>
                                    </w:rPr>
                                    <w:t>Satuan</w:t>
                                  </w:r>
                                </w:p>
                              </w:tc>
                              <w:tc>
                                <w:tcPr>
                                  <w:tcW w:w="2165" w:type="dxa"/>
                                  <w:tcBorders>
                                    <w:top w:val="nil"/>
                                    <w:bottom w:val="single" w:sz="4" w:space="0" w:color="auto"/>
                                  </w:tcBorders>
                                </w:tcPr>
                                <w:p w14:paraId="787C0B1C" w14:textId="77777777" w:rsidR="00925D4A" w:rsidRPr="00BB684D" w:rsidRDefault="00925D4A" w:rsidP="00ED708F">
                                  <w:pPr>
                                    <w:pStyle w:val="TableParagraph"/>
                                    <w:spacing w:before="93" w:line="238" w:lineRule="exact"/>
                                    <w:ind w:left="220" w:right="261"/>
                                    <w:rPr>
                                      <w:sz w:val="20"/>
                                      <w:szCs w:val="20"/>
                                      <w:lang w:val="id-ID"/>
                                    </w:rPr>
                                  </w:pPr>
                                  <w:r w:rsidRPr="00BB684D">
                                    <w:rPr>
                                      <w:sz w:val="20"/>
                                      <w:szCs w:val="20"/>
                                      <w:lang w:val="id-ID"/>
                                    </w:rPr>
                                    <w:t>Alat Ukur</w:t>
                                  </w:r>
                                </w:p>
                              </w:tc>
                              <w:tc>
                                <w:tcPr>
                                  <w:tcW w:w="1415" w:type="dxa"/>
                                  <w:tcBorders>
                                    <w:top w:val="nil"/>
                                    <w:bottom w:val="single" w:sz="4" w:space="0" w:color="auto"/>
                                  </w:tcBorders>
                                </w:tcPr>
                                <w:p w14:paraId="49C31B32" w14:textId="77777777" w:rsidR="00925D4A" w:rsidRPr="00BB684D" w:rsidRDefault="00925D4A" w:rsidP="00ED708F">
                                  <w:pPr>
                                    <w:pStyle w:val="TableParagraph"/>
                                    <w:spacing w:before="93" w:line="238" w:lineRule="exact"/>
                                    <w:ind w:left="263" w:right="204"/>
                                    <w:rPr>
                                      <w:iCs/>
                                      <w:sz w:val="20"/>
                                      <w:szCs w:val="20"/>
                                      <w:lang w:val="id-ID"/>
                                    </w:rPr>
                                  </w:pPr>
                                  <w:r w:rsidRPr="00BB684D">
                                    <w:rPr>
                                      <w:iCs/>
                                      <w:sz w:val="20"/>
                                      <w:szCs w:val="20"/>
                                      <w:lang w:val="id-ID"/>
                                    </w:rPr>
                                    <w:t>Metode</w:t>
                                  </w:r>
                                </w:p>
                              </w:tc>
                              <w:tc>
                                <w:tcPr>
                                  <w:tcW w:w="3709" w:type="dxa"/>
                                  <w:tcBorders>
                                    <w:top w:val="nil"/>
                                    <w:bottom w:val="single" w:sz="4" w:space="0" w:color="auto"/>
                                  </w:tcBorders>
                                </w:tcPr>
                                <w:p w14:paraId="5CF727E7" w14:textId="77777777" w:rsidR="00925D4A" w:rsidRPr="00BB684D" w:rsidRDefault="00925D4A" w:rsidP="00ED708F">
                                  <w:pPr>
                                    <w:pStyle w:val="TableParagraph"/>
                                    <w:spacing w:before="71" w:line="260" w:lineRule="exact"/>
                                    <w:ind w:left="206" w:right="29"/>
                                    <w:rPr>
                                      <w:sz w:val="20"/>
                                      <w:szCs w:val="20"/>
                                      <w:lang w:val="id-ID"/>
                                    </w:rPr>
                                  </w:pPr>
                                  <w:r w:rsidRPr="00BB684D">
                                    <w:rPr>
                                      <w:sz w:val="20"/>
                                      <w:szCs w:val="20"/>
                                      <w:lang w:val="id-ID"/>
                                    </w:rPr>
                                    <w:t>Acuan</w:t>
                                  </w:r>
                                </w:p>
                              </w:tc>
                            </w:tr>
                            <w:tr w:rsidR="00925D4A" w:rsidRPr="00BB684D" w14:paraId="6D7BCA90" w14:textId="77777777" w:rsidTr="00C71BEE">
                              <w:trPr>
                                <w:trHeight w:val="70"/>
                              </w:trPr>
                              <w:tc>
                                <w:tcPr>
                                  <w:tcW w:w="2939" w:type="dxa"/>
                                  <w:tcBorders>
                                    <w:top w:val="single" w:sz="4" w:space="0" w:color="auto"/>
                                    <w:bottom w:val="nil"/>
                                  </w:tcBorders>
                                </w:tcPr>
                                <w:p w14:paraId="15B9E05A" w14:textId="77777777" w:rsidR="00925D4A" w:rsidRPr="00BB684D" w:rsidRDefault="00925D4A" w:rsidP="00ED708F">
                                  <w:pPr>
                                    <w:pStyle w:val="TableParagraph"/>
                                    <w:spacing w:before="93" w:line="238" w:lineRule="exact"/>
                                    <w:ind w:left="30" w:right="203"/>
                                    <w:rPr>
                                      <w:i/>
                                      <w:iCs/>
                                      <w:sz w:val="20"/>
                                      <w:szCs w:val="20"/>
                                      <w:lang w:val="id-ID"/>
                                    </w:rPr>
                                  </w:pPr>
                                  <w:r w:rsidRPr="00BB684D">
                                    <w:rPr>
                                      <w:i/>
                                      <w:iCs/>
                                      <w:sz w:val="20"/>
                                      <w:szCs w:val="20"/>
                                      <w:lang w:val="id-ID"/>
                                    </w:rPr>
                                    <w:t>Dissolved Oxygen</w:t>
                                  </w:r>
                                </w:p>
                              </w:tc>
                              <w:tc>
                                <w:tcPr>
                                  <w:tcW w:w="1831" w:type="dxa"/>
                                  <w:tcBorders>
                                    <w:top w:val="single" w:sz="4" w:space="0" w:color="auto"/>
                                    <w:bottom w:val="nil"/>
                                  </w:tcBorders>
                                </w:tcPr>
                                <w:p w14:paraId="16E0890E" w14:textId="77777777" w:rsidR="00925D4A" w:rsidRPr="00BB684D" w:rsidRDefault="00925D4A" w:rsidP="00ED708F">
                                  <w:pPr>
                                    <w:pStyle w:val="TableParagraph"/>
                                    <w:spacing w:before="93" w:line="238" w:lineRule="exact"/>
                                    <w:ind w:left="205" w:right="220"/>
                                    <w:rPr>
                                      <w:sz w:val="20"/>
                                      <w:szCs w:val="20"/>
                                      <w:lang w:val="id-ID"/>
                                    </w:rPr>
                                  </w:pPr>
                                  <w:r w:rsidRPr="00BB684D">
                                    <w:rPr>
                                      <w:sz w:val="20"/>
                                      <w:szCs w:val="20"/>
                                    </w:rPr>
                                    <w:t>mg L</w:t>
                                  </w:r>
                                  <w:r w:rsidRPr="00BB684D">
                                    <w:rPr>
                                      <w:sz w:val="20"/>
                                      <w:szCs w:val="20"/>
                                      <w:vertAlign w:val="superscript"/>
                                    </w:rPr>
                                    <w:t>-1</w:t>
                                  </w:r>
                                </w:p>
                              </w:tc>
                              <w:tc>
                                <w:tcPr>
                                  <w:tcW w:w="2165" w:type="dxa"/>
                                  <w:tcBorders>
                                    <w:top w:val="single" w:sz="4" w:space="0" w:color="auto"/>
                                    <w:bottom w:val="nil"/>
                                  </w:tcBorders>
                                </w:tcPr>
                                <w:p w14:paraId="3EF6A5F1" w14:textId="77777777" w:rsidR="00925D4A" w:rsidRPr="00BB684D" w:rsidRDefault="00925D4A" w:rsidP="00ED708F">
                                  <w:pPr>
                                    <w:pStyle w:val="TableParagraph"/>
                                    <w:spacing w:before="93" w:line="238" w:lineRule="exact"/>
                                    <w:ind w:left="220" w:right="261"/>
                                    <w:rPr>
                                      <w:sz w:val="20"/>
                                      <w:szCs w:val="20"/>
                                      <w:lang w:val="id-ID"/>
                                    </w:rPr>
                                  </w:pPr>
                                  <w:r w:rsidRPr="00BB684D">
                                    <w:rPr>
                                      <w:sz w:val="20"/>
                                      <w:szCs w:val="20"/>
                                      <w:lang w:val="id-ID"/>
                                    </w:rPr>
                                    <w:t>DO meter</w:t>
                                  </w:r>
                                </w:p>
                              </w:tc>
                              <w:tc>
                                <w:tcPr>
                                  <w:tcW w:w="1415" w:type="dxa"/>
                                  <w:tcBorders>
                                    <w:top w:val="single" w:sz="4" w:space="0" w:color="auto"/>
                                    <w:bottom w:val="nil"/>
                                  </w:tcBorders>
                                </w:tcPr>
                                <w:p w14:paraId="1748EFCF" w14:textId="77777777" w:rsidR="00925D4A" w:rsidRPr="00BB684D" w:rsidRDefault="00925D4A" w:rsidP="00ED708F">
                                  <w:pPr>
                                    <w:pStyle w:val="TableParagraph"/>
                                    <w:spacing w:before="93" w:line="238" w:lineRule="exact"/>
                                    <w:ind w:left="263" w:right="204"/>
                                    <w:rPr>
                                      <w:i/>
                                      <w:sz w:val="20"/>
                                      <w:szCs w:val="20"/>
                                    </w:rPr>
                                  </w:pPr>
                                  <w:r w:rsidRPr="00BB684D">
                                    <w:rPr>
                                      <w:i/>
                                      <w:sz w:val="20"/>
                                      <w:szCs w:val="20"/>
                                    </w:rPr>
                                    <w:t>In</w:t>
                                  </w:r>
                                  <w:r w:rsidRPr="00BB684D">
                                    <w:rPr>
                                      <w:i/>
                                      <w:spacing w:val="-2"/>
                                      <w:sz w:val="20"/>
                                      <w:szCs w:val="20"/>
                                    </w:rPr>
                                    <w:t xml:space="preserve"> </w:t>
                                  </w:r>
                                  <w:r w:rsidRPr="00BB684D">
                                    <w:rPr>
                                      <w:i/>
                                      <w:sz w:val="20"/>
                                      <w:szCs w:val="20"/>
                                    </w:rPr>
                                    <w:t>situ</w:t>
                                  </w:r>
                                </w:p>
                              </w:tc>
                              <w:tc>
                                <w:tcPr>
                                  <w:tcW w:w="3709" w:type="dxa"/>
                                  <w:tcBorders>
                                    <w:top w:val="single" w:sz="4" w:space="0" w:color="auto"/>
                                    <w:bottom w:val="nil"/>
                                  </w:tcBorders>
                                </w:tcPr>
                                <w:p w14:paraId="6424A932" w14:textId="77777777" w:rsidR="00925D4A" w:rsidRPr="00BB684D" w:rsidRDefault="00925D4A" w:rsidP="00ED708F">
                                  <w:pPr>
                                    <w:pStyle w:val="TableParagraph"/>
                                    <w:spacing w:before="71" w:line="260" w:lineRule="exact"/>
                                    <w:ind w:left="206" w:right="29"/>
                                    <w:rPr>
                                      <w:sz w:val="20"/>
                                      <w:szCs w:val="20"/>
                                      <w:lang w:val="id-ID"/>
                                    </w:rPr>
                                  </w:pPr>
                                  <w:r w:rsidRPr="00BB684D">
                                    <w:rPr>
                                      <w:sz w:val="20"/>
                                      <w:szCs w:val="20"/>
                                      <w:lang w:val="id-ID"/>
                                    </w:rPr>
                                    <w:t>SNI 06-6989.14:2004</w:t>
                                  </w:r>
                                </w:p>
                              </w:tc>
                            </w:tr>
                            <w:tr w:rsidR="00925D4A" w:rsidRPr="00BB684D" w14:paraId="704B00AB" w14:textId="77777777" w:rsidTr="00C71BEE">
                              <w:trPr>
                                <w:trHeight w:val="80"/>
                              </w:trPr>
                              <w:tc>
                                <w:tcPr>
                                  <w:tcW w:w="2939" w:type="dxa"/>
                                  <w:tcBorders>
                                    <w:top w:val="nil"/>
                                    <w:bottom w:val="nil"/>
                                  </w:tcBorders>
                                </w:tcPr>
                                <w:p w14:paraId="4116E9A1" w14:textId="77777777" w:rsidR="00925D4A" w:rsidRPr="00BB684D" w:rsidRDefault="00925D4A" w:rsidP="00ED708F">
                                  <w:pPr>
                                    <w:pStyle w:val="TableParagraph"/>
                                    <w:spacing w:before="93" w:line="238" w:lineRule="exact"/>
                                    <w:ind w:left="30" w:right="203"/>
                                    <w:rPr>
                                      <w:sz w:val="20"/>
                                      <w:szCs w:val="20"/>
                                      <w:lang w:val="id-ID"/>
                                    </w:rPr>
                                  </w:pPr>
                                  <w:r w:rsidRPr="00BB684D">
                                    <w:rPr>
                                      <w:sz w:val="20"/>
                                      <w:szCs w:val="20"/>
                                      <w:lang w:val="id-ID"/>
                                    </w:rPr>
                                    <w:t>pH</w:t>
                                  </w:r>
                                </w:p>
                              </w:tc>
                              <w:tc>
                                <w:tcPr>
                                  <w:tcW w:w="1831" w:type="dxa"/>
                                  <w:tcBorders>
                                    <w:top w:val="nil"/>
                                    <w:bottom w:val="nil"/>
                                  </w:tcBorders>
                                </w:tcPr>
                                <w:p w14:paraId="270D8DF2" w14:textId="77777777" w:rsidR="00925D4A" w:rsidRPr="00BB684D" w:rsidRDefault="00925D4A" w:rsidP="00ED708F">
                                  <w:pPr>
                                    <w:pStyle w:val="TableParagraph"/>
                                    <w:spacing w:before="93" w:line="238" w:lineRule="exact"/>
                                    <w:ind w:left="205" w:right="220"/>
                                    <w:rPr>
                                      <w:sz w:val="20"/>
                                      <w:szCs w:val="20"/>
                                      <w:lang w:val="id-ID"/>
                                    </w:rPr>
                                  </w:pPr>
                                  <w:r w:rsidRPr="00BB684D">
                                    <w:rPr>
                                      <w:sz w:val="20"/>
                                      <w:szCs w:val="20"/>
                                      <w:lang w:val="id-ID"/>
                                    </w:rPr>
                                    <w:t>-</w:t>
                                  </w:r>
                                </w:p>
                              </w:tc>
                              <w:tc>
                                <w:tcPr>
                                  <w:tcW w:w="2165" w:type="dxa"/>
                                  <w:tcBorders>
                                    <w:top w:val="nil"/>
                                    <w:bottom w:val="nil"/>
                                  </w:tcBorders>
                                </w:tcPr>
                                <w:p w14:paraId="4E0B4931" w14:textId="77777777" w:rsidR="00925D4A" w:rsidRPr="00BB684D" w:rsidRDefault="00925D4A" w:rsidP="00ED708F">
                                  <w:pPr>
                                    <w:pStyle w:val="TableParagraph"/>
                                    <w:spacing w:before="93" w:line="238" w:lineRule="exact"/>
                                    <w:ind w:left="220" w:right="261"/>
                                    <w:rPr>
                                      <w:sz w:val="20"/>
                                      <w:szCs w:val="20"/>
                                      <w:lang w:val="id-ID"/>
                                    </w:rPr>
                                  </w:pPr>
                                  <w:r w:rsidRPr="00BB684D">
                                    <w:rPr>
                                      <w:sz w:val="20"/>
                                      <w:szCs w:val="20"/>
                                      <w:lang w:val="id-ID"/>
                                    </w:rPr>
                                    <w:t>pH meter</w:t>
                                  </w:r>
                                </w:p>
                              </w:tc>
                              <w:tc>
                                <w:tcPr>
                                  <w:tcW w:w="1415" w:type="dxa"/>
                                  <w:tcBorders>
                                    <w:top w:val="nil"/>
                                    <w:bottom w:val="nil"/>
                                  </w:tcBorders>
                                </w:tcPr>
                                <w:p w14:paraId="2203B332" w14:textId="77777777" w:rsidR="00925D4A" w:rsidRPr="00BB684D" w:rsidRDefault="00925D4A" w:rsidP="00ED708F">
                                  <w:pPr>
                                    <w:pStyle w:val="TableParagraph"/>
                                    <w:spacing w:before="93" w:line="238" w:lineRule="exact"/>
                                    <w:ind w:left="263" w:right="204"/>
                                    <w:rPr>
                                      <w:i/>
                                      <w:sz w:val="20"/>
                                      <w:szCs w:val="20"/>
                                    </w:rPr>
                                  </w:pPr>
                                  <w:r w:rsidRPr="00BB684D">
                                    <w:rPr>
                                      <w:i/>
                                      <w:sz w:val="20"/>
                                      <w:szCs w:val="20"/>
                                    </w:rPr>
                                    <w:t>In</w:t>
                                  </w:r>
                                  <w:r w:rsidRPr="00BB684D">
                                    <w:rPr>
                                      <w:i/>
                                      <w:spacing w:val="-2"/>
                                      <w:sz w:val="20"/>
                                      <w:szCs w:val="20"/>
                                    </w:rPr>
                                    <w:t xml:space="preserve"> </w:t>
                                  </w:r>
                                  <w:r w:rsidRPr="00BB684D">
                                    <w:rPr>
                                      <w:i/>
                                      <w:sz w:val="20"/>
                                      <w:szCs w:val="20"/>
                                    </w:rPr>
                                    <w:t>situ</w:t>
                                  </w:r>
                                </w:p>
                              </w:tc>
                              <w:tc>
                                <w:tcPr>
                                  <w:tcW w:w="3709" w:type="dxa"/>
                                  <w:tcBorders>
                                    <w:top w:val="nil"/>
                                    <w:bottom w:val="nil"/>
                                  </w:tcBorders>
                                </w:tcPr>
                                <w:p w14:paraId="02FE4934" w14:textId="77777777" w:rsidR="00925D4A" w:rsidRPr="00BB684D" w:rsidRDefault="00925D4A" w:rsidP="00ED708F">
                                  <w:pPr>
                                    <w:pStyle w:val="TableParagraph"/>
                                    <w:spacing w:before="71" w:line="260" w:lineRule="exact"/>
                                    <w:ind w:left="206" w:right="29"/>
                                    <w:rPr>
                                      <w:sz w:val="20"/>
                                      <w:szCs w:val="20"/>
                                      <w:lang w:val="id-ID"/>
                                    </w:rPr>
                                  </w:pPr>
                                  <w:r w:rsidRPr="00BB684D">
                                    <w:rPr>
                                      <w:sz w:val="20"/>
                                      <w:szCs w:val="20"/>
                                      <w:lang w:val="id-ID"/>
                                    </w:rPr>
                                    <w:t>SNI 6989.11:2019</w:t>
                                  </w:r>
                                </w:p>
                              </w:tc>
                            </w:tr>
                            <w:tr w:rsidR="00925D4A" w:rsidRPr="00BB684D" w14:paraId="6850D483" w14:textId="77777777" w:rsidTr="00C71BEE">
                              <w:trPr>
                                <w:trHeight w:val="351"/>
                              </w:trPr>
                              <w:tc>
                                <w:tcPr>
                                  <w:tcW w:w="2939" w:type="dxa"/>
                                  <w:tcBorders>
                                    <w:top w:val="nil"/>
                                  </w:tcBorders>
                                </w:tcPr>
                                <w:p w14:paraId="0865837B" w14:textId="77777777" w:rsidR="00925D4A" w:rsidRPr="00BB684D" w:rsidRDefault="00925D4A" w:rsidP="00ED708F">
                                  <w:pPr>
                                    <w:pStyle w:val="TableParagraph"/>
                                    <w:spacing w:before="93" w:line="238" w:lineRule="exact"/>
                                    <w:ind w:left="30" w:right="203"/>
                                    <w:rPr>
                                      <w:sz w:val="20"/>
                                      <w:szCs w:val="20"/>
                                    </w:rPr>
                                  </w:pPr>
                                  <w:r w:rsidRPr="00BB684D">
                                    <w:rPr>
                                      <w:sz w:val="20"/>
                                      <w:szCs w:val="20"/>
                                    </w:rPr>
                                    <w:t>Suhu</w:t>
                                  </w:r>
                                </w:p>
                              </w:tc>
                              <w:tc>
                                <w:tcPr>
                                  <w:tcW w:w="1831" w:type="dxa"/>
                                  <w:tcBorders>
                                    <w:top w:val="nil"/>
                                  </w:tcBorders>
                                </w:tcPr>
                                <w:p w14:paraId="3971CAB1" w14:textId="77777777" w:rsidR="00925D4A" w:rsidRPr="00BB684D" w:rsidRDefault="00925D4A" w:rsidP="00ED708F">
                                  <w:pPr>
                                    <w:pStyle w:val="TableParagraph"/>
                                    <w:spacing w:before="93" w:line="238" w:lineRule="exact"/>
                                    <w:ind w:left="205" w:right="220"/>
                                    <w:rPr>
                                      <w:sz w:val="20"/>
                                      <w:szCs w:val="20"/>
                                    </w:rPr>
                                  </w:pPr>
                                  <w:r w:rsidRPr="00BB684D">
                                    <w:rPr>
                                      <w:sz w:val="20"/>
                                      <w:szCs w:val="20"/>
                                    </w:rPr>
                                    <w:t>◦C</w:t>
                                  </w:r>
                                </w:p>
                              </w:tc>
                              <w:tc>
                                <w:tcPr>
                                  <w:tcW w:w="2165" w:type="dxa"/>
                                  <w:tcBorders>
                                    <w:top w:val="nil"/>
                                  </w:tcBorders>
                                </w:tcPr>
                                <w:p w14:paraId="5D79CD4D" w14:textId="77777777" w:rsidR="00925D4A" w:rsidRPr="00BB684D" w:rsidRDefault="00925D4A" w:rsidP="00ED708F">
                                  <w:pPr>
                                    <w:pStyle w:val="TableParagraph"/>
                                    <w:spacing w:before="93" w:line="238" w:lineRule="exact"/>
                                    <w:ind w:left="220" w:right="261"/>
                                    <w:rPr>
                                      <w:sz w:val="20"/>
                                      <w:szCs w:val="20"/>
                                      <w:lang w:val="id-ID"/>
                                    </w:rPr>
                                  </w:pPr>
                                  <w:r w:rsidRPr="00BB684D">
                                    <w:rPr>
                                      <w:sz w:val="20"/>
                                      <w:szCs w:val="20"/>
                                      <w:lang w:val="id-ID"/>
                                    </w:rPr>
                                    <w:t>DO meter</w:t>
                                  </w:r>
                                </w:p>
                              </w:tc>
                              <w:tc>
                                <w:tcPr>
                                  <w:tcW w:w="1415" w:type="dxa"/>
                                  <w:tcBorders>
                                    <w:top w:val="nil"/>
                                  </w:tcBorders>
                                </w:tcPr>
                                <w:p w14:paraId="24C5FD7B" w14:textId="77777777" w:rsidR="00925D4A" w:rsidRPr="00BB684D" w:rsidRDefault="00925D4A" w:rsidP="00ED708F">
                                  <w:pPr>
                                    <w:pStyle w:val="TableParagraph"/>
                                    <w:spacing w:before="93" w:line="238" w:lineRule="exact"/>
                                    <w:ind w:left="263" w:right="204"/>
                                    <w:rPr>
                                      <w:i/>
                                      <w:sz w:val="20"/>
                                      <w:szCs w:val="20"/>
                                    </w:rPr>
                                  </w:pPr>
                                  <w:r w:rsidRPr="00BB684D">
                                    <w:rPr>
                                      <w:i/>
                                      <w:sz w:val="20"/>
                                      <w:szCs w:val="20"/>
                                    </w:rPr>
                                    <w:t>In</w:t>
                                  </w:r>
                                  <w:r w:rsidRPr="00BB684D">
                                    <w:rPr>
                                      <w:i/>
                                      <w:spacing w:val="-2"/>
                                      <w:sz w:val="20"/>
                                      <w:szCs w:val="20"/>
                                    </w:rPr>
                                    <w:t xml:space="preserve"> </w:t>
                                  </w:r>
                                  <w:r w:rsidRPr="00BB684D">
                                    <w:rPr>
                                      <w:i/>
                                      <w:sz w:val="20"/>
                                      <w:szCs w:val="20"/>
                                    </w:rPr>
                                    <w:t>situ</w:t>
                                  </w:r>
                                </w:p>
                              </w:tc>
                              <w:tc>
                                <w:tcPr>
                                  <w:tcW w:w="3709" w:type="dxa"/>
                                  <w:tcBorders>
                                    <w:top w:val="nil"/>
                                  </w:tcBorders>
                                </w:tcPr>
                                <w:p w14:paraId="5A9A30D9" w14:textId="77777777" w:rsidR="00925D4A" w:rsidRPr="00BB684D" w:rsidRDefault="00925D4A" w:rsidP="00ED708F">
                                  <w:pPr>
                                    <w:pStyle w:val="TableParagraph"/>
                                    <w:spacing w:before="71" w:line="260" w:lineRule="exact"/>
                                    <w:ind w:left="206" w:right="29"/>
                                    <w:rPr>
                                      <w:sz w:val="20"/>
                                      <w:szCs w:val="20"/>
                                    </w:rPr>
                                  </w:pPr>
                                  <w:r w:rsidRPr="00BB684D">
                                    <w:rPr>
                                      <w:sz w:val="20"/>
                                      <w:szCs w:val="20"/>
                                    </w:rPr>
                                    <w:t>SNI</w:t>
                                  </w:r>
                                  <w:r w:rsidRPr="00BB684D">
                                    <w:rPr>
                                      <w:spacing w:val="-5"/>
                                      <w:sz w:val="20"/>
                                      <w:szCs w:val="20"/>
                                    </w:rPr>
                                    <w:t xml:space="preserve"> </w:t>
                                  </w:r>
                                  <w:r w:rsidRPr="00BB684D">
                                    <w:rPr>
                                      <w:sz w:val="20"/>
                                      <w:szCs w:val="20"/>
                                    </w:rPr>
                                    <w:t>6989.23-2005</w:t>
                                  </w:r>
                                </w:p>
                              </w:tc>
                            </w:tr>
                            <w:tr w:rsidR="00925D4A" w:rsidRPr="00BB684D" w14:paraId="769DD34A" w14:textId="77777777" w:rsidTr="00C71BEE">
                              <w:trPr>
                                <w:trHeight w:val="305"/>
                              </w:trPr>
                              <w:tc>
                                <w:tcPr>
                                  <w:tcW w:w="2939" w:type="dxa"/>
                                </w:tcPr>
                                <w:p w14:paraId="7FF5A411" w14:textId="77777777" w:rsidR="00925D4A" w:rsidRPr="00BB684D" w:rsidRDefault="00925D4A" w:rsidP="00ED708F">
                                  <w:pPr>
                                    <w:pStyle w:val="TableParagraph"/>
                                    <w:spacing w:before="56" w:line="230" w:lineRule="exact"/>
                                    <w:ind w:left="32" w:right="203"/>
                                    <w:rPr>
                                      <w:sz w:val="20"/>
                                      <w:szCs w:val="20"/>
                                    </w:rPr>
                                  </w:pPr>
                                  <w:r w:rsidRPr="00BB684D">
                                    <w:rPr>
                                      <w:sz w:val="20"/>
                                      <w:szCs w:val="20"/>
                                    </w:rPr>
                                    <w:t>Alkalinitas</w:t>
                                  </w:r>
                                </w:p>
                              </w:tc>
                              <w:tc>
                                <w:tcPr>
                                  <w:tcW w:w="1831" w:type="dxa"/>
                                </w:tcPr>
                                <w:p w14:paraId="0DA41165" w14:textId="77777777" w:rsidR="00925D4A" w:rsidRPr="00BB684D" w:rsidRDefault="00925D4A" w:rsidP="00ED708F">
                                  <w:pPr>
                                    <w:pStyle w:val="TableParagraph"/>
                                    <w:spacing w:before="55" w:line="231" w:lineRule="exact"/>
                                    <w:ind w:left="207" w:right="220"/>
                                    <w:rPr>
                                      <w:sz w:val="20"/>
                                      <w:szCs w:val="20"/>
                                    </w:rPr>
                                  </w:pPr>
                                  <w:r w:rsidRPr="00BB684D">
                                    <w:rPr>
                                      <w:spacing w:val="-1"/>
                                      <w:position w:val="2"/>
                                      <w:sz w:val="20"/>
                                      <w:szCs w:val="20"/>
                                    </w:rPr>
                                    <w:t>mg</w:t>
                                  </w:r>
                                  <w:r w:rsidRPr="00BB684D">
                                    <w:rPr>
                                      <w:position w:val="2"/>
                                      <w:sz w:val="20"/>
                                      <w:szCs w:val="20"/>
                                    </w:rPr>
                                    <w:t xml:space="preserve"> </w:t>
                                  </w:r>
                                  <w:r w:rsidRPr="00BB684D">
                                    <w:rPr>
                                      <w:spacing w:val="-1"/>
                                      <w:position w:val="2"/>
                                      <w:sz w:val="20"/>
                                      <w:szCs w:val="20"/>
                                    </w:rPr>
                                    <w:t>L</w:t>
                                  </w:r>
                                  <w:r w:rsidRPr="00BB684D">
                                    <w:rPr>
                                      <w:spacing w:val="-1"/>
                                      <w:position w:val="2"/>
                                      <w:sz w:val="20"/>
                                      <w:szCs w:val="20"/>
                                      <w:vertAlign w:val="superscript"/>
                                    </w:rPr>
                                    <w:t>-1</w:t>
                                  </w:r>
                                  <w:r w:rsidRPr="00BB684D">
                                    <w:rPr>
                                      <w:spacing w:val="-18"/>
                                      <w:position w:val="2"/>
                                      <w:sz w:val="20"/>
                                      <w:szCs w:val="20"/>
                                    </w:rPr>
                                    <w:t xml:space="preserve"> </w:t>
                                  </w:r>
                                  <w:r w:rsidRPr="00BB684D">
                                    <w:rPr>
                                      <w:position w:val="2"/>
                                      <w:sz w:val="20"/>
                                      <w:szCs w:val="20"/>
                                    </w:rPr>
                                    <w:t>CaCO</w:t>
                                  </w:r>
                                  <w:r w:rsidRPr="00BB684D">
                                    <w:rPr>
                                      <w:sz w:val="20"/>
                                      <w:szCs w:val="20"/>
                                    </w:rPr>
                                    <w:t>3</w:t>
                                  </w:r>
                                </w:p>
                              </w:tc>
                              <w:tc>
                                <w:tcPr>
                                  <w:tcW w:w="2165" w:type="dxa"/>
                                </w:tcPr>
                                <w:p w14:paraId="6A3C14D9" w14:textId="77777777" w:rsidR="00925D4A" w:rsidRPr="00BB684D" w:rsidRDefault="00925D4A" w:rsidP="00ED708F">
                                  <w:pPr>
                                    <w:pStyle w:val="TableParagraph"/>
                                    <w:spacing w:before="56" w:line="230" w:lineRule="exact"/>
                                    <w:ind w:left="221" w:right="261"/>
                                    <w:rPr>
                                      <w:sz w:val="20"/>
                                      <w:szCs w:val="20"/>
                                    </w:rPr>
                                  </w:pPr>
                                  <w:r w:rsidRPr="00BB684D">
                                    <w:rPr>
                                      <w:sz w:val="20"/>
                                      <w:szCs w:val="20"/>
                                    </w:rPr>
                                    <w:t>Titrimetri</w:t>
                                  </w:r>
                                </w:p>
                              </w:tc>
                              <w:tc>
                                <w:tcPr>
                                  <w:tcW w:w="1415" w:type="dxa"/>
                                </w:tcPr>
                                <w:p w14:paraId="1DF8BBC6" w14:textId="77777777" w:rsidR="00925D4A" w:rsidRPr="00BB684D" w:rsidRDefault="00925D4A" w:rsidP="00ED708F">
                                  <w:pPr>
                                    <w:pStyle w:val="TableParagraph"/>
                                    <w:spacing w:before="56" w:line="230" w:lineRule="exact"/>
                                    <w:ind w:left="263" w:right="204"/>
                                    <w:rPr>
                                      <w:i/>
                                      <w:sz w:val="20"/>
                                      <w:szCs w:val="20"/>
                                    </w:rPr>
                                  </w:pPr>
                                  <w:r w:rsidRPr="00BB684D">
                                    <w:rPr>
                                      <w:i/>
                                      <w:sz w:val="20"/>
                                      <w:szCs w:val="20"/>
                                    </w:rPr>
                                    <w:t>Ex</w:t>
                                  </w:r>
                                  <w:r w:rsidRPr="00BB684D">
                                    <w:rPr>
                                      <w:i/>
                                      <w:spacing w:val="-3"/>
                                      <w:sz w:val="20"/>
                                      <w:szCs w:val="20"/>
                                    </w:rPr>
                                    <w:t xml:space="preserve"> </w:t>
                                  </w:r>
                                  <w:r w:rsidRPr="00BB684D">
                                    <w:rPr>
                                      <w:i/>
                                      <w:sz w:val="20"/>
                                      <w:szCs w:val="20"/>
                                    </w:rPr>
                                    <w:t>situ</w:t>
                                  </w:r>
                                </w:p>
                              </w:tc>
                              <w:tc>
                                <w:tcPr>
                                  <w:tcW w:w="3709" w:type="dxa"/>
                                </w:tcPr>
                                <w:p w14:paraId="6A4866D4" w14:textId="77777777" w:rsidR="00925D4A" w:rsidRPr="00BB684D" w:rsidRDefault="00925D4A" w:rsidP="00ED708F">
                                  <w:pPr>
                                    <w:pStyle w:val="TableParagraph"/>
                                    <w:spacing w:before="37" w:line="249" w:lineRule="exact"/>
                                    <w:ind w:left="208" w:right="29"/>
                                    <w:rPr>
                                      <w:sz w:val="20"/>
                                      <w:szCs w:val="20"/>
                                    </w:rPr>
                                  </w:pPr>
                                  <w:r w:rsidRPr="00BB684D">
                                    <w:rPr>
                                      <w:sz w:val="20"/>
                                      <w:szCs w:val="20"/>
                                    </w:rPr>
                                    <w:t>IK</w:t>
                                  </w:r>
                                  <w:r w:rsidRPr="00BB684D">
                                    <w:rPr>
                                      <w:spacing w:val="-3"/>
                                      <w:sz w:val="20"/>
                                      <w:szCs w:val="20"/>
                                    </w:rPr>
                                    <w:t xml:space="preserve"> </w:t>
                                  </w:r>
                                  <w:r w:rsidRPr="00BB684D">
                                    <w:rPr>
                                      <w:sz w:val="20"/>
                                      <w:szCs w:val="20"/>
                                    </w:rPr>
                                    <w:t>Titimetri</w:t>
                                  </w:r>
                                </w:p>
                              </w:tc>
                            </w:tr>
                            <w:tr w:rsidR="00925D4A" w:rsidRPr="00BB684D" w14:paraId="5AA7C03D" w14:textId="77777777" w:rsidTr="00C71BEE">
                              <w:trPr>
                                <w:trHeight w:val="313"/>
                              </w:trPr>
                              <w:tc>
                                <w:tcPr>
                                  <w:tcW w:w="2939" w:type="dxa"/>
                                </w:tcPr>
                                <w:p w14:paraId="1FBFBCE3" w14:textId="77777777" w:rsidR="00925D4A" w:rsidRPr="00BB684D" w:rsidRDefault="00925D4A" w:rsidP="00ED708F">
                                  <w:pPr>
                                    <w:pStyle w:val="TableParagraph"/>
                                    <w:spacing w:before="64" w:line="229" w:lineRule="exact"/>
                                    <w:ind w:left="32" w:right="203"/>
                                    <w:rPr>
                                      <w:sz w:val="20"/>
                                      <w:szCs w:val="20"/>
                                    </w:rPr>
                                  </w:pPr>
                                  <w:r w:rsidRPr="00BB684D">
                                    <w:rPr>
                                      <w:sz w:val="20"/>
                                      <w:szCs w:val="20"/>
                                    </w:rPr>
                                    <w:t>Nitrit</w:t>
                                  </w:r>
                                </w:p>
                              </w:tc>
                              <w:tc>
                                <w:tcPr>
                                  <w:tcW w:w="1831" w:type="dxa"/>
                                </w:tcPr>
                                <w:p w14:paraId="19BE25D0" w14:textId="77777777" w:rsidR="00925D4A" w:rsidRPr="00BB684D" w:rsidRDefault="00925D4A" w:rsidP="00ED708F">
                                  <w:pPr>
                                    <w:pStyle w:val="TableParagraph"/>
                                    <w:spacing w:before="45" w:line="248" w:lineRule="exact"/>
                                    <w:ind w:left="207" w:right="220"/>
                                    <w:rPr>
                                      <w:sz w:val="20"/>
                                      <w:szCs w:val="20"/>
                                    </w:rPr>
                                  </w:pPr>
                                  <w:r w:rsidRPr="00BB684D">
                                    <w:rPr>
                                      <w:sz w:val="20"/>
                                      <w:szCs w:val="20"/>
                                    </w:rPr>
                                    <w:t>mg L</w:t>
                                  </w:r>
                                  <w:r w:rsidRPr="00BB684D">
                                    <w:rPr>
                                      <w:sz w:val="20"/>
                                      <w:szCs w:val="20"/>
                                      <w:vertAlign w:val="superscript"/>
                                    </w:rPr>
                                    <w:t>-1</w:t>
                                  </w:r>
                                </w:p>
                              </w:tc>
                              <w:tc>
                                <w:tcPr>
                                  <w:tcW w:w="2165" w:type="dxa"/>
                                </w:tcPr>
                                <w:p w14:paraId="2EBD4BC5" w14:textId="77777777" w:rsidR="00925D4A" w:rsidRPr="00BB684D" w:rsidRDefault="00925D4A" w:rsidP="00ED708F">
                                  <w:pPr>
                                    <w:pStyle w:val="TableParagraph"/>
                                    <w:spacing w:before="64" w:line="229" w:lineRule="exact"/>
                                    <w:ind w:left="223" w:right="261"/>
                                    <w:rPr>
                                      <w:sz w:val="20"/>
                                      <w:szCs w:val="20"/>
                                    </w:rPr>
                                  </w:pPr>
                                  <w:r w:rsidRPr="00BB684D">
                                    <w:rPr>
                                      <w:sz w:val="20"/>
                                      <w:szCs w:val="20"/>
                                    </w:rPr>
                                    <w:t>Spektrofotometri</w:t>
                                  </w:r>
                                </w:p>
                              </w:tc>
                              <w:tc>
                                <w:tcPr>
                                  <w:tcW w:w="1415" w:type="dxa"/>
                                </w:tcPr>
                                <w:p w14:paraId="2F1088AD" w14:textId="77777777" w:rsidR="00925D4A" w:rsidRPr="00BB684D" w:rsidRDefault="00925D4A" w:rsidP="00ED708F">
                                  <w:pPr>
                                    <w:pStyle w:val="TableParagraph"/>
                                    <w:spacing w:before="64" w:line="229" w:lineRule="exact"/>
                                    <w:ind w:left="263" w:right="204"/>
                                    <w:rPr>
                                      <w:i/>
                                      <w:sz w:val="20"/>
                                      <w:szCs w:val="20"/>
                                    </w:rPr>
                                  </w:pPr>
                                  <w:r w:rsidRPr="00BB684D">
                                    <w:rPr>
                                      <w:i/>
                                      <w:sz w:val="20"/>
                                      <w:szCs w:val="20"/>
                                    </w:rPr>
                                    <w:t>Ex</w:t>
                                  </w:r>
                                  <w:r w:rsidRPr="00BB684D">
                                    <w:rPr>
                                      <w:i/>
                                      <w:spacing w:val="-2"/>
                                      <w:sz w:val="20"/>
                                      <w:szCs w:val="20"/>
                                    </w:rPr>
                                    <w:t xml:space="preserve"> </w:t>
                                  </w:r>
                                  <w:r w:rsidRPr="00BB684D">
                                    <w:rPr>
                                      <w:i/>
                                      <w:sz w:val="20"/>
                                      <w:szCs w:val="20"/>
                                    </w:rPr>
                                    <w:t>situ</w:t>
                                  </w:r>
                                </w:p>
                              </w:tc>
                              <w:tc>
                                <w:tcPr>
                                  <w:tcW w:w="3709" w:type="dxa"/>
                                </w:tcPr>
                                <w:p w14:paraId="285832F6" w14:textId="77777777" w:rsidR="00925D4A" w:rsidRPr="00BB684D" w:rsidRDefault="00925D4A" w:rsidP="00ED708F">
                                  <w:pPr>
                                    <w:pStyle w:val="TableParagraph"/>
                                    <w:spacing w:before="45" w:line="248" w:lineRule="exact"/>
                                    <w:ind w:left="205" w:right="29"/>
                                    <w:rPr>
                                      <w:sz w:val="20"/>
                                      <w:szCs w:val="20"/>
                                    </w:rPr>
                                  </w:pPr>
                                  <w:r w:rsidRPr="00BB684D">
                                    <w:rPr>
                                      <w:sz w:val="20"/>
                                      <w:szCs w:val="20"/>
                                    </w:rPr>
                                    <w:t>APHA,</w:t>
                                  </w:r>
                                  <w:r w:rsidRPr="00BB684D">
                                    <w:rPr>
                                      <w:spacing w:val="-2"/>
                                      <w:sz w:val="20"/>
                                      <w:szCs w:val="20"/>
                                    </w:rPr>
                                    <w:t xml:space="preserve"> </w:t>
                                  </w:r>
                                  <w:r w:rsidRPr="00BB684D">
                                    <w:rPr>
                                      <w:sz w:val="20"/>
                                      <w:szCs w:val="20"/>
                                    </w:rPr>
                                    <w:t>ed.</w:t>
                                  </w:r>
                                  <w:r w:rsidRPr="00BB684D">
                                    <w:rPr>
                                      <w:spacing w:val="-1"/>
                                      <w:sz w:val="20"/>
                                      <w:szCs w:val="20"/>
                                    </w:rPr>
                                    <w:t xml:space="preserve"> </w:t>
                                  </w:r>
                                  <w:r w:rsidRPr="00BB684D">
                                    <w:rPr>
                                      <w:sz w:val="20"/>
                                      <w:szCs w:val="20"/>
                                    </w:rPr>
                                    <w:t>21,</w:t>
                                  </w:r>
                                  <w:r w:rsidRPr="00BB684D">
                                    <w:rPr>
                                      <w:spacing w:val="-2"/>
                                      <w:sz w:val="20"/>
                                      <w:szCs w:val="20"/>
                                    </w:rPr>
                                    <w:t xml:space="preserve"> </w:t>
                                  </w:r>
                                  <w:r w:rsidRPr="00BB684D">
                                    <w:rPr>
                                      <w:sz w:val="20"/>
                                      <w:szCs w:val="20"/>
                                    </w:rPr>
                                    <w:t>2005,4500-NO2-B</w:t>
                                  </w:r>
                                </w:p>
                              </w:tc>
                            </w:tr>
                            <w:tr w:rsidR="00925D4A" w:rsidRPr="00BB684D" w14:paraId="0FA48C8F" w14:textId="77777777" w:rsidTr="00C71BEE">
                              <w:trPr>
                                <w:trHeight w:val="315"/>
                              </w:trPr>
                              <w:tc>
                                <w:tcPr>
                                  <w:tcW w:w="2939" w:type="dxa"/>
                                </w:tcPr>
                                <w:p w14:paraId="7086B8D4" w14:textId="77777777" w:rsidR="00925D4A" w:rsidRPr="00BB684D" w:rsidRDefault="00925D4A" w:rsidP="00ED708F">
                                  <w:pPr>
                                    <w:pStyle w:val="TableParagraph"/>
                                    <w:spacing w:before="66" w:line="229" w:lineRule="exact"/>
                                    <w:ind w:left="32" w:right="203"/>
                                    <w:rPr>
                                      <w:sz w:val="20"/>
                                      <w:szCs w:val="20"/>
                                    </w:rPr>
                                  </w:pPr>
                                  <w:r w:rsidRPr="00BB684D">
                                    <w:rPr>
                                      <w:sz w:val="20"/>
                                      <w:szCs w:val="20"/>
                                    </w:rPr>
                                    <w:t>Nitrat</w:t>
                                  </w:r>
                                </w:p>
                              </w:tc>
                              <w:tc>
                                <w:tcPr>
                                  <w:tcW w:w="1831" w:type="dxa"/>
                                </w:tcPr>
                                <w:p w14:paraId="7B6D8098" w14:textId="77777777" w:rsidR="00925D4A" w:rsidRPr="00BB684D" w:rsidRDefault="00925D4A" w:rsidP="00ED708F">
                                  <w:pPr>
                                    <w:pStyle w:val="TableParagraph"/>
                                    <w:spacing w:before="46" w:line="249" w:lineRule="exact"/>
                                    <w:ind w:left="207" w:right="220"/>
                                    <w:rPr>
                                      <w:sz w:val="20"/>
                                      <w:szCs w:val="20"/>
                                    </w:rPr>
                                  </w:pPr>
                                  <w:r w:rsidRPr="00BB684D">
                                    <w:rPr>
                                      <w:sz w:val="20"/>
                                      <w:szCs w:val="20"/>
                                    </w:rPr>
                                    <w:t>mg L</w:t>
                                  </w:r>
                                  <w:r w:rsidRPr="00BB684D">
                                    <w:rPr>
                                      <w:sz w:val="20"/>
                                      <w:szCs w:val="20"/>
                                      <w:vertAlign w:val="superscript"/>
                                    </w:rPr>
                                    <w:t>-1</w:t>
                                  </w:r>
                                </w:p>
                              </w:tc>
                              <w:tc>
                                <w:tcPr>
                                  <w:tcW w:w="2165" w:type="dxa"/>
                                </w:tcPr>
                                <w:p w14:paraId="32EB307E" w14:textId="77777777" w:rsidR="00925D4A" w:rsidRPr="00BB684D" w:rsidRDefault="00925D4A" w:rsidP="00ED708F">
                                  <w:pPr>
                                    <w:pStyle w:val="TableParagraph"/>
                                    <w:spacing w:before="66" w:line="229" w:lineRule="exact"/>
                                    <w:ind w:left="223" w:right="261"/>
                                    <w:rPr>
                                      <w:sz w:val="20"/>
                                      <w:szCs w:val="20"/>
                                    </w:rPr>
                                  </w:pPr>
                                  <w:r w:rsidRPr="00BB684D">
                                    <w:rPr>
                                      <w:sz w:val="20"/>
                                      <w:szCs w:val="20"/>
                                    </w:rPr>
                                    <w:t>Spektrofotometri</w:t>
                                  </w:r>
                                </w:p>
                              </w:tc>
                              <w:tc>
                                <w:tcPr>
                                  <w:tcW w:w="1415" w:type="dxa"/>
                                </w:tcPr>
                                <w:p w14:paraId="03B0338F" w14:textId="77777777" w:rsidR="00925D4A" w:rsidRPr="00BB684D" w:rsidRDefault="00925D4A" w:rsidP="00ED708F">
                                  <w:pPr>
                                    <w:pStyle w:val="TableParagraph"/>
                                    <w:spacing w:before="66" w:line="229" w:lineRule="exact"/>
                                    <w:ind w:left="263" w:right="204"/>
                                    <w:rPr>
                                      <w:i/>
                                      <w:sz w:val="20"/>
                                      <w:szCs w:val="20"/>
                                    </w:rPr>
                                  </w:pPr>
                                  <w:r w:rsidRPr="00BB684D">
                                    <w:rPr>
                                      <w:i/>
                                      <w:sz w:val="20"/>
                                      <w:szCs w:val="20"/>
                                    </w:rPr>
                                    <w:t>Ex</w:t>
                                  </w:r>
                                  <w:r w:rsidRPr="00BB684D">
                                    <w:rPr>
                                      <w:i/>
                                      <w:spacing w:val="-3"/>
                                      <w:sz w:val="20"/>
                                      <w:szCs w:val="20"/>
                                    </w:rPr>
                                    <w:t xml:space="preserve"> </w:t>
                                  </w:r>
                                  <w:r w:rsidRPr="00BB684D">
                                    <w:rPr>
                                      <w:i/>
                                      <w:sz w:val="20"/>
                                      <w:szCs w:val="20"/>
                                    </w:rPr>
                                    <w:t>situ</w:t>
                                  </w:r>
                                </w:p>
                              </w:tc>
                              <w:tc>
                                <w:tcPr>
                                  <w:tcW w:w="3709" w:type="dxa"/>
                                </w:tcPr>
                                <w:p w14:paraId="19B6AA00" w14:textId="77777777" w:rsidR="00925D4A" w:rsidRPr="00BB684D" w:rsidRDefault="00925D4A" w:rsidP="00ED708F">
                                  <w:pPr>
                                    <w:pStyle w:val="TableParagraph"/>
                                    <w:spacing w:before="46" w:line="249" w:lineRule="exact"/>
                                    <w:ind w:left="206" w:right="29"/>
                                    <w:rPr>
                                      <w:sz w:val="20"/>
                                      <w:szCs w:val="20"/>
                                    </w:rPr>
                                  </w:pPr>
                                  <w:r w:rsidRPr="00BB684D">
                                    <w:rPr>
                                      <w:sz w:val="20"/>
                                      <w:szCs w:val="20"/>
                                    </w:rPr>
                                    <w:t>APHA,</w:t>
                                  </w:r>
                                  <w:r w:rsidRPr="00BB684D">
                                    <w:rPr>
                                      <w:spacing w:val="-3"/>
                                      <w:sz w:val="20"/>
                                      <w:szCs w:val="20"/>
                                    </w:rPr>
                                    <w:t xml:space="preserve"> </w:t>
                                  </w:r>
                                  <w:r w:rsidRPr="00BB684D">
                                    <w:rPr>
                                      <w:sz w:val="20"/>
                                      <w:szCs w:val="20"/>
                                    </w:rPr>
                                    <w:t>ed.</w:t>
                                  </w:r>
                                  <w:r w:rsidRPr="00BB684D">
                                    <w:rPr>
                                      <w:spacing w:val="-1"/>
                                      <w:sz w:val="20"/>
                                      <w:szCs w:val="20"/>
                                    </w:rPr>
                                    <w:t xml:space="preserve"> </w:t>
                                  </w:r>
                                  <w:r w:rsidRPr="00BB684D">
                                    <w:rPr>
                                      <w:sz w:val="20"/>
                                      <w:szCs w:val="20"/>
                                    </w:rPr>
                                    <w:t>21,</w:t>
                                  </w:r>
                                  <w:r w:rsidRPr="00BB684D">
                                    <w:rPr>
                                      <w:spacing w:val="-1"/>
                                      <w:sz w:val="20"/>
                                      <w:szCs w:val="20"/>
                                    </w:rPr>
                                    <w:t xml:space="preserve"> </w:t>
                                  </w:r>
                                  <w:r w:rsidRPr="00BB684D">
                                    <w:rPr>
                                      <w:sz w:val="20"/>
                                      <w:szCs w:val="20"/>
                                    </w:rPr>
                                    <w:t>2005,4500-NO3-E</w:t>
                                  </w:r>
                                </w:p>
                              </w:tc>
                            </w:tr>
                            <w:tr w:rsidR="00925D4A" w:rsidRPr="00BB684D" w14:paraId="27AED0BC" w14:textId="77777777" w:rsidTr="00C71BEE">
                              <w:trPr>
                                <w:trHeight w:val="316"/>
                              </w:trPr>
                              <w:tc>
                                <w:tcPr>
                                  <w:tcW w:w="2939" w:type="dxa"/>
                                </w:tcPr>
                                <w:p w14:paraId="36B0F329" w14:textId="77777777" w:rsidR="00925D4A" w:rsidRPr="00BB684D" w:rsidRDefault="00925D4A" w:rsidP="00ED708F">
                                  <w:pPr>
                                    <w:pStyle w:val="TableParagraph"/>
                                    <w:spacing w:before="68" w:line="229" w:lineRule="exact"/>
                                    <w:ind w:left="32" w:right="201"/>
                                    <w:rPr>
                                      <w:i/>
                                      <w:sz w:val="20"/>
                                      <w:szCs w:val="20"/>
                                    </w:rPr>
                                  </w:pPr>
                                  <w:r w:rsidRPr="00BB684D">
                                    <w:rPr>
                                      <w:i/>
                                      <w:sz w:val="20"/>
                                      <w:szCs w:val="20"/>
                                    </w:rPr>
                                    <w:t>Total</w:t>
                                  </w:r>
                                  <w:r w:rsidRPr="00BB684D">
                                    <w:rPr>
                                      <w:i/>
                                      <w:spacing w:val="-1"/>
                                      <w:sz w:val="20"/>
                                      <w:szCs w:val="20"/>
                                    </w:rPr>
                                    <w:t xml:space="preserve"> </w:t>
                                  </w:r>
                                  <w:r w:rsidRPr="00BB684D">
                                    <w:rPr>
                                      <w:i/>
                                      <w:sz w:val="20"/>
                                      <w:szCs w:val="20"/>
                                    </w:rPr>
                                    <w:t>Dissolved</w:t>
                                  </w:r>
                                  <w:r w:rsidRPr="00BB684D">
                                    <w:rPr>
                                      <w:i/>
                                      <w:spacing w:val="-1"/>
                                      <w:sz w:val="20"/>
                                      <w:szCs w:val="20"/>
                                    </w:rPr>
                                    <w:t xml:space="preserve"> </w:t>
                                  </w:r>
                                  <w:r w:rsidRPr="00BB684D">
                                    <w:rPr>
                                      <w:i/>
                                      <w:sz w:val="20"/>
                                      <w:szCs w:val="20"/>
                                    </w:rPr>
                                    <w:t>Solid</w:t>
                                  </w:r>
                                </w:p>
                              </w:tc>
                              <w:tc>
                                <w:tcPr>
                                  <w:tcW w:w="1831" w:type="dxa"/>
                                </w:tcPr>
                                <w:p w14:paraId="3D6D41FD" w14:textId="77777777" w:rsidR="00925D4A" w:rsidRPr="00BB684D" w:rsidRDefault="00925D4A" w:rsidP="00ED708F">
                                  <w:pPr>
                                    <w:pStyle w:val="TableParagraph"/>
                                    <w:spacing w:before="46" w:line="250" w:lineRule="exact"/>
                                    <w:ind w:left="207" w:right="220"/>
                                    <w:rPr>
                                      <w:sz w:val="20"/>
                                      <w:szCs w:val="20"/>
                                    </w:rPr>
                                  </w:pPr>
                                  <w:r w:rsidRPr="00BB684D">
                                    <w:rPr>
                                      <w:sz w:val="20"/>
                                      <w:szCs w:val="20"/>
                                    </w:rPr>
                                    <w:t>mg L</w:t>
                                  </w:r>
                                  <w:r w:rsidRPr="00BB684D">
                                    <w:rPr>
                                      <w:sz w:val="20"/>
                                      <w:szCs w:val="20"/>
                                      <w:vertAlign w:val="superscript"/>
                                    </w:rPr>
                                    <w:t>-1</w:t>
                                  </w:r>
                                </w:p>
                              </w:tc>
                              <w:tc>
                                <w:tcPr>
                                  <w:tcW w:w="2165" w:type="dxa"/>
                                </w:tcPr>
                                <w:p w14:paraId="23895570" w14:textId="77777777" w:rsidR="00925D4A" w:rsidRPr="00BB684D" w:rsidRDefault="00925D4A" w:rsidP="00ED708F">
                                  <w:pPr>
                                    <w:pStyle w:val="TableParagraph"/>
                                    <w:spacing w:before="68" w:line="229" w:lineRule="exact"/>
                                    <w:ind w:left="217" w:right="261"/>
                                    <w:rPr>
                                      <w:sz w:val="20"/>
                                      <w:szCs w:val="20"/>
                                    </w:rPr>
                                  </w:pPr>
                                  <w:r w:rsidRPr="00BB684D">
                                    <w:rPr>
                                      <w:sz w:val="20"/>
                                      <w:szCs w:val="20"/>
                                    </w:rPr>
                                    <w:t>TDS</w:t>
                                  </w:r>
                                  <w:r w:rsidRPr="00BB684D">
                                    <w:rPr>
                                      <w:spacing w:val="-1"/>
                                      <w:sz w:val="20"/>
                                      <w:szCs w:val="20"/>
                                    </w:rPr>
                                    <w:t xml:space="preserve"> </w:t>
                                  </w:r>
                                  <w:r w:rsidRPr="00BB684D">
                                    <w:rPr>
                                      <w:sz w:val="20"/>
                                      <w:szCs w:val="20"/>
                                    </w:rPr>
                                    <w:t>meter</w:t>
                                  </w:r>
                                </w:p>
                              </w:tc>
                              <w:tc>
                                <w:tcPr>
                                  <w:tcW w:w="1415" w:type="dxa"/>
                                </w:tcPr>
                                <w:p w14:paraId="669F6AF3" w14:textId="77777777" w:rsidR="00925D4A" w:rsidRPr="00BB684D" w:rsidRDefault="00925D4A" w:rsidP="00ED708F">
                                  <w:pPr>
                                    <w:pStyle w:val="TableParagraph"/>
                                    <w:spacing w:before="68" w:line="229" w:lineRule="exact"/>
                                    <w:ind w:left="263" w:right="204"/>
                                    <w:rPr>
                                      <w:i/>
                                      <w:sz w:val="20"/>
                                      <w:szCs w:val="20"/>
                                    </w:rPr>
                                  </w:pPr>
                                  <w:r w:rsidRPr="00BB684D">
                                    <w:rPr>
                                      <w:i/>
                                      <w:sz w:val="20"/>
                                      <w:szCs w:val="20"/>
                                    </w:rPr>
                                    <w:t>Ex</w:t>
                                  </w:r>
                                  <w:r w:rsidRPr="00BB684D">
                                    <w:rPr>
                                      <w:i/>
                                      <w:spacing w:val="-3"/>
                                      <w:sz w:val="20"/>
                                      <w:szCs w:val="20"/>
                                    </w:rPr>
                                    <w:t xml:space="preserve"> </w:t>
                                  </w:r>
                                  <w:r w:rsidRPr="00BB684D">
                                    <w:rPr>
                                      <w:i/>
                                      <w:sz w:val="20"/>
                                      <w:szCs w:val="20"/>
                                    </w:rPr>
                                    <w:t>situ</w:t>
                                  </w:r>
                                </w:p>
                              </w:tc>
                              <w:tc>
                                <w:tcPr>
                                  <w:tcW w:w="3709" w:type="dxa"/>
                                </w:tcPr>
                                <w:p w14:paraId="0CD6CE23" w14:textId="77777777" w:rsidR="00925D4A" w:rsidRPr="00BB684D" w:rsidRDefault="00925D4A" w:rsidP="00ED708F">
                                  <w:pPr>
                                    <w:pStyle w:val="TableParagraph"/>
                                    <w:spacing w:before="46" w:line="250" w:lineRule="exact"/>
                                    <w:ind w:left="208" w:right="29"/>
                                    <w:rPr>
                                      <w:sz w:val="20"/>
                                      <w:szCs w:val="20"/>
                                    </w:rPr>
                                  </w:pPr>
                                  <w:r w:rsidRPr="00BB684D">
                                    <w:rPr>
                                      <w:sz w:val="20"/>
                                      <w:szCs w:val="20"/>
                                    </w:rPr>
                                    <w:t>SNI</w:t>
                                  </w:r>
                                  <w:r w:rsidRPr="00BB684D">
                                    <w:rPr>
                                      <w:spacing w:val="-5"/>
                                      <w:sz w:val="20"/>
                                      <w:szCs w:val="20"/>
                                    </w:rPr>
                                    <w:t xml:space="preserve"> </w:t>
                                  </w:r>
                                  <w:r w:rsidRPr="00BB684D">
                                    <w:rPr>
                                      <w:sz w:val="20"/>
                                      <w:szCs w:val="20"/>
                                    </w:rPr>
                                    <w:t>6989.27:2019</w:t>
                                  </w:r>
                                </w:p>
                              </w:tc>
                            </w:tr>
                            <w:tr w:rsidR="00925D4A" w:rsidRPr="00BB684D" w14:paraId="5CD4909B" w14:textId="77777777" w:rsidTr="00C71BEE">
                              <w:trPr>
                                <w:trHeight w:val="314"/>
                              </w:trPr>
                              <w:tc>
                                <w:tcPr>
                                  <w:tcW w:w="2939" w:type="dxa"/>
                                </w:tcPr>
                                <w:p w14:paraId="788A82BA" w14:textId="77777777" w:rsidR="00925D4A" w:rsidRPr="00BB684D" w:rsidRDefault="00925D4A" w:rsidP="00ED708F">
                                  <w:pPr>
                                    <w:pStyle w:val="TableParagraph"/>
                                    <w:spacing w:before="65" w:line="229" w:lineRule="exact"/>
                                    <w:ind w:left="32" w:right="203"/>
                                    <w:rPr>
                                      <w:i/>
                                      <w:sz w:val="20"/>
                                      <w:szCs w:val="20"/>
                                    </w:rPr>
                                  </w:pPr>
                                  <w:r w:rsidRPr="00BB684D">
                                    <w:rPr>
                                      <w:i/>
                                      <w:sz w:val="20"/>
                                      <w:szCs w:val="20"/>
                                    </w:rPr>
                                    <w:t>Total</w:t>
                                  </w:r>
                                  <w:r w:rsidRPr="00BB684D">
                                    <w:rPr>
                                      <w:i/>
                                      <w:spacing w:val="-1"/>
                                      <w:sz w:val="20"/>
                                      <w:szCs w:val="20"/>
                                    </w:rPr>
                                    <w:t xml:space="preserve"> </w:t>
                                  </w:r>
                                  <w:r w:rsidRPr="00BB684D">
                                    <w:rPr>
                                      <w:i/>
                                      <w:sz w:val="20"/>
                                      <w:szCs w:val="20"/>
                                    </w:rPr>
                                    <w:t>Amonia</w:t>
                                  </w:r>
                                  <w:r w:rsidRPr="00BB684D">
                                    <w:rPr>
                                      <w:i/>
                                      <w:spacing w:val="-1"/>
                                      <w:sz w:val="20"/>
                                      <w:szCs w:val="20"/>
                                    </w:rPr>
                                    <w:t xml:space="preserve"> </w:t>
                                  </w:r>
                                  <w:r w:rsidRPr="00BB684D">
                                    <w:rPr>
                                      <w:i/>
                                      <w:sz w:val="20"/>
                                      <w:szCs w:val="20"/>
                                    </w:rPr>
                                    <w:t>Nitrogen</w:t>
                                  </w:r>
                                </w:p>
                              </w:tc>
                              <w:tc>
                                <w:tcPr>
                                  <w:tcW w:w="1831" w:type="dxa"/>
                                </w:tcPr>
                                <w:p w14:paraId="74C60FE1" w14:textId="77777777" w:rsidR="00925D4A" w:rsidRPr="00BB684D" w:rsidRDefault="00925D4A" w:rsidP="00ED708F">
                                  <w:pPr>
                                    <w:pStyle w:val="TableParagraph"/>
                                    <w:spacing w:before="46" w:line="248" w:lineRule="exact"/>
                                    <w:ind w:left="207" w:right="220"/>
                                    <w:rPr>
                                      <w:sz w:val="20"/>
                                      <w:szCs w:val="20"/>
                                    </w:rPr>
                                  </w:pPr>
                                  <w:r w:rsidRPr="00BB684D">
                                    <w:rPr>
                                      <w:sz w:val="20"/>
                                      <w:szCs w:val="20"/>
                                    </w:rPr>
                                    <w:t>mg L</w:t>
                                  </w:r>
                                  <w:r w:rsidRPr="00BB684D">
                                    <w:rPr>
                                      <w:sz w:val="20"/>
                                      <w:szCs w:val="20"/>
                                      <w:vertAlign w:val="superscript"/>
                                    </w:rPr>
                                    <w:t>-1</w:t>
                                  </w:r>
                                </w:p>
                              </w:tc>
                              <w:tc>
                                <w:tcPr>
                                  <w:tcW w:w="2165" w:type="dxa"/>
                                </w:tcPr>
                                <w:p w14:paraId="6D5C23BF" w14:textId="77777777" w:rsidR="00925D4A" w:rsidRPr="00BB684D" w:rsidRDefault="00925D4A" w:rsidP="00ED708F">
                                  <w:pPr>
                                    <w:pStyle w:val="TableParagraph"/>
                                    <w:spacing w:before="65" w:line="229" w:lineRule="exact"/>
                                    <w:ind w:left="223" w:right="261"/>
                                    <w:rPr>
                                      <w:sz w:val="20"/>
                                      <w:szCs w:val="20"/>
                                    </w:rPr>
                                  </w:pPr>
                                  <w:r w:rsidRPr="00BB684D">
                                    <w:rPr>
                                      <w:sz w:val="20"/>
                                      <w:szCs w:val="20"/>
                                    </w:rPr>
                                    <w:t>Spektrofotometri</w:t>
                                  </w:r>
                                </w:p>
                              </w:tc>
                              <w:tc>
                                <w:tcPr>
                                  <w:tcW w:w="1415" w:type="dxa"/>
                                </w:tcPr>
                                <w:p w14:paraId="02D43DB8" w14:textId="77777777" w:rsidR="00925D4A" w:rsidRPr="00BB684D" w:rsidRDefault="00925D4A" w:rsidP="00ED708F">
                                  <w:pPr>
                                    <w:pStyle w:val="TableParagraph"/>
                                    <w:spacing w:before="65" w:line="229" w:lineRule="exact"/>
                                    <w:ind w:left="263" w:right="204"/>
                                    <w:rPr>
                                      <w:i/>
                                      <w:sz w:val="20"/>
                                      <w:szCs w:val="20"/>
                                    </w:rPr>
                                  </w:pPr>
                                  <w:r w:rsidRPr="00BB684D">
                                    <w:rPr>
                                      <w:i/>
                                      <w:sz w:val="20"/>
                                      <w:szCs w:val="20"/>
                                    </w:rPr>
                                    <w:t>Ex</w:t>
                                  </w:r>
                                  <w:r w:rsidRPr="00BB684D">
                                    <w:rPr>
                                      <w:i/>
                                      <w:spacing w:val="-3"/>
                                      <w:sz w:val="20"/>
                                      <w:szCs w:val="20"/>
                                    </w:rPr>
                                    <w:t xml:space="preserve"> </w:t>
                                  </w:r>
                                  <w:r w:rsidRPr="00BB684D">
                                    <w:rPr>
                                      <w:i/>
                                      <w:sz w:val="20"/>
                                      <w:szCs w:val="20"/>
                                    </w:rPr>
                                    <w:t>situ</w:t>
                                  </w:r>
                                </w:p>
                              </w:tc>
                              <w:tc>
                                <w:tcPr>
                                  <w:tcW w:w="3709" w:type="dxa"/>
                                </w:tcPr>
                                <w:p w14:paraId="23505B8A" w14:textId="77777777" w:rsidR="00925D4A" w:rsidRPr="00BB684D" w:rsidRDefault="00925D4A" w:rsidP="00ED708F">
                                  <w:pPr>
                                    <w:pStyle w:val="TableParagraph"/>
                                    <w:spacing w:before="46" w:line="248" w:lineRule="exact"/>
                                    <w:ind w:left="209" w:right="28"/>
                                    <w:rPr>
                                      <w:sz w:val="20"/>
                                      <w:szCs w:val="20"/>
                                    </w:rPr>
                                  </w:pPr>
                                  <w:r w:rsidRPr="00BB684D">
                                    <w:rPr>
                                      <w:sz w:val="20"/>
                                      <w:szCs w:val="20"/>
                                    </w:rPr>
                                    <w:t>APHA,</w:t>
                                  </w:r>
                                  <w:r w:rsidRPr="00BB684D">
                                    <w:rPr>
                                      <w:spacing w:val="-1"/>
                                      <w:sz w:val="20"/>
                                      <w:szCs w:val="20"/>
                                    </w:rPr>
                                    <w:t xml:space="preserve"> </w:t>
                                  </w:r>
                                  <w:r w:rsidRPr="00BB684D">
                                    <w:rPr>
                                      <w:sz w:val="20"/>
                                      <w:szCs w:val="20"/>
                                    </w:rPr>
                                    <w:t>ed.</w:t>
                                  </w:r>
                                  <w:r w:rsidRPr="00BB684D">
                                    <w:rPr>
                                      <w:spacing w:val="-1"/>
                                      <w:sz w:val="20"/>
                                      <w:szCs w:val="20"/>
                                    </w:rPr>
                                    <w:t xml:space="preserve"> </w:t>
                                  </w:r>
                                  <w:r w:rsidRPr="00BB684D">
                                    <w:rPr>
                                      <w:sz w:val="20"/>
                                      <w:szCs w:val="20"/>
                                    </w:rPr>
                                    <w:t>21,</w:t>
                                  </w:r>
                                  <w:r w:rsidRPr="00BB684D">
                                    <w:rPr>
                                      <w:spacing w:val="-1"/>
                                      <w:sz w:val="20"/>
                                      <w:szCs w:val="20"/>
                                    </w:rPr>
                                    <w:t xml:space="preserve"> </w:t>
                                  </w:r>
                                  <w:r w:rsidRPr="00BB684D">
                                    <w:rPr>
                                      <w:sz w:val="20"/>
                                      <w:szCs w:val="20"/>
                                    </w:rPr>
                                    <w:t>2005,4500-NH3-F</w:t>
                                  </w:r>
                                </w:p>
                              </w:tc>
                            </w:tr>
                            <w:tr w:rsidR="00925D4A" w:rsidRPr="00BB684D" w14:paraId="475E6595" w14:textId="77777777" w:rsidTr="00C71BEE">
                              <w:trPr>
                                <w:trHeight w:val="314"/>
                              </w:trPr>
                              <w:tc>
                                <w:tcPr>
                                  <w:tcW w:w="2939" w:type="dxa"/>
                                </w:tcPr>
                                <w:p w14:paraId="61BC621F" w14:textId="77777777" w:rsidR="00925D4A" w:rsidRPr="00BB684D" w:rsidRDefault="00925D4A" w:rsidP="00ED708F">
                                  <w:pPr>
                                    <w:pStyle w:val="TableParagraph"/>
                                    <w:spacing w:before="65" w:line="229" w:lineRule="exact"/>
                                    <w:ind w:left="32" w:right="203"/>
                                    <w:rPr>
                                      <w:i/>
                                      <w:sz w:val="20"/>
                                      <w:szCs w:val="20"/>
                                    </w:rPr>
                                  </w:pPr>
                                  <w:r w:rsidRPr="00BB684D">
                                    <w:rPr>
                                      <w:i/>
                                      <w:sz w:val="20"/>
                                      <w:szCs w:val="20"/>
                                    </w:rPr>
                                    <w:t>Biological</w:t>
                                  </w:r>
                                  <w:r w:rsidRPr="00BB684D">
                                    <w:rPr>
                                      <w:i/>
                                      <w:spacing w:val="-1"/>
                                      <w:sz w:val="20"/>
                                      <w:szCs w:val="20"/>
                                    </w:rPr>
                                    <w:t xml:space="preserve"> </w:t>
                                  </w:r>
                                  <w:r w:rsidRPr="00BB684D">
                                    <w:rPr>
                                      <w:i/>
                                      <w:sz w:val="20"/>
                                      <w:szCs w:val="20"/>
                                    </w:rPr>
                                    <w:t>Oxygen</w:t>
                                  </w:r>
                                  <w:r w:rsidRPr="00BB684D">
                                    <w:rPr>
                                      <w:i/>
                                      <w:spacing w:val="-1"/>
                                      <w:sz w:val="20"/>
                                      <w:szCs w:val="20"/>
                                    </w:rPr>
                                    <w:t xml:space="preserve"> </w:t>
                                  </w:r>
                                  <w:r w:rsidRPr="00BB684D">
                                    <w:rPr>
                                      <w:i/>
                                      <w:sz w:val="20"/>
                                      <w:szCs w:val="20"/>
                                    </w:rPr>
                                    <w:t>Demand</w:t>
                                  </w:r>
                                </w:p>
                              </w:tc>
                              <w:tc>
                                <w:tcPr>
                                  <w:tcW w:w="1831" w:type="dxa"/>
                                </w:tcPr>
                                <w:p w14:paraId="130D3AF9" w14:textId="77777777" w:rsidR="00925D4A" w:rsidRPr="00BB684D" w:rsidRDefault="00925D4A" w:rsidP="00ED708F">
                                  <w:pPr>
                                    <w:pStyle w:val="TableParagraph"/>
                                    <w:spacing w:before="46" w:line="248" w:lineRule="exact"/>
                                    <w:ind w:left="207" w:right="220"/>
                                    <w:rPr>
                                      <w:sz w:val="20"/>
                                      <w:szCs w:val="20"/>
                                    </w:rPr>
                                  </w:pPr>
                                  <w:r w:rsidRPr="00BB684D">
                                    <w:rPr>
                                      <w:sz w:val="20"/>
                                      <w:szCs w:val="20"/>
                                    </w:rPr>
                                    <w:t>mg L</w:t>
                                  </w:r>
                                  <w:r w:rsidRPr="00BB684D">
                                    <w:rPr>
                                      <w:sz w:val="20"/>
                                      <w:szCs w:val="20"/>
                                      <w:vertAlign w:val="superscript"/>
                                    </w:rPr>
                                    <w:t>-1</w:t>
                                  </w:r>
                                </w:p>
                              </w:tc>
                              <w:tc>
                                <w:tcPr>
                                  <w:tcW w:w="2165" w:type="dxa"/>
                                </w:tcPr>
                                <w:p w14:paraId="7D9C11A9" w14:textId="77777777" w:rsidR="00925D4A" w:rsidRPr="00BB684D" w:rsidRDefault="00925D4A" w:rsidP="00ED708F">
                                  <w:pPr>
                                    <w:pStyle w:val="TableParagraph"/>
                                    <w:spacing w:before="65" w:line="229" w:lineRule="exact"/>
                                    <w:ind w:left="221" w:right="261"/>
                                    <w:rPr>
                                      <w:sz w:val="20"/>
                                      <w:szCs w:val="20"/>
                                    </w:rPr>
                                  </w:pPr>
                                  <w:r w:rsidRPr="00BB684D">
                                    <w:rPr>
                                      <w:sz w:val="20"/>
                                      <w:szCs w:val="20"/>
                                    </w:rPr>
                                    <w:t>Titrimetri</w:t>
                                  </w:r>
                                </w:p>
                              </w:tc>
                              <w:tc>
                                <w:tcPr>
                                  <w:tcW w:w="1415" w:type="dxa"/>
                                </w:tcPr>
                                <w:p w14:paraId="675E6ADE" w14:textId="77777777" w:rsidR="00925D4A" w:rsidRPr="00BB684D" w:rsidRDefault="00925D4A" w:rsidP="00ED708F">
                                  <w:pPr>
                                    <w:pStyle w:val="TableParagraph"/>
                                    <w:spacing w:before="65" w:line="229" w:lineRule="exact"/>
                                    <w:ind w:left="263" w:right="202"/>
                                    <w:rPr>
                                      <w:i/>
                                      <w:sz w:val="20"/>
                                      <w:szCs w:val="20"/>
                                    </w:rPr>
                                  </w:pPr>
                                  <w:r w:rsidRPr="00BB684D">
                                    <w:rPr>
                                      <w:i/>
                                      <w:sz w:val="20"/>
                                      <w:szCs w:val="20"/>
                                    </w:rPr>
                                    <w:t>Ex</w:t>
                                  </w:r>
                                  <w:r w:rsidRPr="00BB684D">
                                    <w:rPr>
                                      <w:i/>
                                      <w:spacing w:val="-2"/>
                                      <w:sz w:val="20"/>
                                      <w:szCs w:val="20"/>
                                    </w:rPr>
                                    <w:t xml:space="preserve"> </w:t>
                                  </w:r>
                                  <w:r w:rsidRPr="00BB684D">
                                    <w:rPr>
                                      <w:i/>
                                      <w:sz w:val="20"/>
                                      <w:szCs w:val="20"/>
                                    </w:rPr>
                                    <w:t>Situ</w:t>
                                  </w:r>
                                </w:p>
                              </w:tc>
                              <w:tc>
                                <w:tcPr>
                                  <w:tcW w:w="3709" w:type="dxa"/>
                                </w:tcPr>
                                <w:p w14:paraId="2C36A4D6" w14:textId="77777777" w:rsidR="00925D4A" w:rsidRPr="00BB684D" w:rsidRDefault="00925D4A" w:rsidP="00ED708F">
                                  <w:pPr>
                                    <w:pStyle w:val="TableParagraph"/>
                                    <w:spacing w:before="46" w:line="248" w:lineRule="exact"/>
                                    <w:ind w:left="209" w:right="28"/>
                                    <w:rPr>
                                      <w:sz w:val="20"/>
                                      <w:szCs w:val="20"/>
                                    </w:rPr>
                                  </w:pPr>
                                  <w:r w:rsidRPr="00BB684D">
                                    <w:rPr>
                                      <w:sz w:val="20"/>
                                      <w:szCs w:val="20"/>
                                    </w:rPr>
                                    <w:t>APHA,</w:t>
                                  </w:r>
                                  <w:r w:rsidRPr="00BB684D">
                                    <w:rPr>
                                      <w:spacing w:val="-1"/>
                                      <w:sz w:val="20"/>
                                      <w:szCs w:val="20"/>
                                    </w:rPr>
                                    <w:t xml:space="preserve"> </w:t>
                                  </w:r>
                                  <w:r w:rsidRPr="00BB684D">
                                    <w:rPr>
                                      <w:sz w:val="20"/>
                                      <w:szCs w:val="20"/>
                                    </w:rPr>
                                    <w:t>23rd</w:t>
                                  </w:r>
                                  <w:r w:rsidRPr="00BB684D">
                                    <w:rPr>
                                      <w:spacing w:val="-1"/>
                                      <w:sz w:val="20"/>
                                      <w:szCs w:val="20"/>
                                    </w:rPr>
                                    <w:t xml:space="preserve"> </w:t>
                                  </w:r>
                                  <w:r w:rsidRPr="00BB684D">
                                    <w:rPr>
                                      <w:sz w:val="20"/>
                                      <w:szCs w:val="20"/>
                                    </w:rPr>
                                    <w:t>Edition,</w:t>
                                  </w:r>
                                  <w:r w:rsidRPr="00BB684D">
                                    <w:rPr>
                                      <w:spacing w:val="-1"/>
                                      <w:sz w:val="20"/>
                                      <w:szCs w:val="20"/>
                                    </w:rPr>
                                    <w:t xml:space="preserve"> </w:t>
                                  </w:r>
                                  <w:r w:rsidRPr="00BB684D">
                                    <w:rPr>
                                      <w:sz w:val="20"/>
                                      <w:szCs w:val="20"/>
                                    </w:rPr>
                                    <w:t>5210-B,</w:t>
                                  </w:r>
                                  <w:r w:rsidRPr="00BB684D">
                                    <w:rPr>
                                      <w:spacing w:val="-1"/>
                                      <w:sz w:val="20"/>
                                      <w:szCs w:val="20"/>
                                    </w:rPr>
                                    <w:t xml:space="preserve"> </w:t>
                                  </w:r>
                                  <w:r w:rsidRPr="00BB684D">
                                    <w:rPr>
                                      <w:sz w:val="20"/>
                                      <w:szCs w:val="20"/>
                                    </w:rPr>
                                    <w:t>2017</w:t>
                                  </w:r>
                                </w:p>
                              </w:tc>
                            </w:tr>
                            <w:tr w:rsidR="00925D4A" w:rsidRPr="00BB684D" w14:paraId="1AFF1834" w14:textId="77777777" w:rsidTr="00C71BEE">
                              <w:trPr>
                                <w:trHeight w:val="324"/>
                              </w:trPr>
                              <w:tc>
                                <w:tcPr>
                                  <w:tcW w:w="2939" w:type="dxa"/>
                                </w:tcPr>
                                <w:p w14:paraId="0B6BD5AE" w14:textId="77777777" w:rsidR="00925D4A" w:rsidRPr="00BB684D" w:rsidRDefault="00925D4A" w:rsidP="00ED708F">
                                  <w:pPr>
                                    <w:pStyle w:val="TableParagraph"/>
                                    <w:spacing w:before="65" w:line="239" w:lineRule="exact"/>
                                    <w:ind w:left="29" w:right="203"/>
                                    <w:rPr>
                                      <w:i/>
                                      <w:sz w:val="20"/>
                                      <w:szCs w:val="20"/>
                                    </w:rPr>
                                  </w:pPr>
                                  <w:r w:rsidRPr="00BB684D">
                                    <w:rPr>
                                      <w:i/>
                                      <w:sz w:val="20"/>
                                      <w:szCs w:val="20"/>
                                    </w:rPr>
                                    <w:t>Chemical</w:t>
                                  </w:r>
                                  <w:r w:rsidRPr="00BB684D">
                                    <w:rPr>
                                      <w:i/>
                                      <w:spacing w:val="-1"/>
                                      <w:sz w:val="20"/>
                                      <w:szCs w:val="20"/>
                                    </w:rPr>
                                    <w:t xml:space="preserve"> </w:t>
                                  </w:r>
                                  <w:r w:rsidRPr="00BB684D">
                                    <w:rPr>
                                      <w:i/>
                                      <w:sz w:val="20"/>
                                      <w:szCs w:val="20"/>
                                    </w:rPr>
                                    <w:t>Oxygen</w:t>
                                  </w:r>
                                  <w:r w:rsidRPr="00BB684D">
                                    <w:rPr>
                                      <w:i/>
                                      <w:spacing w:val="-1"/>
                                      <w:sz w:val="20"/>
                                      <w:szCs w:val="20"/>
                                    </w:rPr>
                                    <w:t xml:space="preserve"> </w:t>
                                  </w:r>
                                  <w:r w:rsidRPr="00BB684D">
                                    <w:rPr>
                                      <w:i/>
                                      <w:sz w:val="20"/>
                                      <w:szCs w:val="20"/>
                                    </w:rPr>
                                    <w:t>Demand</w:t>
                                  </w:r>
                                </w:p>
                              </w:tc>
                              <w:tc>
                                <w:tcPr>
                                  <w:tcW w:w="1831" w:type="dxa"/>
                                </w:tcPr>
                                <w:p w14:paraId="42F131CD" w14:textId="77777777" w:rsidR="00925D4A" w:rsidRPr="00BB684D" w:rsidRDefault="00925D4A" w:rsidP="00ED708F">
                                  <w:pPr>
                                    <w:pStyle w:val="TableParagraph"/>
                                    <w:spacing w:before="46" w:line="258" w:lineRule="exact"/>
                                    <w:ind w:left="207" w:right="220"/>
                                    <w:rPr>
                                      <w:sz w:val="20"/>
                                      <w:szCs w:val="20"/>
                                    </w:rPr>
                                  </w:pPr>
                                  <w:r w:rsidRPr="00BB684D">
                                    <w:rPr>
                                      <w:sz w:val="20"/>
                                      <w:szCs w:val="20"/>
                                    </w:rPr>
                                    <w:t>mg L</w:t>
                                  </w:r>
                                  <w:r w:rsidRPr="00BB684D">
                                    <w:rPr>
                                      <w:sz w:val="20"/>
                                      <w:szCs w:val="20"/>
                                      <w:vertAlign w:val="superscript"/>
                                    </w:rPr>
                                    <w:t>-1</w:t>
                                  </w:r>
                                </w:p>
                              </w:tc>
                              <w:tc>
                                <w:tcPr>
                                  <w:tcW w:w="2165" w:type="dxa"/>
                                </w:tcPr>
                                <w:p w14:paraId="3A106B27" w14:textId="77777777" w:rsidR="00925D4A" w:rsidRPr="00BB684D" w:rsidRDefault="00925D4A" w:rsidP="00ED708F">
                                  <w:pPr>
                                    <w:pStyle w:val="TableParagraph"/>
                                    <w:spacing w:before="65" w:line="239" w:lineRule="exact"/>
                                    <w:ind w:left="221" w:right="261"/>
                                    <w:rPr>
                                      <w:sz w:val="20"/>
                                      <w:szCs w:val="20"/>
                                    </w:rPr>
                                  </w:pPr>
                                  <w:r w:rsidRPr="00BB684D">
                                    <w:rPr>
                                      <w:sz w:val="20"/>
                                      <w:szCs w:val="20"/>
                                    </w:rPr>
                                    <w:t>Titrimetri</w:t>
                                  </w:r>
                                </w:p>
                              </w:tc>
                              <w:tc>
                                <w:tcPr>
                                  <w:tcW w:w="1415" w:type="dxa"/>
                                </w:tcPr>
                                <w:p w14:paraId="22EB7D4E" w14:textId="77777777" w:rsidR="00925D4A" w:rsidRPr="00BB684D" w:rsidRDefault="00925D4A" w:rsidP="00ED708F">
                                  <w:pPr>
                                    <w:pStyle w:val="TableParagraph"/>
                                    <w:spacing w:before="65" w:line="239" w:lineRule="exact"/>
                                    <w:ind w:left="263" w:right="202"/>
                                    <w:rPr>
                                      <w:i/>
                                      <w:sz w:val="20"/>
                                      <w:szCs w:val="20"/>
                                    </w:rPr>
                                  </w:pPr>
                                  <w:r w:rsidRPr="00BB684D">
                                    <w:rPr>
                                      <w:i/>
                                      <w:sz w:val="20"/>
                                      <w:szCs w:val="20"/>
                                    </w:rPr>
                                    <w:t>Ex</w:t>
                                  </w:r>
                                  <w:r w:rsidRPr="00BB684D">
                                    <w:rPr>
                                      <w:i/>
                                      <w:spacing w:val="-2"/>
                                      <w:sz w:val="20"/>
                                      <w:szCs w:val="20"/>
                                    </w:rPr>
                                    <w:t xml:space="preserve"> </w:t>
                                  </w:r>
                                  <w:r w:rsidRPr="00BB684D">
                                    <w:rPr>
                                      <w:i/>
                                      <w:sz w:val="20"/>
                                      <w:szCs w:val="20"/>
                                    </w:rPr>
                                    <w:t>Situ</w:t>
                                  </w:r>
                                </w:p>
                              </w:tc>
                              <w:tc>
                                <w:tcPr>
                                  <w:tcW w:w="3709" w:type="dxa"/>
                                </w:tcPr>
                                <w:p w14:paraId="3F32CD69" w14:textId="77777777" w:rsidR="00925D4A" w:rsidRPr="00BB684D" w:rsidRDefault="00925D4A" w:rsidP="00ED708F">
                                  <w:pPr>
                                    <w:pStyle w:val="TableParagraph"/>
                                    <w:spacing w:before="46" w:line="258" w:lineRule="exact"/>
                                    <w:ind w:left="209" w:right="29"/>
                                    <w:rPr>
                                      <w:sz w:val="20"/>
                                      <w:szCs w:val="20"/>
                                    </w:rPr>
                                  </w:pPr>
                                  <w:r w:rsidRPr="00BB684D">
                                    <w:rPr>
                                      <w:sz w:val="20"/>
                                      <w:szCs w:val="20"/>
                                    </w:rPr>
                                    <w:t>APHA,</w:t>
                                  </w:r>
                                  <w:r w:rsidRPr="00BB684D">
                                    <w:rPr>
                                      <w:spacing w:val="-1"/>
                                      <w:sz w:val="20"/>
                                      <w:szCs w:val="20"/>
                                    </w:rPr>
                                    <w:t xml:space="preserve"> </w:t>
                                  </w:r>
                                  <w:r w:rsidRPr="00BB684D">
                                    <w:rPr>
                                      <w:sz w:val="20"/>
                                      <w:szCs w:val="20"/>
                                    </w:rPr>
                                    <w:t>23rd</w:t>
                                  </w:r>
                                  <w:r w:rsidRPr="00BB684D">
                                    <w:rPr>
                                      <w:spacing w:val="-1"/>
                                      <w:sz w:val="20"/>
                                      <w:szCs w:val="20"/>
                                    </w:rPr>
                                    <w:t xml:space="preserve"> </w:t>
                                  </w:r>
                                  <w:r w:rsidRPr="00BB684D">
                                    <w:rPr>
                                      <w:sz w:val="20"/>
                                      <w:szCs w:val="20"/>
                                    </w:rPr>
                                    <w:t>Edition,</w:t>
                                  </w:r>
                                  <w:r w:rsidRPr="00BB684D">
                                    <w:rPr>
                                      <w:spacing w:val="-1"/>
                                      <w:sz w:val="20"/>
                                      <w:szCs w:val="20"/>
                                    </w:rPr>
                                    <w:t xml:space="preserve"> </w:t>
                                  </w:r>
                                  <w:r w:rsidRPr="00BB684D">
                                    <w:rPr>
                                      <w:sz w:val="20"/>
                                      <w:szCs w:val="20"/>
                                    </w:rPr>
                                    <w:t>5220-D,</w:t>
                                  </w:r>
                                  <w:r w:rsidRPr="00BB684D">
                                    <w:rPr>
                                      <w:spacing w:val="-1"/>
                                      <w:sz w:val="20"/>
                                      <w:szCs w:val="20"/>
                                    </w:rPr>
                                    <w:t xml:space="preserve"> </w:t>
                                  </w:r>
                                  <w:r w:rsidRPr="00BB684D">
                                    <w:rPr>
                                      <w:sz w:val="20"/>
                                      <w:szCs w:val="20"/>
                                    </w:rPr>
                                    <w:t>2017</w:t>
                                  </w:r>
                                </w:p>
                              </w:tc>
                            </w:tr>
                            <w:tr w:rsidR="00925D4A" w:rsidRPr="00BB684D" w14:paraId="3512FBE5" w14:textId="77777777" w:rsidTr="00C71BEE">
                              <w:trPr>
                                <w:trHeight w:val="316"/>
                              </w:trPr>
                              <w:tc>
                                <w:tcPr>
                                  <w:tcW w:w="2939" w:type="dxa"/>
                                </w:tcPr>
                                <w:p w14:paraId="47503B50" w14:textId="77777777" w:rsidR="00925D4A" w:rsidRPr="00BB684D" w:rsidRDefault="00925D4A" w:rsidP="00ED708F">
                                  <w:pPr>
                                    <w:pStyle w:val="TableParagraph"/>
                                    <w:spacing w:before="57" w:line="238" w:lineRule="exact"/>
                                    <w:ind w:left="29" w:right="203"/>
                                    <w:rPr>
                                      <w:sz w:val="20"/>
                                      <w:szCs w:val="20"/>
                                    </w:rPr>
                                  </w:pPr>
                                  <w:r w:rsidRPr="00BB684D">
                                    <w:rPr>
                                      <w:sz w:val="20"/>
                                      <w:szCs w:val="20"/>
                                    </w:rPr>
                                    <w:t>Oksidasi</w:t>
                                  </w:r>
                                  <w:r w:rsidRPr="00BB684D">
                                    <w:rPr>
                                      <w:spacing w:val="-2"/>
                                      <w:sz w:val="20"/>
                                      <w:szCs w:val="20"/>
                                    </w:rPr>
                                    <w:t xml:space="preserve"> </w:t>
                                  </w:r>
                                  <w:r w:rsidRPr="00BB684D">
                                    <w:rPr>
                                      <w:sz w:val="20"/>
                                      <w:szCs w:val="20"/>
                                    </w:rPr>
                                    <w:t>Reduksi</w:t>
                                  </w:r>
                                  <w:r w:rsidRPr="00BB684D">
                                    <w:rPr>
                                      <w:spacing w:val="-2"/>
                                      <w:sz w:val="20"/>
                                      <w:szCs w:val="20"/>
                                    </w:rPr>
                                    <w:t xml:space="preserve"> </w:t>
                                  </w:r>
                                  <w:r w:rsidRPr="00BB684D">
                                    <w:rPr>
                                      <w:sz w:val="20"/>
                                      <w:szCs w:val="20"/>
                                    </w:rPr>
                                    <w:t>Potensial</w:t>
                                  </w:r>
                                </w:p>
                              </w:tc>
                              <w:tc>
                                <w:tcPr>
                                  <w:tcW w:w="1831" w:type="dxa"/>
                                </w:tcPr>
                                <w:p w14:paraId="6C003D48" w14:textId="77777777" w:rsidR="00925D4A" w:rsidRPr="00BB684D" w:rsidRDefault="00925D4A" w:rsidP="00ED708F">
                                  <w:pPr>
                                    <w:pStyle w:val="TableParagraph"/>
                                    <w:spacing w:before="57" w:line="238" w:lineRule="exact"/>
                                    <w:ind w:left="204" w:right="220"/>
                                    <w:rPr>
                                      <w:sz w:val="20"/>
                                      <w:szCs w:val="20"/>
                                    </w:rPr>
                                  </w:pPr>
                                  <w:r w:rsidRPr="00BB684D">
                                    <w:rPr>
                                      <w:sz w:val="20"/>
                                      <w:szCs w:val="20"/>
                                    </w:rPr>
                                    <w:t>mV</w:t>
                                  </w:r>
                                </w:p>
                              </w:tc>
                              <w:tc>
                                <w:tcPr>
                                  <w:tcW w:w="2165" w:type="dxa"/>
                                </w:tcPr>
                                <w:p w14:paraId="603BEF76" w14:textId="77777777" w:rsidR="00925D4A" w:rsidRPr="00BB684D" w:rsidRDefault="00925D4A" w:rsidP="00ED708F">
                                  <w:pPr>
                                    <w:pStyle w:val="TableParagraph"/>
                                    <w:spacing w:before="57" w:line="238" w:lineRule="exact"/>
                                    <w:ind w:left="220" w:right="261"/>
                                    <w:rPr>
                                      <w:sz w:val="20"/>
                                      <w:szCs w:val="20"/>
                                    </w:rPr>
                                  </w:pPr>
                                  <w:r w:rsidRPr="00BB684D">
                                    <w:rPr>
                                      <w:sz w:val="20"/>
                                      <w:szCs w:val="20"/>
                                    </w:rPr>
                                    <w:t>pH</w:t>
                                  </w:r>
                                  <w:r w:rsidRPr="00BB684D">
                                    <w:rPr>
                                      <w:spacing w:val="-1"/>
                                      <w:sz w:val="20"/>
                                      <w:szCs w:val="20"/>
                                    </w:rPr>
                                    <w:t xml:space="preserve"> </w:t>
                                  </w:r>
                                  <w:r w:rsidRPr="00BB684D">
                                    <w:rPr>
                                      <w:sz w:val="20"/>
                                      <w:szCs w:val="20"/>
                                    </w:rPr>
                                    <w:t>meter</w:t>
                                  </w:r>
                                </w:p>
                              </w:tc>
                              <w:tc>
                                <w:tcPr>
                                  <w:tcW w:w="1415" w:type="dxa"/>
                                </w:tcPr>
                                <w:p w14:paraId="765E68E4" w14:textId="77777777" w:rsidR="00925D4A" w:rsidRPr="00BB684D" w:rsidRDefault="00925D4A" w:rsidP="00ED708F">
                                  <w:pPr>
                                    <w:pStyle w:val="TableParagraph"/>
                                    <w:spacing w:before="57" w:line="238" w:lineRule="exact"/>
                                    <w:ind w:left="263" w:right="202"/>
                                    <w:rPr>
                                      <w:i/>
                                      <w:sz w:val="20"/>
                                      <w:szCs w:val="20"/>
                                    </w:rPr>
                                  </w:pPr>
                                  <w:r w:rsidRPr="00BB684D">
                                    <w:rPr>
                                      <w:i/>
                                      <w:sz w:val="20"/>
                                      <w:szCs w:val="20"/>
                                    </w:rPr>
                                    <w:t>In Situ</w:t>
                                  </w:r>
                                </w:p>
                              </w:tc>
                              <w:tc>
                                <w:tcPr>
                                  <w:tcW w:w="3709" w:type="dxa"/>
                                </w:tcPr>
                                <w:p w14:paraId="1EEAE9AB" w14:textId="77777777" w:rsidR="00925D4A" w:rsidRPr="00BB684D" w:rsidRDefault="00925D4A" w:rsidP="00ED708F">
                                  <w:pPr>
                                    <w:pStyle w:val="TableParagraph"/>
                                    <w:spacing w:before="36" w:line="260" w:lineRule="exact"/>
                                    <w:ind w:left="209" w:right="29"/>
                                    <w:rPr>
                                      <w:sz w:val="20"/>
                                      <w:szCs w:val="20"/>
                                    </w:rPr>
                                  </w:pPr>
                                  <w:r w:rsidRPr="00BB684D">
                                    <w:rPr>
                                      <w:sz w:val="20"/>
                                      <w:szCs w:val="20"/>
                                    </w:rPr>
                                    <w:t>(Wijayanti</w:t>
                                  </w:r>
                                  <w:r w:rsidRPr="00BB684D">
                                    <w:rPr>
                                      <w:spacing w:val="-1"/>
                                      <w:sz w:val="20"/>
                                      <w:szCs w:val="20"/>
                                    </w:rPr>
                                    <w:t xml:space="preserve"> </w:t>
                                  </w:r>
                                  <w:r w:rsidRPr="00BB684D">
                                    <w:rPr>
                                      <w:i/>
                                      <w:sz w:val="20"/>
                                      <w:szCs w:val="20"/>
                                    </w:rPr>
                                    <w:t>et</w:t>
                                  </w:r>
                                  <w:r w:rsidRPr="00BB684D">
                                    <w:rPr>
                                      <w:i/>
                                      <w:spacing w:val="-1"/>
                                      <w:sz w:val="20"/>
                                      <w:szCs w:val="20"/>
                                    </w:rPr>
                                    <w:t xml:space="preserve"> </w:t>
                                  </w:r>
                                  <w:r w:rsidRPr="00BB684D">
                                    <w:rPr>
                                      <w:i/>
                                      <w:sz w:val="20"/>
                                      <w:szCs w:val="20"/>
                                    </w:rPr>
                                    <w:t>al.</w:t>
                                  </w:r>
                                  <w:r w:rsidRPr="00BB684D">
                                    <w:rPr>
                                      <w:i/>
                                      <w:spacing w:val="-1"/>
                                      <w:sz w:val="20"/>
                                      <w:szCs w:val="20"/>
                                    </w:rPr>
                                    <w:t xml:space="preserve"> </w:t>
                                  </w:r>
                                  <w:r w:rsidRPr="00BB684D">
                                    <w:rPr>
                                      <w:sz w:val="20"/>
                                      <w:szCs w:val="20"/>
                                    </w:rPr>
                                    <w:t>2006)</w:t>
                                  </w:r>
                                </w:p>
                              </w:tc>
                            </w:tr>
                            <w:tr w:rsidR="00925D4A" w:rsidRPr="00BB684D" w14:paraId="7FB7A621" w14:textId="77777777" w:rsidTr="00C71BEE">
                              <w:trPr>
                                <w:trHeight w:val="314"/>
                              </w:trPr>
                              <w:tc>
                                <w:tcPr>
                                  <w:tcW w:w="2939" w:type="dxa"/>
                                </w:tcPr>
                                <w:p w14:paraId="34565191" w14:textId="77777777" w:rsidR="00925D4A" w:rsidRPr="00BB684D" w:rsidRDefault="00925D4A" w:rsidP="00ED708F">
                                  <w:pPr>
                                    <w:pStyle w:val="TableParagraph"/>
                                    <w:spacing w:before="56" w:line="238" w:lineRule="exact"/>
                                    <w:ind w:left="32" w:right="203"/>
                                    <w:rPr>
                                      <w:i/>
                                      <w:sz w:val="20"/>
                                      <w:szCs w:val="20"/>
                                    </w:rPr>
                                  </w:pPr>
                                  <w:r w:rsidRPr="00BB684D">
                                    <w:rPr>
                                      <w:i/>
                                      <w:sz w:val="20"/>
                                      <w:szCs w:val="20"/>
                                    </w:rPr>
                                    <w:t>Total</w:t>
                                  </w:r>
                                  <w:r w:rsidRPr="00BB684D">
                                    <w:rPr>
                                      <w:i/>
                                      <w:spacing w:val="-1"/>
                                      <w:sz w:val="20"/>
                                      <w:szCs w:val="20"/>
                                    </w:rPr>
                                    <w:t xml:space="preserve"> </w:t>
                                  </w:r>
                                  <w:r w:rsidRPr="00BB684D">
                                    <w:rPr>
                                      <w:i/>
                                      <w:sz w:val="20"/>
                                      <w:szCs w:val="20"/>
                                    </w:rPr>
                                    <w:t>Organic</w:t>
                                  </w:r>
                                  <w:r w:rsidRPr="00BB684D">
                                    <w:rPr>
                                      <w:i/>
                                      <w:spacing w:val="-2"/>
                                      <w:sz w:val="20"/>
                                      <w:szCs w:val="20"/>
                                    </w:rPr>
                                    <w:t xml:space="preserve"> </w:t>
                                  </w:r>
                                  <w:r w:rsidRPr="00BB684D">
                                    <w:rPr>
                                      <w:i/>
                                      <w:sz w:val="20"/>
                                      <w:szCs w:val="20"/>
                                    </w:rPr>
                                    <w:t>Matter</w:t>
                                  </w:r>
                                </w:p>
                              </w:tc>
                              <w:tc>
                                <w:tcPr>
                                  <w:tcW w:w="1831" w:type="dxa"/>
                                </w:tcPr>
                                <w:p w14:paraId="6E83E530" w14:textId="77777777" w:rsidR="00925D4A" w:rsidRPr="00BB684D" w:rsidRDefault="00925D4A" w:rsidP="00ED708F">
                                  <w:pPr>
                                    <w:pStyle w:val="TableParagraph"/>
                                    <w:spacing w:before="56" w:line="238" w:lineRule="exact"/>
                                    <w:ind w:left="207" w:right="220"/>
                                    <w:rPr>
                                      <w:sz w:val="20"/>
                                      <w:szCs w:val="20"/>
                                    </w:rPr>
                                  </w:pPr>
                                  <w:r w:rsidRPr="00BB684D">
                                    <w:rPr>
                                      <w:sz w:val="20"/>
                                      <w:szCs w:val="20"/>
                                    </w:rPr>
                                    <w:t>mg</w:t>
                                  </w:r>
                                  <w:r w:rsidRPr="00BB684D">
                                    <w:rPr>
                                      <w:spacing w:val="-1"/>
                                      <w:sz w:val="20"/>
                                      <w:szCs w:val="20"/>
                                    </w:rPr>
                                    <w:t xml:space="preserve"> </w:t>
                                  </w:r>
                                  <w:r w:rsidRPr="00BB684D">
                                    <w:rPr>
                                      <w:sz w:val="20"/>
                                      <w:szCs w:val="20"/>
                                    </w:rPr>
                                    <w:t>L</w:t>
                                  </w:r>
                                  <w:r w:rsidRPr="00BB684D">
                                    <w:rPr>
                                      <w:sz w:val="20"/>
                                      <w:szCs w:val="20"/>
                                      <w:vertAlign w:val="superscript"/>
                                    </w:rPr>
                                    <w:t>-1</w:t>
                                  </w:r>
                                </w:p>
                              </w:tc>
                              <w:tc>
                                <w:tcPr>
                                  <w:tcW w:w="2165" w:type="dxa"/>
                                </w:tcPr>
                                <w:p w14:paraId="54FC6782" w14:textId="77777777" w:rsidR="00925D4A" w:rsidRPr="00BB684D" w:rsidRDefault="00925D4A" w:rsidP="00ED708F">
                                  <w:pPr>
                                    <w:pStyle w:val="TableParagraph"/>
                                    <w:spacing w:before="56" w:line="238" w:lineRule="exact"/>
                                    <w:ind w:left="221" w:right="261"/>
                                    <w:rPr>
                                      <w:sz w:val="20"/>
                                      <w:szCs w:val="20"/>
                                    </w:rPr>
                                  </w:pPr>
                                  <w:r w:rsidRPr="00BB684D">
                                    <w:rPr>
                                      <w:sz w:val="20"/>
                                      <w:szCs w:val="20"/>
                                    </w:rPr>
                                    <w:t>Titrimetri</w:t>
                                  </w:r>
                                </w:p>
                              </w:tc>
                              <w:tc>
                                <w:tcPr>
                                  <w:tcW w:w="1415" w:type="dxa"/>
                                </w:tcPr>
                                <w:p w14:paraId="721BD6D7" w14:textId="77777777" w:rsidR="00925D4A" w:rsidRPr="00BB684D" w:rsidRDefault="00925D4A" w:rsidP="00ED708F">
                                  <w:pPr>
                                    <w:pStyle w:val="TableParagraph"/>
                                    <w:spacing w:before="37" w:line="258" w:lineRule="exact"/>
                                    <w:ind w:left="263" w:right="202"/>
                                    <w:rPr>
                                      <w:i/>
                                      <w:sz w:val="20"/>
                                      <w:szCs w:val="20"/>
                                    </w:rPr>
                                  </w:pPr>
                                  <w:r w:rsidRPr="00BB684D">
                                    <w:rPr>
                                      <w:i/>
                                      <w:sz w:val="20"/>
                                      <w:szCs w:val="20"/>
                                    </w:rPr>
                                    <w:t>Ex</w:t>
                                  </w:r>
                                  <w:r w:rsidRPr="00BB684D">
                                    <w:rPr>
                                      <w:i/>
                                      <w:spacing w:val="-2"/>
                                      <w:sz w:val="20"/>
                                      <w:szCs w:val="20"/>
                                    </w:rPr>
                                    <w:t xml:space="preserve"> </w:t>
                                  </w:r>
                                  <w:r w:rsidRPr="00BB684D">
                                    <w:rPr>
                                      <w:i/>
                                      <w:sz w:val="20"/>
                                      <w:szCs w:val="20"/>
                                    </w:rPr>
                                    <w:t>Situ</w:t>
                                  </w:r>
                                </w:p>
                              </w:tc>
                              <w:tc>
                                <w:tcPr>
                                  <w:tcW w:w="3709" w:type="dxa"/>
                                </w:tcPr>
                                <w:p w14:paraId="310DF689" w14:textId="77777777" w:rsidR="00925D4A" w:rsidRPr="00BB684D" w:rsidRDefault="00925D4A" w:rsidP="00ED708F">
                                  <w:pPr>
                                    <w:pStyle w:val="TableParagraph"/>
                                    <w:spacing w:before="37" w:line="258" w:lineRule="exact"/>
                                    <w:ind w:left="206" w:right="29"/>
                                    <w:rPr>
                                      <w:sz w:val="20"/>
                                      <w:szCs w:val="20"/>
                                    </w:rPr>
                                  </w:pPr>
                                  <w:r w:rsidRPr="00BB684D">
                                    <w:rPr>
                                      <w:sz w:val="20"/>
                                      <w:szCs w:val="20"/>
                                    </w:rPr>
                                    <w:t>SNI</w:t>
                                  </w:r>
                                  <w:r w:rsidRPr="00BB684D">
                                    <w:rPr>
                                      <w:spacing w:val="-5"/>
                                      <w:sz w:val="20"/>
                                      <w:szCs w:val="20"/>
                                    </w:rPr>
                                    <w:t xml:space="preserve"> </w:t>
                                  </w:r>
                                  <w:r w:rsidRPr="00BB684D">
                                    <w:rPr>
                                      <w:sz w:val="20"/>
                                      <w:szCs w:val="20"/>
                                    </w:rPr>
                                    <w:t>06-6989.22-2004</w:t>
                                  </w:r>
                                </w:p>
                              </w:tc>
                            </w:tr>
                            <w:tr w:rsidR="00925D4A" w:rsidRPr="00BB684D" w14:paraId="6231F8B3" w14:textId="77777777" w:rsidTr="00C71BEE">
                              <w:trPr>
                                <w:trHeight w:val="315"/>
                              </w:trPr>
                              <w:tc>
                                <w:tcPr>
                                  <w:tcW w:w="2939" w:type="dxa"/>
                                </w:tcPr>
                                <w:p w14:paraId="436D4151" w14:textId="77777777" w:rsidR="00925D4A" w:rsidRPr="00BB684D" w:rsidRDefault="00925D4A" w:rsidP="00ED708F">
                                  <w:pPr>
                                    <w:pStyle w:val="TableParagraph"/>
                                    <w:spacing w:before="56" w:line="240" w:lineRule="exact"/>
                                    <w:ind w:left="30" w:right="203"/>
                                    <w:rPr>
                                      <w:sz w:val="20"/>
                                      <w:szCs w:val="20"/>
                                    </w:rPr>
                                  </w:pPr>
                                  <w:r w:rsidRPr="00BB684D">
                                    <w:rPr>
                                      <w:sz w:val="20"/>
                                      <w:szCs w:val="20"/>
                                    </w:rPr>
                                    <w:t>Kesadahan</w:t>
                                  </w:r>
                                </w:p>
                              </w:tc>
                              <w:tc>
                                <w:tcPr>
                                  <w:tcW w:w="1831" w:type="dxa"/>
                                </w:tcPr>
                                <w:p w14:paraId="516F87AF" w14:textId="77777777" w:rsidR="00925D4A" w:rsidRPr="00BB684D" w:rsidRDefault="00925D4A" w:rsidP="00ED708F">
                                  <w:pPr>
                                    <w:pStyle w:val="TableParagraph"/>
                                    <w:spacing w:before="55" w:line="241" w:lineRule="exact"/>
                                    <w:ind w:left="207" w:right="220"/>
                                    <w:rPr>
                                      <w:sz w:val="20"/>
                                      <w:szCs w:val="20"/>
                                    </w:rPr>
                                  </w:pPr>
                                  <w:r w:rsidRPr="00BB684D">
                                    <w:rPr>
                                      <w:spacing w:val="-1"/>
                                      <w:position w:val="2"/>
                                      <w:sz w:val="20"/>
                                      <w:szCs w:val="20"/>
                                    </w:rPr>
                                    <w:t>mg L</w:t>
                                  </w:r>
                                  <w:r w:rsidRPr="00BB684D">
                                    <w:rPr>
                                      <w:spacing w:val="-1"/>
                                      <w:position w:val="2"/>
                                      <w:sz w:val="20"/>
                                      <w:szCs w:val="20"/>
                                      <w:vertAlign w:val="superscript"/>
                                    </w:rPr>
                                    <w:t>-1</w:t>
                                  </w:r>
                                  <w:r w:rsidRPr="00BB684D">
                                    <w:rPr>
                                      <w:spacing w:val="-17"/>
                                      <w:position w:val="2"/>
                                      <w:sz w:val="20"/>
                                      <w:szCs w:val="20"/>
                                    </w:rPr>
                                    <w:t xml:space="preserve"> </w:t>
                                  </w:r>
                                  <w:r w:rsidRPr="00BB684D">
                                    <w:rPr>
                                      <w:position w:val="2"/>
                                      <w:sz w:val="20"/>
                                      <w:szCs w:val="20"/>
                                    </w:rPr>
                                    <w:t>CaCO</w:t>
                                  </w:r>
                                  <w:r w:rsidRPr="00BB684D">
                                    <w:rPr>
                                      <w:sz w:val="20"/>
                                      <w:szCs w:val="20"/>
                                    </w:rPr>
                                    <w:t>3</w:t>
                                  </w:r>
                                </w:p>
                              </w:tc>
                              <w:tc>
                                <w:tcPr>
                                  <w:tcW w:w="2165" w:type="dxa"/>
                                </w:tcPr>
                                <w:p w14:paraId="3EB51473" w14:textId="77777777" w:rsidR="00925D4A" w:rsidRPr="00BB684D" w:rsidRDefault="00925D4A" w:rsidP="00ED708F">
                                  <w:pPr>
                                    <w:pStyle w:val="TableParagraph"/>
                                    <w:spacing w:before="56" w:line="240" w:lineRule="exact"/>
                                    <w:ind w:left="221" w:right="261"/>
                                    <w:rPr>
                                      <w:sz w:val="20"/>
                                      <w:szCs w:val="20"/>
                                    </w:rPr>
                                  </w:pPr>
                                  <w:r w:rsidRPr="00BB684D">
                                    <w:rPr>
                                      <w:sz w:val="20"/>
                                      <w:szCs w:val="20"/>
                                    </w:rPr>
                                    <w:t>Titrimetri</w:t>
                                  </w:r>
                                </w:p>
                              </w:tc>
                              <w:tc>
                                <w:tcPr>
                                  <w:tcW w:w="1415" w:type="dxa"/>
                                </w:tcPr>
                                <w:p w14:paraId="43DE4B61" w14:textId="77777777" w:rsidR="00925D4A" w:rsidRPr="00BB684D" w:rsidRDefault="00925D4A" w:rsidP="00ED708F">
                                  <w:pPr>
                                    <w:pStyle w:val="TableParagraph"/>
                                    <w:spacing w:before="37" w:line="259" w:lineRule="exact"/>
                                    <w:ind w:left="263" w:right="202"/>
                                    <w:rPr>
                                      <w:i/>
                                      <w:sz w:val="20"/>
                                      <w:szCs w:val="20"/>
                                    </w:rPr>
                                  </w:pPr>
                                  <w:r w:rsidRPr="00BB684D">
                                    <w:rPr>
                                      <w:i/>
                                      <w:sz w:val="20"/>
                                      <w:szCs w:val="20"/>
                                    </w:rPr>
                                    <w:t>Ex</w:t>
                                  </w:r>
                                  <w:r w:rsidRPr="00BB684D">
                                    <w:rPr>
                                      <w:i/>
                                      <w:spacing w:val="-2"/>
                                      <w:sz w:val="20"/>
                                      <w:szCs w:val="20"/>
                                    </w:rPr>
                                    <w:t xml:space="preserve"> </w:t>
                                  </w:r>
                                  <w:r w:rsidRPr="00BB684D">
                                    <w:rPr>
                                      <w:i/>
                                      <w:sz w:val="20"/>
                                      <w:szCs w:val="20"/>
                                    </w:rPr>
                                    <w:t>Situ</w:t>
                                  </w:r>
                                </w:p>
                              </w:tc>
                              <w:tc>
                                <w:tcPr>
                                  <w:tcW w:w="3709" w:type="dxa"/>
                                </w:tcPr>
                                <w:p w14:paraId="41FEACA4" w14:textId="77777777" w:rsidR="00925D4A" w:rsidRPr="00BB684D" w:rsidRDefault="00925D4A" w:rsidP="00ED708F">
                                  <w:pPr>
                                    <w:pStyle w:val="TableParagraph"/>
                                    <w:spacing w:before="37" w:line="259" w:lineRule="exact"/>
                                    <w:ind w:left="206" w:right="29"/>
                                    <w:rPr>
                                      <w:sz w:val="20"/>
                                      <w:szCs w:val="20"/>
                                    </w:rPr>
                                  </w:pPr>
                                  <w:r w:rsidRPr="00BB684D">
                                    <w:rPr>
                                      <w:sz w:val="20"/>
                                      <w:szCs w:val="20"/>
                                    </w:rPr>
                                    <w:t>SNI</w:t>
                                  </w:r>
                                  <w:r w:rsidRPr="00BB684D">
                                    <w:rPr>
                                      <w:spacing w:val="-5"/>
                                      <w:sz w:val="20"/>
                                      <w:szCs w:val="20"/>
                                    </w:rPr>
                                    <w:t xml:space="preserve"> </w:t>
                                  </w:r>
                                  <w:r w:rsidRPr="00BB684D">
                                    <w:rPr>
                                      <w:sz w:val="20"/>
                                      <w:szCs w:val="20"/>
                                    </w:rPr>
                                    <w:t>06-6989.12-2004</w:t>
                                  </w:r>
                                </w:p>
                              </w:tc>
                            </w:tr>
                            <w:tr w:rsidR="00925D4A" w:rsidRPr="00BB684D" w14:paraId="6D79E334" w14:textId="77777777" w:rsidTr="00C71BEE">
                              <w:trPr>
                                <w:trHeight w:val="313"/>
                              </w:trPr>
                              <w:tc>
                                <w:tcPr>
                                  <w:tcW w:w="2939" w:type="dxa"/>
                                </w:tcPr>
                                <w:p w14:paraId="321EE529" w14:textId="77777777" w:rsidR="00925D4A" w:rsidRPr="00BB684D" w:rsidRDefault="00925D4A" w:rsidP="00ED708F">
                                  <w:pPr>
                                    <w:pStyle w:val="TableParagraph"/>
                                    <w:spacing w:before="55" w:line="239" w:lineRule="exact"/>
                                    <w:ind w:left="32" w:right="203"/>
                                    <w:rPr>
                                      <w:sz w:val="20"/>
                                      <w:szCs w:val="20"/>
                                    </w:rPr>
                                  </w:pPr>
                                  <w:r w:rsidRPr="00BB684D">
                                    <w:rPr>
                                      <w:sz w:val="20"/>
                                      <w:szCs w:val="20"/>
                                    </w:rPr>
                                    <w:t>Keanekaragaman</w:t>
                                  </w:r>
                                  <w:r w:rsidRPr="00BB684D">
                                    <w:rPr>
                                      <w:spacing w:val="-2"/>
                                      <w:sz w:val="20"/>
                                      <w:szCs w:val="20"/>
                                    </w:rPr>
                                    <w:t xml:space="preserve"> </w:t>
                                  </w:r>
                                  <w:r w:rsidRPr="00BB684D">
                                    <w:rPr>
                                      <w:sz w:val="20"/>
                                      <w:szCs w:val="20"/>
                                    </w:rPr>
                                    <w:t>plankton</w:t>
                                  </w:r>
                                </w:p>
                              </w:tc>
                              <w:tc>
                                <w:tcPr>
                                  <w:tcW w:w="1831" w:type="dxa"/>
                                </w:tcPr>
                                <w:p w14:paraId="664A3294" w14:textId="77777777" w:rsidR="00925D4A" w:rsidRPr="00BB684D" w:rsidRDefault="00925D4A" w:rsidP="00ED708F">
                                  <w:pPr>
                                    <w:pStyle w:val="TableParagraph"/>
                                    <w:spacing w:before="55" w:line="239" w:lineRule="exact"/>
                                    <w:ind w:left="41"/>
                                    <w:rPr>
                                      <w:sz w:val="20"/>
                                      <w:szCs w:val="20"/>
                                    </w:rPr>
                                  </w:pPr>
                                  <w:r w:rsidRPr="00BB684D">
                                    <w:rPr>
                                      <w:w w:val="99"/>
                                      <w:sz w:val="20"/>
                                      <w:szCs w:val="20"/>
                                    </w:rPr>
                                    <w:t>-</w:t>
                                  </w:r>
                                </w:p>
                              </w:tc>
                              <w:tc>
                                <w:tcPr>
                                  <w:tcW w:w="2165" w:type="dxa"/>
                                </w:tcPr>
                                <w:p w14:paraId="47834C0E" w14:textId="77777777" w:rsidR="00925D4A" w:rsidRPr="00BB684D" w:rsidRDefault="00925D4A" w:rsidP="00ED708F">
                                  <w:pPr>
                                    <w:pStyle w:val="TableParagraph"/>
                                    <w:spacing w:before="55" w:line="239" w:lineRule="exact"/>
                                    <w:ind w:left="222" w:right="261"/>
                                    <w:rPr>
                                      <w:sz w:val="20"/>
                                      <w:szCs w:val="20"/>
                                    </w:rPr>
                                  </w:pPr>
                                  <w:r w:rsidRPr="00BB684D">
                                    <w:rPr>
                                      <w:sz w:val="20"/>
                                      <w:szCs w:val="20"/>
                                    </w:rPr>
                                    <w:t>SRC</w:t>
                                  </w:r>
                                </w:p>
                              </w:tc>
                              <w:tc>
                                <w:tcPr>
                                  <w:tcW w:w="1415" w:type="dxa"/>
                                </w:tcPr>
                                <w:p w14:paraId="13098B55" w14:textId="77777777" w:rsidR="00925D4A" w:rsidRPr="00BB684D" w:rsidRDefault="00925D4A" w:rsidP="00ED708F">
                                  <w:pPr>
                                    <w:pStyle w:val="TableParagraph"/>
                                    <w:spacing w:before="35" w:line="259" w:lineRule="exact"/>
                                    <w:ind w:left="263" w:right="202"/>
                                    <w:rPr>
                                      <w:i/>
                                      <w:sz w:val="20"/>
                                      <w:szCs w:val="20"/>
                                    </w:rPr>
                                  </w:pPr>
                                  <w:r w:rsidRPr="00BB684D">
                                    <w:rPr>
                                      <w:i/>
                                      <w:sz w:val="20"/>
                                      <w:szCs w:val="20"/>
                                    </w:rPr>
                                    <w:t>Ex</w:t>
                                  </w:r>
                                  <w:r w:rsidRPr="00BB684D">
                                    <w:rPr>
                                      <w:i/>
                                      <w:spacing w:val="-2"/>
                                      <w:sz w:val="20"/>
                                      <w:szCs w:val="20"/>
                                    </w:rPr>
                                    <w:t xml:space="preserve"> </w:t>
                                  </w:r>
                                  <w:r w:rsidRPr="00BB684D">
                                    <w:rPr>
                                      <w:i/>
                                      <w:sz w:val="20"/>
                                      <w:szCs w:val="20"/>
                                    </w:rPr>
                                    <w:t>Situ</w:t>
                                  </w:r>
                                </w:p>
                              </w:tc>
                              <w:tc>
                                <w:tcPr>
                                  <w:tcW w:w="3709" w:type="dxa"/>
                                </w:tcPr>
                                <w:p w14:paraId="7032F1F9" w14:textId="77777777" w:rsidR="00925D4A" w:rsidRPr="00BB684D" w:rsidRDefault="00925D4A" w:rsidP="00ED708F">
                                  <w:pPr>
                                    <w:pStyle w:val="TableParagraph"/>
                                    <w:spacing w:before="35" w:line="259" w:lineRule="exact"/>
                                    <w:ind w:left="208" w:right="29"/>
                                    <w:rPr>
                                      <w:sz w:val="20"/>
                                      <w:szCs w:val="20"/>
                                    </w:rPr>
                                  </w:pPr>
                                  <w:r w:rsidRPr="00BB684D">
                                    <w:rPr>
                                      <w:sz w:val="20"/>
                                      <w:szCs w:val="20"/>
                                    </w:rPr>
                                    <w:t>(Krebs</w:t>
                                  </w:r>
                                  <w:r w:rsidRPr="00BB684D">
                                    <w:rPr>
                                      <w:spacing w:val="-2"/>
                                      <w:sz w:val="20"/>
                                      <w:szCs w:val="20"/>
                                    </w:rPr>
                                    <w:t xml:space="preserve"> </w:t>
                                  </w:r>
                                  <w:r w:rsidRPr="00BB684D">
                                    <w:rPr>
                                      <w:sz w:val="20"/>
                                      <w:szCs w:val="20"/>
                                    </w:rPr>
                                    <w:t>1999)</w:t>
                                  </w:r>
                                </w:p>
                              </w:tc>
                            </w:tr>
                            <w:tr w:rsidR="00925D4A" w:rsidRPr="00BB684D" w14:paraId="1BF2F3A9" w14:textId="77777777" w:rsidTr="00C71BEE">
                              <w:trPr>
                                <w:trHeight w:val="316"/>
                              </w:trPr>
                              <w:tc>
                                <w:tcPr>
                                  <w:tcW w:w="2939" w:type="dxa"/>
                                </w:tcPr>
                                <w:p w14:paraId="780E2491" w14:textId="77777777" w:rsidR="00925D4A" w:rsidRPr="00BB684D" w:rsidRDefault="00925D4A" w:rsidP="00ED708F">
                                  <w:pPr>
                                    <w:pStyle w:val="TableParagraph"/>
                                    <w:spacing w:before="57" w:line="239" w:lineRule="exact"/>
                                    <w:ind w:left="30" w:right="203"/>
                                    <w:rPr>
                                      <w:sz w:val="20"/>
                                      <w:szCs w:val="20"/>
                                    </w:rPr>
                                  </w:pPr>
                                  <w:r w:rsidRPr="00BB684D">
                                    <w:rPr>
                                      <w:sz w:val="20"/>
                                      <w:szCs w:val="20"/>
                                    </w:rPr>
                                    <w:t>Keseragaman</w:t>
                                  </w:r>
                                  <w:r w:rsidRPr="00BB684D">
                                    <w:rPr>
                                      <w:spacing w:val="-3"/>
                                      <w:sz w:val="20"/>
                                      <w:szCs w:val="20"/>
                                    </w:rPr>
                                    <w:t xml:space="preserve"> </w:t>
                                  </w:r>
                                  <w:r w:rsidRPr="00BB684D">
                                    <w:rPr>
                                      <w:sz w:val="20"/>
                                      <w:szCs w:val="20"/>
                                    </w:rPr>
                                    <w:t>plankton</w:t>
                                  </w:r>
                                </w:p>
                              </w:tc>
                              <w:tc>
                                <w:tcPr>
                                  <w:tcW w:w="1831" w:type="dxa"/>
                                </w:tcPr>
                                <w:p w14:paraId="519DD76B" w14:textId="77777777" w:rsidR="00925D4A" w:rsidRPr="00BB684D" w:rsidRDefault="00925D4A" w:rsidP="00ED708F">
                                  <w:pPr>
                                    <w:pStyle w:val="TableParagraph"/>
                                    <w:spacing w:before="57" w:line="239" w:lineRule="exact"/>
                                    <w:ind w:left="41"/>
                                    <w:rPr>
                                      <w:sz w:val="20"/>
                                      <w:szCs w:val="20"/>
                                    </w:rPr>
                                  </w:pPr>
                                  <w:r w:rsidRPr="00BB684D">
                                    <w:rPr>
                                      <w:w w:val="99"/>
                                      <w:sz w:val="20"/>
                                      <w:szCs w:val="20"/>
                                    </w:rPr>
                                    <w:t>-</w:t>
                                  </w:r>
                                </w:p>
                              </w:tc>
                              <w:tc>
                                <w:tcPr>
                                  <w:tcW w:w="2165" w:type="dxa"/>
                                </w:tcPr>
                                <w:p w14:paraId="2F5E10BE" w14:textId="77777777" w:rsidR="00925D4A" w:rsidRPr="00BB684D" w:rsidRDefault="00925D4A" w:rsidP="00ED708F">
                                  <w:pPr>
                                    <w:pStyle w:val="TableParagraph"/>
                                    <w:spacing w:before="57" w:line="239" w:lineRule="exact"/>
                                    <w:ind w:left="222" w:right="261"/>
                                    <w:rPr>
                                      <w:sz w:val="20"/>
                                      <w:szCs w:val="20"/>
                                    </w:rPr>
                                  </w:pPr>
                                  <w:r w:rsidRPr="00BB684D">
                                    <w:rPr>
                                      <w:sz w:val="20"/>
                                      <w:szCs w:val="20"/>
                                    </w:rPr>
                                    <w:t>SRC</w:t>
                                  </w:r>
                                </w:p>
                              </w:tc>
                              <w:tc>
                                <w:tcPr>
                                  <w:tcW w:w="1415" w:type="dxa"/>
                                </w:tcPr>
                                <w:p w14:paraId="46B51FF1" w14:textId="77777777" w:rsidR="00925D4A" w:rsidRPr="00BB684D" w:rsidRDefault="00925D4A" w:rsidP="00ED708F">
                                  <w:pPr>
                                    <w:pStyle w:val="TableParagraph"/>
                                    <w:spacing w:before="36" w:line="261" w:lineRule="exact"/>
                                    <w:ind w:left="263" w:right="202"/>
                                    <w:rPr>
                                      <w:i/>
                                      <w:sz w:val="20"/>
                                      <w:szCs w:val="20"/>
                                    </w:rPr>
                                  </w:pPr>
                                  <w:r w:rsidRPr="00BB684D">
                                    <w:rPr>
                                      <w:i/>
                                      <w:sz w:val="20"/>
                                      <w:szCs w:val="20"/>
                                    </w:rPr>
                                    <w:t>Ex</w:t>
                                  </w:r>
                                  <w:r w:rsidRPr="00BB684D">
                                    <w:rPr>
                                      <w:i/>
                                      <w:spacing w:val="-2"/>
                                      <w:sz w:val="20"/>
                                      <w:szCs w:val="20"/>
                                    </w:rPr>
                                    <w:t xml:space="preserve"> </w:t>
                                  </w:r>
                                  <w:r w:rsidRPr="00BB684D">
                                    <w:rPr>
                                      <w:i/>
                                      <w:sz w:val="20"/>
                                      <w:szCs w:val="20"/>
                                    </w:rPr>
                                    <w:t>Situ</w:t>
                                  </w:r>
                                </w:p>
                              </w:tc>
                              <w:tc>
                                <w:tcPr>
                                  <w:tcW w:w="3709" w:type="dxa"/>
                                </w:tcPr>
                                <w:p w14:paraId="2D972F01" w14:textId="77777777" w:rsidR="00925D4A" w:rsidRPr="00BB684D" w:rsidRDefault="00925D4A" w:rsidP="00ED708F">
                                  <w:pPr>
                                    <w:pStyle w:val="TableParagraph"/>
                                    <w:spacing w:before="36" w:line="261" w:lineRule="exact"/>
                                    <w:ind w:left="207" w:right="29"/>
                                    <w:rPr>
                                      <w:sz w:val="20"/>
                                      <w:szCs w:val="20"/>
                                    </w:rPr>
                                  </w:pPr>
                                  <w:r w:rsidRPr="00BB684D">
                                    <w:rPr>
                                      <w:sz w:val="20"/>
                                      <w:szCs w:val="20"/>
                                    </w:rPr>
                                    <w:t>(Krebs</w:t>
                                  </w:r>
                                  <w:r w:rsidRPr="00BB684D">
                                    <w:rPr>
                                      <w:spacing w:val="-2"/>
                                      <w:sz w:val="20"/>
                                      <w:szCs w:val="20"/>
                                    </w:rPr>
                                    <w:t xml:space="preserve"> </w:t>
                                  </w:r>
                                  <w:r w:rsidRPr="00BB684D">
                                    <w:rPr>
                                      <w:sz w:val="20"/>
                                      <w:szCs w:val="20"/>
                                    </w:rPr>
                                    <w:t>1999)</w:t>
                                  </w:r>
                                </w:p>
                              </w:tc>
                            </w:tr>
                            <w:tr w:rsidR="00925D4A" w:rsidRPr="00BB684D" w14:paraId="670E274C" w14:textId="77777777" w:rsidTr="00C71BEE">
                              <w:trPr>
                                <w:trHeight w:val="314"/>
                              </w:trPr>
                              <w:tc>
                                <w:tcPr>
                                  <w:tcW w:w="2939" w:type="dxa"/>
                                </w:tcPr>
                                <w:p w14:paraId="527A5A02" w14:textId="77777777" w:rsidR="00925D4A" w:rsidRPr="00BB684D" w:rsidRDefault="00925D4A" w:rsidP="00ED708F">
                                  <w:pPr>
                                    <w:pStyle w:val="TableParagraph"/>
                                    <w:spacing w:before="55" w:line="239" w:lineRule="exact"/>
                                    <w:ind w:left="32" w:right="200"/>
                                    <w:rPr>
                                      <w:sz w:val="20"/>
                                      <w:szCs w:val="20"/>
                                    </w:rPr>
                                  </w:pPr>
                                  <w:r w:rsidRPr="00BB684D">
                                    <w:rPr>
                                      <w:sz w:val="20"/>
                                      <w:szCs w:val="20"/>
                                    </w:rPr>
                                    <w:t>Dominasi</w:t>
                                  </w:r>
                                  <w:r w:rsidRPr="00BB684D">
                                    <w:rPr>
                                      <w:spacing w:val="-1"/>
                                      <w:sz w:val="20"/>
                                      <w:szCs w:val="20"/>
                                    </w:rPr>
                                    <w:t xml:space="preserve"> </w:t>
                                  </w:r>
                                  <w:r w:rsidRPr="00BB684D">
                                    <w:rPr>
                                      <w:sz w:val="20"/>
                                      <w:szCs w:val="20"/>
                                    </w:rPr>
                                    <w:t>Plankton</w:t>
                                  </w:r>
                                </w:p>
                              </w:tc>
                              <w:tc>
                                <w:tcPr>
                                  <w:tcW w:w="1831" w:type="dxa"/>
                                </w:tcPr>
                                <w:p w14:paraId="3ADBE0BC" w14:textId="77777777" w:rsidR="00925D4A" w:rsidRPr="00BB684D" w:rsidRDefault="00925D4A" w:rsidP="00ED708F">
                                  <w:pPr>
                                    <w:pStyle w:val="TableParagraph"/>
                                    <w:spacing w:before="55" w:line="239" w:lineRule="exact"/>
                                    <w:ind w:left="41"/>
                                    <w:rPr>
                                      <w:sz w:val="20"/>
                                      <w:szCs w:val="20"/>
                                    </w:rPr>
                                  </w:pPr>
                                  <w:r w:rsidRPr="00BB684D">
                                    <w:rPr>
                                      <w:w w:val="99"/>
                                      <w:sz w:val="20"/>
                                      <w:szCs w:val="20"/>
                                    </w:rPr>
                                    <w:t>-</w:t>
                                  </w:r>
                                </w:p>
                              </w:tc>
                              <w:tc>
                                <w:tcPr>
                                  <w:tcW w:w="2165" w:type="dxa"/>
                                </w:tcPr>
                                <w:p w14:paraId="20495641" w14:textId="77777777" w:rsidR="00925D4A" w:rsidRPr="00BB684D" w:rsidRDefault="00925D4A" w:rsidP="00ED708F">
                                  <w:pPr>
                                    <w:pStyle w:val="TableParagraph"/>
                                    <w:spacing w:before="55" w:line="239" w:lineRule="exact"/>
                                    <w:ind w:left="222" w:right="261"/>
                                    <w:rPr>
                                      <w:sz w:val="20"/>
                                      <w:szCs w:val="20"/>
                                    </w:rPr>
                                  </w:pPr>
                                  <w:r w:rsidRPr="00BB684D">
                                    <w:rPr>
                                      <w:sz w:val="20"/>
                                      <w:szCs w:val="20"/>
                                    </w:rPr>
                                    <w:t>SRC</w:t>
                                  </w:r>
                                </w:p>
                              </w:tc>
                              <w:tc>
                                <w:tcPr>
                                  <w:tcW w:w="1415" w:type="dxa"/>
                                </w:tcPr>
                                <w:p w14:paraId="387EB9CE" w14:textId="77777777" w:rsidR="00925D4A" w:rsidRPr="00BB684D" w:rsidRDefault="00925D4A" w:rsidP="00ED708F">
                                  <w:pPr>
                                    <w:pStyle w:val="TableParagraph"/>
                                    <w:spacing w:before="36" w:line="258" w:lineRule="exact"/>
                                    <w:ind w:left="263" w:right="202"/>
                                    <w:rPr>
                                      <w:i/>
                                      <w:sz w:val="20"/>
                                      <w:szCs w:val="20"/>
                                    </w:rPr>
                                  </w:pPr>
                                  <w:r w:rsidRPr="00BB684D">
                                    <w:rPr>
                                      <w:i/>
                                      <w:sz w:val="20"/>
                                      <w:szCs w:val="20"/>
                                    </w:rPr>
                                    <w:t>Ex</w:t>
                                  </w:r>
                                  <w:r w:rsidRPr="00BB684D">
                                    <w:rPr>
                                      <w:i/>
                                      <w:spacing w:val="-2"/>
                                      <w:sz w:val="20"/>
                                      <w:szCs w:val="20"/>
                                    </w:rPr>
                                    <w:t xml:space="preserve"> </w:t>
                                  </w:r>
                                  <w:r w:rsidRPr="00BB684D">
                                    <w:rPr>
                                      <w:i/>
                                      <w:sz w:val="20"/>
                                      <w:szCs w:val="20"/>
                                    </w:rPr>
                                    <w:t>Situ</w:t>
                                  </w:r>
                                </w:p>
                              </w:tc>
                              <w:tc>
                                <w:tcPr>
                                  <w:tcW w:w="3709" w:type="dxa"/>
                                </w:tcPr>
                                <w:p w14:paraId="70AAE488" w14:textId="77777777" w:rsidR="00925D4A" w:rsidRPr="00BB684D" w:rsidRDefault="00925D4A" w:rsidP="00ED708F">
                                  <w:pPr>
                                    <w:pStyle w:val="TableParagraph"/>
                                    <w:spacing w:before="36" w:line="258" w:lineRule="exact"/>
                                    <w:ind w:left="207" w:right="29"/>
                                    <w:rPr>
                                      <w:sz w:val="20"/>
                                      <w:szCs w:val="20"/>
                                    </w:rPr>
                                  </w:pPr>
                                  <w:r w:rsidRPr="00BB684D">
                                    <w:rPr>
                                      <w:sz w:val="20"/>
                                      <w:szCs w:val="20"/>
                                    </w:rPr>
                                    <w:t>(Krebs</w:t>
                                  </w:r>
                                  <w:r w:rsidRPr="00BB684D">
                                    <w:rPr>
                                      <w:spacing w:val="-2"/>
                                      <w:sz w:val="20"/>
                                      <w:szCs w:val="20"/>
                                    </w:rPr>
                                    <w:t xml:space="preserve"> </w:t>
                                  </w:r>
                                  <w:r w:rsidRPr="00BB684D">
                                    <w:rPr>
                                      <w:sz w:val="20"/>
                                      <w:szCs w:val="20"/>
                                    </w:rPr>
                                    <w:t>1999)</w:t>
                                  </w:r>
                                </w:p>
                              </w:tc>
                            </w:tr>
                            <w:tr w:rsidR="00925D4A" w:rsidRPr="00BB684D" w14:paraId="20CAFF26" w14:textId="77777777" w:rsidTr="00C71BEE">
                              <w:trPr>
                                <w:trHeight w:val="304"/>
                              </w:trPr>
                              <w:tc>
                                <w:tcPr>
                                  <w:tcW w:w="2939" w:type="dxa"/>
                                </w:tcPr>
                                <w:p w14:paraId="25066C0C" w14:textId="77777777" w:rsidR="00925D4A" w:rsidRPr="00BB684D" w:rsidRDefault="00925D4A" w:rsidP="00ED708F">
                                  <w:pPr>
                                    <w:pStyle w:val="TableParagraph"/>
                                    <w:spacing w:before="55" w:line="229" w:lineRule="exact"/>
                                    <w:ind w:left="1043"/>
                                    <w:jc w:val="left"/>
                                    <w:rPr>
                                      <w:i/>
                                      <w:sz w:val="20"/>
                                      <w:szCs w:val="20"/>
                                    </w:rPr>
                                  </w:pPr>
                                  <w:r w:rsidRPr="00BB684D">
                                    <w:rPr>
                                      <w:i/>
                                      <w:sz w:val="20"/>
                                      <w:szCs w:val="20"/>
                                    </w:rPr>
                                    <w:t>E. Coli</w:t>
                                  </w:r>
                                </w:p>
                              </w:tc>
                              <w:tc>
                                <w:tcPr>
                                  <w:tcW w:w="1831" w:type="dxa"/>
                                </w:tcPr>
                                <w:p w14:paraId="026BCF3F" w14:textId="77777777" w:rsidR="00925D4A" w:rsidRPr="00BB684D" w:rsidRDefault="00925D4A" w:rsidP="00ED708F">
                                  <w:pPr>
                                    <w:pStyle w:val="TableParagraph"/>
                                    <w:spacing w:before="55" w:line="229" w:lineRule="exact"/>
                                    <w:ind w:left="203" w:right="220"/>
                                    <w:rPr>
                                      <w:sz w:val="20"/>
                                      <w:szCs w:val="20"/>
                                    </w:rPr>
                                  </w:pPr>
                                  <w:r w:rsidRPr="00BB684D">
                                    <w:rPr>
                                      <w:sz w:val="20"/>
                                      <w:szCs w:val="20"/>
                                    </w:rPr>
                                    <w:t>CFU/100</w:t>
                                  </w:r>
                                  <w:r w:rsidRPr="00BB684D">
                                    <w:rPr>
                                      <w:spacing w:val="-1"/>
                                      <w:sz w:val="20"/>
                                      <w:szCs w:val="20"/>
                                    </w:rPr>
                                    <w:t xml:space="preserve"> </w:t>
                                  </w:r>
                                  <w:r w:rsidRPr="00BB684D">
                                    <w:rPr>
                                      <w:sz w:val="20"/>
                                      <w:szCs w:val="20"/>
                                    </w:rPr>
                                    <w:t>mL</w:t>
                                  </w:r>
                                </w:p>
                              </w:tc>
                              <w:tc>
                                <w:tcPr>
                                  <w:tcW w:w="2165" w:type="dxa"/>
                                </w:tcPr>
                                <w:p w14:paraId="7CFA50EA" w14:textId="77777777" w:rsidR="00925D4A" w:rsidRPr="00BB684D" w:rsidRDefault="00925D4A" w:rsidP="00ED708F">
                                  <w:pPr>
                                    <w:pStyle w:val="TableParagraph"/>
                                    <w:spacing w:before="55" w:line="229" w:lineRule="exact"/>
                                    <w:ind w:left="222" w:right="261"/>
                                    <w:rPr>
                                      <w:i/>
                                      <w:sz w:val="20"/>
                                      <w:szCs w:val="20"/>
                                    </w:rPr>
                                  </w:pPr>
                                  <w:r w:rsidRPr="00BB684D">
                                    <w:rPr>
                                      <w:i/>
                                      <w:sz w:val="20"/>
                                      <w:szCs w:val="20"/>
                                    </w:rPr>
                                    <w:t>Counter</w:t>
                                  </w:r>
                                  <w:r w:rsidRPr="00BB684D">
                                    <w:rPr>
                                      <w:i/>
                                      <w:spacing w:val="-1"/>
                                      <w:sz w:val="20"/>
                                      <w:szCs w:val="20"/>
                                    </w:rPr>
                                    <w:t xml:space="preserve"> </w:t>
                                  </w:r>
                                  <w:r w:rsidRPr="00BB684D">
                                    <w:rPr>
                                      <w:i/>
                                      <w:sz w:val="20"/>
                                      <w:szCs w:val="20"/>
                                    </w:rPr>
                                    <w:t>Hand</w:t>
                                  </w:r>
                                </w:p>
                              </w:tc>
                              <w:tc>
                                <w:tcPr>
                                  <w:tcW w:w="1415" w:type="dxa"/>
                                </w:tcPr>
                                <w:p w14:paraId="29FF2795" w14:textId="77777777" w:rsidR="00925D4A" w:rsidRPr="00BB684D" w:rsidRDefault="00925D4A" w:rsidP="00ED708F">
                                  <w:pPr>
                                    <w:pStyle w:val="TableParagraph"/>
                                    <w:spacing w:before="55" w:line="229" w:lineRule="exact"/>
                                    <w:ind w:left="263" w:right="202"/>
                                    <w:rPr>
                                      <w:i/>
                                      <w:sz w:val="20"/>
                                      <w:szCs w:val="20"/>
                                    </w:rPr>
                                  </w:pPr>
                                  <w:r w:rsidRPr="00BB684D">
                                    <w:rPr>
                                      <w:i/>
                                      <w:sz w:val="20"/>
                                      <w:szCs w:val="20"/>
                                    </w:rPr>
                                    <w:t>Ex</w:t>
                                  </w:r>
                                  <w:r w:rsidRPr="00BB684D">
                                    <w:rPr>
                                      <w:i/>
                                      <w:spacing w:val="-2"/>
                                      <w:sz w:val="20"/>
                                      <w:szCs w:val="20"/>
                                    </w:rPr>
                                    <w:t xml:space="preserve"> </w:t>
                                  </w:r>
                                  <w:r w:rsidRPr="00BB684D">
                                    <w:rPr>
                                      <w:i/>
                                      <w:sz w:val="20"/>
                                      <w:szCs w:val="20"/>
                                    </w:rPr>
                                    <w:t>Situ</w:t>
                                  </w:r>
                                </w:p>
                              </w:tc>
                              <w:tc>
                                <w:tcPr>
                                  <w:tcW w:w="3709" w:type="dxa"/>
                                </w:tcPr>
                                <w:p w14:paraId="3C9E5260" w14:textId="77777777" w:rsidR="00925D4A" w:rsidRPr="00BB684D" w:rsidRDefault="00925D4A" w:rsidP="00ED708F">
                                  <w:pPr>
                                    <w:pStyle w:val="TableParagraph"/>
                                    <w:spacing w:before="36" w:line="248" w:lineRule="exact"/>
                                    <w:ind w:left="209" w:right="29"/>
                                    <w:rPr>
                                      <w:sz w:val="20"/>
                                      <w:szCs w:val="20"/>
                                    </w:rPr>
                                  </w:pPr>
                                  <w:r w:rsidRPr="00BB684D">
                                    <w:rPr>
                                      <w:sz w:val="20"/>
                                      <w:szCs w:val="20"/>
                                    </w:rPr>
                                    <w:t>(Katon</w:t>
                                  </w:r>
                                  <w:r w:rsidRPr="00BB684D">
                                    <w:rPr>
                                      <w:spacing w:val="-1"/>
                                      <w:sz w:val="20"/>
                                      <w:szCs w:val="20"/>
                                    </w:rPr>
                                    <w:t xml:space="preserve"> </w:t>
                                  </w:r>
                                  <w:r w:rsidRPr="00BB684D">
                                    <w:rPr>
                                      <w:i/>
                                      <w:sz w:val="20"/>
                                      <w:szCs w:val="20"/>
                                    </w:rPr>
                                    <w:t>et</w:t>
                                  </w:r>
                                  <w:r w:rsidRPr="00BB684D">
                                    <w:rPr>
                                      <w:i/>
                                      <w:spacing w:val="-1"/>
                                      <w:sz w:val="20"/>
                                      <w:szCs w:val="20"/>
                                    </w:rPr>
                                    <w:t xml:space="preserve"> </w:t>
                                  </w:r>
                                  <w:r w:rsidRPr="00BB684D">
                                    <w:rPr>
                                      <w:i/>
                                      <w:sz w:val="20"/>
                                      <w:szCs w:val="20"/>
                                    </w:rPr>
                                    <w:t>al.</w:t>
                                  </w:r>
                                  <w:r w:rsidRPr="00BB684D">
                                    <w:rPr>
                                      <w:i/>
                                      <w:spacing w:val="-1"/>
                                      <w:sz w:val="20"/>
                                      <w:szCs w:val="20"/>
                                    </w:rPr>
                                    <w:t xml:space="preserve"> </w:t>
                                  </w:r>
                                  <w:r w:rsidRPr="00BB684D">
                                    <w:rPr>
                                      <w:sz w:val="20"/>
                                      <w:szCs w:val="20"/>
                                    </w:rPr>
                                    <w:t>2020)</w:t>
                                  </w:r>
                                </w:p>
                              </w:tc>
                            </w:tr>
                            <w:tr w:rsidR="00925D4A" w:rsidRPr="00BB684D" w14:paraId="16FE9085" w14:textId="77777777" w:rsidTr="00C71BEE">
                              <w:trPr>
                                <w:trHeight w:val="324"/>
                              </w:trPr>
                              <w:tc>
                                <w:tcPr>
                                  <w:tcW w:w="2939" w:type="dxa"/>
                                </w:tcPr>
                                <w:p w14:paraId="26AB1937" w14:textId="77777777" w:rsidR="00925D4A" w:rsidRPr="00BB684D" w:rsidRDefault="00925D4A" w:rsidP="00ED708F">
                                  <w:pPr>
                                    <w:pStyle w:val="TableParagraph"/>
                                    <w:spacing w:before="65" w:line="239" w:lineRule="exact"/>
                                    <w:ind w:left="31" w:right="203"/>
                                    <w:rPr>
                                      <w:sz w:val="20"/>
                                      <w:szCs w:val="20"/>
                                    </w:rPr>
                                  </w:pPr>
                                  <w:r w:rsidRPr="00BB684D">
                                    <w:rPr>
                                      <w:sz w:val="20"/>
                                      <w:szCs w:val="20"/>
                                    </w:rPr>
                                    <w:t>Debit</w:t>
                                  </w:r>
                                  <w:r w:rsidRPr="00BB684D">
                                    <w:rPr>
                                      <w:spacing w:val="-1"/>
                                      <w:sz w:val="20"/>
                                      <w:szCs w:val="20"/>
                                    </w:rPr>
                                    <w:t xml:space="preserve"> </w:t>
                                  </w:r>
                                  <w:r w:rsidRPr="00BB684D">
                                    <w:rPr>
                                      <w:sz w:val="20"/>
                                      <w:szCs w:val="20"/>
                                    </w:rPr>
                                    <w:t>Air</w:t>
                                  </w:r>
                                </w:p>
                              </w:tc>
                              <w:tc>
                                <w:tcPr>
                                  <w:tcW w:w="1831" w:type="dxa"/>
                                </w:tcPr>
                                <w:p w14:paraId="0CF3269B" w14:textId="77777777" w:rsidR="00925D4A" w:rsidRPr="00BB684D" w:rsidRDefault="00925D4A" w:rsidP="00ED708F">
                                  <w:pPr>
                                    <w:pStyle w:val="TableParagraph"/>
                                    <w:spacing w:before="46" w:line="258" w:lineRule="exact"/>
                                    <w:ind w:left="206" w:right="220"/>
                                    <w:rPr>
                                      <w:sz w:val="20"/>
                                      <w:szCs w:val="20"/>
                                    </w:rPr>
                                  </w:pPr>
                                  <w:r w:rsidRPr="00BB684D">
                                    <w:rPr>
                                      <w:sz w:val="20"/>
                                      <w:szCs w:val="20"/>
                                    </w:rPr>
                                    <w:t>m</w:t>
                                  </w:r>
                                  <w:r w:rsidRPr="00BB684D">
                                    <w:rPr>
                                      <w:sz w:val="20"/>
                                      <w:szCs w:val="20"/>
                                      <w:vertAlign w:val="superscript"/>
                                    </w:rPr>
                                    <w:t>3</w:t>
                                  </w:r>
                                  <w:r w:rsidRPr="00BB684D">
                                    <w:rPr>
                                      <w:sz w:val="20"/>
                                      <w:szCs w:val="20"/>
                                    </w:rPr>
                                    <w:t>/s</w:t>
                                  </w:r>
                                </w:p>
                              </w:tc>
                              <w:tc>
                                <w:tcPr>
                                  <w:tcW w:w="2165" w:type="dxa"/>
                                </w:tcPr>
                                <w:p w14:paraId="671CB0B1" w14:textId="77777777" w:rsidR="00925D4A" w:rsidRPr="00BB684D" w:rsidRDefault="00925D4A" w:rsidP="00ED708F">
                                  <w:pPr>
                                    <w:pStyle w:val="TableParagraph"/>
                                    <w:spacing w:before="65" w:line="239" w:lineRule="exact"/>
                                    <w:ind w:left="223" w:right="259"/>
                                    <w:rPr>
                                      <w:sz w:val="20"/>
                                      <w:szCs w:val="20"/>
                                    </w:rPr>
                                  </w:pPr>
                                  <w:r w:rsidRPr="00BB684D">
                                    <w:rPr>
                                      <w:sz w:val="20"/>
                                      <w:szCs w:val="20"/>
                                    </w:rPr>
                                    <w:t>Bola</w:t>
                                  </w:r>
                                  <w:r w:rsidRPr="00BB684D">
                                    <w:rPr>
                                      <w:spacing w:val="-1"/>
                                      <w:sz w:val="20"/>
                                      <w:szCs w:val="20"/>
                                    </w:rPr>
                                    <w:t xml:space="preserve"> </w:t>
                                  </w:r>
                                  <w:r w:rsidRPr="00BB684D">
                                    <w:rPr>
                                      <w:sz w:val="20"/>
                                      <w:szCs w:val="20"/>
                                    </w:rPr>
                                    <w:t>Pingpong</w:t>
                                  </w:r>
                                </w:p>
                              </w:tc>
                              <w:tc>
                                <w:tcPr>
                                  <w:tcW w:w="1415" w:type="dxa"/>
                                </w:tcPr>
                                <w:p w14:paraId="52B372D5" w14:textId="77777777" w:rsidR="00925D4A" w:rsidRPr="00BB684D" w:rsidRDefault="00925D4A" w:rsidP="00ED708F">
                                  <w:pPr>
                                    <w:pStyle w:val="TableParagraph"/>
                                    <w:spacing w:before="65" w:line="239" w:lineRule="exact"/>
                                    <w:ind w:left="263" w:right="202"/>
                                    <w:rPr>
                                      <w:i/>
                                      <w:sz w:val="20"/>
                                      <w:szCs w:val="20"/>
                                    </w:rPr>
                                  </w:pPr>
                                  <w:r w:rsidRPr="00BB684D">
                                    <w:rPr>
                                      <w:i/>
                                      <w:sz w:val="20"/>
                                      <w:szCs w:val="20"/>
                                    </w:rPr>
                                    <w:t>In Situ</w:t>
                                  </w:r>
                                </w:p>
                              </w:tc>
                              <w:tc>
                                <w:tcPr>
                                  <w:tcW w:w="3709" w:type="dxa"/>
                                </w:tcPr>
                                <w:p w14:paraId="49492ADF" w14:textId="77777777" w:rsidR="00925D4A" w:rsidRPr="00BB684D" w:rsidRDefault="00925D4A" w:rsidP="00ED708F">
                                  <w:pPr>
                                    <w:pStyle w:val="TableParagraph"/>
                                    <w:spacing w:before="46" w:line="258" w:lineRule="exact"/>
                                    <w:ind w:left="207" w:right="29"/>
                                    <w:rPr>
                                      <w:sz w:val="20"/>
                                      <w:szCs w:val="20"/>
                                    </w:rPr>
                                  </w:pPr>
                                  <w:r w:rsidRPr="00BB684D">
                                    <w:rPr>
                                      <w:sz w:val="20"/>
                                      <w:szCs w:val="20"/>
                                    </w:rPr>
                                    <w:t>(Akbar</w:t>
                                  </w:r>
                                  <w:r w:rsidRPr="00BB684D">
                                    <w:rPr>
                                      <w:spacing w:val="-1"/>
                                      <w:sz w:val="20"/>
                                      <w:szCs w:val="20"/>
                                    </w:rPr>
                                    <w:t xml:space="preserve"> </w:t>
                                  </w:r>
                                  <w:r w:rsidRPr="00BB684D">
                                    <w:rPr>
                                      <w:sz w:val="20"/>
                                      <w:szCs w:val="20"/>
                                    </w:rPr>
                                    <w:t>TA</w:t>
                                  </w:r>
                                  <w:r w:rsidRPr="00BB684D">
                                    <w:rPr>
                                      <w:spacing w:val="-1"/>
                                      <w:sz w:val="20"/>
                                      <w:szCs w:val="20"/>
                                    </w:rPr>
                                    <w:t xml:space="preserve"> </w:t>
                                  </w:r>
                                  <w:r w:rsidRPr="00BB684D">
                                    <w:rPr>
                                      <w:sz w:val="20"/>
                                      <w:szCs w:val="20"/>
                                    </w:rPr>
                                    <w:t>2018)</w:t>
                                  </w:r>
                                </w:p>
                              </w:tc>
                            </w:tr>
                            <w:tr w:rsidR="00925D4A" w:rsidRPr="00BB684D" w14:paraId="04F62777" w14:textId="77777777" w:rsidTr="00C71BEE">
                              <w:trPr>
                                <w:trHeight w:val="352"/>
                              </w:trPr>
                              <w:tc>
                                <w:tcPr>
                                  <w:tcW w:w="2939" w:type="dxa"/>
                                </w:tcPr>
                                <w:p w14:paraId="3EFAFA2F" w14:textId="77777777" w:rsidR="00925D4A" w:rsidRPr="00BB684D" w:rsidRDefault="00925D4A" w:rsidP="00ED708F">
                                  <w:pPr>
                                    <w:pStyle w:val="TableParagraph"/>
                                    <w:spacing w:before="57" w:line="274" w:lineRule="exact"/>
                                    <w:ind w:left="28" w:right="203"/>
                                    <w:rPr>
                                      <w:sz w:val="20"/>
                                      <w:szCs w:val="20"/>
                                    </w:rPr>
                                  </w:pPr>
                                  <w:r w:rsidRPr="00BB684D">
                                    <w:rPr>
                                      <w:sz w:val="20"/>
                                      <w:szCs w:val="20"/>
                                    </w:rPr>
                                    <w:t>Curah</w:t>
                                  </w:r>
                                  <w:r w:rsidRPr="00BB684D">
                                    <w:rPr>
                                      <w:spacing w:val="-2"/>
                                      <w:sz w:val="20"/>
                                      <w:szCs w:val="20"/>
                                    </w:rPr>
                                    <w:t xml:space="preserve"> </w:t>
                                  </w:r>
                                  <w:r w:rsidRPr="00BB684D">
                                    <w:rPr>
                                      <w:sz w:val="20"/>
                                      <w:szCs w:val="20"/>
                                    </w:rPr>
                                    <w:t>Hujan</w:t>
                                  </w:r>
                                </w:p>
                              </w:tc>
                              <w:tc>
                                <w:tcPr>
                                  <w:tcW w:w="1831" w:type="dxa"/>
                                </w:tcPr>
                                <w:p w14:paraId="3D5CBBEF" w14:textId="77777777" w:rsidR="00925D4A" w:rsidRPr="00BB684D" w:rsidRDefault="00925D4A" w:rsidP="00ED708F">
                                  <w:pPr>
                                    <w:pStyle w:val="TableParagraph"/>
                                    <w:spacing w:before="36"/>
                                    <w:ind w:left="203" w:right="220"/>
                                    <w:rPr>
                                      <w:sz w:val="20"/>
                                      <w:szCs w:val="20"/>
                                    </w:rPr>
                                  </w:pPr>
                                  <w:r w:rsidRPr="00BB684D">
                                    <w:rPr>
                                      <w:sz w:val="20"/>
                                      <w:szCs w:val="20"/>
                                    </w:rPr>
                                    <w:t>mm</w:t>
                                  </w:r>
                                </w:p>
                              </w:tc>
                              <w:tc>
                                <w:tcPr>
                                  <w:tcW w:w="2165" w:type="dxa"/>
                                </w:tcPr>
                                <w:p w14:paraId="29A29804" w14:textId="77777777" w:rsidR="00925D4A" w:rsidRPr="00BB684D" w:rsidRDefault="00925D4A" w:rsidP="00ED708F">
                                  <w:pPr>
                                    <w:pStyle w:val="TableParagraph"/>
                                    <w:spacing w:before="57" w:line="274" w:lineRule="exact"/>
                                    <w:ind w:left="219" w:right="261"/>
                                    <w:rPr>
                                      <w:sz w:val="20"/>
                                      <w:szCs w:val="20"/>
                                    </w:rPr>
                                  </w:pPr>
                                  <w:r w:rsidRPr="00BB684D">
                                    <w:rPr>
                                      <w:sz w:val="20"/>
                                      <w:szCs w:val="20"/>
                                    </w:rPr>
                                    <w:t>Obrometer</w:t>
                                  </w:r>
                                </w:p>
                              </w:tc>
                              <w:tc>
                                <w:tcPr>
                                  <w:tcW w:w="1415" w:type="dxa"/>
                                </w:tcPr>
                                <w:p w14:paraId="5DAEA346" w14:textId="77777777" w:rsidR="00925D4A" w:rsidRPr="00BB684D" w:rsidRDefault="00925D4A" w:rsidP="00ED708F">
                                  <w:pPr>
                                    <w:pStyle w:val="TableParagraph"/>
                                    <w:spacing w:before="57" w:line="274" w:lineRule="exact"/>
                                    <w:ind w:left="263" w:right="204"/>
                                    <w:rPr>
                                      <w:sz w:val="20"/>
                                      <w:szCs w:val="20"/>
                                    </w:rPr>
                                  </w:pPr>
                                  <w:r w:rsidRPr="00BB684D">
                                    <w:rPr>
                                      <w:sz w:val="20"/>
                                      <w:szCs w:val="20"/>
                                    </w:rPr>
                                    <w:t>Sekunder</w:t>
                                  </w:r>
                                </w:p>
                              </w:tc>
                              <w:tc>
                                <w:tcPr>
                                  <w:tcW w:w="3709" w:type="dxa"/>
                                </w:tcPr>
                                <w:p w14:paraId="0FBA9BC2" w14:textId="77777777" w:rsidR="00925D4A" w:rsidRPr="00BB684D" w:rsidRDefault="00925D4A" w:rsidP="00ED708F">
                                  <w:pPr>
                                    <w:pStyle w:val="TableParagraph"/>
                                    <w:spacing w:before="36"/>
                                    <w:ind w:left="209" w:right="29"/>
                                    <w:rPr>
                                      <w:sz w:val="20"/>
                                      <w:szCs w:val="20"/>
                                    </w:rPr>
                                  </w:pPr>
                                  <w:r w:rsidRPr="00BB684D">
                                    <w:rPr>
                                      <w:sz w:val="20"/>
                                      <w:szCs w:val="20"/>
                                    </w:rPr>
                                    <w:t>BMKG</w:t>
                                  </w:r>
                                </w:p>
                              </w:tc>
                            </w:tr>
                          </w:tbl>
                          <w:p w14:paraId="7254A65E" w14:textId="77777777" w:rsidR="00925D4A" w:rsidRPr="00BB684D" w:rsidRDefault="00925D4A" w:rsidP="005C6F46">
                            <w:pPr>
                              <w:ind w:firstLine="0"/>
                              <w:rPr>
                                <w:sz w:val="20"/>
                                <w:szCs w:val="20"/>
                                <w:lang w:val="id-ID"/>
                              </w:rPr>
                            </w:pPr>
                            <w:r w:rsidRPr="00BB684D">
                              <w:rPr>
                                <w:sz w:val="20"/>
                                <w:szCs w:val="20"/>
                              </w:rPr>
                              <w:t xml:space="preserve">DO: </w:t>
                            </w:r>
                            <w:r w:rsidRPr="00BB684D">
                              <w:rPr>
                                <w:i/>
                                <w:sz w:val="20"/>
                                <w:szCs w:val="20"/>
                              </w:rPr>
                              <w:t>dissolved oxygen</w:t>
                            </w:r>
                            <w:r w:rsidRPr="00BB684D">
                              <w:rPr>
                                <w:sz w:val="20"/>
                                <w:szCs w:val="20"/>
                              </w:rPr>
                              <w:t xml:space="preserve">, TDS: </w:t>
                            </w:r>
                            <w:r w:rsidRPr="00BB684D">
                              <w:rPr>
                                <w:i/>
                                <w:sz w:val="20"/>
                                <w:szCs w:val="20"/>
                              </w:rPr>
                              <w:t>total dissolved solid</w:t>
                            </w:r>
                            <w:r w:rsidRPr="00BB684D">
                              <w:rPr>
                                <w:sz w:val="20"/>
                                <w:szCs w:val="20"/>
                              </w:rPr>
                              <w:t>, mg L</w:t>
                            </w:r>
                            <w:r w:rsidRPr="00BB684D">
                              <w:rPr>
                                <w:sz w:val="20"/>
                                <w:szCs w:val="20"/>
                                <w:vertAlign w:val="superscript"/>
                              </w:rPr>
                              <w:t>-1</w:t>
                            </w:r>
                            <w:r w:rsidRPr="00BB684D">
                              <w:rPr>
                                <w:sz w:val="20"/>
                                <w:szCs w:val="20"/>
                              </w:rPr>
                              <w:t xml:space="preserve">: milligram per liter, CFU: </w:t>
                            </w:r>
                            <w:r w:rsidRPr="00BB684D">
                              <w:rPr>
                                <w:i/>
                                <w:sz w:val="20"/>
                                <w:szCs w:val="20"/>
                              </w:rPr>
                              <w:t>colony forming unit</w:t>
                            </w:r>
                            <w:r w:rsidRPr="00BB684D">
                              <w:rPr>
                                <w:sz w:val="20"/>
                                <w:szCs w:val="20"/>
                              </w:rPr>
                              <w:t>, mm: milimeter, mV:</w:t>
                            </w:r>
                            <w:r w:rsidRPr="00BB684D">
                              <w:rPr>
                                <w:spacing w:val="1"/>
                                <w:sz w:val="20"/>
                                <w:szCs w:val="20"/>
                              </w:rPr>
                              <w:t xml:space="preserve"> </w:t>
                            </w:r>
                            <w:r w:rsidRPr="00BB684D">
                              <w:rPr>
                                <w:position w:val="2"/>
                                <w:sz w:val="20"/>
                                <w:szCs w:val="20"/>
                              </w:rPr>
                              <w:t>mili volt, ◦C: celcius, CaCO</w:t>
                            </w:r>
                            <w:r w:rsidRPr="00BB684D">
                              <w:rPr>
                                <w:sz w:val="20"/>
                                <w:szCs w:val="20"/>
                              </w:rPr>
                              <w:t>3</w:t>
                            </w:r>
                            <w:r w:rsidRPr="00BB684D">
                              <w:rPr>
                                <w:position w:val="2"/>
                                <w:sz w:val="20"/>
                                <w:szCs w:val="20"/>
                              </w:rPr>
                              <w:t xml:space="preserve">: kalsium karbonat, SRC: </w:t>
                            </w:r>
                            <w:r w:rsidRPr="00BB684D">
                              <w:rPr>
                                <w:i/>
                                <w:position w:val="2"/>
                                <w:sz w:val="20"/>
                                <w:szCs w:val="20"/>
                              </w:rPr>
                              <w:t>sedwick rafter count</w:t>
                            </w:r>
                            <w:r w:rsidRPr="00BB684D">
                              <w:rPr>
                                <w:position w:val="2"/>
                                <w:sz w:val="20"/>
                                <w:szCs w:val="20"/>
                              </w:rPr>
                              <w:t>, BMKG: badan meteorologi</w:t>
                            </w:r>
                            <w:r w:rsidRPr="00BB684D">
                              <w:rPr>
                                <w:spacing w:val="1"/>
                                <w:position w:val="2"/>
                                <w:sz w:val="20"/>
                                <w:szCs w:val="20"/>
                              </w:rPr>
                              <w:t xml:space="preserve"> </w:t>
                            </w:r>
                            <w:r w:rsidRPr="00BB684D">
                              <w:rPr>
                                <w:position w:val="2"/>
                                <w:sz w:val="20"/>
                                <w:szCs w:val="20"/>
                              </w:rPr>
                              <w:t>klimatologi dan</w:t>
                            </w:r>
                            <w:r w:rsidRPr="00BB684D">
                              <w:rPr>
                                <w:spacing w:val="1"/>
                                <w:position w:val="2"/>
                                <w:sz w:val="20"/>
                                <w:szCs w:val="20"/>
                              </w:rPr>
                              <w:t xml:space="preserve"> </w:t>
                            </w:r>
                            <w:r w:rsidRPr="00BB684D">
                              <w:rPr>
                                <w:sz w:val="20"/>
                                <w:szCs w:val="20"/>
                              </w:rPr>
                              <w:t>geofisika</w:t>
                            </w:r>
                            <w:r w:rsidRPr="00BB684D">
                              <w:rPr>
                                <w:sz w:val="20"/>
                                <w:szCs w:val="20"/>
                                <w:lang w:val="id-ID"/>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17A674" id="_x0000_t202" coordsize="21600,21600" o:spt="202" path="m,l,21600r21600,l21600,xe">
                <v:stroke joinstyle="miter"/>
                <v:path gradientshapeok="t" o:connecttype="rect"/>
              </v:shapetype>
              <v:shape id="Text Box 22" o:spid="_x0000_s1026" type="#_x0000_t202" style="position:absolute;left:0;text-align:left;margin-left:0;margin-top:23.55pt;width:616.5pt;height:378pt;rotation:-90;z-index:25172480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" fillcolor="white [3201]" strokeweight=".5pt">
                <v:textbox>
                  <w:txbxContent>
                    <w:tbl>
                      <w:tblPr>
                        <w:tblW w:w="12059" w:type="dxa"/>
                        <w:tblBorders>
                          <w:top w:val="single" w:sz="4" w:space="0" w:color="auto"/>
                          <w:bottom w:val="single" w:sz="4" w:space="0" w:color="auto"/>
                        </w:tblBorders>
                        <w:tblLayout w:type="fixed"/>
                        <w:tblCellMar>
                          <w:left w:w="0" w:type="dxa"/>
                          <w:right w:w="0" w:type="dxa"/>
                        </w:tblCellMar>
                        <w:tblLook w:val="01E0" w:firstRow="1" w:lastRow="1" w:firstColumn="1" w:lastColumn="1" w:noHBand="0" w:noVBand="0"/>
                      </w:tblPr>
                      <w:tblGrid>
                        <w:gridCol w:w="2939"/>
                        <w:gridCol w:w="1831"/>
                        <w:gridCol w:w="2165"/>
                        <w:gridCol w:w="1415"/>
                        <w:gridCol w:w="3709"/>
                      </w:tblGrid>
                      <w:tr w:rsidR="00925D4A" w:rsidRPr="00BB684D" w14:paraId="10C2A17D" w14:textId="77777777" w:rsidTr="00BB684D">
                        <w:trPr>
                          <w:trHeight w:val="351"/>
                        </w:trPr>
                        <w:tc>
                          <w:tcPr>
                            <w:tcW w:w="2939" w:type="dxa"/>
                            <w:tcBorders>
                              <w:top w:val="nil"/>
                              <w:bottom w:val="single" w:sz="4" w:space="0" w:color="auto"/>
                            </w:tcBorders>
                          </w:tcPr>
                          <w:p w14:paraId="6720E1C8" w14:textId="77777777" w:rsidR="00925D4A" w:rsidRPr="00BB684D" w:rsidRDefault="00925D4A" w:rsidP="00ED708F">
                            <w:pPr>
                              <w:pStyle w:val="TableParagraph"/>
                              <w:spacing w:before="93" w:line="238" w:lineRule="exact"/>
                              <w:ind w:left="30" w:right="203"/>
                              <w:rPr>
                                <w:sz w:val="20"/>
                                <w:szCs w:val="20"/>
                                <w:lang w:val="id-ID"/>
                              </w:rPr>
                            </w:pPr>
                            <w:r w:rsidRPr="00BB684D">
                              <w:rPr>
                                <w:sz w:val="20"/>
                                <w:szCs w:val="20"/>
                                <w:lang w:val="id-ID"/>
                              </w:rPr>
                              <w:t>Parameter</w:t>
                            </w:r>
                          </w:p>
                        </w:tc>
                        <w:tc>
                          <w:tcPr>
                            <w:tcW w:w="1831" w:type="dxa"/>
                            <w:tcBorders>
                              <w:top w:val="nil"/>
                              <w:bottom w:val="single" w:sz="4" w:space="0" w:color="auto"/>
                            </w:tcBorders>
                          </w:tcPr>
                          <w:p w14:paraId="7382B58E" w14:textId="77777777" w:rsidR="00925D4A" w:rsidRPr="00BB684D" w:rsidRDefault="00925D4A" w:rsidP="00ED708F">
                            <w:pPr>
                              <w:pStyle w:val="TableParagraph"/>
                              <w:spacing w:before="93" w:line="238" w:lineRule="exact"/>
                              <w:ind w:left="205" w:right="220"/>
                              <w:rPr>
                                <w:sz w:val="20"/>
                                <w:szCs w:val="20"/>
                                <w:lang w:val="id-ID"/>
                              </w:rPr>
                            </w:pPr>
                            <w:r w:rsidRPr="00BB684D">
                              <w:rPr>
                                <w:sz w:val="20"/>
                                <w:szCs w:val="20"/>
                                <w:lang w:val="id-ID"/>
                              </w:rPr>
                              <w:t>Satuan</w:t>
                            </w:r>
                          </w:p>
                        </w:tc>
                        <w:tc>
                          <w:tcPr>
                            <w:tcW w:w="2165" w:type="dxa"/>
                            <w:tcBorders>
                              <w:top w:val="nil"/>
                              <w:bottom w:val="single" w:sz="4" w:space="0" w:color="auto"/>
                            </w:tcBorders>
                          </w:tcPr>
                          <w:p w14:paraId="787C0B1C" w14:textId="77777777" w:rsidR="00925D4A" w:rsidRPr="00BB684D" w:rsidRDefault="00925D4A" w:rsidP="00ED708F">
                            <w:pPr>
                              <w:pStyle w:val="TableParagraph"/>
                              <w:spacing w:before="93" w:line="238" w:lineRule="exact"/>
                              <w:ind w:left="220" w:right="261"/>
                              <w:rPr>
                                <w:sz w:val="20"/>
                                <w:szCs w:val="20"/>
                                <w:lang w:val="id-ID"/>
                              </w:rPr>
                            </w:pPr>
                            <w:r w:rsidRPr="00BB684D">
                              <w:rPr>
                                <w:sz w:val="20"/>
                                <w:szCs w:val="20"/>
                                <w:lang w:val="id-ID"/>
                              </w:rPr>
                              <w:t>Alat Ukur</w:t>
                            </w:r>
                          </w:p>
                        </w:tc>
                        <w:tc>
                          <w:tcPr>
                            <w:tcW w:w="1415" w:type="dxa"/>
                            <w:tcBorders>
                              <w:top w:val="nil"/>
                              <w:bottom w:val="single" w:sz="4" w:space="0" w:color="auto"/>
                            </w:tcBorders>
                          </w:tcPr>
                          <w:p w14:paraId="49C31B32" w14:textId="77777777" w:rsidR="00925D4A" w:rsidRPr="00BB684D" w:rsidRDefault="00925D4A" w:rsidP="00ED708F">
                            <w:pPr>
                              <w:pStyle w:val="TableParagraph"/>
                              <w:spacing w:before="93" w:line="238" w:lineRule="exact"/>
                              <w:ind w:left="263" w:right="204"/>
                              <w:rPr>
                                <w:iCs/>
                                <w:sz w:val="20"/>
                                <w:szCs w:val="20"/>
                                <w:lang w:val="id-ID"/>
                              </w:rPr>
                            </w:pPr>
                            <w:r w:rsidRPr="00BB684D">
                              <w:rPr>
                                <w:iCs/>
                                <w:sz w:val="20"/>
                                <w:szCs w:val="20"/>
                                <w:lang w:val="id-ID"/>
                              </w:rPr>
                              <w:t>Metode</w:t>
                            </w:r>
                          </w:p>
                        </w:tc>
                        <w:tc>
                          <w:tcPr>
                            <w:tcW w:w="3709" w:type="dxa"/>
                            <w:tcBorders>
                              <w:top w:val="nil"/>
                              <w:bottom w:val="single" w:sz="4" w:space="0" w:color="auto"/>
                            </w:tcBorders>
                          </w:tcPr>
                          <w:p w14:paraId="5CF727E7" w14:textId="77777777" w:rsidR="00925D4A" w:rsidRPr="00BB684D" w:rsidRDefault="00925D4A" w:rsidP="00ED708F">
                            <w:pPr>
                              <w:pStyle w:val="TableParagraph"/>
                              <w:spacing w:before="71" w:line="260" w:lineRule="exact"/>
                              <w:ind w:left="206" w:right="29"/>
                              <w:rPr>
                                <w:sz w:val="20"/>
                                <w:szCs w:val="20"/>
                                <w:lang w:val="id-ID"/>
                              </w:rPr>
                            </w:pPr>
                            <w:r w:rsidRPr="00BB684D">
                              <w:rPr>
                                <w:sz w:val="20"/>
                                <w:szCs w:val="20"/>
                                <w:lang w:val="id-ID"/>
                              </w:rPr>
                              <w:t>Acuan</w:t>
                            </w:r>
                          </w:p>
                        </w:tc>
                      </w:tr>
                      <w:tr w:rsidR="00925D4A" w:rsidRPr="00BB684D" w14:paraId="6D7BCA90" w14:textId="77777777" w:rsidTr="00C71BEE">
                        <w:trPr>
                          <w:trHeight w:val="70"/>
                        </w:trPr>
                        <w:tc>
                          <w:tcPr>
                            <w:tcW w:w="2939" w:type="dxa"/>
                            <w:tcBorders>
                              <w:top w:val="single" w:sz="4" w:space="0" w:color="auto"/>
                              <w:bottom w:val="nil"/>
                            </w:tcBorders>
                          </w:tcPr>
                          <w:p w14:paraId="15B9E05A" w14:textId="77777777" w:rsidR="00925D4A" w:rsidRPr="00BB684D" w:rsidRDefault="00925D4A" w:rsidP="00ED708F">
                            <w:pPr>
                              <w:pStyle w:val="TableParagraph"/>
                              <w:spacing w:before="93" w:line="238" w:lineRule="exact"/>
                              <w:ind w:left="30" w:right="203"/>
                              <w:rPr>
                                <w:i/>
                                <w:iCs/>
                                <w:sz w:val="20"/>
                                <w:szCs w:val="20"/>
                                <w:lang w:val="id-ID"/>
                              </w:rPr>
                            </w:pPr>
                            <w:r w:rsidRPr="00BB684D">
                              <w:rPr>
                                <w:i/>
                                <w:iCs/>
                                <w:sz w:val="20"/>
                                <w:szCs w:val="20"/>
                                <w:lang w:val="id-ID"/>
                              </w:rPr>
                              <w:t>Dissolved Oxygen</w:t>
                            </w:r>
                          </w:p>
                        </w:tc>
                        <w:tc>
                          <w:tcPr>
                            <w:tcW w:w="1831" w:type="dxa"/>
                            <w:tcBorders>
                              <w:top w:val="single" w:sz="4" w:space="0" w:color="auto"/>
                              <w:bottom w:val="nil"/>
                            </w:tcBorders>
                          </w:tcPr>
                          <w:p w14:paraId="16E0890E" w14:textId="77777777" w:rsidR="00925D4A" w:rsidRPr="00BB684D" w:rsidRDefault="00925D4A" w:rsidP="00ED708F">
                            <w:pPr>
                              <w:pStyle w:val="TableParagraph"/>
                              <w:spacing w:before="93" w:line="238" w:lineRule="exact"/>
                              <w:ind w:left="205" w:right="220"/>
                              <w:rPr>
                                <w:sz w:val="20"/>
                                <w:szCs w:val="20"/>
                                <w:lang w:val="id-ID"/>
                              </w:rPr>
                            </w:pPr>
                            <w:r w:rsidRPr="00BB684D">
                              <w:rPr>
                                <w:sz w:val="20"/>
                                <w:szCs w:val="20"/>
                              </w:rPr>
                              <w:t>mg L</w:t>
                            </w:r>
                            <w:r w:rsidRPr="00BB684D">
                              <w:rPr>
                                <w:sz w:val="20"/>
                                <w:szCs w:val="20"/>
                                <w:vertAlign w:val="superscript"/>
                              </w:rPr>
                              <w:t>-1</w:t>
                            </w:r>
                          </w:p>
                        </w:tc>
                        <w:tc>
                          <w:tcPr>
                            <w:tcW w:w="2165" w:type="dxa"/>
                            <w:tcBorders>
                              <w:top w:val="single" w:sz="4" w:space="0" w:color="auto"/>
                              <w:bottom w:val="nil"/>
                            </w:tcBorders>
                          </w:tcPr>
                          <w:p w14:paraId="3EF6A5F1" w14:textId="77777777" w:rsidR="00925D4A" w:rsidRPr="00BB684D" w:rsidRDefault="00925D4A" w:rsidP="00ED708F">
                            <w:pPr>
                              <w:pStyle w:val="TableParagraph"/>
                              <w:spacing w:before="93" w:line="238" w:lineRule="exact"/>
                              <w:ind w:left="220" w:right="261"/>
                              <w:rPr>
                                <w:sz w:val="20"/>
                                <w:szCs w:val="20"/>
                                <w:lang w:val="id-ID"/>
                              </w:rPr>
                            </w:pPr>
                            <w:r w:rsidRPr="00BB684D">
                              <w:rPr>
                                <w:sz w:val="20"/>
                                <w:szCs w:val="20"/>
                                <w:lang w:val="id-ID"/>
                              </w:rPr>
                              <w:t>DO meter</w:t>
                            </w:r>
                          </w:p>
                        </w:tc>
                        <w:tc>
                          <w:tcPr>
                            <w:tcW w:w="1415" w:type="dxa"/>
                            <w:tcBorders>
                              <w:top w:val="single" w:sz="4" w:space="0" w:color="auto"/>
                              <w:bottom w:val="nil"/>
                            </w:tcBorders>
                          </w:tcPr>
                          <w:p w14:paraId="1748EFCF" w14:textId="77777777" w:rsidR="00925D4A" w:rsidRPr="00BB684D" w:rsidRDefault="00925D4A" w:rsidP="00ED708F">
                            <w:pPr>
                              <w:pStyle w:val="TableParagraph"/>
                              <w:spacing w:before="93" w:line="238" w:lineRule="exact"/>
                              <w:ind w:left="263" w:right="204"/>
                              <w:rPr>
                                <w:i/>
                                <w:sz w:val="20"/>
                                <w:szCs w:val="20"/>
                              </w:rPr>
                            </w:pPr>
                            <w:r w:rsidRPr="00BB684D">
                              <w:rPr>
                                <w:i/>
                                <w:sz w:val="20"/>
                                <w:szCs w:val="20"/>
                              </w:rPr>
                              <w:t>In</w:t>
                            </w:r>
                            <w:r w:rsidRPr="00BB684D">
                              <w:rPr>
                                <w:i/>
                                <w:spacing w:val="-2"/>
                                <w:sz w:val="20"/>
                                <w:szCs w:val="20"/>
                              </w:rPr>
                              <w:t xml:space="preserve"> </w:t>
                            </w:r>
                            <w:r w:rsidRPr="00BB684D">
                              <w:rPr>
                                <w:i/>
                                <w:sz w:val="20"/>
                                <w:szCs w:val="20"/>
                              </w:rPr>
                              <w:t>situ</w:t>
                            </w:r>
                          </w:p>
                        </w:tc>
                        <w:tc>
                          <w:tcPr>
                            <w:tcW w:w="3709" w:type="dxa"/>
                            <w:tcBorders>
                              <w:top w:val="single" w:sz="4" w:space="0" w:color="auto"/>
                              <w:bottom w:val="nil"/>
                            </w:tcBorders>
                          </w:tcPr>
                          <w:p w14:paraId="6424A932" w14:textId="77777777" w:rsidR="00925D4A" w:rsidRPr="00BB684D" w:rsidRDefault="00925D4A" w:rsidP="00ED708F">
                            <w:pPr>
                              <w:pStyle w:val="TableParagraph"/>
                              <w:spacing w:before="71" w:line="260" w:lineRule="exact"/>
                              <w:ind w:left="206" w:right="29"/>
                              <w:rPr>
                                <w:sz w:val="20"/>
                                <w:szCs w:val="20"/>
                                <w:lang w:val="id-ID"/>
                              </w:rPr>
                            </w:pPr>
                            <w:r w:rsidRPr="00BB684D">
                              <w:rPr>
                                <w:sz w:val="20"/>
                                <w:szCs w:val="20"/>
                                <w:lang w:val="id-ID"/>
                              </w:rPr>
                              <w:t>SNI 06-6989.14:2004</w:t>
                            </w:r>
                          </w:p>
                        </w:tc>
                      </w:tr>
                      <w:tr w:rsidR="00925D4A" w:rsidRPr="00BB684D" w14:paraId="704B00AB" w14:textId="77777777" w:rsidTr="00C71BEE">
                        <w:trPr>
                          <w:trHeight w:val="80"/>
                        </w:trPr>
                        <w:tc>
                          <w:tcPr>
                            <w:tcW w:w="2939" w:type="dxa"/>
                            <w:tcBorders>
                              <w:top w:val="nil"/>
                              <w:bottom w:val="nil"/>
                            </w:tcBorders>
                          </w:tcPr>
                          <w:p w14:paraId="4116E9A1" w14:textId="77777777" w:rsidR="00925D4A" w:rsidRPr="00BB684D" w:rsidRDefault="00925D4A" w:rsidP="00ED708F">
                            <w:pPr>
                              <w:pStyle w:val="TableParagraph"/>
                              <w:spacing w:before="93" w:line="238" w:lineRule="exact"/>
                              <w:ind w:left="30" w:right="203"/>
                              <w:rPr>
                                <w:sz w:val="20"/>
                                <w:szCs w:val="20"/>
                                <w:lang w:val="id-ID"/>
                              </w:rPr>
                            </w:pPr>
                            <w:r w:rsidRPr="00BB684D">
                              <w:rPr>
                                <w:sz w:val="20"/>
                                <w:szCs w:val="20"/>
                                <w:lang w:val="id-ID"/>
                              </w:rPr>
                              <w:t>pH</w:t>
                            </w:r>
                          </w:p>
                        </w:tc>
                        <w:tc>
                          <w:tcPr>
                            <w:tcW w:w="1831" w:type="dxa"/>
                            <w:tcBorders>
                              <w:top w:val="nil"/>
                              <w:bottom w:val="nil"/>
                            </w:tcBorders>
                          </w:tcPr>
                          <w:p w14:paraId="270D8DF2" w14:textId="77777777" w:rsidR="00925D4A" w:rsidRPr="00BB684D" w:rsidRDefault="00925D4A" w:rsidP="00ED708F">
                            <w:pPr>
                              <w:pStyle w:val="TableParagraph"/>
                              <w:spacing w:before="93" w:line="238" w:lineRule="exact"/>
                              <w:ind w:left="205" w:right="220"/>
                              <w:rPr>
                                <w:sz w:val="20"/>
                                <w:szCs w:val="20"/>
                                <w:lang w:val="id-ID"/>
                              </w:rPr>
                            </w:pPr>
                            <w:r w:rsidRPr="00BB684D">
                              <w:rPr>
                                <w:sz w:val="20"/>
                                <w:szCs w:val="20"/>
                                <w:lang w:val="id-ID"/>
                              </w:rPr>
                              <w:t>-</w:t>
                            </w:r>
                          </w:p>
                        </w:tc>
                        <w:tc>
                          <w:tcPr>
                            <w:tcW w:w="2165" w:type="dxa"/>
                            <w:tcBorders>
                              <w:top w:val="nil"/>
                              <w:bottom w:val="nil"/>
                            </w:tcBorders>
                          </w:tcPr>
                          <w:p w14:paraId="4E0B4931" w14:textId="77777777" w:rsidR="00925D4A" w:rsidRPr="00BB684D" w:rsidRDefault="00925D4A" w:rsidP="00ED708F">
                            <w:pPr>
                              <w:pStyle w:val="TableParagraph"/>
                              <w:spacing w:before="93" w:line="238" w:lineRule="exact"/>
                              <w:ind w:left="220" w:right="261"/>
                              <w:rPr>
                                <w:sz w:val="20"/>
                                <w:szCs w:val="20"/>
                                <w:lang w:val="id-ID"/>
                              </w:rPr>
                            </w:pPr>
                            <w:r w:rsidRPr="00BB684D">
                              <w:rPr>
                                <w:sz w:val="20"/>
                                <w:szCs w:val="20"/>
                                <w:lang w:val="id-ID"/>
                              </w:rPr>
                              <w:t>pH meter</w:t>
                            </w:r>
                          </w:p>
                        </w:tc>
                        <w:tc>
                          <w:tcPr>
                            <w:tcW w:w="1415" w:type="dxa"/>
                            <w:tcBorders>
                              <w:top w:val="nil"/>
                              <w:bottom w:val="nil"/>
                            </w:tcBorders>
                          </w:tcPr>
                          <w:p w14:paraId="2203B332" w14:textId="77777777" w:rsidR="00925D4A" w:rsidRPr="00BB684D" w:rsidRDefault="00925D4A" w:rsidP="00ED708F">
                            <w:pPr>
                              <w:pStyle w:val="TableParagraph"/>
                              <w:spacing w:before="93" w:line="238" w:lineRule="exact"/>
                              <w:ind w:left="263" w:right="204"/>
                              <w:rPr>
                                <w:i/>
                                <w:sz w:val="20"/>
                                <w:szCs w:val="20"/>
                              </w:rPr>
                            </w:pPr>
                            <w:r w:rsidRPr="00BB684D">
                              <w:rPr>
                                <w:i/>
                                <w:sz w:val="20"/>
                                <w:szCs w:val="20"/>
                              </w:rPr>
                              <w:t>In</w:t>
                            </w:r>
                            <w:r w:rsidRPr="00BB684D">
                              <w:rPr>
                                <w:i/>
                                <w:spacing w:val="-2"/>
                                <w:sz w:val="20"/>
                                <w:szCs w:val="20"/>
                              </w:rPr>
                              <w:t xml:space="preserve"> </w:t>
                            </w:r>
                            <w:r w:rsidRPr="00BB684D">
                              <w:rPr>
                                <w:i/>
                                <w:sz w:val="20"/>
                                <w:szCs w:val="20"/>
                              </w:rPr>
                              <w:t>situ</w:t>
                            </w:r>
                          </w:p>
                        </w:tc>
                        <w:tc>
                          <w:tcPr>
                            <w:tcW w:w="3709" w:type="dxa"/>
                            <w:tcBorders>
                              <w:top w:val="nil"/>
                              <w:bottom w:val="nil"/>
                            </w:tcBorders>
                          </w:tcPr>
                          <w:p w14:paraId="02FE4934" w14:textId="77777777" w:rsidR="00925D4A" w:rsidRPr="00BB684D" w:rsidRDefault="00925D4A" w:rsidP="00ED708F">
                            <w:pPr>
                              <w:pStyle w:val="TableParagraph"/>
                              <w:spacing w:before="71" w:line="260" w:lineRule="exact"/>
                              <w:ind w:left="206" w:right="29"/>
                              <w:rPr>
                                <w:sz w:val="20"/>
                                <w:szCs w:val="20"/>
                                <w:lang w:val="id-ID"/>
                              </w:rPr>
                            </w:pPr>
                            <w:r w:rsidRPr="00BB684D">
                              <w:rPr>
                                <w:sz w:val="20"/>
                                <w:szCs w:val="20"/>
                                <w:lang w:val="id-ID"/>
                              </w:rPr>
                              <w:t>SNI 6989.11:2019</w:t>
                            </w:r>
                          </w:p>
                        </w:tc>
                      </w:tr>
                      <w:tr w:rsidR="00925D4A" w:rsidRPr="00BB684D" w14:paraId="6850D483" w14:textId="77777777" w:rsidTr="00C71BEE">
                        <w:trPr>
                          <w:trHeight w:val="351"/>
                        </w:trPr>
                        <w:tc>
                          <w:tcPr>
                            <w:tcW w:w="2939" w:type="dxa"/>
                            <w:tcBorders>
                              <w:top w:val="nil"/>
                            </w:tcBorders>
                          </w:tcPr>
                          <w:p w14:paraId="0865837B" w14:textId="77777777" w:rsidR="00925D4A" w:rsidRPr="00BB684D" w:rsidRDefault="00925D4A" w:rsidP="00ED708F">
                            <w:pPr>
                              <w:pStyle w:val="TableParagraph"/>
                              <w:spacing w:before="93" w:line="238" w:lineRule="exact"/>
                              <w:ind w:left="30" w:right="203"/>
                              <w:rPr>
                                <w:sz w:val="20"/>
                                <w:szCs w:val="20"/>
                              </w:rPr>
                            </w:pPr>
                            <w:r w:rsidRPr="00BB684D">
                              <w:rPr>
                                <w:sz w:val="20"/>
                                <w:szCs w:val="20"/>
                              </w:rPr>
                              <w:t>Suhu</w:t>
                            </w:r>
                          </w:p>
                        </w:tc>
                        <w:tc>
                          <w:tcPr>
                            <w:tcW w:w="1831" w:type="dxa"/>
                            <w:tcBorders>
                              <w:top w:val="nil"/>
                            </w:tcBorders>
                          </w:tcPr>
                          <w:p w14:paraId="3971CAB1" w14:textId="77777777" w:rsidR="00925D4A" w:rsidRPr="00BB684D" w:rsidRDefault="00925D4A" w:rsidP="00ED708F">
                            <w:pPr>
                              <w:pStyle w:val="TableParagraph"/>
                              <w:spacing w:before="93" w:line="238" w:lineRule="exact"/>
                              <w:ind w:left="205" w:right="220"/>
                              <w:rPr>
                                <w:sz w:val="20"/>
                                <w:szCs w:val="20"/>
                              </w:rPr>
                            </w:pPr>
                            <w:r w:rsidRPr="00BB684D">
                              <w:rPr>
                                <w:sz w:val="20"/>
                                <w:szCs w:val="20"/>
                              </w:rPr>
                              <w:t>◦C</w:t>
                            </w:r>
                          </w:p>
                        </w:tc>
                        <w:tc>
                          <w:tcPr>
                            <w:tcW w:w="2165" w:type="dxa"/>
                            <w:tcBorders>
                              <w:top w:val="nil"/>
                            </w:tcBorders>
                          </w:tcPr>
                          <w:p w14:paraId="5D79CD4D" w14:textId="77777777" w:rsidR="00925D4A" w:rsidRPr="00BB684D" w:rsidRDefault="00925D4A" w:rsidP="00ED708F">
                            <w:pPr>
                              <w:pStyle w:val="TableParagraph"/>
                              <w:spacing w:before="93" w:line="238" w:lineRule="exact"/>
                              <w:ind w:left="220" w:right="261"/>
                              <w:rPr>
                                <w:sz w:val="20"/>
                                <w:szCs w:val="20"/>
                                <w:lang w:val="id-ID"/>
                              </w:rPr>
                            </w:pPr>
                            <w:r w:rsidRPr="00BB684D">
                              <w:rPr>
                                <w:sz w:val="20"/>
                                <w:szCs w:val="20"/>
                                <w:lang w:val="id-ID"/>
                              </w:rPr>
                              <w:t>DO meter</w:t>
                            </w:r>
                          </w:p>
                        </w:tc>
                        <w:tc>
                          <w:tcPr>
                            <w:tcW w:w="1415" w:type="dxa"/>
                            <w:tcBorders>
                              <w:top w:val="nil"/>
                            </w:tcBorders>
                          </w:tcPr>
                          <w:p w14:paraId="24C5FD7B" w14:textId="77777777" w:rsidR="00925D4A" w:rsidRPr="00BB684D" w:rsidRDefault="00925D4A" w:rsidP="00ED708F">
                            <w:pPr>
                              <w:pStyle w:val="TableParagraph"/>
                              <w:spacing w:before="93" w:line="238" w:lineRule="exact"/>
                              <w:ind w:left="263" w:right="204"/>
                              <w:rPr>
                                <w:i/>
                                <w:sz w:val="20"/>
                                <w:szCs w:val="20"/>
                              </w:rPr>
                            </w:pPr>
                            <w:r w:rsidRPr="00BB684D">
                              <w:rPr>
                                <w:i/>
                                <w:sz w:val="20"/>
                                <w:szCs w:val="20"/>
                              </w:rPr>
                              <w:t>In</w:t>
                            </w:r>
                            <w:r w:rsidRPr="00BB684D">
                              <w:rPr>
                                <w:i/>
                                <w:spacing w:val="-2"/>
                                <w:sz w:val="20"/>
                                <w:szCs w:val="20"/>
                              </w:rPr>
                              <w:t xml:space="preserve"> </w:t>
                            </w:r>
                            <w:r w:rsidRPr="00BB684D">
                              <w:rPr>
                                <w:i/>
                                <w:sz w:val="20"/>
                                <w:szCs w:val="20"/>
                              </w:rPr>
                              <w:t>situ</w:t>
                            </w:r>
                          </w:p>
                        </w:tc>
                        <w:tc>
                          <w:tcPr>
                            <w:tcW w:w="3709" w:type="dxa"/>
                            <w:tcBorders>
                              <w:top w:val="nil"/>
                            </w:tcBorders>
                          </w:tcPr>
                          <w:p w14:paraId="5A9A30D9" w14:textId="77777777" w:rsidR="00925D4A" w:rsidRPr="00BB684D" w:rsidRDefault="00925D4A" w:rsidP="00ED708F">
                            <w:pPr>
                              <w:pStyle w:val="TableParagraph"/>
                              <w:spacing w:before="71" w:line="260" w:lineRule="exact"/>
                              <w:ind w:left="206" w:right="29"/>
                              <w:rPr>
                                <w:sz w:val="20"/>
                                <w:szCs w:val="20"/>
                              </w:rPr>
                            </w:pPr>
                            <w:r w:rsidRPr="00BB684D">
                              <w:rPr>
                                <w:sz w:val="20"/>
                                <w:szCs w:val="20"/>
                              </w:rPr>
                              <w:t>SNI</w:t>
                            </w:r>
                            <w:r w:rsidRPr="00BB684D">
                              <w:rPr>
                                <w:spacing w:val="-5"/>
                                <w:sz w:val="20"/>
                                <w:szCs w:val="20"/>
                              </w:rPr>
                              <w:t xml:space="preserve"> </w:t>
                            </w:r>
                            <w:r w:rsidRPr="00BB684D">
                              <w:rPr>
                                <w:sz w:val="20"/>
                                <w:szCs w:val="20"/>
                              </w:rPr>
                              <w:t>6989.23-2005</w:t>
                            </w:r>
                          </w:p>
                        </w:tc>
                      </w:tr>
                      <w:tr w:rsidR="00925D4A" w:rsidRPr="00BB684D" w14:paraId="769DD34A" w14:textId="77777777" w:rsidTr="00C71BEE">
                        <w:trPr>
                          <w:trHeight w:val="305"/>
                        </w:trPr>
                        <w:tc>
                          <w:tcPr>
                            <w:tcW w:w="2939" w:type="dxa"/>
                          </w:tcPr>
                          <w:p w14:paraId="7FF5A411" w14:textId="77777777" w:rsidR="00925D4A" w:rsidRPr="00BB684D" w:rsidRDefault="00925D4A" w:rsidP="00ED708F">
                            <w:pPr>
                              <w:pStyle w:val="TableParagraph"/>
                              <w:spacing w:before="56" w:line="230" w:lineRule="exact"/>
                              <w:ind w:left="32" w:right="203"/>
                              <w:rPr>
                                <w:sz w:val="20"/>
                                <w:szCs w:val="20"/>
                              </w:rPr>
                            </w:pPr>
                            <w:r w:rsidRPr="00BB684D">
                              <w:rPr>
                                <w:sz w:val="20"/>
                                <w:szCs w:val="20"/>
                              </w:rPr>
                              <w:t>Alkalinitas</w:t>
                            </w:r>
                          </w:p>
                        </w:tc>
                        <w:tc>
                          <w:tcPr>
                            <w:tcW w:w="1831" w:type="dxa"/>
                          </w:tcPr>
                          <w:p w14:paraId="0DA41165" w14:textId="77777777" w:rsidR="00925D4A" w:rsidRPr="00BB684D" w:rsidRDefault="00925D4A" w:rsidP="00ED708F">
                            <w:pPr>
                              <w:pStyle w:val="TableParagraph"/>
                              <w:spacing w:before="55" w:line="231" w:lineRule="exact"/>
                              <w:ind w:left="207" w:right="220"/>
                              <w:rPr>
                                <w:sz w:val="20"/>
                                <w:szCs w:val="20"/>
                              </w:rPr>
                            </w:pPr>
                            <w:r w:rsidRPr="00BB684D">
                              <w:rPr>
                                <w:spacing w:val="-1"/>
                                <w:position w:val="2"/>
                                <w:sz w:val="20"/>
                                <w:szCs w:val="20"/>
                              </w:rPr>
                              <w:t>mg</w:t>
                            </w:r>
                            <w:r w:rsidRPr="00BB684D">
                              <w:rPr>
                                <w:position w:val="2"/>
                                <w:sz w:val="20"/>
                                <w:szCs w:val="20"/>
                              </w:rPr>
                              <w:t xml:space="preserve"> </w:t>
                            </w:r>
                            <w:r w:rsidRPr="00BB684D">
                              <w:rPr>
                                <w:spacing w:val="-1"/>
                                <w:position w:val="2"/>
                                <w:sz w:val="20"/>
                                <w:szCs w:val="20"/>
                              </w:rPr>
                              <w:t>L</w:t>
                            </w:r>
                            <w:r w:rsidRPr="00BB684D">
                              <w:rPr>
                                <w:spacing w:val="-1"/>
                                <w:position w:val="2"/>
                                <w:sz w:val="20"/>
                                <w:szCs w:val="20"/>
                                <w:vertAlign w:val="superscript"/>
                              </w:rPr>
                              <w:t>-1</w:t>
                            </w:r>
                            <w:r w:rsidRPr="00BB684D">
                              <w:rPr>
                                <w:spacing w:val="-18"/>
                                <w:position w:val="2"/>
                                <w:sz w:val="20"/>
                                <w:szCs w:val="20"/>
                              </w:rPr>
                              <w:t xml:space="preserve"> </w:t>
                            </w:r>
                            <w:r w:rsidRPr="00BB684D">
                              <w:rPr>
                                <w:position w:val="2"/>
                                <w:sz w:val="20"/>
                                <w:szCs w:val="20"/>
                              </w:rPr>
                              <w:t>CaCO</w:t>
                            </w:r>
                            <w:r w:rsidRPr="00BB684D">
                              <w:rPr>
                                <w:sz w:val="20"/>
                                <w:szCs w:val="20"/>
                              </w:rPr>
                              <w:t>3</w:t>
                            </w:r>
                          </w:p>
                        </w:tc>
                        <w:tc>
                          <w:tcPr>
                            <w:tcW w:w="2165" w:type="dxa"/>
                          </w:tcPr>
                          <w:p w14:paraId="6A3C14D9" w14:textId="77777777" w:rsidR="00925D4A" w:rsidRPr="00BB684D" w:rsidRDefault="00925D4A" w:rsidP="00ED708F">
                            <w:pPr>
                              <w:pStyle w:val="TableParagraph"/>
                              <w:spacing w:before="56" w:line="230" w:lineRule="exact"/>
                              <w:ind w:left="221" w:right="261"/>
                              <w:rPr>
                                <w:sz w:val="20"/>
                                <w:szCs w:val="20"/>
                              </w:rPr>
                            </w:pPr>
                            <w:r w:rsidRPr="00BB684D">
                              <w:rPr>
                                <w:sz w:val="20"/>
                                <w:szCs w:val="20"/>
                              </w:rPr>
                              <w:t>Titrimetri</w:t>
                            </w:r>
                          </w:p>
                        </w:tc>
                        <w:tc>
                          <w:tcPr>
                            <w:tcW w:w="1415" w:type="dxa"/>
                          </w:tcPr>
                          <w:p w14:paraId="1DF8BBC6" w14:textId="77777777" w:rsidR="00925D4A" w:rsidRPr="00BB684D" w:rsidRDefault="00925D4A" w:rsidP="00ED708F">
                            <w:pPr>
                              <w:pStyle w:val="TableParagraph"/>
                              <w:spacing w:before="56" w:line="230" w:lineRule="exact"/>
                              <w:ind w:left="263" w:right="204"/>
                              <w:rPr>
                                <w:i/>
                                <w:sz w:val="20"/>
                                <w:szCs w:val="20"/>
                              </w:rPr>
                            </w:pPr>
                            <w:r w:rsidRPr="00BB684D">
                              <w:rPr>
                                <w:i/>
                                <w:sz w:val="20"/>
                                <w:szCs w:val="20"/>
                              </w:rPr>
                              <w:t>Ex</w:t>
                            </w:r>
                            <w:r w:rsidRPr="00BB684D">
                              <w:rPr>
                                <w:i/>
                                <w:spacing w:val="-3"/>
                                <w:sz w:val="20"/>
                                <w:szCs w:val="20"/>
                              </w:rPr>
                              <w:t xml:space="preserve"> </w:t>
                            </w:r>
                            <w:r w:rsidRPr="00BB684D">
                              <w:rPr>
                                <w:i/>
                                <w:sz w:val="20"/>
                                <w:szCs w:val="20"/>
                              </w:rPr>
                              <w:t>situ</w:t>
                            </w:r>
                          </w:p>
                        </w:tc>
                        <w:tc>
                          <w:tcPr>
                            <w:tcW w:w="3709" w:type="dxa"/>
                          </w:tcPr>
                          <w:p w14:paraId="6A4866D4" w14:textId="77777777" w:rsidR="00925D4A" w:rsidRPr="00BB684D" w:rsidRDefault="00925D4A" w:rsidP="00ED708F">
                            <w:pPr>
                              <w:pStyle w:val="TableParagraph"/>
                              <w:spacing w:before="37" w:line="249" w:lineRule="exact"/>
                              <w:ind w:left="208" w:right="29"/>
                              <w:rPr>
                                <w:sz w:val="20"/>
                                <w:szCs w:val="20"/>
                              </w:rPr>
                            </w:pPr>
                            <w:r w:rsidRPr="00BB684D">
                              <w:rPr>
                                <w:sz w:val="20"/>
                                <w:szCs w:val="20"/>
                              </w:rPr>
                              <w:t>IK</w:t>
                            </w:r>
                            <w:r w:rsidRPr="00BB684D">
                              <w:rPr>
                                <w:spacing w:val="-3"/>
                                <w:sz w:val="20"/>
                                <w:szCs w:val="20"/>
                              </w:rPr>
                              <w:t xml:space="preserve"> </w:t>
                            </w:r>
                            <w:r w:rsidRPr="00BB684D">
                              <w:rPr>
                                <w:sz w:val="20"/>
                                <w:szCs w:val="20"/>
                              </w:rPr>
                              <w:t>Titimetri</w:t>
                            </w:r>
                          </w:p>
                        </w:tc>
                      </w:tr>
                      <w:tr w:rsidR="00925D4A" w:rsidRPr="00BB684D" w14:paraId="5AA7C03D" w14:textId="77777777" w:rsidTr="00C71BEE">
                        <w:trPr>
                          <w:trHeight w:val="313"/>
                        </w:trPr>
                        <w:tc>
                          <w:tcPr>
                            <w:tcW w:w="2939" w:type="dxa"/>
                          </w:tcPr>
                          <w:p w14:paraId="1FBFBCE3" w14:textId="77777777" w:rsidR="00925D4A" w:rsidRPr="00BB684D" w:rsidRDefault="00925D4A" w:rsidP="00ED708F">
                            <w:pPr>
                              <w:pStyle w:val="TableParagraph"/>
                              <w:spacing w:before="64" w:line="229" w:lineRule="exact"/>
                              <w:ind w:left="32" w:right="203"/>
                              <w:rPr>
                                <w:sz w:val="20"/>
                                <w:szCs w:val="20"/>
                              </w:rPr>
                            </w:pPr>
                            <w:r w:rsidRPr="00BB684D">
                              <w:rPr>
                                <w:sz w:val="20"/>
                                <w:szCs w:val="20"/>
                              </w:rPr>
                              <w:t>Nitrit</w:t>
                            </w:r>
                          </w:p>
                        </w:tc>
                        <w:tc>
                          <w:tcPr>
                            <w:tcW w:w="1831" w:type="dxa"/>
                          </w:tcPr>
                          <w:p w14:paraId="19BE25D0" w14:textId="77777777" w:rsidR="00925D4A" w:rsidRPr="00BB684D" w:rsidRDefault="00925D4A" w:rsidP="00ED708F">
                            <w:pPr>
                              <w:pStyle w:val="TableParagraph"/>
                              <w:spacing w:before="45" w:line="248" w:lineRule="exact"/>
                              <w:ind w:left="207" w:right="220"/>
                              <w:rPr>
                                <w:sz w:val="20"/>
                                <w:szCs w:val="20"/>
                              </w:rPr>
                            </w:pPr>
                            <w:r w:rsidRPr="00BB684D">
                              <w:rPr>
                                <w:sz w:val="20"/>
                                <w:szCs w:val="20"/>
                              </w:rPr>
                              <w:t>mg L</w:t>
                            </w:r>
                            <w:r w:rsidRPr="00BB684D">
                              <w:rPr>
                                <w:sz w:val="20"/>
                                <w:szCs w:val="20"/>
                                <w:vertAlign w:val="superscript"/>
                              </w:rPr>
                              <w:t>-1</w:t>
                            </w:r>
                          </w:p>
                        </w:tc>
                        <w:tc>
                          <w:tcPr>
                            <w:tcW w:w="2165" w:type="dxa"/>
                          </w:tcPr>
                          <w:p w14:paraId="2EBD4BC5" w14:textId="77777777" w:rsidR="00925D4A" w:rsidRPr="00BB684D" w:rsidRDefault="00925D4A" w:rsidP="00ED708F">
                            <w:pPr>
                              <w:pStyle w:val="TableParagraph"/>
                              <w:spacing w:before="64" w:line="229" w:lineRule="exact"/>
                              <w:ind w:left="223" w:right="261"/>
                              <w:rPr>
                                <w:sz w:val="20"/>
                                <w:szCs w:val="20"/>
                              </w:rPr>
                            </w:pPr>
                            <w:r w:rsidRPr="00BB684D">
                              <w:rPr>
                                <w:sz w:val="20"/>
                                <w:szCs w:val="20"/>
                              </w:rPr>
                              <w:t>Spektrofotometri</w:t>
                            </w:r>
                          </w:p>
                        </w:tc>
                        <w:tc>
                          <w:tcPr>
                            <w:tcW w:w="1415" w:type="dxa"/>
                          </w:tcPr>
                          <w:p w14:paraId="2F1088AD" w14:textId="77777777" w:rsidR="00925D4A" w:rsidRPr="00BB684D" w:rsidRDefault="00925D4A" w:rsidP="00ED708F">
                            <w:pPr>
                              <w:pStyle w:val="TableParagraph"/>
                              <w:spacing w:before="64" w:line="229" w:lineRule="exact"/>
                              <w:ind w:left="263" w:right="204"/>
                              <w:rPr>
                                <w:i/>
                                <w:sz w:val="20"/>
                                <w:szCs w:val="20"/>
                              </w:rPr>
                            </w:pPr>
                            <w:r w:rsidRPr="00BB684D">
                              <w:rPr>
                                <w:i/>
                                <w:sz w:val="20"/>
                                <w:szCs w:val="20"/>
                              </w:rPr>
                              <w:t>Ex</w:t>
                            </w:r>
                            <w:r w:rsidRPr="00BB684D">
                              <w:rPr>
                                <w:i/>
                                <w:spacing w:val="-2"/>
                                <w:sz w:val="20"/>
                                <w:szCs w:val="20"/>
                              </w:rPr>
                              <w:t xml:space="preserve"> </w:t>
                            </w:r>
                            <w:r w:rsidRPr="00BB684D">
                              <w:rPr>
                                <w:i/>
                                <w:sz w:val="20"/>
                                <w:szCs w:val="20"/>
                              </w:rPr>
                              <w:t>situ</w:t>
                            </w:r>
                          </w:p>
                        </w:tc>
                        <w:tc>
                          <w:tcPr>
                            <w:tcW w:w="3709" w:type="dxa"/>
                          </w:tcPr>
                          <w:p w14:paraId="285832F6" w14:textId="77777777" w:rsidR="00925D4A" w:rsidRPr="00BB684D" w:rsidRDefault="00925D4A" w:rsidP="00ED708F">
                            <w:pPr>
                              <w:pStyle w:val="TableParagraph"/>
                              <w:spacing w:before="45" w:line="248" w:lineRule="exact"/>
                              <w:ind w:left="205" w:right="29"/>
                              <w:rPr>
                                <w:sz w:val="20"/>
                                <w:szCs w:val="20"/>
                              </w:rPr>
                            </w:pPr>
                            <w:r w:rsidRPr="00BB684D">
                              <w:rPr>
                                <w:sz w:val="20"/>
                                <w:szCs w:val="20"/>
                              </w:rPr>
                              <w:t>APHA,</w:t>
                            </w:r>
                            <w:r w:rsidRPr="00BB684D">
                              <w:rPr>
                                <w:spacing w:val="-2"/>
                                <w:sz w:val="20"/>
                                <w:szCs w:val="20"/>
                              </w:rPr>
                              <w:t xml:space="preserve"> </w:t>
                            </w:r>
                            <w:r w:rsidRPr="00BB684D">
                              <w:rPr>
                                <w:sz w:val="20"/>
                                <w:szCs w:val="20"/>
                              </w:rPr>
                              <w:t>ed.</w:t>
                            </w:r>
                            <w:r w:rsidRPr="00BB684D">
                              <w:rPr>
                                <w:spacing w:val="-1"/>
                                <w:sz w:val="20"/>
                                <w:szCs w:val="20"/>
                              </w:rPr>
                              <w:t xml:space="preserve"> </w:t>
                            </w:r>
                            <w:r w:rsidRPr="00BB684D">
                              <w:rPr>
                                <w:sz w:val="20"/>
                                <w:szCs w:val="20"/>
                              </w:rPr>
                              <w:t>21,</w:t>
                            </w:r>
                            <w:r w:rsidRPr="00BB684D">
                              <w:rPr>
                                <w:spacing w:val="-2"/>
                                <w:sz w:val="20"/>
                                <w:szCs w:val="20"/>
                              </w:rPr>
                              <w:t xml:space="preserve"> </w:t>
                            </w:r>
                            <w:r w:rsidRPr="00BB684D">
                              <w:rPr>
                                <w:sz w:val="20"/>
                                <w:szCs w:val="20"/>
                              </w:rPr>
                              <w:t>2005,4500-NO2-B</w:t>
                            </w:r>
                          </w:p>
                        </w:tc>
                      </w:tr>
                      <w:tr w:rsidR="00925D4A" w:rsidRPr="00BB684D" w14:paraId="0FA48C8F" w14:textId="77777777" w:rsidTr="00C71BEE">
                        <w:trPr>
                          <w:trHeight w:val="315"/>
                        </w:trPr>
                        <w:tc>
                          <w:tcPr>
                            <w:tcW w:w="2939" w:type="dxa"/>
                          </w:tcPr>
                          <w:p w14:paraId="7086B8D4" w14:textId="77777777" w:rsidR="00925D4A" w:rsidRPr="00BB684D" w:rsidRDefault="00925D4A" w:rsidP="00ED708F">
                            <w:pPr>
                              <w:pStyle w:val="TableParagraph"/>
                              <w:spacing w:before="66" w:line="229" w:lineRule="exact"/>
                              <w:ind w:left="32" w:right="203"/>
                              <w:rPr>
                                <w:sz w:val="20"/>
                                <w:szCs w:val="20"/>
                              </w:rPr>
                            </w:pPr>
                            <w:r w:rsidRPr="00BB684D">
                              <w:rPr>
                                <w:sz w:val="20"/>
                                <w:szCs w:val="20"/>
                              </w:rPr>
                              <w:t>Nitrat</w:t>
                            </w:r>
                          </w:p>
                        </w:tc>
                        <w:tc>
                          <w:tcPr>
                            <w:tcW w:w="1831" w:type="dxa"/>
                          </w:tcPr>
                          <w:p w14:paraId="7B6D8098" w14:textId="77777777" w:rsidR="00925D4A" w:rsidRPr="00BB684D" w:rsidRDefault="00925D4A" w:rsidP="00ED708F">
                            <w:pPr>
                              <w:pStyle w:val="TableParagraph"/>
                              <w:spacing w:before="46" w:line="249" w:lineRule="exact"/>
                              <w:ind w:left="207" w:right="220"/>
                              <w:rPr>
                                <w:sz w:val="20"/>
                                <w:szCs w:val="20"/>
                              </w:rPr>
                            </w:pPr>
                            <w:r w:rsidRPr="00BB684D">
                              <w:rPr>
                                <w:sz w:val="20"/>
                                <w:szCs w:val="20"/>
                              </w:rPr>
                              <w:t>mg L</w:t>
                            </w:r>
                            <w:r w:rsidRPr="00BB684D">
                              <w:rPr>
                                <w:sz w:val="20"/>
                                <w:szCs w:val="20"/>
                                <w:vertAlign w:val="superscript"/>
                              </w:rPr>
                              <w:t>-1</w:t>
                            </w:r>
                          </w:p>
                        </w:tc>
                        <w:tc>
                          <w:tcPr>
                            <w:tcW w:w="2165" w:type="dxa"/>
                          </w:tcPr>
                          <w:p w14:paraId="32EB307E" w14:textId="77777777" w:rsidR="00925D4A" w:rsidRPr="00BB684D" w:rsidRDefault="00925D4A" w:rsidP="00ED708F">
                            <w:pPr>
                              <w:pStyle w:val="TableParagraph"/>
                              <w:spacing w:before="66" w:line="229" w:lineRule="exact"/>
                              <w:ind w:left="223" w:right="261"/>
                              <w:rPr>
                                <w:sz w:val="20"/>
                                <w:szCs w:val="20"/>
                              </w:rPr>
                            </w:pPr>
                            <w:r w:rsidRPr="00BB684D">
                              <w:rPr>
                                <w:sz w:val="20"/>
                                <w:szCs w:val="20"/>
                              </w:rPr>
                              <w:t>Spektrofotometri</w:t>
                            </w:r>
                          </w:p>
                        </w:tc>
                        <w:tc>
                          <w:tcPr>
                            <w:tcW w:w="1415" w:type="dxa"/>
                          </w:tcPr>
                          <w:p w14:paraId="03B0338F" w14:textId="77777777" w:rsidR="00925D4A" w:rsidRPr="00BB684D" w:rsidRDefault="00925D4A" w:rsidP="00ED708F">
                            <w:pPr>
                              <w:pStyle w:val="TableParagraph"/>
                              <w:spacing w:before="66" w:line="229" w:lineRule="exact"/>
                              <w:ind w:left="263" w:right="204"/>
                              <w:rPr>
                                <w:i/>
                                <w:sz w:val="20"/>
                                <w:szCs w:val="20"/>
                              </w:rPr>
                            </w:pPr>
                            <w:r w:rsidRPr="00BB684D">
                              <w:rPr>
                                <w:i/>
                                <w:sz w:val="20"/>
                                <w:szCs w:val="20"/>
                              </w:rPr>
                              <w:t>Ex</w:t>
                            </w:r>
                            <w:r w:rsidRPr="00BB684D">
                              <w:rPr>
                                <w:i/>
                                <w:spacing w:val="-3"/>
                                <w:sz w:val="20"/>
                                <w:szCs w:val="20"/>
                              </w:rPr>
                              <w:t xml:space="preserve"> </w:t>
                            </w:r>
                            <w:r w:rsidRPr="00BB684D">
                              <w:rPr>
                                <w:i/>
                                <w:sz w:val="20"/>
                                <w:szCs w:val="20"/>
                              </w:rPr>
                              <w:t>situ</w:t>
                            </w:r>
                          </w:p>
                        </w:tc>
                        <w:tc>
                          <w:tcPr>
                            <w:tcW w:w="3709" w:type="dxa"/>
                          </w:tcPr>
                          <w:p w14:paraId="19B6AA00" w14:textId="77777777" w:rsidR="00925D4A" w:rsidRPr="00BB684D" w:rsidRDefault="00925D4A" w:rsidP="00ED708F">
                            <w:pPr>
                              <w:pStyle w:val="TableParagraph"/>
                              <w:spacing w:before="46" w:line="249" w:lineRule="exact"/>
                              <w:ind w:left="206" w:right="29"/>
                              <w:rPr>
                                <w:sz w:val="20"/>
                                <w:szCs w:val="20"/>
                              </w:rPr>
                            </w:pPr>
                            <w:r w:rsidRPr="00BB684D">
                              <w:rPr>
                                <w:sz w:val="20"/>
                                <w:szCs w:val="20"/>
                              </w:rPr>
                              <w:t>APHA,</w:t>
                            </w:r>
                            <w:r w:rsidRPr="00BB684D">
                              <w:rPr>
                                <w:spacing w:val="-3"/>
                                <w:sz w:val="20"/>
                                <w:szCs w:val="20"/>
                              </w:rPr>
                              <w:t xml:space="preserve"> </w:t>
                            </w:r>
                            <w:r w:rsidRPr="00BB684D">
                              <w:rPr>
                                <w:sz w:val="20"/>
                                <w:szCs w:val="20"/>
                              </w:rPr>
                              <w:t>ed.</w:t>
                            </w:r>
                            <w:r w:rsidRPr="00BB684D">
                              <w:rPr>
                                <w:spacing w:val="-1"/>
                                <w:sz w:val="20"/>
                                <w:szCs w:val="20"/>
                              </w:rPr>
                              <w:t xml:space="preserve"> </w:t>
                            </w:r>
                            <w:r w:rsidRPr="00BB684D">
                              <w:rPr>
                                <w:sz w:val="20"/>
                                <w:szCs w:val="20"/>
                              </w:rPr>
                              <w:t>21,</w:t>
                            </w:r>
                            <w:r w:rsidRPr="00BB684D">
                              <w:rPr>
                                <w:spacing w:val="-1"/>
                                <w:sz w:val="20"/>
                                <w:szCs w:val="20"/>
                              </w:rPr>
                              <w:t xml:space="preserve"> </w:t>
                            </w:r>
                            <w:r w:rsidRPr="00BB684D">
                              <w:rPr>
                                <w:sz w:val="20"/>
                                <w:szCs w:val="20"/>
                              </w:rPr>
                              <w:t>2005,4500-NO3-E</w:t>
                            </w:r>
                          </w:p>
                        </w:tc>
                      </w:tr>
                      <w:tr w:rsidR="00925D4A" w:rsidRPr="00BB684D" w14:paraId="27AED0BC" w14:textId="77777777" w:rsidTr="00C71BEE">
                        <w:trPr>
                          <w:trHeight w:val="316"/>
                        </w:trPr>
                        <w:tc>
                          <w:tcPr>
                            <w:tcW w:w="2939" w:type="dxa"/>
                          </w:tcPr>
                          <w:p w14:paraId="36B0F329" w14:textId="77777777" w:rsidR="00925D4A" w:rsidRPr="00BB684D" w:rsidRDefault="00925D4A" w:rsidP="00ED708F">
                            <w:pPr>
                              <w:pStyle w:val="TableParagraph"/>
                              <w:spacing w:before="68" w:line="229" w:lineRule="exact"/>
                              <w:ind w:left="32" w:right="201"/>
                              <w:rPr>
                                <w:i/>
                                <w:sz w:val="20"/>
                                <w:szCs w:val="20"/>
                              </w:rPr>
                            </w:pPr>
                            <w:r w:rsidRPr="00BB684D">
                              <w:rPr>
                                <w:i/>
                                <w:sz w:val="20"/>
                                <w:szCs w:val="20"/>
                              </w:rPr>
                              <w:t>Total</w:t>
                            </w:r>
                            <w:r w:rsidRPr="00BB684D">
                              <w:rPr>
                                <w:i/>
                                <w:spacing w:val="-1"/>
                                <w:sz w:val="20"/>
                                <w:szCs w:val="20"/>
                              </w:rPr>
                              <w:t xml:space="preserve"> </w:t>
                            </w:r>
                            <w:r w:rsidRPr="00BB684D">
                              <w:rPr>
                                <w:i/>
                                <w:sz w:val="20"/>
                                <w:szCs w:val="20"/>
                              </w:rPr>
                              <w:t>Dissolved</w:t>
                            </w:r>
                            <w:r w:rsidRPr="00BB684D">
                              <w:rPr>
                                <w:i/>
                                <w:spacing w:val="-1"/>
                                <w:sz w:val="20"/>
                                <w:szCs w:val="20"/>
                              </w:rPr>
                              <w:t xml:space="preserve"> </w:t>
                            </w:r>
                            <w:r w:rsidRPr="00BB684D">
                              <w:rPr>
                                <w:i/>
                                <w:sz w:val="20"/>
                                <w:szCs w:val="20"/>
                              </w:rPr>
                              <w:t>Solid</w:t>
                            </w:r>
                          </w:p>
                        </w:tc>
                        <w:tc>
                          <w:tcPr>
                            <w:tcW w:w="1831" w:type="dxa"/>
                          </w:tcPr>
                          <w:p w14:paraId="3D6D41FD" w14:textId="77777777" w:rsidR="00925D4A" w:rsidRPr="00BB684D" w:rsidRDefault="00925D4A" w:rsidP="00ED708F">
                            <w:pPr>
                              <w:pStyle w:val="TableParagraph"/>
                              <w:spacing w:before="46" w:line="250" w:lineRule="exact"/>
                              <w:ind w:left="207" w:right="220"/>
                              <w:rPr>
                                <w:sz w:val="20"/>
                                <w:szCs w:val="20"/>
                              </w:rPr>
                            </w:pPr>
                            <w:r w:rsidRPr="00BB684D">
                              <w:rPr>
                                <w:sz w:val="20"/>
                                <w:szCs w:val="20"/>
                              </w:rPr>
                              <w:t>mg L</w:t>
                            </w:r>
                            <w:r w:rsidRPr="00BB684D">
                              <w:rPr>
                                <w:sz w:val="20"/>
                                <w:szCs w:val="20"/>
                                <w:vertAlign w:val="superscript"/>
                              </w:rPr>
                              <w:t>-1</w:t>
                            </w:r>
                          </w:p>
                        </w:tc>
                        <w:tc>
                          <w:tcPr>
                            <w:tcW w:w="2165" w:type="dxa"/>
                          </w:tcPr>
                          <w:p w14:paraId="23895570" w14:textId="77777777" w:rsidR="00925D4A" w:rsidRPr="00BB684D" w:rsidRDefault="00925D4A" w:rsidP="00ED708F">
                            <w:pPr>
                              <w:pStyle w:val="TableParagraph"/>
                              <w:spacing w:before="68" w:line="229" w:lineRule="exact"/>
                              <w:ind w:left="217" w:right="261"/>
                              <w:rPr>
                                <w:sz w:val="20"/>
                                <w:szCs w:val="20"/>
                              </w:rPr>
                            </w:pPr>
                            <w:r w:rsidRPr="00BB684D">
                              <w:rPr>
                                <w:sz w:val="20"/>
                                <w:szCs w:val="20"/>
                              </w:rPr>
                              <w:t>TDS</w:t>
                            </w:r>
                            <w:r w:rsidRPr="00BB684D">
                              <w:rPr>
                                <w:spacing w:val="-1"/>
                                <w:sz w:val="20"/>
                                <w:szCs w:val="20"/>
                              </w:rPr>
                              <w:t xml:space="preserve"> </w:t>
                            </w:r>
                            <w:r w:rsidRPr="00BB684D">
                              <w:rPr>
                                <w:sz w:val="20"/>
                                <w:szCs w:val="20"/>
                              </w:rPr>
                              <w:t>meter</w:t>
                            </w:r>
                          </w:p>
                        </w:tc>
                        <w:tc>
                          <w:tcPr>
                            <w:tcW w:w="1415" w:type="dxa"/>
                          </w:tcPr>
                          <w:p w14:paraId="669F6AF3" w14:textId="77777777" w:rsidR="00925D4A" w:rsidRPr="00BB684D" w:rsidRDefault="00925D4A" w:rsidP="00ED708F">
                            <w:pPr>
                              <w:pStyle w:val="TableParagraph"/>
                              <w:spacing w:before="68" w:line="229" w:lineRule="exact"/>
                              <w:ind w:left="263" w:right="204"/>
                              <w:rPr>
                                <w:i/>
                                <w:sz w:val="20"/>
                                <w:szCs w:val="20"/>
                              </w:rPr>
                            </w:pPr>
                            <w:r w:rsidRPr="00BB684D">
                              <w:rPr>
                                <w:i/>
                                <w:sz w:val="20"/>
                                <w:szCs w:val="20"/>
                              </w:rPr>
                              <w:t>Ex</w:t>
                            </w:r>
                            <w:r w:rsidRPr="00BB684D">
                              <w:rPr>
                                <w:i/>
                                <w:spacing w:val="-3"/>
                                <w:sz w:val="20"/>
                                <w:szCs w:val="20"/>
                              </w:rPr>
                              <w:t xml:space="preserve"> </w:t>
                            </w:r>
                            <w:r w:rsidRPr="00BB684D">
                              <w:rPr>
                                <w:i/>
                                <w:sz w:val="20"/>
                                <w:szCs w:val="20"/>
                              </w:rPr>
                              <w:t>situ</w:t>
                            </w:r>
                          </w:p>
                        </w:tc>
                        <w:tc>
                          <w:tcPr>
                            <w:tcW w:w="3709" w:type="dxa"/>
                          </w:tcPr>
                          <w:p w14:paraId="0CD6CE23" w14:textId="77777777" w:rsidR="00925D4A" w:rsidRPr="00BB684D" w:rsidRDefault="00925D4A" w:rsidP="00ED708F">
                            <w:pPr>
                              <w:pStyle w:val="TableParagraph"/>
                              <w:spacing w:before="46" w:line="250" w:lineRule="exact"/>
                              <w:ind w:left="208" w:right="29"/>
                              <w:rPr>
                                <w:sz w:val="20"/>
                                <w:szCs w:val="20"/>
                              </w:rPr>
                            </w:pPr>
                            <w:r w:rsidRPr="00BB684D">
                              <w:rPr>
                                <w:sz w:val="20"/>
                                <w:szCs w:val="20"/>
                              </w:rPr>
                              <w:t>SNI</w:t>
                            </w:r>
                            <w:r w:rsidRPr="00BB684D">
                              <w:rPr>
                                <w:spacing w:val="-5"/>
                                <w:sz w:val="20"/>
                                <w:szCs w:val="20"/>
                              </w:rPr>
                              <w:t xml:space="preserve"> </w:t>
                            </w:r>
                            <w:r w:rsidRPr="00BB684D">
                              <w:rPr>
                                <w:sz w:val="20"/>
                                <w:szCs w:val="20"/>
                              </w:rPr>
                              <w:t>6989.27:2019</w:t>
                            </w:r>
                          </w:p>
                        </w:tc>
                      </w:tr>
                      <w:tr w:rsidR="00925D4A" w:rsidRPr="00BB684D" w14:paraId="5CD4909B" w14:textId="77777777" w:rsidTr="00C71BEE">
                        <w:trPr>
                          <w:trHeight w:val="314"/>
                        </w:trPr>
                        <w:tc>
                          <w:tcPr>
                            <w:tcW w:w="2939" w:type="dxa"/>
                          </w:tcPr>
                          <w:p w14:paraId="788A82BA" w14:textId="77777777" w:rsidR="00925D4A" w:rsidRPr="00BB684D" w:rsidRDefault="00925D4A" w:rsidP="00ED708F">
                            <w:pPr>
                              <w:pStyle w:val="TableParagraph"/>
                              <w:spacing w:before="65" w:line="229" w:lineRule="exact"/>
                              <w:ind w:left="32" w:right="203"/>
                              <w:rPr>
                                <w:i/>
                                <w:sz w:val="20"/>
                                <w:szCs w:val="20"/>
                              </w:rPr>
                            </w:pPr>
                            <w:r w:rsidRPr="00BB684D">
                              <w:rPr>
                                <w:i/>
                                <w:sz w:val="20"/>
                                <w:szCs w:val="20"/>
                              </w:rPr>
                              <w:t>Total</w:t>
                            </w:r>
                            <w:r w:rsidRPr="00BB684D">
                              <w:rPr>
                                <w:i/>
                                <w:spacing w:val="-1"/>
                                <w:sz w:val="20"/>
                                <w:szCs w:val="20"/>
                              </w:rPr>
                              <w:t xml:space="preserve"> </w:t>
                            </w:r>
                            <w:r w:rsidRPr="00BB684D">
                              <w:rPr>
                                <w:i/>
                                <w:sz w:val="20"/>
                                <w:szCs w:val="20"/>
                              </w:rPr>
                              <w:t>Amonia</w:t>
                            </w:r>
                            <w:r w:rsidRPr="00BB684D">
                              <w:rPr>
                                <w:i/>
                                <w:spacing w:val="-1"/>
                                <w:sz w:val="20"/>
                                <w:szCs w:val="20"/>
                              </w:rPr>
                              <w:t xml:space="preserve"> </w:t>
                            </w:r>
                            <w:r w:rsidRPr="00BB684D">
                              <w:rPr>
                                <w:i/>
                                <w:sz w:val="20"/>
                                <w:szCs w:val="20"/>
                              </w:rPr>
                              <w:t>Nitrogen</w:t>
                            </w:r>
                          </w:p>
                        </w:tc>
                        <w:tc>
                          <w:tcPr>
                            <w:tcW w:w="1831" w:type="dxa"/>
                          </w:tcPr>
                          <w:p w14:paraId="74C60FE1" w14:textId="77777777" w:rsidR="00925D4A" w:rsidRPr="00BB684D" w:rsidRDefault="00925D4A" w:rsidP="00ED708F">
                            <w:pPr>
                              <w:pStyle w:val="TableParagraph"/>
                              <w:spacing w:before="46" w:line="248" w:lineRule="exact"/>
                              <w:ind w:left="207" w:right="220"/>
                              <w:rPr>
                                <w:sz w:val="20"/>
                                <w:szCs w:val="20"/>
                              </w:rPr>
                            </w:pPr>
                            <w:r w:rsidRPr="00BB684D">
                              <w:rPr>
                                <w:sz w:val="20"/>
                                <w:szCs w:val="20"/>
                              </w:rPr>
                              <w:t>mg L</w:t>
                            </w:r>
                            <w:r w:rsidRPr="00BB684D">
                              <w:rPr>
                                <w:sz w:val="20"/>
                                <w:szCs w:val="20"/>
                                <w:vertAlign w:val="superscript"/>
                              </w:rPr>
                              <w:t>-1</w:t>
                            </w:r>
                          </w:p>
                        </w:tc>
                        <w:tc>
                          <w:tcPr>
                            <w:tcW w:w="2165" w:type="dxa"/>
                          </w:tcPr>
                          <w:p w14:paraId="6D5C23BF" w14:textId="77777777" w:rsidR="00925D4A" w:rsidRPr="00BB684D" w:rsidRDefault="00925D4A" w:rsidP="00ED708F">
                            <w:pPr>
                              <w:pStyle w:val="TableParagraph"/>
                              <w:spacing w:before="65" w:line="229" w:lineRule="exact"/>
                              <w:ind w:left="223" w:right="261"/>
                              <w:rPr>
                                <w:sz w:val="20"/>
                                <w:szCs w:val="20"/>
                              </w:rPr>
                            </w:pPr>
                            <w:r w:rsidRPr="00BB684D">
                              <w:rPr>
                                <w:sz w:val="20"/>
                                <w:szCs w:val="20"/>
                              </w:rPr>
                              <w:t>Spektrofotometri</w:t>
                            </w:r>
                          </w:p>
                        </w:tc>
                        <w:tc>
                          <w:tcPr>
                            <w:tcW w:w="1415" w:type="dxa"/>
                          </w:tcPr>
                          <w:p w14:paraId="02D43DB8" w14:textId="77777777" w:rsidR="00925D4A" w:rsidRPr="00BB684D" w:rsidRDefault="00925D4A" w:rsidP="00ED708F">
                            <w:pPr>
                              <w:pStyle w:val="TableParagraph"/>
                              <w:spacing w:before="65" w:line="229" w:lineRule="exact"/>
                              <w:ind w:left="263" w:right="204"/>
                              <w:rPr>
                                <w:i/>
                                <w:sz w:val="20"/>
                                <w:szCs w:val="20"/>
                              </w:rPr>
                            </w:pPr>
                            <w:r w:rsidRPr="00BB684D">
                              <w:rPr>
                                <w:i/>
                                <w:sz w:val="20"/>
                                <w:szCs w:val="20"/>
                              </w:rPr>
                              <w:t>Ex</w:t>
                            </w:r>
                            <w:r w:rsidRPr="00BB684D">
                              <w:rPr>
                                <w:i/>
                                <w:spacing w:val="-3"/>
                                <w:sz w:val="20"/>
                                <w:szCs w:val="20"/>
                              </w:rPr>
                              <w:t xml:space="preserve"> </w:t>
                            </w:r>
                            <w:r w:rsidRPr="00BB684D">
                              <w:rPr>
                                <w:i/>
                                <w:sz w:val="20"/>
                                <w:szCs w:val="20"/>
                              </w:rPr>
                              <w:t>situ</w:t>
                            </w:r>
                          </w:p>
                        </w:tc>
                        <w:tc>
                          <w:tcPr>
                            <w:tcW w:w="3709" w:type="dxa"/>
                          </w:tcPr>
                          <w:p w14:paraId="23505B8A" w14:textId="77777777" w:rsidR="00925D4A" w:rsidRPr="00BB684D" w:rsidRDefault="00925D4A" w:rsidP="00ED708F">
                            <w:pPr>
                              <w:pStyle w:val="TableParagraph"/>
                              <w:spacing w:before="46" w:line="248" w:lineRule="exact"/>
                              <w:ind w:left="209" w:right="28"/>
                              <w:rPr>
                                <w:sz w:val="20"/>
                                <w:szCs w:val="20"/>
                              </w:rPr>
                            </w:pPr>
                            <w:r w:rsidRPr="00BB684D">
                              <w:rPr>
                                <w:sz w:val="20"/>
                                <w:szCs w:val="20"/>
                              </w:rPr>
                              <w:t>APHA,</w:t>
                            </w:r>
                            <w:r w:rsidRPr="00BB684D">
                              <w:rPr>
                                <w:spacing w:val="-1"/>
                                <w:sz w:val="20"/>
                                <w:szCs w:val="20"/>
                              </w:rPr>
                              <w:t xml:space="preserve"> </w:t>
                            </w:r>
                            <w:r w:rsidRPr="00BB684D">
                              <w:rPr>
                                <w:sz w:val="20"/>
                                <w:szCs w:val="20"/>
                              </w:rPr>
                              <w:t>ed.</w:t>
                            </w:r>
                            <w:r w:rsidRPr="00BB684D">
                              <w:rPr>
                                <w:spacing w:val="-1"/>
                                <w:sz w:val="20"/>
                                <w:szCs w:val="20"/>
                              </w:rPr>
                              <w:t xml:space="preserve"> </w:t>
                            </w:r>
                            <w:r w:rsidRPr="00BB684D">
                              <w:rPr>
                                <w:sz w:val="20"/>
                                <w:szCs w:val="20"/>
                              </w:rPr>
                              <w:t>21,</w:t>
                            </w:r>
                            <w:r w:rsidRPr="00BB684D">
                              <w:rPr>
                                <w:spacing w:val="-1"/>
                                <w:sz w:val="20"/>
                                <w:szCs w:val="20"/>
                              </w:rPr>
                              <w:t xml:space="preserve"> </w:t>
                            </w:r>
                            <w:r w:rsidRPr="00BB684D">
                              <w:rPr>
                                <w:sz w:val="20"/>
                                <w:szCs w:val="20"/>
                              </w:rPr>
                              <w:t>2005,4500-NH3-F</w:t>
                            </w:r>
                          </w:p>
                        </w:tc>
                      </w:tr>
                      <w:tr w:rsidR="00925D4A" w:rsidRPr="00BB684D" w14:paraId="475E6595" w14:textId="77777777" w:rsidTr="00C71BEE">
                        <w:trPr>
                          <w:trHeight w:val="314"/>
                        </w:trPr>
                        <w:tc>
                          <w:tcPr>
                            <w:tcW w:w="2939" w:type="dxa"/>
                          </w:tcPr>
                          <w:p w14:paraId="61BC621F" w14:textId="77777777" w:rsidR="00925D4A" w:rsidRPr="00BB684D" w:rsidRDefault="00925D4A" w:rsidP="00ED708F">
                            <w:pPr>
                              <w:pStyle w:val="TableParagraph"/>
                              <w:spacing w:before="65" w:line="229" w:lineRule="exact"/>
                              <w:ind w:left="32" w:right="203"/>
                              <w:rPr>
                                <w:i/>
                                <w:sz w:val="20"/>
                                <w:szCs w:val="20"/>
                              </w:rPr>
                            </w:pPr>
                            <w:r w:rsidRPr="00BB684D">
                              <w:rPr>
                                <w:i/>
                                <w:sz w:val="20"/>
                                <w:szCs w:val="20"/>
                              </w:rPr>
                              <w:t>Biological</w:t>
                            </w:r>
                            <w:r w:rsidRPr="00BB684D">
                              <w:rPr>
                                <w:i/>
                                <w:spacing w:val="-1"/>
                                <w:sz w:val="20"/>
                                <w:szCs w:val="20"/>
                              </w:rPr>
                              <w:t xml:space="preserve"> </w:t>
                            </w:r>
                            <w:r w:rsidRPr="00BB684D">
                              <w:rPr>
                                <w:i/>
                                <w:sz w:val="20"/>
                                <w:szCs w:val="20"/>
                              </w:rPr>
                              <w:t>Oxygen</w:t>
                            </w:r>
                            <w:r w:rsidRPr="00BB684D">
                              <w:rPr>
                                <w:i/>
                                <w:spacing w:val="-1"/>
                                <w:sz w:val="20"/>
                                <w:szCs w:val="20"/>
                              </w:rPr>
                              <w:t xml:space="preserve"> </w:t>
                            </w:r>
                            <w:r w:rsidRPr="00BB684D">
                              <w:rPr>
                                <w:i/>
                                <w:sz w:val="20"/>
                                <w:szCs w:val="20"/>
                              </w:rPr>
                              <w:t>Demand</w:t>
                            </w:r>
                          </w:p>
                        </w:tc>
                        <w:tc>
                          <w:tcPr>
                            <w:tcW w:w="1831" w:type="dxa"/>
                          </w:tcPr>
                          <w:p w14:paraId="130D3AF9" w14:textId="77777777" w:rsidR="00925D4A" w:rsidRPr="00BB684D" w:rsidRDefault="00925D4A" w:rsidP="00ED708F">
                            <w:pPr>
                              <w:pStyle w:val="TableParagraph"/>
                              <w:spacing w:before="46" w:line="248" w:lineRule="exact"/>
                              <w:ind w:left="207" w:right="220"/>
                              <w:rPr>
                                <w:sz w:val="20"/>
                                <w:szCs w:val="20"/>
                              </w:rPr>
                            </w:pPr>
                            <w:r w:rsidRPr="00BB684D">
                              <w:rPr>
                                <w:sz w:val="20"/>
                                <w:szCs w:val="20"/>
                              </w:rPr>
                              <w:t>mg L</w:t>
                            </w:r>
                            <w:r w:rsidRPr="00BB684D">
                              <w:rPr>
                                <w:sz w:val="20"/>
                                <w:szCs w:val="20"/>
                                <w:vertAlign w:val="superscript"/>
                              </w:rPr>
                              <w:t>-1</w:t>
                            </w:r>
                          </w:p>
                        </w:tc>
                        <w:tc>
                          <w:tcPr>
                            <w:tcW w:w="2165" w:type="dxa"/>
                          </w:tcPr>
                          <w:p w14:paraId="7D9C11A9" w14:textId="77777777" w:rsidR="00925D4A" w:rsidRPr="00BB684D" w:rsidRDefault="00925D4A" w:rsidP="00ED708F">
                            <w:pPr>
                              <w:pStyle w:val="TableParagraph"/>
                              <w:spacing w:before="65" w:line="229" w:lineRule="exact"/>
                              <w:ind w:left="221" w:right="261"/>
                              <w:rPr>
                                <w:sz w:val="20"/>
                                <w:szCs w:val="20"/>
                              </w:rPr>
                            </w:pPr>
                            <w:r w:rsidRPr="00BB684D">
                              <w:rPr>
                                <w:sz w:val="20"/>
                                <w:szCs w:val="20"/>
                              </w:rPr>
                              <w:t>Titrimetri</w:t>
                            </w:r>
                          </w:p>
                        </w:tc>
                        <w:tc>
                          <w:tcPr>
                            <w:tcW w:w="1415" w:type="dxa"/>
                          </w:tcPr>
                          <w:p w14:paraId="675E6ADE" w14:textId="77777777" w:rsidR="00925D4A" w:rsidRPr="00BB684D" w:rsidRDefault="00925D4A" w:rsidP="00ED708F">
                            <w:pPr>
                              <w:pStyle w:val="TableParagraph"/>
                              <w:spacing w:before="65" w:line="229" w:lineRule="exact"/>
                              <w:ind w:left="263" w:right="202"/>
                              <w:rPr>
                                <w:i/>
                                <w:sz w:val="20"/>
                                <w:szCs w:val="20"/>
                              </w:rPr>
                            </w:pPr>
                            <w:r w:rsidRPr="00BB684D">
                              <w:rPr>
                                <w:i/>
                                <w:sz w:val="20"/>
                                <w:szCs w:val="20"/>
                              </w:rPr>
                              <w:t>Ex</w:t>
                            </w:r>
                            <w:r w:rsidRPr="00BB684D">
                              <w:rPr>
                                <w:i/>
                                <w:spacing w:val="-2"/>
                                <w:sz w:val="20"/>
                                <w:szCs w:val="20"/>
                              </w:rPr>
                              <w:t xml:space="preserve"> </w:t>
                            </w:r>
                            <w:r w:rsidRPr="00BB684D">
                              <w:rPr>
                                <w:i/>
                                <w:sz w:val="20"/>
                                <w:szCs w:val="20"/>
                              </w:rPr>
                              <w:t>Situ</w:t>
                            </w:r>
                          </w:p>
                        </w:tc>
                        <w:tc>
                          <w:tcPr>
                            <w:tcW w:w="3709" w:type="dxa"/>
                          </w:tcPr>
                          <w:p w14:paraId="2C36A4D6" w14:textId="77777777" w:rsidR="00925D4A" w:rsidRPr="00BB684D" w:rsidRDefault="00925D4A" w:rsidP="00ED708F">
                            <w:pPr>
                              <w:pStyle w:val="TableParagraph"/>
                              <w:spacing w:before="46" w:line="248" w:lineRule="exact"/>
                              <w:ind w:left="209" w:right="28"/>
                              <w:rPr>
                                <w:sz w:val="20"/>
                                <w:szCs w:val="20"/>
                              </w:rPr>
                            </w:pPr>
                            <w:r w:rsidRPr="00BB684D">
                              <w:rPr>
                                <w:sz w:val="20"/>
                                <w:szCs w:val="20"/>
                              </w:rPr>
                              <w:t>APHA,</w:t>
                            </w:r>
                            <w:r w:rsidRPr="00BB684D">
                              <w:rPr>
                                <w:spacing w:val="-1"/>
                                <w:sz w:val="20"/>
                                <w:szCs w:val="20"/>
                              </w:rPr>
                              <w:t xml:space="preserve"> </w:t>
                            </w:r>
                            <w:r w:rsidRPr="00BB684D">
                              <w:rPr>
                                <w:sz w:val="20"/>
                                <w:szCs w:val="20"/>
                              </w:rPr>
                              <w:t>23rd</w:t>
                            </w:r>
                            <w:r w:rsidRPr="00BB684D">
                              <w:rPr>
                                <w:spacing w:val="-1"/>
                                <w:sz w:val="20"/>
                                <w:szCs w:val="20"/>
                              </w:rPr>
                              <w:t xml:space="preserve"> </w:t>
                            </w:r>
                            <w:r w:rsidRPr="00BB684D">
                              <w:rPr>
                                <w:sz w:val="20"/>
                                <w:szCs w:val="20"/>
                              </w:rPr>
                              <w:t>Edition,</w:t>
                            </w:r>
                            <w:r w:rsidRPr="00BB684D">
                              <w:rPr>
                                <w:spacing w:val="-1"/>
                                <w:sz w:val="20"/>
                                <w:szCs w:val="20"/>
                              </w:rPr>
                              <w:t xml:space="preserve"> </w:t>
                            </w:r>
                            <w:r w:rsidRPr="00BB684D">
                              <w:rPr>
                                <w:sz w:val="20"/>
                                <w:szCs w:val="20"/>
                              </w:rPr>
                              <w:t>5210-B,</w:t>
                            </w:r>
                            <w:r w:rsidRPr="00BB684D">
                              <w:rPr>
                                <w:spacing w:val="-1"/>
                                <w:sz w:val="20"/>
                                <w:szCs w:val="20"/>
                              </w:rPr>
                              <w:t xml:space="preserve"> </w:t>
                            </w:r>
                            <w:r w:rsidRPr="00BB684D">
                              <w:rPr>
                                <w:sz w:val="20"/>
                                <w:szCs w:val="20"/>
                              </w:rPr>
                              <w:t>2017</w:t>
                            </w:r>
                          </w:p>
                        </w:tc>
                      </w:tr>
                      <w:tr w:rsidR="00925D4A" w:rsidRPr="00BB684D" w14:paraId="1AFF1834" w14:textId="77777777" w:rsidTr="00C71BEE">
                        <w:trPr>
                          <w:trHeight w:val="324"/>
                        </w:trPr>
                        <w:tc>
                          <w:tcPr>
                            <w:tcW w:w="2939" w:type="dxa"/>
                          </w:tcPr>
                          <w:p w14:paraId="0B6BD5AE" w14:textId="77777777" w:rsidR="00925D4A" w:rsidRPr="00BB684D" w:rsidRDefault="00925D4A" w:rsidP="00ED708F">
                            <w:pPr>
                              <w:pStyle w:val="TableParagraph"/>
                              <w:spacing w:before="65" w:line="239" w:lineRule="exact"/>
                              <w:ind w:left="29" w:right="203"/>
                              <w:rPr>
                                <w:i/>
                                <w:sz w:val="20"/>
                                <w:szCs w:val="20"/>
                              </w:rPr>
                            </w:pPr>
                            <w:r w:rsidRPr="00BB684D">
                              <w:rPr>
                                <w:i/>
                                <w:sz w:val="20"/>
                                <w:szCs w:val="20"/>
                              </w:rPr>
                              <w:t>Chemical</w:t>
                            </w:r>
                            <w:r w:rsidRPr="00BB684D">
                              <w:rPr>
                                <w:i/>
                                <w:spacing w:val="-1"/>
                                <w:sz w:val="20"/>
                                <w:szCs w:val="20"/>
                              </w:rPr>
                              <w:t xml:space="preserve"> </w:t>
                            </w:r>
                            <w:r w:rsidRPr="00BB684D">
                              <w:rPr>
                                <w:i/>
                                <w:sz w:val="20"/>
                                <w:szCs w:val="20"/>
                              </w:rPr>
                              <w:t>Oxygen</w:t>
                            </w:r>
                            <w:r w:rsidRPr="00BB684D">
                              <w:rPr>
                                <w:i/>
                                <w:spacing w:val="-1"/>
                                <w:sz w:val="20"/>
                                <w:szCs w:val="20"/>
                              </w:rPr>
                              <w:t xml:space="preserve"> </w:t>
                            </w:r>
                            <w:r w:rsidRPr="00BB684D">
                              <w:rPr>
                                <w:i/>
                                <w:sz w:val="20"/>
                                <w:szCs w:val="20"/>
                              </w:rPr>
                              <w:t>Demand</w:t>
                            </w:r>
                          </w:p>
                        </w:tc>
                        <w:tc>
                          <w:tcPr>
                            <w:tcW w:w="1831" w:type="dxa"/>
                          </w:tcPr>
                          <w:p w14:paraId="42F131CD" w14:textId="77777777" w:rsidR="00925D4A" w:rsidRPr="00BB684D" w:rsidRDefault="00925D4A" w:rsidP="00ED708F">
                            <w:pPr>
                              <w:pStyle w:val="TableParagraph"/>
                              <w:spacing w:before="46" w:line="258" w:lineRule="exact"/>
                              <w:ind w:left="207" w:right="220"/>
                              <w:rPr>
                                <w:sz w:val="20"/>
                                <w:szCs w:val="20"/>
                              </w:rPr>
                            </w:pPr>
                            <w:r w:rsidRPr="00BB684D">
                              <w:rPr>
                                <w:sz w:val="20"/>
                                <w:szCs w:val="20"/>
                              </w:rPr>
                              <w:t>mg L</w:t>
                            </w:r>
                            <w:r w:rsidRPr="00BB684D">
                              <w:rPr>
                                <w:sz w:val="20"/>
                                <w:szCs w:val="20"/>
                                <w:vertAlign w:val="superscript"/>
                              </w:rPr>
                              <w:t>-1</w:t>
                            </w:r>
                          </w:p>
                        </w:tc>
                        <w:tc>
                          <w:tcPr>
                            <w:tcW w:w="2165" w:type="dxa"/>
                          </w:tcPr>
                          <w:p w14:paraId="3A106B27" w14:textId="77777777" w:rsidR="00925D4A" w:rsidRPr="00BB684D" w:rsidRDefault="00925D4A" w:rsidP="00ED708F">
                            <w:pPr>
                              <w:pStyle w:val="TableParagraph"/>
                              <w:spacing w:before="65" w:line="239" w:lineRule="exact"/>
                              <w:ind w:left="221" w:right="261"/>
                              <w:rPr>
                                <w:sz w:val="20"/>
                                <w:szCs w:val="20"/>
                              </w:rPr>
                            </w:pPr>
                            <w:r w:rsidRPr="00BB684D">
                              <w:rPr>
                                <w:sz w:val="20"/>
                                <w:szCs w:val="20"/>
                              </w:rPr>
                              <w:t>Titrimetri</w:t>
                            </w:r>
                          </w:p>
                        </w:tc>
                        <w:tc>
                          <w:tcPr>
                            <w:tcW w:w="1415" w:type="dxa"/>
                          </w:tcPr>
                          <w:p w14:paraId="22EB7D4E" w14:textId="77777777" w:rsidR="00925D4A" w:rsidRPr="00BB684D" w:rsidRDefault="00925D4A" w:rsidP="00ED708F">
                            <w:pPr>
                              <w:pStyle w:val="TableParagraph"/>
                              <w:spacing w:before="65" w:line="239" w:lineRule="exact"/>
                              <w:ind w:left="263" w:right="202"/>
                              <w:rPr>
                                <w:i/>
                                <w:sz w:val="20"/>
                                <w:szCs w:val="20"/>
                              </w:rPr>
                            </w:pPr>
                            <w:r w:rsidRPr="00BB684D">
                              <w:rPr>
                                <w:i/>
                                <w:sz w:val="20"/>
                                <w:szCs w:val="20"/>
                              </w:rPr>
                              <w:t>Ex</w:t>
                            </w:r>
                            <w:r w:rsidRPr="00BB684D">
                              <w:rPr>
                                <w:i/>
                                <w:spacing w:val="-2"/>
                                <w:sz w:val="20"/>
                                <w:szCs w:val="20"/>
                              </w:rPr>
                              <w:t xml:space="preserve"> </w:t>
                            </w:r>
                            <w:r w:rsidRPr="00BB684D">
                              <w:rPr>
                                <w:i/>
                                <w:sz w:val="20"/>
                                <w:szCs w:val="20"/>
                              </w:rPr>
                              <w:t>Situ</w:t>
                            </w:r>
                          </w:p>
                        </w:tc>
                        <w:tc>
                          <w:tcPr>
                            <w:tcW w:w="3709" w:type="dxa"/>
                          </w:tcPr>
                          <w:p w14:paraId="3F32CD69" w14:textId="77777777" w:rsidR="00925D4A" w:rsidRPr="00BB684D" w:rsidRDefault="00925D4A" w:rsidP="00ED708F">
                            <w:pPr>
                              <w:pStyle w:val="TableParagraph"/>
                              <w:spacing w:before="46" w:line="258" w:lineRule="exact"/>
                              <w:ind w:left="209" w:right="29"/>
                              <w:rPr>
                                <w:sz w:val="20"/>
                                <w:szCs w:val="20"/>
                              </w:rPr>
                            </w:pPr>
                            <w:r w:rsidRPr="00BB684D">
                              <w:rPr>
                                <w:sz w:val="20"/>
                                <w:szCs w:val="20"/>
                              </w:rPr>
                              <w:t>APHA,</w:t>
                            </w:r>
                            <w:r w:rsidRPr="00BB684D">
                              <w:rPr>
                                <w:spacing w:val="-1"/>
                                <w:sz w:val="20"/>
                                <w:szCs w:val="20"/>
                              </w:rPr>
                              <w:t xml:space="preserve"> </w:t>
                            </w:r>
                            <w:r w:rsidRPr="00BB684D">
                              <w:rPr>
                                <w:sz w:val="20"/>
                                <w:szCs w:val="20"/>
                              </w:rPr>
                              <w:t>23rd</w:t>
                            </w:r>
                            <w:r w:rsidRPr="00BB684D">
                              <w:rPr>
                                <w:spacing w:val="-1"/>
                                <w:sz w:val="20"/>
                                <w:szCs w:val="20"/>
                              </w:rPr>
                              <w:t xml:space="preserve"> </w:t>
                            </w:r>
                            <w:r w:rsidRPr="00BB684D">
                              <w:rPr>
                                <w:sz w:val="20"/>
                                <w:szCs w:val="20"/>
                              </w:rPr>
                              <w:t>Edition,</w:t>
                            </w:r>
                            <w:r w:rsidRPr="00BB684D">
                              <w:rPr>
                                <w:spacing w:val="-1"/>
                                <w:sz w:val="20"/>
                                <w:szCs w:val="20"/>
                              </w:rPr>
                              <w:t xml:space="preserve"> </w:t>
                            </w:r>
                            <w:r w:rsidRPr="00BB684D">
                              <w:rPr>
                                <w:sz w:val="20"/>
                                <w:szCs w:val="20"/>
                              </w:rPr>
                              <w:t>5220-D,</w:t>
                            </w:r>
                            <w:r w:rsidRPr="00BB684D">
                              <w:rPr>
                                <w:spacing w:val="-1"/>
                                <w:sz w:val="20"/>
                                <w:szCs w:val="20"/>
                              </w:rPr>
                              <w:t xml:space="preserve"> </w:t>
                            </w:r>
                            <w:r w:rsidRPr="00BB684D">
                              <w:rPr>
                                <w:sz w:val="20"/>
                                <w:szCs w:val="20"/>
                              </w:rPr>
                              <w:t>2017</w:t>
                            </w:r>
                          </w:p>
                        </w:tc>
                      </w:tr>
                      <w:tr w:rsidR="00925D4A" w:rsidRPr="00BB684D" w14:paraId="3512FBE5" w14:textId="77777777" w:rsidTr="00C71BEE">
                        <w:trPr>
                          <w:trHeight w:val="316"/>
                        </w:trPr>
                        <w:tc>
                          <w:tcPr>
                            <w:tcW w:w="2939" w:type="dxa"/>
                          </w:tcPr>
                          <w:p w14:paraId="47503B50" w14:textId="77777777" w:rsidR="00925D4A" w:rsidRPr="00BB684D" w:rsidRDefault="00925D4A" w:rsidP="00ED708F">
                            <w:pPr>
                              <w:pStyle w:val="TableParagraph"/>
                              <w:spacing w:before="57" w:line="238" w:lineRule="exact"/>
                              <w:ind w:left="29" w:right="203"/>
                              <w:rPr>
                                <w:sz w:val="20"/>
                                <w:szCs w:val="20"/>
                              </w:rPr>
                            </w:pPr>
                            <w:r w:rsidRPr="00BB684D">
                              <w:rPr>
                                <w:sz w:val="20"/>
                                <w:szCs w:val="20"/>
                              </w:rPr>
                              <w:t>Oksidasi</w:t>
                            </w:r>
                            <w:r w:rsidRPr="00BB684D">
                              <w:rPr>
                                <w:spacing w:val="-2"/>
                                <w:sz w:val="20"/>
                                <w:szCs w:val="20"/>
                              </w:rPr>
                              <w:t xml:space="preserve"> </w:t>
                            </w:r>
                            <w:r w:rsidRPr="00BB684D">
                              <w:rPr>
                                <w:sz w:val="20"/>
                                <w:szCs w:val="20"/>
                              </w:rPr>
                              <w:t>Reduksi</w:t>
                            </w:r>
                            <w:r w:rsidRPr="00BB684D">
                              <w:rPr>
                                <w:spacing w:val="-2"/>
                                <w:sz w:val="20"/>
                                <w:szCs w:val="20"/>
                              </w:rPr>
                              <w:t xml:space="preserve"> </w:t>
                            </w:r>
                            <w:r w:rsidRPr="00BB684D">
                              <w:rPr>
                                <w:sz w:val="20"/>
                                <w:szCs w:val="20"/>
                              </w:rPr>
                              <w:t>Potensial</w:t>
                            </w:r>
                          </w:p>
                        </w:tc>
                        <w:tc>
                          <w:tcPr>
                            <w:tcW w:w="1831" w:type="dxa"/>
                          </w:tcPr>
                          <w:p w14:paraId="6C003D48" w14:textId="77777777" w:rsidR="00925D4A" w:rsidRPr="00BB684D" w:rsidRDefault="00925D4A" w:rsidP="00ED708F">
                            <w:pPr>
                              <w:pStyle w:val="TableParagraph"/>
                              <w:spacing w:before="57" w:line="238" w:lineRule="exact"/>
                              <w:ind w:left="204" w:right="220"/>
                              <w:rPr>
                                <w:sz w:val="20"/>
                                <w:szCs w:val="20"/>
                              </w:rPr>
                            </w:pPr>
                            <w:r w:rsidRPr="00BB684D">
                              <w:rPr>
                                <w:sz w:val="20"/>
                                <w:szCs w:val="20"/>
                              </w:rPr>
                              <w:t>mV</w:t>
                            </w:r>
                          </w:p>
                        </w:tc>
                        <w:tc>
                          <w:tcPr>
                            <w:tcW w:w="2165" w:type="dxa"/>
                          </w:tcPr>
                          <w:p w14:paraId="603BEF76" w14:textId="77777777" w:rsidR="00925D4A" w:rsidRPr="00BB684D" w:rsidRDefault="00925D4A" w:rsidP="00ED708F">
                            <w:pPr>
                              <w:pStyle w:val="TableParagraph"/>
                              <w:spacing w:before="57" w:line="238" w:lineRule="exact"/>
                              <w:ind w:left="220" w:right="261"/>
                              <w:rPr>
                                <w:sz w:val="20"/>
                                <w:szCs w:val="20"/>
                              </w:rPr>
                            </w:pPr>
                            <w:r w:rsidRPr="00BB684D">
                              <w:rPr>
                                <w:sz w:val="20"/>
                                <w:szCs w:val="20"/>
                              </w:rPr>
                              <w:t>pH</w:t>
                            </w:r>
                            <w:r w:rsidRPr="00BB684D">
                              <w:rPr>
                                <w:spacing w:val="-1"/>
                                <w:sz w:val="20"/>
                                <w:szCs w:val="20"/>
                              </w:rPr>
                              <w:t xml:space="preserve"> </w:t>
                            </w:r>
                            <w:r w:rsidRPr="00BB684D">
                              <w:rPr>
                                <w:sz w:val="20"/>
                                <w:szCs w:val="20"/>
                              </w:rPr>
                              <w:t>meter</w:t>
                            </w:r>
                          </w:p>
                        </w:tc>
                        <w:tc>
                          <w:tcPr>
                            <w:tcW w:w="1415" w:type="dxa"/>
                          </w:tcPr>
                          <w:p w14:paraId="765E68E4" w14:textId="77777777" w:rsidR="00925D4A" w:rsidRPr="00BB684D" w:rsidRDefault="00925D4A" w:rsidP="00ED708F">
                            <w:pPr>
                              <w:pStyle w:val="TableParagraph"/>
                              <w:spacing w:before="57" w:line="238" w:lineRule="exact"/>
                              <w:ind w:left="263" w:right="202"/>
                              <w:rPr>
                                <w:i/>
                                <w:sz w:val="20"/>
                                <w:szCs w:val="20"/>
                              </w:rPr>
                            </w:pPr>
                            <w:r w:rsidRPr="00BB684D">
                              <w:rPr>
                                <w:i/>
                                <w:sz w:val="20"/>
                                <w:szCs w:val="20"/>
                              </w:rPr>
                              <w:t>In Situ</w:t>
                            </w:r>
                          </w:p>
                        </w:tc>
                        <w:tc>
                          <w:tcPr>
                            <w:tcW w:w="3709" w:type="dxa"/>
                          </w:tcPr>
                          <w:p w14:paraId="1EEAE9AB" w14:textId="77777777" w:rsidR="00925D4A" w:rsidRPr="00BB684D" w:rsidRDefault="00925D4A" w:rsidP="00ED708F">
                            <w:pPr>
                              <w:pStyle w:val="TableParagraph"/>
                              <w:spacing w:before="36" w:line="260" w:lineRule="exact"/>
                              <w:ind w:left="209" w:right="29"/>
                              <w:rPr>
                                <w:sz w:val="20"/>
                                <w:szCs w:val="20"/>
                              </w:rPr>
                            </w:pPr>
                            <w:r w:rsidRPr="00BB684D">
                              <w:rPr>
                                <w:sz w:val="20"/>
                                <w:szCs w:val="20"/>
                              </w:rPr>
                              <w:t>(Wijayanti</w:t>
                            </w:r>
                            <w:r w:rsidRPr="00BB684D">
                              <w:rPr>
                                <w:spacing w:val="-1"/>
                                <w:sz w:val="20"/>
                                <w:szCs w:val="20"/>
                              </w:rPr>
                              <w:t xml:space="preserve"> </w:t>
                            </w:r>
                            <w:r w:rsidRPr="00BB684D">
                              <w:rPr>
                                <w:i/>
                                <w:sz w:val="20"/>
                                <w:szCs w:val="20"/>
                              </w:rPr>
                              <w:t>et</w:t>
                            </w:r>
                            <w:r w:rsidRPr="00BB684D">
                              <w:rPr>
                                <w:i/>
                                <w:spacing w:val="-1"/>
                                <w:sz w:val="20"/>
                                <w:szCs w:val="20"/>
                              </w:rPr>
                              <w:t xml:space="preserve"> </w:t>
                            </w:r>
                            <w:r w:rsidRPr="00BB684D">
                              <w:rPr>
                                <w:i/>
                                <w:sz w:val="20"/>
                                <w:szCs w:val="20"/>
                              </w:rPr>
                              <w:t>al.</w:t>
                            </w:r>
                            <w:r w:rsidRPr="00BB684D">
                              <w:rPr>
                                <w:i/>
                                <w:spacing w:val="-1"/>
                                <w:sz w:val="20"/>
                                <w:szCs w:val="20"/>
                              </w:rPr>
                              <w:t xml:space="preserve"> </w:t>
                            </w:r>
                            <w:r w:rsidRPr="00BB684D">
                              <w:rPr>
                                <w:sz w:val="20"/>
                                <w:szCs w:val="20"/>
                              </w:rPr>
                              <w:t>2006)</w:t>
                            </w:r>
                          </w:p>
                        </w:tc>
                      </w:tr>
                      <w:tr w:rsidR="00925D4A" w:rsidRPr="00BB684D" w14:paraId="7FB7A621" w14:textId="77777777" w:rsidTr="00C71BEE">
                        <w:trPr>
                          <w:trHeight w:val="314"/>
                        </w:trPr>
                        <w:tc>
                          <w:tcPr>
                            <w:tcW w:w="2939" w:type="dxa"/>
                          </w:tcPr>
                          <w:p w14:paraId="34565191" w14:textId="77777777" w:rsidR="00925D4A" w:rsidRPr="00BB684D" w:rsidRDefault="00925D4A" w:rsidP="00ED708F">
                            <w:pPr>
                              <w:pStyle w:val="TableParagraph"/>
                              <w:spacing w:before="56" w:line="238" w:lineRule="exact"/>
                              <w:ind w:left="32" w:right="203"/>
                              <w:rPr>
                                <w:i/>
                                <w:sz w:val="20"/>
                                <w:szCs w:val="20"/>
                              </w:rPr>
                            </w:pPr>
                            <w:r w:rsidRPr="00BB684D">
                              <w:rPr>
                                <w:i/>
                                <w:sz w:val="20"/>
                                <w:szCs w:val="20"/>
                              </w:rPr>
                              <w:t>Total</w:t>
                            </w:r>
                            <w:r w:rsidRPr="00BB684D">
                              <w:rPr>
                                <w:i/>
                                <w:spacing w:val="-1"/>
                                <w:sz w:val="20"/>
                                <w:szCs w:val="20"/>
                              </w:rPr>
                              <w:t xml:space="preserve"> </w:t>
                            </w:r>
                            <w:r w:rsidRPr="00BB684D">
                              <w:rPr>
                                <w:i/>
                                <w:sz w:val="20"/>
                                <w:szCs w:val="20"/>
                              </w:rPr>
                              <w:t>Organic</w:t>
                            </w:r>
                            <w:r w:rsidRPr="00BB684D">
                              <w:rPr>
                                <w:i/>
                                <w:spacing w:val="-2"/>
                                <w:sz w:val="20"/>
                                <w:szCs w:val="20"/>
                              </w:rPr>
                              <w:t xml:space="preserve"> </w:t>
                            </w:r>
                            <w:r w:rsidRPr="00BB684D">
                              <w:rPr>
                                <w:i/>
                                <w:sz w:val="20"/>
                                <w:szCs w:val="20"/>
                              </w:rPr>
                              <w:t>Matter</w:t>
                            </w:r>
                          </w:p>
                        </w:tc>
                        <w:tc>
                          <w:tcPr>
                            <w:tcW w:w="1831" w:type="dxa"/>
                          </w:tcPr>
                          <w:p w14:paraId="6E83E530" w14:textId="77777777" w:rsidR="00925D4A" w:rsidRPr="00BB684D" w:rsidRDefault="00925D4A" w:rsidP="00ED708F">
                            <w:pPr>
                              <w:pStyle w:val="TableParagraph"/>
                              <w:spacing w:before="56" w:line="238" w:lineRule="exact"/>
                              <w:ind w:left="207" w:right="220"/>
                              <w:rPr>
                                <w:sz w:val="20"/>
                                <w:szCs w:val="20"/>
                              </w:rPr>
                            </w:pPr>
                            <w:r w:rsidRPr="00BB684D">
                              <w:rPr>
                                <w:sz w:val="20"/>
                                <w:szCs w:val="20"/>
                              </w:rPr>
                              <w:t>mg</w:t>
                            </w:r>
                            <w:r w:rsidRPr="00BB684D">
                              <w:rPr>
                                <w:spacing w:val="-1"/>
                                <w:sz w:val="20"/>
                                <w:szCs w:val="20"/>
                              </w:rPr>
                              <w:t xml:space="preserve"> </w:t>
                            </w:r>
                            <w:r w:rsidRPr="00BB684D">
                              <w:rPr>
                                <w:sz w:val="20"/>
                                <w:szCs w:val="20"/>
                              </w:rPr>
                              <w:t>L</w:t>
                            </w:r>
                            <w:r w:rsidRPr="00BB684D">
                              <w:rPr>
                                <w:sz w:val="20"/>
                                <w:szCs w:val="20"/>
                                <w:vertAlign w:val="superscript"/>
                              </w:rPr>
                              <w:t>-1</w:t>
                            </w:r>
                          </w:p>
                        </w:tc>
                        <w:tc>
                          <w:tcPr>
                            <w:tcW w:w="2165" w:type="dxa"/>
                          </w:tcPr>
                          <w:p w14:paraId="54FC6782" w14:textId="77777777" w:rsidR="00925D4A" w:rsidRPr="00BB684D" w:rsidRDefault="00925D4A" w:rsidP="00ED708F">
                            <w:pPr>
                              <w:pStyle w:val="TableParagraph"/>
                              <w:spacing w:before="56" w:line="238" w:lineRule="exact"/>
                              <w:ind w:left="221" w:right="261"/>
                              <w:rPr>
                                <w:sz w:val="20"/>
                                <w:szCs w:val="20"/>
                              </w:rPr>
                            </w:pPr>
                            <w:r w:rsidRPr="00BB684D">
                              <w:rPr>
                                <w:sz w:val="20"/>
                                <w:szCs w:val="20"/>
                              </w:rPr>
                              <w:t>Titrimetri</w:t>
                            </w:r>
                          </w:p>
                        </w:tc>
                        <w:tc>
                          <w:tcPr>
                            <w:tcW w:w="1415" w:type="dxa"/>
                          </w:tcPr>
                          <w:p w14:paraId="721BD6D7" w14:textId="77777777" w:rsidR="00925D4A" w:rsidRPr="00BB684D" w:rsidRDefault="00925D4A" w:rsidP="00ED708F">
                            <w:pPr>
                              <w:pStyle w:val="TableParagraph"/>
                              <w:spacing w:before="37" w:line="258" w:lineRule="exact"/>
                              <w:ind w:left="263" w:right="202"/>
                              <w:rPr>
                                <w:i/>
                                <w:sz w:val="20"/>
                                <w:szCs w:val="20"/>
                              </w:rPr>
                            </w:pPr>
                            <w:r w:rsidRPr="00BB684D">
                              <w:rPr>
                                <w:i/>
                                <w:sz w:val="20"/>
                                <w:szCs w:val="20"/>
                              </w:rPr>
                              <w:t>Ex</w:t>
                            </w:r>
                            <w:r w:rsidRPr="00BB684D">
                              <w:rPr>
                                <w:i/>
                                <w:spacing w:val="-2"/>
                                <w:sz w:val="20"/>
                                <w:szCs w:val="20"/>
                              </w:rPr>
                              <w:t xml:space="preserve"> </w:t>
                            </w:r>
                            <w:r w:rsidRPr="00BB684D">
                              <w:rPr>
                                <w:i/>
                                <w:sz w:val="20"/>
                                <w:szCs w:val="20"/>
                              </w:rPr>
                              <w:t>Situ</w:t>
                            </w:r>
                          </w:p>
                        </w:tc>
                        <w:tc>
                          <w:tcPr>
                            <w:tcW w:w="3709" w:type="dxa"/>
                          </w:tcPr>
                          <w:p w14:paraId="310DF689" w14:textId="77777777" w:rsidR="00925D4A" w:rsidRPr="00BB684D" w:rsidRDefault="00925D4A" w:rsidP="00ED708F">
                            <w:pPr>
                              <w:pStyle w:val="TableParagraph"/>
                              <w:spacing w:before="37" w:line="258" w:lineRule="exact"/>
                              <w:ind w:left="206" w:right="29"/>
                              <w:rPr>
                                <w:sz w:val="20"/>
                                <w:szCs w:val="20"/>
                              </w:rPr>
                            </w:pPr>
                            <w:r w:rsidRPr="00BB684D">
                              <w:rPr>
                                <w:sz w:val="20"/>
                                <w:szCs w:val="20"/>
                              </w:rPr>
                              <w:t>SNI</w:t>
                            </w:r>
                            <w:r w:rsidRPr="00BB684D">
                              <w:rPr>
                                <w:spacing w:val="-5"/>
                                <w:sz w:val="20"/>
                                <w:szCs w:val="20"/>
                              </w:rPr>
                              <w:t xml:space="preserve"> </w:t>
                            </w:r>
                            <w:r w:rsidRPr="00BB684D">
                              <w:rPr>
                                <w:sz w:val="20"/>
                                <w:szCs w:val="20"/>
                              </w:rPr>
                              <w:t>06-6989.22-2004</w:t>
                            </w:r>
                          </w:p>
                        </w:tc>
                      </w:tr>
                      <w:tr w:rsidR="00925D4A" w:rsidRPr="00BB684D" w14:paraId="6231F8B3" w14:textId="77777777" w:rsidTr="00C71BEE">
                        <w:trPr>
                          <w:trHeight w:val="315"/>
                        </w:trPr>
                        <w:tc>
                          <w:tcPr>
                            <w:tcW w:w="2939" w:type="dxa"/>
                          </w:tcPr>
                          <w:p w14:paraId="436D4151" w14:textId="77777777" w:rsidR="00925D4A" w:rsidRPr="00BB684D" w:rsidRDefault="00925D4A" w:rsidP="00ED708F">
                            <w:pPr>
                              <w:pStyle w:val="TableParagraph"/>
                              <w:spacing w:before="56" w:line="240" w:lineRule="exact"/>
                              <w:ind w:left="30" w:right="203"/>
                              <w:rPr>
                                <w:sz w:val="20"/>
                                <w:szCs w:val="20"/>
                              </w:rPr>
                            </w:pPr>
                            <w:r w:rsidRPr="00BB684D">
                              <w:rPr>
                                <w:sz w:val="20"/>
                                <w:szCs w:val="20"/>
                              </w:rPr>
                              <w:t>Kesadahan</w:t>
                            </w:r>
                          </w:p>
                        </w:tc>
                        <w:tc>
                          <w:tcPr>
                            <w:tcW w:w="1831" w:type="dxa"/>
                          </w:tcPr>
                          <w:p w14:paraId="516F87AF" w14:textId="77777777" w:rsidR="00925D4A" w:rsidRPr="00BB684D" w:rsidRDefault="00925D4A" w:rsidP="00ED708F">
                            <w:pPr>
                              <w:pStyle w:val="TableParagraph"/>
                              <w:spacing w:before="55" w:line="241" w:lineRule="exact"/>
                              <w:ind w:left="207" w:right="220"/>
                              <w:rPr>
                                <w:sz w:val="20"/>
                                <w:szCs w:val="20"/>
                              </w:rPr>
                            </w:pPr>
                            <w:r w:rsidRPr="00BB684D">
                              <w:rPr>
                                <w:spacing w:val="-1"/>
                                <w:position w:val="2"/>
                                <w:sz w:val="20"/>
                                <w:szCs w:val="20"/>
                              </w:rPr>
                              <w:t>mg L</w:t>
                            </w:r>
                            <w:r w:rsidRPr="00BB684D">
                              <w:rPr>
                                <w:spacing w:val="-1"/>
                                <w:position w:val="2"/>
                                <w:sz w:val="20"/>
                                <w:szCs w:val="20"/>
                                <w:vertAlign w:val="superscript"/>
                              </w:rPr>
                              <w:t>-1</w:t>
                            </w:r>
                            <w:r w:rsidRPr="00BB684D">
                              <w:rPr>
                                <w:spacing w:val="-17"/>
                                <w:position w:val="2"/>
                                <w:sz w:val="20"/>
                                <w:szCs w:val="20"/>
                              </w:rPr>
                              <w:t xml:space="preserve"> </w:t>
                            </w:r>
                            <w:r w:rsidRPr="00BB684D">
                              <w:rPr>
                                <w:position w:val="2"/>
                                <w:sz w:val="20"/>
                                <w:szCs w:val="20"/>
                              </w:rPr>
                              <w:t>CaCO</w:t>
                            </w:r>
                            <w:r w:rsidRPr="00BB684D">
                              <w:rPr>
                                <w:sz w:val="20"/>
                                <w:szCs w:val="20"/>
                              </w:rPr>
                              <w:t>3</w:t>
                            </w:r>
                          </w:p>
                        </w:tc>
                        <w:tc>
                          <w:tcPr>
                            <w:tcW w:w="2165" w:type="dxa"/>
                          </w:tcPr>
                          <w:p w14:paraId="3EB51473" w14:textId="77777777" w:rsidR="00925D4A" w:rsidRPr="00BB684D" w:rsidRDefault="00925D4A" w:rsidP="00ED708F">
                            <w:pPr>
                              <w:pStyle w:val="TableParagraph"/>
                              <w:spacing w:before="56" w:line="240" w:lineRule="exact"/>
                              <w:ind w:left="221" w:right="261"/>
                              <w:rPr>
                                <w:sz w:val="20"/>
                                <w:szCs w:val="20"/>
                              </w:rPr>
                            </w:pPr>
                            <w:r w:rsidRPr="00BB684D">
                              <w:rPr>
                                <w:sz w:val="20"/>
                                <w:szCs w:val="20"/>
                              </w:rPr>
                              <w:t>Titrimetri</w:t>
                            </w:r>
                          </w:p>
                        </w:tc>
                        <w:tc>
                          <w:tcPr>
                            <w:tcW w:w="1415" w:type="dxa"/>
                          </w:tcPr>
                          <w:p w14:paraId="43DE4B61" w14:textId="77777777" w:rsidR="00925D4A" w:rsidRPr="00BB684D" w:rsidRDefault="00925D4A" w:rsidP="00ED708F">
                            <w:pPr>
                              <w:pStyle w:val="TableParagraph"/>
                              <w:spacing w:before="37" w:line="259" w:lineRule="exact"/>
                              <w:ind w:left="263" w:right="202"/>
                              <w:rPr>
                                <w:i/>
                                <w:sz w:val="20"/>
                                <w:szCs w:val="20"/>
                              </w:rPr>
                            </w:pPr>
                            <w:r w:rsidRPr="00BB684D">
                              <w:rPr>
                                <w:i/>
                                <w:sz w:val="20"/>
                                <w:szCs w:val="20"/>
                              </w:rPr>
                              <w:t>Ex</w:t>
                            </w:r>
                            <w:r w:rsidRPr="00BB684D">
                              <w:rPr>
                                <w:i/>
                                <w:spacing w:val="-2"/>
                                <w:sz w:val="20"/>
                                <w:szCs w:val="20"/>
                              </w:rPr>
                              <w:t xml:space="preserve"> </w:t>
                            </w:r>
                            <w:r w:rsidRPr="00BB684D">
                              <w:rPr>
                                <w:i/>
                                <w:sz w:val="20"/>
                                <w:szCs w:val="20"/>
                              </w:rPr>
                              <w:t>Situ</w:t>
                            </w:r>
                          </w:p>
                        </w:tc>
                        <w:tc>
                          <w:tcPr>
                            <w:tcW w:w="3709" w:type="dxa"/>
                          </w:tcPr>
                          <w:p w14:paraId="41FEACA4" w14:textId="77777777" w:rsidR="00925D4A" w:rsidRPr="00BB684D" w:rsidRDefault="00925D4A" w:rsidP="00ED708F">
                            <w:pPr>
                              <w:pStyle w:val="TableParagraph"/>
                              <w:spacing w:before="37" w:line="259" w:lineRule="exact"/>
                              <w:ind w:left="206" w:right="29"/>
                              <w:rPr>
                                <w:sz w:val="20"/>
                                <w:szCs w:val="20"/>
                              </w:rPr>
                            </w:pPr>
                            <w:r w:rsidRPr="00BB684D">
                              <w:rPr>
                                <w:sz w:val="20"/>
                                <w:szCs w:val="20"/>
                              </w:rPr>
                              <w:t>SNI</w:t>
                            </w:r>
                            <w:r w:rsidRPr="00BB684D">
                              <w:rPr>
                                <w:spacing w:val="-5"/>
                                <w:sz w:val="20"/>
                                <w:szCs w:val="20"/>
                              </w:rPr>
                              <w:t xml:space="preserve"> </w:t>
                            </w:r>
                            <w:r w:rsidRPr="00BB684D">
                              <w:rPr>
                                <w:sz w:val="20"/>
                                <w:szCs w:val="20"/>
                              </w:rPr>
                              <w:t>06-6989.12-2004</w:t>
                            </w:r>
                          </w:p>
                        </w:tc>
                      </w:tr>
                      <w:tr w:rsidR="00925D4A" w:rsidRPr="00BB684D" w14:paraId="6D79E334" w14:textId="77777777" w:rsidTr="00C71BEE">
                        <w:trPr>
                          <w:trHeight w:val="313"/>
                        </w:trPr>
                        <w:tc>
                          <w:tcPr>
                            <w:tcW w:w="2939" w:type="dxa"/>
                          </w:tcPr>
                          <w:p w14:paraId="321EE529" w14:textId="77777777" w:rsidR="00925D4A" w:rsidRPr="00BB684D" w:rsidRDefault="00925D4A" w:rsidP="00ED708F">
                            <w:pPr>
                              <w:pStyle w:val="TableParagraph"/>
                              <w:spacing w:before="55" w:line="239" w:lineRule="exact"/>
                              <w:ind w:left="32" w:right="203"/>
                              <w:rPr>
                                <w:sz w:val="20"/>
                                <w:szCs w:val="20"/>
                              </w:rPr>
                            </w:pPr>
                            <w:r w:rsidRPr="00BB684D">
                              <w:rPr>
                                <w:sz w:val="20"/>
                                <w:szCs w:val="20"/>
                              </w:rPr>
                              <w:t>Keanekaragaman</w:t>
                            </w:r>
                            <w:r w:rsidRPr="00BB684D">
                              <w:rPr>
                                <w:spacing w:val="-2"/>
                                <w:sz w:val="20"/>
                                <w:szCs w:val="20"/>
                              </w:rPr>
                              <w:t xml:space="preserve"> </w:t>
                            </w:r>
                            <w:r w:rsidRPr="00BB684D">
                              <w:rPr>
                                <w:sz w:val="20"/>
                                <w:szCs w:val="20"/>
                              </w:rPr>
                              <w:t>plankton</w:t>
                            </w:r>
                          </w:p>
                        </w:tc>
                        <w:tc>
                          <w:tcPr>
                            <w:tcW w:w="1831" w:type="dxa"/>
                          </w:tcPr>
                          <w:p w14:paraId="664A3294" w14:textId="77777777" w:rsidR="00925D4A" w:rsidRPr="00BB684D" w:rsidRDefault="00925D4A" w:rsidP="00ED708F">
                            <w:pPr>
                              <w:pStyle w:val="TableParagraph"/>
                              <w:spacing w:before="55" w:line="239" w:lineRule="exact"/>
                              <w:ind w:left="41"/>
                              <w:rPr>
                                <w:sz w:val="20"/>
                                <w:szCs w:val="20"/>
                              </w:rPr>
                            </w:pPr>
                            <w:r w:rsidRPr="00BB684D">
                              <w:rPr>
                                <w:w w:val="99"/>
                                <w:sz w:val="20"/>
                                <w:szCs w:val="20"/>
                              </w:rPr>
                              <w:t>-</w:t>
                            </w:r>
                          </w:p>
                        </w:tc>
                        <w:tc>
                          <w:tcPr>
                            <w:tcW w:w="2165" w:type="dxa"/>
                          </w:tcPr>
                          <w:p w14:paraId="47834C0E" w14:textId="77777777" w:rsidR="00925D4A" w:rsidRPr="00BB684D" w:rsidRDefault="00925D4A" w:rsidP="00ED708F">
                            <w:pPr>
                              <w:pStyle w:val="TableParagraph"/>
                              <w:spacing w:before="55" w:line="239" w:lineRule="exact"/>
                              <w:ind w:left="222" w:right="261"/>
                              <w:rPr>
                                <w:sz w:val="20"/>
                                <w:szCs w:val="20"/>
                              </w:rPr>
                            </w:pPr>
                            <w:r w:rsidRPr="00BB684D">
                              <w:rPr>
                                <w:sz w:val="20"/>
                                <w:szCs w:val="20"/>
                              </w:rPr>
                              <w:t>SRC</w:t>
                            </w:r>
                          </w:p>
                        </w:tc>
                        <w:tc>
                          <w:tcPr>
                            <w:tcW w:w="1415" w:type="dxa"/>
                          </w:tcPr>
                          <w:p w14:paraId="13098B55" w14:textId="77777777" w:rsidR="00925D4A" w:rsidRPr="00BB684D" w:rsidRDefault="00925D4A" w:rsidP="00ED708F">
                            <w:pPr>
                              <w:pStyle w:val="TableParagraph"/>
                              <w:spacing w:before="35" w:line="259" w:lineRule="exact"/>
                              <w:ind w:left="263" w:right="202"/>
                              <w:rPr>
                                <w:i/>
                                <w:sz w:val="20"/>
                                <w:szCs w:val="20"/>
                              </w:rPr>
                            </w:pPr>
                            <w:r w:rsidRPr="00BB684D">
                              <w:rPr>
                                <w:i/>
                                <w:sz w:val="20"/>
                                <w:szCs w:val="20"/>
                              </w:rPr>
                              <w:t>Ex</w:t>
                            </w:r>
                            <w:r w:rsidRPr="00BB684D">
                              <w:rPr>
                                <w:i/>
                                <w:spacing w:val="-2"/>
                                <w:sz w:val="20"/>
                                <w:szCs w:val="20"/>
                              </w:rPr>
                              <w:t xml:space="preserve"> </w:t>
                            </w:r>
                            <w:r w:rsidRPr="00BB684D">
                              <w:rPr>
                                <w:i/>
                                <w:sz w:val="20"/>
                                <w:szCs w:val="20"/>
                              </w:rPr>
                              <w:t>Situ</w:t>
                            </w:r>
                          </w:p>
                        </w:tc>
                        <w:tc>
                          <w:tcPr>
                            <w:tcW w:w="3709" w:type="dxa"/>
                          </w:tcPr>
                          <w:p w14:paraId="7032F1F9" w14:textId="77777777" w:rsidR="00925D4A" w:rsidRPr="00BB684D" w:rsidRDefault="00925D4A" w:rsidP="00ED708F">
                            <w:pPr>
                              <w:pStyle w:val="TableParagraph"/>
                              <w:spacing w:before="35" w:line="259" w:lineRule="exact"/>
                              <w:ind w:left="208" w:right="29"/>
                              <w:rPr>
                                <w:sz w:val="20"/>
                                <w:szCs w:val="20"/>
                              </w:rPr>
                            </w:pPr>
                            <w:r w:rsidRPr="00BB684D">
                              <w:rPr>
                                <w:sz w:val="20"/>
                                <w:szCs w:val="20"/>
                              </w:rPr>
                              <w:t>(Krebs</w:t>
                            </w:r>
                            <w:r w:rsidRPr="00BB684D">
                              <w:rPr>
                                <w:spacing w:val="-2"/>
                                <w:sz w:val="20"/>
                                <w:szCs w:val="20"/>
                              </w:rPr>
                              <w:t xml:space="preserve"> </w:t>
                            </w:r>
                            <w:r w:rsidRPr="00BB684D">
                              <w:rPr>
                                <w:sz w:val="20"/>
                                <w:szCs w:val="20"/>
                              </w:rPr>
                              <w:t>1999)</w:t>
                            </w:r>
                          </w:p>
                        </w:tc>
                      </w:tr>
                      <w:tr w:rsidR="00925D4A" w:rsidRPr="00BB684D" w14:paraId="1BF2F3A9" w14:textId="77777777" w:rsidTr="00C71BEE">
                        <w:trPr>
                          <w:trHeight w:val="316"/>
                        </w:trPr>
                        <w:tc>
                          <w:tcPr>
                            <w:tcW w:w="2939" w:type="dxa"/>
                          </w:tcPr>
                          <w:p w14:paraId="780E2491" w14:textId="77777777" w:rsidR="00925D4A" w:rsidRPr="00BB684D" w:rsidRDefault="00925D4A" w:rsidP="00ED708F">
                            <w:pPr>
                              <w:pStyle w:val="TableParagraph"/>
                              <w:spacing w:before="57" w:line="239" w:lineRule="exact"/>
                              <w:ind w:left="30" w:right="203"/>
                              <w:rPr>
                                <w:sz w:val="20"/>
                                <w:szCs w:val="20"/>
                              </w:rPr>
                            </w:pPr>
                            <w:r w:rsidRPr="00BB684D">
                              <w:rPr>
                                <w:sz w:val="20"/>
                                <w:szCs w:val="20"/>
                              </w:rPr>
                              <w:t>Keseragaman</w:t>
                            </w:r>
                            <w:r w:rsidRPr="00BB684D">
                              <w:rPr>
                                <w:spacing w:val="-3"/>
                                <w:sz w:val="20"/>
                                <w:szCs w:val="20"/>
                              </w:rPr>
                              <w:t xml:space="preserve"> </w:t>
                            </w:r>
                            <w:r w:rsidRPr="00BB684D">
                              <w:rPr>
                                <w:sz w:val="20"/>
                                <w:szCs w:val="20"/>
                              </w:rPr>
                              <w:t>plankton</w:t>
                            </w:r>
                          </w:p>
                        </w:tc>
                        <w:tc>
                          <w:tcPr>
                            <w:tcW w:w="1831" w:type="dxa"/>
                          </w:tcPr>
                          <w:p w14:paraId="519DD76B" w14:textId="77777777" w:rsidR="00925D4A" w:rsidRPr="00BB684D" w:rsidRDefault="00925D4A" w:rsidP="00ED708F">
                            <w:pPr>
                              <w:pStyle w:val="TableParagraph"/>
                              <w:spacing w:before="57" w:line="239" w:lineRule="exact"/>
                              <w:ind w:left="41"/>
                              <w:rPr>
                                <w:sz w:val="20"/>
                                <w:szCs w:val="20"/>
                              </w:rPr>
                            </w:pPr>
                            <w:r w:rsidRPr="00BB684D">
                              <w:rPr>
                                <w:w w:val="99"/>
                                <w:sz w:val="20"/>
                                <w:szCs w:val="20"/>
                              </w:rPr>
                              <w:t>-</w:t>
                            </w:r>
                          </w:p>
                        </w:tc>
                        <w:tc>
                          <w:tcPr>
                            <w:tcW w:w="2165" w:type="dxa"/>
                          </w:tcPr>
                          <w:p w14:paraId="2F5E10BE" w14:textId="77777777" w:rsidR="00925D4A" w:rsidRPr="00BB684D" w:rsidRDefault="00925D4A" w:rsidP="00ED708F">
                            <w:pPr>
                              <w:pStyle w:val="TableParagraph"/>
                              <w:spacing w:before="57" w:line="239" w:lineRule="exact"/>
                              <w:ind w:left="222" w:right="261"/>
                              <w:rPr>
                                <w:sz w:val="20"/>
                                <w:szCs w:val="20"/>
                              </w:rPr>
                            </w:pPr>
                            <w:r w:rsidRPr="00BB684D">
                              <w:rPr>
                                <w:sz w:val="20"/>
                                <w:szCs w:val="20"/>
                              </w:rPr>
                              <w:t>SRC</w:t>
                            </w:r>
                          </w:p>
                        </w:tc>
                        <w:tc>
                          <w:tcPr>
                            <w:tcW w:w="1415" w:type="dxa"/>
                          </w:tcPr>
                          <w:p w14:paraId="46B51FF1" w14:textId="77777777" w:rsidR="00925D4A" w:rsidRPr="00BB684D" w:rsidRDefault="00925D4A" w:rsidP="00ED708F">
                            <w:pPr>
                              <w:pStyle w:val="TableParagraph"/>
                              <w:spacing w:before="36" w:line="261" w:lineRule="exact"/>
                              <w:ind w:left="263" w:right="202"/>
                              <w:rPr>
                                <w:i/>
                                <w:sz w:val="20"/>
                                <w:szCs w:val="20"/>
                              </w:rPr>
                            </w:pPr>
                            <w:r w:rsidRPr="00BB684D">
                              <w:rPr>
                                <w:i/>
                                <w:sz w:val="20"/>
                                <w:szCs w:val="20"/>
                              </w:rPr>
                              <w:t>Ex</w:t>
                            </w:r>
                            <w:r w:rsidRPr="00BB684D">
                              <w:rPr>
                                <w:i/>
                                <w:spacing w:val="-2"/>
                                <w:sz w:val="20"/>
                                <w:szCs w:val="20"/>
                              </w:rPr>
                              <w:t xml:space="preserve"> </w:t>
                            </w:r>
                            <w:r w:rsidRPr="00BB684D">
                              <w:rPr>
                                <w:i/>
                                <w:sz w:val="20"/>
                                <w:szCs w:val="20"/>
                              </w:rPr>
                              <w:t>Situ</w:t>
                            </w:r>
                          </w:p>
                        </w:tc>
                        <w:tc>
                          <w:tcPr>
                            <w:tcW w:w="3709" w:type="dxa"/>
                          </w:tcPr>
                          <w:p w14:paraId="2D972F01" w14:textId="77777777" w:rsidR="00925D4A" w:rsidRPr="00BB684D" w:rsidRDefault="00925D4A" w:rsidP="00ED708F">
                            <w:pPr>
                              <w:pStyle w:val="TableParagraph"/>
                              <w:spacing w:before="36" w:line="261" w:lineRule="exact"/>
                              <w:ind w:left="207" w:right="29"/>
                              <w:rPr>
                                <w:sz w:val="20"/>
                                <w:szCs w:val="20"/>
                              </w:rPr>
                            </w:pPr>
                            <w:r w:rsidRPr="00BB684D">
                              <w:rPr>
                                <w:sz w:val="20"/>
                                <w:szCs w:val="20"/>
                              </w:rPr>
                              <w:t>(Krebs</w:t>
                            </w:r>
                            <w:r w:rsidRPr="00BB684D">
                              <w:rPr>
                                <w:spacing w:val="-2"/>
                                <w:sz w:val="20"/>
                                <w:szCs w:val="20"/>
                              </w:rPr>
                              <w:t xml:space="preserve"> </w:t>
                            </w:r>
                            <w:r w:rsidRPr="00BB684D">
                              <w:rPr>
                                <w:sz w:val="20"/>
                                <w:szCs w:val="20"/>
                              </w:rPr>
                              <w:t>1999)</w:t>
                            </w:r>
                          </w:p>
                        </w:tc>
                      </w:tr>
                      <w:tr w:rsidR="00925D4A" w:rsidRPr="00BB684D" w14:paraId="670E274C" w14:textId="77777777" w:rsidTr="00C71BEE">
                        <w:trPr>
                          <w:trHeight w:val="314"/>
                        </w:trPr>
                        <w:tc>
                          <w:tcPr>
                            <w:tcW w:w="2939" w:type="dxa"/>
                          </w:tcPr>
                          <w:p w14:paraId="527A5A02" w14:textId="77777777" w:rsidR="00925D4A" w:rsidRPr="00BB684D" w:rsidRDefault="00925D4A" w:rsidP="00ED708F">
                            <w:pPr>
                              <w:pStyle w:val="TableParagraph"/>
                              <w:spacing w:before="55" w:line="239" w:lineRule="exact"/>
                              <w:ind w:left="32" w:right="200"/>
                              <w:rPr>
                                <w:sz w:val="20"/>
                                <w:szCs w:val="20"/>
                              </w:rPr>
                            </w:pPr>
                            <w:r w:rsidRPr="00BB684D">
                              <w:rPr>
                                <w:sz w:val="20"/>
                                <w:szCs w:val="20"/>
                              </w:rPr>
                              <w:t>Dominasi</w:t>
                            </w:r>
                            <w:r w:rsidRPr="00BB684D">
                              <w:rPr>
                                <w:spacing w:val="-1"/>
                                <w:sz w:val="20"/>
                                <w:szCs w:val="20"/>
                              </w:rPr>
                              <w:t xml:space="preserve"> </w:t>
                            </w:r>
                            <w:r w:rsidRPr="00BB684D">
                              <w:rPr>
                                <w:sz w:val="20"/>
                                <w:szCs w:val="20"/>
                              </w:rPr>
                              <w:t>Plankton</w:t>
                            </w:r>
                          </w:p>
                        </w:tc>
                        <w:tc>
                          <w:tcPr>
                            <w:tcW w:w="1831" w:type="dxa"/>
                          </w:tcPr>
                          <w:p w14:paraId="3ADBE0BC" w14:textId="77777777" w:rsidR="00925D4A" w:rsidRPr="00BB684D" w:rsidRDefault="00925D4A" w:rsidP="00ED708F">
                            <w:pPr>
                              <w:pStyle w:val="TableParagraph"/>
                              <w:spacing w:before="55" w:line="239" w:lineRule="exact"/>
                              <w:ind w:left="41"/>
                              <w:rPr>
                                <w:sz w:val="20"/>
                                <w:szCs w:val="20"/>
                              </w:rPr>
                            </w:pPr>
                            <w:r w:rsidRPr="00BB684D">
                              <w:rPr>
                                <w:w w:val="99"/>
                                <w:sz w:val="20"/>
                                <w:szCs w:val="20"/>
                              </w:rPr>
                              <w:t>-</w:t>
                            </w:r>
                          </w:p>
                        </w:tc>
                        <w:tc>
                          <w:tcPr>
                            <w:tcW w:w="2165" w:type="dxa"/>
                          </w:tcPr>
                          <w:p w14:paraId="20495641" w14:textId="77777777" w:rsidR="00925D4A" w:rsidRPr="00BB684D" w:rsidRDefault="00925D4A" w:rsidP="00ED708F">
                            <w:pPr>
                              <w:pStyle w:val="TableParagraph"/>
                              <w:spacing w:before="55" w:line="239" w:lineRule="exact"/>
                              <w:ind w:left="222" w:right="261"/>
                              <w:rPr>
                                <w:sz w:val="20"/>
                                <w:szCs w:val="20"/>
                              </w:rPr>
                            </w:pPr>
                            <w:r w:rsidRPr="00BB684D">
                              <w:rPr>
                                <w:sz w:val="20"/>
                                <w:szCs w:val="20"/>
                              </w:rPr>
                              <w:t>SRC</w:t>
                            </w:r>
                          </w:p>
                        </w:tc>
                        <w:tc>
                          <w:tcPr>
                            <w:tcW w:w="1415" w:type="dxa"/>
                          </w:tcPr>
                          <w:p w14:paraId="387EB9CE" w14:textId="77777777" w:rsidR="00925D4A" w:rsidRPr="00BB684D" w:rsidRDefault="00925D4A" w:rsidP="00ED708F">
                            <w:pPr>
                              <w:pStyle w:val="TableParagraph"/>
                              <w:spacing w:before="36" w:line="258" w:lineRule="exact"/>
                              <w:ind w:left="263" w:right="202"/>
                              <w:rPr>
                                <w:i/>
                                <w:sz w:val="20"/>
                                <w:szCs w:val="20"/>
                              </w:rPr>
                            </w:pPr>
                            <w:r w:rsidRPr="00BB684D">
                              <w:rPr>
                                <w:i/>
                                <w:sz w:val="20"/>
                                <w:szCs w:val="20"/>
                              </w:rPr>
                              <w:t>Ex</w:t>
                            </w:r>
                            <w:r w:rsidRPr="00BB684D">
                              <w:rPr>
                                <w:i/>
                                <w:spacing w:val="-2"/>
                                <w:sz w:val="20"/>
                                <w:szCs w:val="20"/>
                              </w:rPr>
                              <w:t xml:space="preserve"> </w:t>
                            </w:r>
                            <w:r w:rsidRPr="00BB684D">
                              <w:rPr>
                                <w:i/>
                                <w:sz w:val="20"/>
                                <w:szCs w:val="20"/>
                              </w:rPr>
                              <w:t>Situ</w:t>
                            </w:r>
                          </w:p>
                        </w:tc>
                        <w:tc>
                          <w:tcPr>
                            <w:tcW w:w="3709" w:type="dxa"/>
                          </w:tcPr>
                          <w:p w14:paraId="70AAE488" w14:textId="77777777" w:rsidR="00925D4A" w:rsidRPr="00BB684D" w:rsidRDefault="00925D4A" w:rsidP="00ED708F">
                            <w:pPr>
                              <w:pStyle w:val="TableParagraph"/>
                              <w:spacing w:before="36" w:line="258" w:lineRule="exact"/>
                              <w:ind w:left="207" w:right="29"/>
                              <w:rPr>
                                <w:sz w:val="20"/>
                                <w:szCs w:val="20"/>
                              </w:rPr>
                            </w:pPr>
                            <w:r w:rsidRPr="00BB684D">
                              <w:rPr>
                                <w:sz w:val="20"/>
                                <w:szCs w:val="20"/>
                              </w:rPr>
                              <w:t>(Krebs</w:t>
                            </w:r>
                            <w:r w:rsidRPr="00BB684D">
                              <w:rPr>
                                <w:spacing w:val="-2"/>
                                <w:sz w:val="20"/>
                                <w:szCs w:val="20"/>
                              </w:rPr>
                              <w:t xml:space="preserve"> </w:t>
                            </w:r>
                            <w:r w:rsidRPr="00BB684D">
                              <w:rPr>
                                <w:sz w:val="20"/>
                                <w:szCs w:val="20"/>
                              </w:rPr>
                              <w:t>1999)</w:t>
                            </w:r>
                          </w:p>
                        </w:tc>
                      </w:tr>
                      <w:tr w:rsidR="00925D4A" w:rsidRPr="00BB684D" w14:paraId="20CAFF26" w14:textId="77777777" w:rsidTr="00C71BEE">
                        <w:trPr>
                          <w:trHeight w:val="304"/>
                        </w:trPr>
                        <w:tc>
                          <w:tcPr>
                            <w:tcW w:w="2939" w:type="dxa"/>
                          </w:tcPr>
                          <w:p w14:paraId="25066C0C" w14:textId="77777777" w:rsidR="00925D4A" w:rsidRPr="00BB684D" w:rsidRDefault="00925D4A" w:rsidP="00ED708F">
                            <w:pPr>
                              <w:pStyle w:val="TableParagraph"/>
                              <w:spacing w:before="55" w:line="229" w:lineRule="exact"/>
                              <w:ind w:left="1043"/>
                              <w:jc w:val="left"/>
                              <w:rPr>
                                <w:i/>
                                <w:sz w:val="20"/>
                                <w:szCs w:val="20"/>
                              </w:rPr>
                            </w:pPr>
                            <w:r w:rsidRPr="00BB684D">
                              <w:rPr>
                                <w:i/>
                                <w:sz w:val="20"/>
                                <w:szCs w:val="20"/>
                              </w:rPr>
                              <w:t>E. Coli</w:t>
                            </w:r>
                          </w:p>
                        </w:tc>
                        <w:tc>
                          <w:tcPr>
                            <w:tcW w:w="1831" w:type="dxa"/>
                          </w:tcPr>
                          <w:p w14:paraId="026BCF3F" w14:textId="77777777" w:rsidR="00925D4A" w:rsidRPr="00BB684D" w:rsidRDefault="00925D4A" w:rsidP="00ED708F">
                            <w:pPr>
                              <w:pStyle w:val="TableParagraph"/>
                              <w:spacing w:before="55" w:line="229" w:lineRule="exact"/>
                              <w:ind w:left="203" w:right="220"/>
                              <w:rPr>
                                <w:sz w:val="20"/>
                                <w:szCs w:val="20"/>
                              </w:rPr>
                            </w:pPr>
                            <w:r w:rsidRPr="00BB684D">
                              <w:rPr>
                                <w:sz w:val="20"/>
                                <w:szCs w:val="20"/>
                              </w:rPr>
                              <w:t>CFU/100</w:t>
                            </w:r>
                            <w:r w:rsidRPr="00BB684D">
                              <w:rPr>
                                <w:spacing w:val="-1"/>
                                <w:sz w:val="20"/>
                                <w:szCs w:val="20"/>
                              </w:rPr>
                              <w:t xml:space="preserve"> </w:t>
                            </w:r>
                            <w:r w:rsidRPr="00BB684D">
                              <w:rPr>
                                <w:sz w:val="20"/>
                                <w:szCs w:val="20"/>
                              </w:rPr>
                              <w:t>mL</w:t>
                            </w:r>
                          </w:p>
                        </w:tc>
                        <w:tc>
                          <w:tcPr>
                            <w:tcW w:w="2165" w:type="dxa"/>
                          </w:tcPr>
                          <w:p w14:paraId="7CFA50EA" w14:textId="77777777" w:rsidR="00925D4A" w:rsidRPr="00BB684D" w:rsidRDefault="00925D4A" w:rsidP="00ED708F">
                            <w:pPr>
                              <w:pStyle w:val="TableParagraph"/>
                              <w:spacing w:before="55" w:line="229" w:lineRule="exact"/>
                              <w:ind w:left="222" w:right="261"/>
                              <w:rPr>
                                <w:i/>
                                <w:sz w:val="20"/>
                                <w:szCs w:val="20"/>
                              </w:rPr>
                            </w:pPr>
                            <w:r w:rsidRPr="00BB684D">
                              <w:rPr>
                                <w:i/>
                                <w:sz w:val="20"/>
                                <w:szCs w:val="20"/>
                              </w:rPr>
                              <w:t>Counter</w:t>
                            </w:r>
                            <w:r w:rsidRPr="00BB684D">
                              <w:rPr>
                                <w:i/>
                                <w:spacing w:val="-1"/>
                                <w:sz w:val="20"/>
                                <w:szCs w:val="20"/>
                              </w:rPr>
                              <w:t xml:space="preserve"> </w:t>
                            </w:r>
                            <w:r w:rsidRPr="00BB684D">
                              <w:rPr>
                                <w:i/>
                                <w:sz w:val="20"/>
                                <w:szCs w:val="20"/>
                              </w:rPr>
                              <w:t>Hand</w:t>
                            </w:r>
                          </w:p>
                        </w:tc>
                        <w:tc>
                          <w:tcPr>
                            <w:tcW w:w="1415" w:type="dxa"/>
                          </w:tcPr>
                          <w:p w14:paraId="29FF2795" w14:textId="77777777" w:rsidR="00925D4A" w:rsidRPr="00BB684D" w:rsidRDefault="00925D4A" w:rsidP="00ED708F">
                            <w:pPr>
                              <w:pStyle w:val="TableParagraph"/>
                              <w:spacing w:before="55" w:line="229" w:lineRule="exact"/>
                              <w:ind w:left="263" w:right="202"/>
                              <w:rPr>
                                <w:i/>
                                <w:sz w:val="20"/>
                                <w:szCs w:val="20"/>
                              </w:rPr>
                            </w:pPr>
                            <w:r w:rsidRPr="00BB684D">
                              <w:rPr>
                                <w:i/>
                                <w:sz w:val="20"/>
                                <w:szCs w:val="20"/>
                              </w:rPr>
                              <w:t>Ex</w:t>
                            </w:r>
                            <w:r w:rsidRPr="00BB684D">
                              <w:rPr>
                                <w:i/>
                                <w:spacing w:val="-2"/>
                                <w:sz w:val="20"/>
                                <w:szCs w:val="20"/>
                              </w:rPr>
                              <w:t xml:space="preserve"> </w:t>
                            </w:r>
                            <w:r w:rsidRPr="00BB684D">
                              <w:rPr>
                                <w:i/>
                                <w:sz w:val="20"/>
                                <w:szCs w:val="20"/>
                              </w:rPr>
                              <w:t>Situ</w:t>
                            </w:r>
                          </w:p>
                        </w:tc>
                        <w:tc>
                          <w:tcPr>
                            <w:tcW w:w="3709" w:type="dxa"/>
                          </w:tcPr>
                          <w:p w14:paraId="3C9E5260" w14:textId="77777777" w:rsidR="00925D4A" w:rsidRPr="00BB684D" w:rsidRDefault="00925D4A" w:rsidP="00ED708F">
                            <w:pPr>
                              <w:pStyle w:val="TableParagraph"/>
                              <w:spacing w:before="36" w:line="248" w:lineRule="exact"/>
                              <w:ind w:left="209" w:right="29"/>
                              <w:rPr>
                                <w:sz w:val="20"/>
                                <w:szCs w:val="20"/>
                              </w:rPr>
                            </w:pPr>
                            <w:r w:rsidRPr="00BB684D">
                              <w:rPr>
                                <w:sz w:val="20"/>
                                <w:szCs w:val="20"/>
                              </w:rPr>
                              <w:t>(Katon</w:t>
                            </w:r>
                            <w:r w:rsidRPr="00BB684D">
                              <w:rPr>
                                <w:spacing w:val="-1"/>
                                <w:sz w:val="20"/>
                                <w:szCs w:val="20"/>
                              </w:rPr>
                              <w:t xml:space="preserve"> </w:t>
                            </w:r>
                            <w:r w:rsidRPr="00BB684D">
                              <w:rPr>
                                <w:i/>
                                <w:sz w:val="20"/>
                                <w:szCs w:val="20"/>
                              </w:rPr>
                              <w:t>et</w:t>
                            </w:r>
                            <w:r w:rsidRPr="00BB684D">
                              <w:rPr>
                                <w:i/>
                                <w:spacing w:val="-1"/>
                                <w:sz w:val="20"/>
                                <w:szCs w:val="20"/>
                              </w:rPr>
                              <w:t xml:space="preserve"> </w:t>
                            </w:r>
                            <w:r w:rsidRPr="00BB684D">
                              <w:rPr>
                                <w:i/>
                                <w:sz w:val="20"/>
                                <w:szCs w:val="20"/>
                              </w:rPr>
                              <w:t>al.</w:t>
                            </w:r>
                            <w:r w:rsidRPr="00BB684D">
                              <w:rPr>
                                <w:i/>
                                <w:spacing w:val="-1"/>
                                <w:sz w:val="20"/>
                                <w:szCs w:val="20"/>
                              </w:rPr>
                              <w:t xml:space="preserve"> </w:t>
                            </w:r>
                            <w:r w:rsidRPr="00BB684D">
                              <w:rPr>
                                <w:sz w:val="20"/>
                                <w:szCs w:val="20"/>
                              </w:rPr>
                              <w:t>2020)</w:t>
                            </w:r>
                          </w:p>
                        </w:tc>
                      </w:tr>
                      <w:tr w:rsidR="00925D4A" w:rsidRPr="00BB684D" w14:paraId="16FE9085" w14:textId="77777777" w:rsidTr="00C71BEE">
                        <w:trPr>
                          <w:trHeight w:val="324"/>
                        </w:trPr>
                        <w:tc>
                          <w:tcPr>
                            <w:tcW w:w="2939" w:type="dxa"/>
                          </w:tcPr>
                          <w:p w14:paraId="26AB1937" w14:textId="77777777" w:rsidR="00925D4A" w:rsidRPr="00BB684D" w:rsidRDefault="00925D4A" w:rsidP="00ED708F">
                            <w:pPr>
                              <w:pStyle w:val="TableParagraph"/>
                              <w:spacing w:before="65" w:line="239" w:lineRule="exact"/>
                              <w:ind w:left="31" w:right="203"/>
                              <w:rPr>
                                <w:sz w:val="20"/>
                                <w:szCs w:val="20"/>
                              </w:rPr>
                            </w:pPr>
                            <w:r w:rsidRPr="00BB684D">
                              <w:rPr>
                                <w:sz w:val="20"/>
                                <w:szCs w:val="20"/>
                              </w:rPr>
                              <w:t>Debit</w:t>
                            </w:r>
                            <w:r w:rsidRPr="00BB684D">
                              <w:rPr>
                                <w:spacing w:val="-1"/>
                                <w:sz w:val="20"/>
                                <w:szCs w:val="20"/>
                              </w:rPr>
                              <w:t xml:space="preserve"> </w:t>
                            </w:r>
                            <w:r w:rsidRPr="00BB684D">
                              <w:rPr>
                                <w:sz w:val="20"/>
                                <w:szCs w:val="20"/>
                              </w:rPr>
                              <w:t>Air</w:t>
                            </w:r>
                          </w:p>
                        </w:tc>
                        <w:tc>
                          <w:tcPr>
                            <w:tcW w:w="1831" w:type="dxa"/>
                          </w:tcPr>
                          <w:p w14:paraId="0CF3269B" w14:textId="77777777" w:rsidR="00925D4A" w:rsidRPr="00BB684D" w:rsidRDefault="00925D4A" w:rsidP="00ED708F">
                            <w:pPr>
                              <w:pStyle w:val="TableParagraph"/>
                              <w:spacing w:before="46" w:line="258" w:lineRule="exact"/>
                              <w:ind w:left="206" w:right="220"/>
                              <w:rPr>
                                <w:sz w:val="20"/>
                                <w:szCs w:val="20"/>
                              </w:rPr>
                            </w:pPr>
                            <w:r w:rsidRPr="00BB684D">
                              <w:rPr>
                                <w:sz w:val="20"/>
                                <w:szCs w:val="20"/>
                              </w:rPr>
                              <w:t>m</w:t>
                            </w:r>
                            <w:r w:rsidRPr="00BB684D">
                              <w:rPr>
                                <w:sz w:val="20"/>
                                <w:szCs w:val="20"/>
                                <w:vertAlign w:val="superscript"/>
                              </w:rPr>
                              <w:t>3</w:t>
                            </w:r>
                            <w:r w:rsidRPr="00BB684D">
                              <w:rPr>
                                <w:sz w:val="20"/>
                                <w:szCs w:val="20"/>
                              </w:rPr>
                              <w:t>/s</w:t>
                            </w:r>
                          </w:p>
                        </w:tc>
                        <w:tc>
                          <w:tcPr>
                            <w:tcW w:w="2165" w:type="dxa"/>
                          </w:tcPr>
                          <w:p w14:paraId="671CB0B1" w14:textId="77777777" w:rsidR="00925D4A" w:rsidRPr="00BB684D" w:rsidRDefault="00925D4A" w:rsidP="00ED708F">
                            <w:pPr>
                              <w:pStyle w:val="TableParagraph"/>
                              <w:spacing w:before="65" w:line="239" w:lineRule="exact"/>
                              <w:ind w:left="223" w:right="259"/>
                              <w:rPr>
                                <w:sz w:val="20"/>
                                <w:szCs w:val="20"/>
                              </w:rPr>
                            </w:pPr>
                            <w:r w:rsidRPr="00BB684D">
                              <w:rPr>
                                <w:sz w:val="20"/>
                                <w:szCs w:val="20"/>
                              </w:rPr>
                              <w:t>Bola</w:t>
                            </w:r>
                            <w:r w:rsidRPr="00BB684D">
                              <w:rPr>
                                <w:spacing w:val="-1"/>
                                <w:sz w:val="20"/>
                                <w:szCs w:val="20"/>
                              </w:rPr>
                              <w:t xml:space="preserve"> </w:t>
                            </w:r>
                            <w:r w:rsidRPr="00BB684D">
                              <w:rPr>
                                <w:sz w:val="20"/>
                                <w:szCs w:val="20"/>
                              </w:rPr>
                              <w:t>Pingpong</w:t>
                            </w:r>
                          </w:p>
                        </w:tc>
                        <w:tc>
                          <w:tcPr>
                            <w:tcW w:w="1415" w:type="dxa"/>
                          </w:tcPr>
                          <w:p w14:paraId="52B372D5" w14:textId="77777777" w:rsidR="00925D4A" w:rsidRPr="00BB684D" w:rsidRDefault="00925D4A" w:rsidP="00ED708F">
                            <w:pPr>
                              <w:pStyle w:val="TableParagraph"/>
                              <w:spacing w:before="65" w:line="239" w:lineRule="exact"/>
                              <w:ind w:left="263" w:right="202"/>
                              <w:rPr>
                                <w:i/>
                                <w:sz w:val="20"/>
                                <w:szCs w:val="20"/>
                              </w:rPr>
                            </w:pPr>
                            <w:r w:rsidRPr="00BB684D">
                              <w:rPr>
                                <w:i/>
                                <w:sz w:val="20"/>
                                <w:szCs w:val="20"/>
                              </w:rPr>
                              <w:t>In Situ</w:t>
                            </w:r>
                          </w:p>
                        </w:tc>
                        <w:tc>
                          <w:tcPr>
                            <w:tcW w:w="3709" w:type="dxa"/>
                          </w:tcPr>
                          <w:p w14:paraId="49492ADF" w14:textId="77777777" w:rsidR="00925D4A" w:rsidRPr="00BB684D" w:rsidRDefault="00925D4A" w:rsidP="00ED708F">
                            <w:pPr>
                              <w:pStyle w:val="TableParagraph"/>
                              <w:spacing w:before="46" w:line="258" w:lineRule="exact"/>
                              <w:ind w:left="207" w:right="29"/>
                              <w:rPr>
                                <w:sz w:val="20"/>
                                <w:szCs w:val="20"/>
                              </w:rPr>
                            </w:pPr>
                            <w:r w:rsidRPr="00BB684D">
                              <w:rPr>
                                <w:sz w:val="20"/>
                                <w:szCs w:val="20"/>
                              </w:rPr>
                              <w:t>(Akbar</w:t>
                            </w:r>
                            <w:r w:rsidRPr="00BB684D">
                              <w:rPr>
                                <w:spacing w:val="-1"/>
                                <w:sz w:val="20"/>
                                <w:szCs w:val="20"/>
                              </w:rPr>
                              <w:t xml:space="preserve"> </w:t>
                            </w:r>
                            <w:r w:rsidRPr="00BB684D">
                              <w:rPr>
                                <w:sz w:val="20"/>
                                <w:szCs w:val="20"/>
                              </w:rPr>
                              <w:t>TA</w:t>
                            </w:r>
                            <w:r w:rsidRPr="00BB684D">
                              <w:rPr>
                                <w:spacing w:val="-1"/>
                                <w:sz w:val="20"/>
                                <w:szCs w:val="20"/>
                              </w:rPr>
                              <w:t xml:space="preserve"> </w:t>
                            </w:r>
                            <w:r w:rsidRPr="00BB684D">
                              <w:rPr>
                                <w:sz w:val="20"/>
                                <w:szCs w:val="20"/>
                              </w:rPr>
                              <w:t>2018)</w:t>
                            </w:r>
                          </w:p>
                        </w:tc>
                      </w:tr>
                      <w:tr w:rsidR="00925D4A" w:rsidRPr="00BB684D" w14:paraId="04F62777" w14:textId="77777777" w:rsidTr="00C71BEE">
                        <w:trPr>
                          <w:trHeight w:val="352"/>
                        </w:trPr>
                        <w:tc>
                          <w:tcPr>
                            <w:tcW w:w="2939" w:type="dxa"/>
                          </w:tcPr>
                          <w:p w14:paraId="3EFAFA2F" w14:textId="77777777" w:rsidR="00925D4A" w:rsidRPr="00BB684D" w:rsidRDefault="00925D4A" w:rsidP="00ED708F">
                            <w:pPr>
                              <w:pStyle w:val="TableParagraph"/>
                              <w:spacing w:before="57" w:line="274" w:lineRule="exact"/>
                              <w:ind w:left="28" w:right="203"/>
                              <w:rPr>
                                <w:sz w:val="20"/>
                                <w:szCs w:val="20"/>
                              </w:rPr>
                            </w:pPr>
                            <w:r w:rsidRPr="00BB684D">
                              <w:rPr>
                                <w:sz w:val="20"/>
                                <w:szCs w:val="20"/>
                              </w:rPr>
                              <w:t>Curah</w:t>
                            </w:r>
                            <w:r w:rsidRPr="00BB684D">
                              <w:rPr>
                                <w:spacing w:val="-2"/>
                                <w:sz w:val="20"/>
                                <w:szCs w:val="20"/>
                              </w:rPr>
                              <w:t xml:space="preserve"> </w:t>
                            </w:r>
                            <w:r w:rsidRPr="00BB684D">
                              <w:rPr>
                                <w:sz w:val="20"/>
                                <w:szCs w:val="20"/>
                              </w:rPr>
                              <w:t>Hujan</w:t>
                            </w:r>
                          </w:p>
                        </w:tc>
                        <w:tc>
                          <w:tcPr>
                            <w:tcW w:w="1831" w:type="dxa"/>
                          </w:tcPr>
                          <w:p w14:paraId="3D5CBBEF" w14:textId="77777777" w:rsidR="00925D4A" w:rsidRPr="00BB684D" w:rsidRDefault="00925D4A" w:rsidP="00ED708F">
                            <w:pPr>
                              <w:pStyle w:val="TableParagraph"/>
                              <w:spacing w:before="36"/>
                              <w:ind w:left="203" w:right="220"/>
                              <w:rPr>
                                <w:sz w:val="20"/>
                                <w:szCs w:val="20"/>
                              </w:rPr>
                            </w:pPr>
                            <w:r w:rsidRPr="00BB684D">
                              <w:rPr>
                                <w:sz w:val="20"/>
                                <w:szCs w:val="20"/>
                              </w:rPr>
                              <w:t>mm</w:t>
                            </w:r>
                          </w:p>
                        </w:tc>
                        <w:tc>
                          <w:tcPr>
                            <w:tcW w:w="2165" w:type="dxa"/>
                          </w:tcPr>
                          <w:p w14:paraId="29A29804" w14:textId="77777777" w:rsidR="00925D4A" w:rsidRPr="00BB684D" w:rsidRDefault="00925D4A" w:rsidP="00ED708F">
                            <w:pPr>
                              <w:pStyle w:val="TableParagraph"/>
                              <w:spacing w:before="57" w:line="274" w:lineRule="exact"/>
                              <w:ind w:left="219" w:right="261"/>
                              <w:rPr>
                                <w:sz w:val="20"/>
                                <w:szCs w:val="20"/>
                              </w:rPr>
                            </w:pPr>
                            <w:r w:rsidRPr="00BB684D">
                              <w:rPr>
                                <w:sz w:val="20"/>
                                <w:szCs w:val="20"/>
                              </w:rPr>
                              <w:t>Obrometer</w:t>
                            </w:r>
                          </w:p>
                        </w:tc>
                        <w:tc>
                          <w:tcPr>
                            <w:tcW w:w="1415" w:type="dxa"/>
                          </w:tcPr>
                          <w:p w14:paraId="5DAEA346" w14:textId="77777777" w:rsidR="00925D4A" w:rsidRPr="00BB684D" w:rsidRDefault="00925D4A" w:rsidP="00ED708F">
                            <w:pPr>
                              <w:pStyle w:val="TableParagraph"/>
                              <w:spacing w:before="57" w:line="274" w:lineRule="exact"/>
                              <w:ind w:left="263" w:right="204"/>
                              <w:rPr>
                                <w:sz w:val="20"/>
                                <w:szCs w:val="20"/>
                              </w:rPr>
                            </w:pPr>
                            <w:r w:rsidRPr="00BB684D">
                              <w:rPr>
                                <w:sz w:val="20"/>
                                <w:szCs w:val="20"/>
                              </w:rPr>
                              <w:t>Sekunder</w:t>
                            </w:r>
                          </w:p>
                        </w:tc>
                        <w:tc>
                          <w:tcPr>
                            <w:tcW w:w="3709" w:type="dxa"/>
                          </w:tcPr>
                          <w:p w14:paraId="0FBA9BC2" w14:textId="77777777" w:rsidR="00925D4A" w:rsidRPr="00BB684D" w:rsidRDefault="00925D4A" w:rsidP="00ED708F">
                            <w:pPr>
                              <w:pStyle w:val="TableParagraph"/>
                              <w:spacing w:before="36"/>
                              <w:ind w:left="209" w:right="29"/>
                              <w:rPr>
                                <w:sz w:val="20"/>
                                <w:szCs w:val="20"/>
                              </w:rPr>
                            </w:pPr>
                            <w:r w:rsidRPr="00BB684D">
                              <w:rPr>
                                <w:sz w:val="20"/>
                                <w:szCs w:val="20"/>
                              </w:rPr>
                              <w:t>BMKG</w:t>
                            </w:r>
                          </w:p>
                        </w:tc>
                      </w:tr>
                    </w:tbl>
                    <w:p w14:paraId="7254A65E" w14:textId="77777777" w:rsidR="00925D4A" w:rsidRPr="00BB684D" w:rsidRDefault="00925D4A" w:rsidP="005C6F46">
                      <w:pPr>
                        <w:ind w:firstLine="0"/>
                        <w:rPr>
                          <w:sz w:val="20"/>
                          <w:szCs w:val="20"/>
                          <w:lang w:val="id-ID"/>
                        </w:rPr>
                      </w:pPr>
                      <w:r w:rsidRPr="00BB684D">
                        <w:rPr>
                          <w:sz w:val="20"/>
                          <w:szCs w:val="20"/>
                        </w:rPr>
                        <w:t xml:space="preserve">DO: </w:t>
                      </w:r>
                      <w:r w:rsidRPr="00BB684D">
                        <w:rPr>
                          <w:i/>
                          <w:sz w:val="20"/>
                          <w:szCs w:val="20"/>
                        </w:rPr>
                        <w:t>dissolved oxygen</w:t>
                      </w:r>
                      <w:r w:rsidRPr="00BB684D">
                        <w:rPr>
                          <w:sz w:val="20"/>
                          <w:szCs w:val="20"/>
                        </w:rPr>
                        <w:t xml:space="preserve">, TDS: </w:t>
                      </w:r>
                      <w:r w:rsidRPr="00BB684D">
                        <w:rPr>
                          <w:i/>
                          <w:sz w:val="20"/>
                          <w:szCs w:val="20"/>
                        </w:rPr>
                        <w:t>total dissolved solid</w:t>
                      </w:r>
                      <w:r w:rsidRPr="00BB684D">
                        <w:rPr>
                          <w:sz w:val="20"/>
                          <w:szCs w:val="20"/>
                        </w:rPr>
                        <w:t>, mg L</w:t>
                      </w:r>
                      <w:r w:rsidRPr="00BB684D">
                        <w:rPr>
                          <w:sz w:val="20"/>
                          <w:szCs w:val="20"/>
                          <w:vertAlign w:val="superscript"/>
                        </w:rPr>
                        <w:t>-1</w:t>
                      </w:r>
                      <w:r w:rsidRPr="00BB684D">
                        <w:rPr>
                          <w:sz w:val="20"/>
                          <w:szCs w:val="20"/>
                        </w:rPr>
                        <w:t xml:space="preserve">: milligram per liter, CFU: </w:t>
                      </w:r>
                      <w:r w:rsidRPr="00BB684D">
                        <w:rPr>
                          <w:i/>
                          <w:sz w:val="20"/>
                          <w:szCs w:val="20"/>
                        </w:rPr>
                        <w:t>colony forming unit</w:t>
                      </w:r>
                      <w:r w:rsidRPr="00BB684D">
                        <w:rPr>
                          <w:sz w:val="20"/>
                          <w:szCs w:val="20"/>
                        </w:rPr>
                        <w:t>, mm: milimeter, mV:</w:t>
                      </w:r>
                      <w:r w:rsidRPr="00BB684D">
                        <w:rPr>
                          <w:spacing w:val="1"/>
                          <w:sz w:val="20"/>
                          <w:szCs w:val="20"/>
                        </w:rPr>
                        <w:t xml:space="preserve"> </w:t>
                      </w:r>
                      <w:r w:rsidRPr="00BB684D">
                        <w:rPr>
                          <w:position w:val="2"/>
                          <w:sz w:val="20"/>
                          <w:szCs w:val="20"/>
                        </w:rPr>
                        <w:t>mili volt, ◦C: celcius, CaCO</w:t>
                      </w:r>
                      <w:r w:rsidRPr="00BB684D">
                        <w:rPr>
                          <w:sz w:val="20"/>
                          <w:szCs w:val="20"/>
                        </w:rPr>
                        <w:t>3</w:t>
                      </w:r>
                      <w:r w:rsidRPr="00BB684D">
                        <w:rPr>
                          <w:position w:val="2"/>
                          <w:sz w:val="20"/>
                          <w:szCs w:val="20"/>
                        </w:rPr>
                        <w:t xml:space="preserve">: kalsium karbonat, SRC: </w:t>
                      </w:r>
                      <w:r w:rsidRPr="00BB684D">
                        <w:rPr>
                          <w:i/>
                          <w:position w:val="2"/>
                          <w:sz w:val="20"/>
                          <w:szCs w:val="20"/>
                        </w:rPr>
                        <w:t>sedwick rafter count</w:t>
                      </w:r>
                      <w:r w:rsidRPr="00BB684D">
                        <w:rPr>
                          <w:position w:val="2"/>
                          <w:sz w:val="20"/>
                          <w:szCs w:val="20"/>
                        </w:rPr>
                        <w:t>, BMKG: badan meteorologi</w:t>
                      </w:r>
                      <w:r w:rsidRPr="00BB684D">
                        <w:rPr>
                          <w:spacing w:val="1"/>
                          <w:position w:val="2"/>
                          <w:sz w:val="20"/>
                          <w:szCs w:val="20"/>
                        </w:rPr>
                        <w:t xml:space="preserve"> </w:t>
                      </w:r>
                      <w:r w:rsidRPr="00BB684D">
                        <w:rPr>
                          <w:position w:val="2"/>
                          <w:sz w:val="20"/>
                          <w:szCs w:val="20"/>
                        </w:rPr>
                        <w:t>klimatologi dan</w:t>
                      </w:r>
                      <w:r w:rsidRPr="00BB684D">
                        <w:rPr>
                          <w:spacing w:val="1"/>
                          <w:position w:val="2"/>
                          <w:sz w:val="20"/>
                          <w:szCs w:val="20"/>
                        </w:rPr>
                        <w:t xml:space="preserve"> </w:t>
                      </w:r>
                      <w:r w:rsidRPr="00BB684D">
                        <w:rPr>
                          <w:sz w:val="20"/>
                          <w:szCs w:val="20"/>
                        </w:rPr>
                        <w:t>geofisika</w:t>
                      </w:r>
                      <w:r w:rsidRPr="00BB684D">
                        <w:rPr>
                          <w:sz w:val="20"/>
                          <w:szCs w:val="20"/>
                          <w:lang w:val="id-ID"/>
                        </w:rPr>
                        <w:t>.</w:t>
                      </w:r>
                    </w:p>
                  </w:txbxContent>
                </v:textbox>
                <w10:wrap anchorx="page"/>
              </v:shape>
            </w:pict>
          </mc:Fallback>
        </mc:AlternateContent>
      </w:r>
    </w:p>
    <w:p w14:paraId="004BAFA8" w14:textId="55DC9A6B" w:rsidR="00925D4A" w:rsidRDefault="00925D4A" w:rsidP="00627597">
      <w:pPr>
        <w:autoSpaceDE w:val="0"/>
        <w:autoSpaceDN w:val="0"/>
        <w:adjustRightInd w:val="0"/>
        <w:ind w:firstLine="720"/>
        <w:rPr>
          <w:sz w:val="20"/>
          <w:szCs w:val="20"/>
        </w:rPr>
      </w:pPr>
    </w:p>
    <w:p w14:paraId="44D8E75B" w14:textId="249683D6" w:rsidR="00925D4A" w:rsidRDefault="00925D4A" w:rsidP="00627597">
      <w:pPr>
        <w:autoSpaceDE w:val="0"/>
        <w:autoSpaceDN w:val="0"/>
        <w:adjustRightInd w:val="0"/>
        <w:ind w:firstLine="720"/>
        <w:rPr>
          <w:sz w:val="20"/>
          <w:szCs w:val="20"/>
        </w:rPr>
      </w:pPr>
    </w:p>
    <w:p w14:paraId="6BBE37D8" w14:textId="77777777" w:rsidR="00925D4A" w:rsidRDefault="00925D4A" w:rsidP="00627597">
      <w:pPr>
        <w:autoSpaceDE w:val="0"/>
        <w:autoSpaceDN w:val="0"/>
        <w:adjustRightInd w:val="0"/>
        <w:ind w:firstLine="720"/>
        <w:rPr>
          <w:sz w:val="20"/>
          <w:szCs w:val="20"/>
        </w:rPr>
      </w:pPr>
    </w:p>
    <w:p w14:paraId="46842D7D" w14:textId="77777777" w:rsidR="00925D4A" w:rsidRDefault="00925D4A" w:rsidP="00627597">
      <w:pPr>
        <w:autoSpaceDE w:val="0"/>
        <w:autoSpaceDN w:val="0"/>
        <w:adjustRightInd w:val="0"/>
        <w:ind w:firstLine="720"/>
        <w:rPr>
          <w:sz w:val="20"/>
          <w:szCs w:val="20"/>
        </w:rPr>
      </w:pPr>
    </w:p>
    <w:p w14:paraId="2DE70551" w14:textId="77777777" w:rsidR="00925D4A" w:rsidRDefault="00925D4A" w:rsidP="00627597">
      <w:pPr>
        <w:autoSpaceDE w:val="0"/>
        <w:autoSpaceDN w:val="0"/>
        <w:adjustRightInd w:val="0"/>
        <w:ind w:firstLine="720"/>
        <w:rPr>
          <w:sz w:val="20"/>
          <w:szCs w:val="20"/>
        </w:rPr>
      </w:pPr>
    </w:p>
    <w:p w14:paraId="7B2EEAFF" w14:textId="77777777" w:rsidR="00925D4A" w:rsidRDefault="00925D4A" w:rsidP="00627597">
      <w:pPr>
        <w:autoSpaceDE w:val="0"/>
        <w:autoSpaceDN w:val="0"/>
        <w:adjustRightInd w:val="0"/>
        <w:ind w:firstLine="720"/>
        <w:rPr>
          <w:sz w:val="20"/>
          <w:szCs w:val="20"/>
        </w:rPr>
      </w:pPr>
    </w:p>
    <w:p w14:paraId="044445CF" w14:textId="77777777" w:rsidR="00925D4A" w:rsidRDefault="00925D4A" w:rsidP="00627597">
      <w:pPr>
        <w:autoSpaceDE w:val="0"/>
        <w:autoSpaceDN w:val="0"/>
        <w:adjustRightInd w:val="0"/>
        <w:ind w:firstLine="720"/>
        <w:rPr>
          <w:sz w:val="20"/>
          <w:szCs w:val="20"/>
        </w:rPr>
      </w:pPr>
    </w:p>
    <w:p w14:paraId="3314A152" w14:textId="77777777" w:rsidR="00925D4A" w:rsidRDefault="00925D4A" w:rsidP="00627597">
      <w:pPr>
        <w:autoSpaceDE w:val="0"/>
        <w:autoSpaceDN w:val="0"/>
        <w:adjustRightInd w:val="0"/>
        <w:ind w:firstLine="720"/>
        <w:rPr>
          <w:sz w:val="20"/>
          <w:szCs w:val="20"/>
        </w:rPr>
      </w:pPr>
    </w:p>
    <w:p w14:paraId="2476A76E" w14:textId="77777777" w:rsidR="00925D4A" w:rsidRDefault="00925D4A" w:rsidP="00627597">
      <w:pPr>
        <w:autoSpaceDE w:val="0"/>
        <w:autoSpaceDN w:val="0"/>
        <w:adjustRightInd w:val="0"/>
        <w:ind w:firstLine="720"/>
        <w:rPr>
          <w:sz w:val="20"/>
          <w:szCs w:val="20"/>
        </w:rPr>
      </w:pPr>
    </w:p>
    <w:p w14:paraId="1D902794" w14:textId="77777777" w:rsidR="00925D4A" w:rsidRDefault="00925D4A" w:rsidP="00627597">
      <w:pPr>
        <w:autoSpaceDE w:val="0"/>
        <w:autoSpaceDN w:val="0"/>
        <w:adjustRightInd w:val="0"/>
        <w:ind w:firstLine="720"/>
        <w:rPr>
          <w:sz w:val="20"/>
          <w:szCs w:val="20"/>
        </w:rPr>
      </w:pPr>
    </w:p>
    <w:p w14:paraId="60387729" w14:textId="77777777" w:rsidR="00925D4A" w:rsidRDefault="00925D4A" w:rsidP="00627597">
      <w:pPr>
        <w:autoSpaceDE w:val="0"/>
        <w:autoSpaceDN w:val="0"/>
        <w:adjustRightInd w:val="0"/>
        <w:ind w:firstLine="720"/>
        <w:rPr>
          <w:sz w:val="20"/>
          <w:szCs w:val="20"/>
        </w:rPr>
      </w:pPr>
    </w:p>
    <w:p w14:paraId="48B16A6F" w14:textId="77777777" w:rsidR="00925D4A" w:rsidRDefault="00925D4A" w:rsidP="00627597">
      <w:pPr>
        <w:autoSpaceDE w:val="0"/>
        <w:autoSpaceDN w:val="0"/>
        <w:adjustRightInd w:val="0"/>
        <w:ind w:firstLine="720"/>
        <w:rPr>
          <w:sz w:val="20"/>
          <w:szCs w:val="20"/>
        </w:rPr>
      </w:pPr>
    </w:p>
    <w:p w14:paraId="7929E9A7" w14:textId="77777777" w:rsidR="00925D4A" w:rsidRDefault="00925D4A" w:rsidP="00627597">
      <w:pPr>
        <w:autoSpaceDE w:val="0"/>
        <w:autoSpaceDN w:val="0"/>
        <w:adjustRightInd w:val="0"/>
        <w:ind w:firstLine="720"/>
        <w:rPr>
          <w:sz w:val="20"/>
          <w:szCs w:val="20"/>
        </w:rPr>
      </w:pPr>
    </w:p>
    <w:p w14:paraId="045CB7F5" w14:textId="77777777" w:rsidR="00925D4A" w:rsidRDefault="00925D4A" w:rsidP="00627597">
      <w:pPr>
        <w:autoSpaceDE w:val="0"/>
        <w:autoSpaceDN w:val="0"/>
        <w:adjustRightInd w:val="0"/>
        <w:ind w:firstLine="720"/>
        <w:rPr>
          <w:sz w:val="20"/>
          <w:szCs w:val="20"/>
        </w:rPr>
      </w:pPr>
    </w:p>
    <w:p w14:paraId="3856ECA5" w14:textId="77777777" w:rsidR="00925D4A" w:rsidRDefault="00925D4A" w:rsidP="00627597">
      <w:pPr>
        <w:autoSpaceDE w:val="0"/>
        <w:autoSpaceDN w:val="0"/>
        <w:adjustRightInd w:val="0"/>
        <w:ind w:firstLine="720"/>
        <w:rPr>
          <w:sz w:val="20"/>
          <w:szCs w:val="20"/>
        </w:rPr>
      </w:pPr>
    </w:p>
    <w:p w14:paraId="06249418" w14:textId="77777777" w:rsidR="00925D4A" w:rsidRDefault="00925D4A" w:rsidP="00627597">
      <w:pPr>
        <w:autoSpaceDE w:val="0"/>
        <w:autoSpaceDN w:val="0"/>
        <w:adjustRightInd w:val="0"/>
        <w:ind w:firstLine="720"/>
        <w:rPr>
          <w:sz w:val="20"/>
          <w:szCs w:val="20"/>
        </w:rPr>
      </w:pPr>
    </w:p>
    <w:p w14:paraId="1AAEA690" w14:textId="77777777" w:rsidR="00925D4A" w:rsidRDefault="00925D4A" w:rsidP="00627597">
      <w:pPr>
        <w:autoSpaceDE w:val="0"/>
        <w:autoSpaceDN w:val="0"/>
        <w:adjustRightInd w:val="0"/>
        <w:ind w:firstLine="720"/>
        <w:rPr>
          <w:sz w:val="20"/>
          <w:szCs w:val="20"/>
        </w:rPr>
      </w:pPr>
    </w:p>
    <w:p w14:paraId="4E245208" w14:textId="77777777" w:rsidR="00925D4A" w:rsidRDefault="00925D4A" w:rsidP="00627597">
      <w:pPr>
        <w:autoSpaceDE w:val="0"/>
        <w:autoSpaceDN w:val="0"/>
        <w:adjustRightInd w:val="0"/>
        <w:ind w:firstLine="720"/>
        <w:rPr>
          <w:sz w:val="20"/>
          <w:szCs w:val="20"/>
        </w:rPr>
      </w:pPr>
    </w:p>
    <w:p w14:paraId="60701428" w14:textId="77777777" w:rsidR="00925D4A" w:rsidRDefault="00925D4A" w:rsidP="00627597">
      <w:pPr>
        <w:autoSpaceDE w:val="0"/>
        <w:autoSpaceDN w:val="0"/>
        <w:adjustRightInd w:val="0"/>
        <w:ind w:firstLine="720"/>
        <w:rPr>
          <w:sz w:val="20"/>
          <w:szCs w:val="20"/>
        </w:rPr>
      </w:pPr>
    </w:p>
    <w:p w14:paraId="237BCF82" w14:textId="77777777" w:rsidR="00925D4A" w:rsidRDefault="00925D4A" w:rsidP="00627597">
      <w:pPr>
        <w:autoSpaceDE w:val="0"/>
        <w:autoSpaceDN w:val="0"/>
        <w:adjustRightInd w:val="0"/>
        <w:ind w:firstLine="720"/>
        <w:rPr>
          <w:sz w:val="20"/>
          <w:szCs w:val="20"/>
        </w:rPr>
      </w:pPr>
    </w:p>
    <w:p w14:paraId="74CE645E" w14:textId="77777777" w:rsidR="00925D4A" w:rsidRDefault="00925D4A" w:rsidP="00627597">
      <w:pPr>
        <w:autoSpaceDE w:val="0"/>
        <w:autoSpaceDN w:val="0"/>
        <w:adjustRightInd w:val="0"/>
        <w:ind w:firstLine="720"/>
        <w:rPr>
          <w:sz w:val="20"/>
          <w:szCs w:val="20"/>
        </w:rPr>
      </w:pPr>
    </w:p>
    <w:p w14:paraId="274A3C28" w14:textId="77777777" w:rsidR="00925D4A" w:rsidRDefault="00925D4A" w:rsidP="00627597">
      <w:pPr>
        <w:autoSpaceDE w:val="0"/>
        <w:autoSpaceDN w:val="0"/>
        <w:adjustRightInd w:val="0"/>
        <w:ind w:firstLine="720"/>
        <w:rPr>
          <w:sz w:val="20"/>
          <w:szCs w:val="20"/>
        </w:rPr>
      </w:pPr>
    </w:p>
    <w:p w14:paraId="259924B7" w14:textId="77777777" w:rsidR="00925D4A" w:rsidRDefault="00925D4A" w:rsidP="00627597">
      <w:pPr>
        <w:autoSpaceDE w:val="0"/>
        <w:autoSpaceDN w:val="0"/>
        <w:adjustRightInd w:val="0"/>
        <w:ind w:firstLine="720"/>
        <w:rPr>
          <w:sz w:val="20"/>
          <w:szCs w:val="20"/>
        </w:rPr>
      </w:pPr>
    </w:p>
    <w:p w14:paraId="620A0351" w14:textId="77777777" w:rsidR="00925D4A" w:rsidRDefault="00925D4A" w:rsidP="00627597">
      <w:pPr>
        <w:autoSpaceDE w:val="0"/>
        <w:autoSpaceDN w:val="0"/>
        <w:adjustRightInd w:val="0"/>
        <w:ind w:firstLine="720"/>
        <w:rPr>
          <w:sz w:val="20"/>
          <w:szCs w:val="20"/>
        </w:rPr>
      </w:pPr>
    </w:p>
    <w:p w14:paraId="44A0FCCE" w14:textId="77777777" w:rsidR="00925D4A" w:rsidRDefault="00925D4A" w:rsidP="00627597">
      <w:pPr>
        <w:autoSpaceDE w:val="0"/>
        <w:autoSpaceDN w:val="0"/>
        <w:adjustRightInd w:val="0"/>
        <w:ind w:firstLine="720"/>
        <w:rPr>
          <w:sz w:val="20"/>
          <w:szCs w:val="20"/>
        </w:rPr>
      </w:pPr>
    </w:p>
    <w:p w14:paraId="3803EFEF" w14:textId="77777777" w:rsidR="00925D4A" w:rsidRDefault="00925D4A" w:rsidP="00627597">
      <w:pPr>
        <w:autoSpaceDE w:val="0"/>
        <w:autoSpaceDN w:val="0"/>
        <w:adjustRightInd w:val="0"/>
        <w:ind w:firstLine="720"/>
        <w:rPr>
          <w:sz w:val="20"/>
          <w:szCs w:val="20"/>
        </w:rPr>
      </w:pPr>
    </w:p>
    <w:p w14:paraId="67B3BEC6" w14:textId="77777777" w:rsidR="00925D4A" w:rsidRDefault="00925D4A" w:rsidP="00627597">
      <w:pPr>
        <w:autoSpaceDE w:val="0"/>
        <w:autoSpaceDN w:val="0"/>
        <w:adjustRightInd w:val="0"/>
        <w:ind w:firstLine="720"/>
        <w:rPr>
          <w:sz w:val="20"/>
          <w:szCs w:val="20"/>
        </w:rPr>
      </w:pPr>
    </w:p>
    <w:p w14:paraId="2E196FB3" w14:textId="77777777" w:rsidR="00925D4A" w:rsidRDefault="00925D4A" w:rsidP="00627597">
      <w:pPr>
        <w:autoSpaceDE w:val="0"/>
        <w:autoSpaceDN w:val="0"/>
        <w:adjustRightInd w:val="0"/>
        <w:ind w:firstLine="720"/>
        <w:rPr>
          <w:sz w:val="20"/>
          <w:szCs w:val="20"/>
        </w:rPr>
      </w:pPr>
    </w:p>
    <w:p w14:paraId="25E83AE0" w14:textId="77777777" w:rsidR="00925D4A" w:rsidRDefault="00925D4A" w:rsidP="00627597">
      <w:pPr>
        <w:autoSpaceDE w:val="0"/>
        <w:autoSpaceDN w:val="0"/>
        <w:adjustRightInd w:val="0"/>
        <w:ind w:firstLine="720"/>
        <w:rPr>
          <w:sz w:val="20"/>
          <w:szCs w:val="20"/>
        </w:rPr>
      </w:pPr>
    </w:p>
    <w:p w14:paraId="56D3E880" w14:textId="77777777" w:rsidR="00925D4A" w:rsidRDefault="00925D4A" w:rsidP="00627597">
      <w:pPr>
        <w:autoSpaceDE w:val="0"/>
        <w:autoSpaceDN w:val="0"/>
        <w:adjustRightInd w:val="0"/>
        <w:ind w:firstLine="720"/>
        <w:rPr>
          <w:sz w:val="20"/>
          <w:szCs w:val="20"/>
        </w:rPr>
      </w:pPr>
    </w:p>
    <w:p w14:paraId="71CEBAA6" w14:textId="77777777" w:rsidR="00925D4A" w:rsidRDefault="00925D4A" w:rsidP="00627597">
      <w:pPr>
        <w:autoSpaceDE w:val="0"/>
        <w:autoSpaceDN w:val="0"/>
        <w:adjustRightInd w:val="0"/>
        <w:ind w:firstLine="720"/>
        <w:rPr>
          <w:sz w:val="20"/>
          <w:szCs w:val="20"/>
        </w:rPr>
      </w:pPr>
    </w:p>
    <w:p w14:paraId="5574919D" w14:textId="77777777" w:rsidR="00925D4A" w:rsidRDefault="00925D4A" w:rsidP="00627597">
      <w:pPr>
        <w:autoSpaceDE w:val="0"/>
        <w:autoSpaceDN w:val="0"/>
        <w:adjustRightInd w:val="0"/>
        <w:ind w:firstLine="720"/>
        <w:rPr>
          <w:sz w:val="20"/>
          <w:szCs w:val="20"/>
        </w:rPr>
      </w:pPr>
    </w:p>
    <w:p w14:paraId="35EFE843" w14:textId="77777777" w:rsidR="00925D4A" w:rsidRDefault="00925D4A" w:rsidP="00627597">
      <w:pPr>
        <w:autoSpaceDE w:val="0"/>
        <w:autoSpaceDN w:val="0"/>
        <w:adjustRightInd w:val="0"/>
        <w:ind w:firstLine="720"/>
        <w:rPr>
          <w:sz w:val="20"/>
          <w:szCs w:val="20"/>
        </w:rPr>
      </w:pPr>
    </w:p>
    <w:p w14:paraId="65524FDE" w14:textId="77777777" w:rsidR="00925D4A" w:rsidRDefault="00925D4A" w:rsidP="00627597">
      <w:pPr>
        <w:autoSpaceDE w:val="0"/>
        <w:autoSpaceDN w:val="0"/>
        <w:adjustRightInd w:val="0"/>
        <w:ind w:firstLine="720"/>
        <w:rPr>
          <w:sz w:val="20"/>
          <w:szCs w:val="20"/>
        </w:rPr>
      </w:pPr>
    </w:p>
    <w:p w14:paraId="190A9A45" w14:textId="77777777" w:rsidR="00925D4A" w:rsidRDefault="00925D4A" w:rsidP="00627597">
      <w:pPr>
        <w:autoSpaceDE w:val="0"/>
        <w:autoSpaceDN w:val="0"/>
        <w:adjustRightInd w:val="0"/>
        <w:ind w:firstLine="720"/>
        <w:rPr>
          <w:sz w:val="20"/>
          <w:szCs w:val="20"/>
        </w:rPr>
      </w:pPr>
    </w:p>
    <w:p w14:paraId="443D0CEC" w14:textId="77777777" w:rsidR="00925D4A" w:rsidRDefault="00925D4A" w:rsidP="00627597">
      <w:pPr>
        <w:autoSpaceDE w:val="0"/>
        <w:autoSpaceDN w:val="0"/>
        <w:adjustRightInd w:val="0"/>
        <w:ind w:firstLine="720"/>
        <w:rPr>
          <w:sz w:val="20"/>
          <w:szCs w:val="20"/>
        </w:rPr>
      </w:pPr>
    </w:p>
    <w:p w14:paraId="3DE5FCB6" w14:textId="77777777" w:rsidR="00925D4A" w:rsidRDefault="00925D4A" w:rsidP="00627597">
      <w:pPr>
        <w:autoSpaceDE w:val="0"/>
        <w:autoSpaceDN w:val="0"/>
        <w:adjustRightInd w:val="0"/>
        <w:ind w:firstLine="720"/>
        <w:rPr>
          <w:sz w:val="20"/>
          <w:szCs w:val="20"/>
        </w:rPr>
      </w:pPr>
    </w:p>
    <w:p w14:paraId="571D1ABE" w14:textId="77777777" w:rsidR="00925D4A" w:rsidRDefault="00925D4A" w:rsidP="00627597">
      <w:pPr>
        <w:autoSpaceDE w:val="0"/>
        <w:autoSpaceDN w:val="0"/>
        <w:adjustRightInd w:val="0"/>
        <w:ind w:firstLine="720"/>
        <w:rPr>
          <w:sz w:val="20"/>
          <w:szCs w:val="20"/>
        </w:rPr>
      </w:pPr>
    </w:p>
    <w:p w14:paraId="64D253A9" w14:textId="77777777" w:rsidR="00925D4A" w:rsidRDefault="00925D4A" w:rsidP="00627597">
      <w:pPr>
        <w:autoSpaceDE w:val="0"/>
        <w:autoSpaceDN w:val="0"/>
        <w:adjustRightInd w:val="0"/>
        <w:ind w:firstLine="720"/>
        <w:rPr>
          <w:sz w:val="20"/>
          <w:szCs w:val="20"/>
        </w:rPr>
      </w:pPr>
    </w:p>
    <w:p w14:paraId="02A73578" w14:textId="77777777" w:rsidR="00925D4A" w:rsidRDefault="00925D4A" w:rsidP="00627597">
      <w:pPr>
        <w:autoSpaceDE w:val="0"/>
        <w:autoSpaceDN w:val="0"/>
        <w:adjustRightInd w:val="0"/>
        <w:ind w:firstLine="720"/>
        <w:rPr>
          <w:sz w:val="20"/>
          <w:szCs w:val="20"/>
        </w:rPr>
      </w:pPr>
    </w:p>
    <w:p w14:paraId="16002F8F" w14:textId="77777777" w:rsidR="00925D4A" w:rsidRDefault="00925D4A" w:rsidP="00627597">
      <w:pPr>
        <w:autoSpaceDE w:val="0"/>
        <w:autoSpaceDN w:val="0"/>
        <w:adjustRightInd w:val="0"/>
        <w:ind w:firstLine="720"/>
        <w:rPr>
          <w:sz w:val="20"/>
          <w:szCs w:val="20"/>
        </w:rPr>
      </w:pPr>
    </w:p>
    <w:p w14:paraId="0565BB8D" w14:textId="77777777" w:rsidR="00925D4A" w:rsidRDefault="00925D4A" w:rsidP="00627597">
      <w:pPr>
        <w:autoSpaceDE w:val="0"/>
        <w:autoSpaceDN w:val="0"/>
        <w:adjustRightInd w:val="0"/>
        <w:ind w:firstLine="720"/>
        <w:rPr>
          <w:sz w:val="20"/>
          <w:szCs w:val="20"/>
        </w:rPr>
      </w:pPr>
    </w:p>
    <w:p w14:paraId="5ADB048C" w14:textId="77777777" w:rsidR="00925D4A" w:rsidRDefault="00925D4A" w:rsidP="00627597">
      <w:pPr>
        <w:autoSpaceDE w:val="0"/>
        <w:autoSpaceDN w:val="0"/>
        <w:adjustRightInd w:val="0"/>
        <w:ind w:firstLine="720"/>
        <w:rPr>
          <w:sz w:val="20"/>
          <w:szCs w:val="20"/>
        </w:rPr>
      </w:pPr>
    </w:p>
    <w:p w14:paraId="0431FA65" w14:textId="77777777" w:rsidR="00925D4A" w:rsidRDefault="00925D4A" w:rsidP="00627597">
      <w:pPr>
        <w:autoSpaceDE w:val="0"/>
        <w:autoSpaceDN w:val="0"/>
        <w:adjustRightInd w:val="0"/>
        <w:ind w:firstLine="720"/>
        <w:rPr>
          <w:sz w:val="20"/>
          <w:szCs w:val="20"/>
        </w:rPr>
      </w:pPr>
    </w:p>
    <w:p w14:paraId="4DEB5DF9" w14:textId="77777777" w:rsidR="00925D4A" w:rsidRDefault="00925D4A" w:rsidP="00627597">
      <w:pPr>
        <w:autoSpaceDE w:val="0"/>
        <w:autoSpaceDN w:val="0"/>
        <w:adjustRightInd w:val="0"/>
        <w:ind w:firstLine="720"/>
        <w:rPr>
          <w:sz w:val="20"/>
          <w:szCs w:val="20"/>
        </w:rPr>
      </w:pPr>
    </w:p>
    <w:p w14:paraId="1C5699FB" w14:textId="18B9CA90" w:rsidR="00925D4A" w:rsidRDefault="00925D4A" w:rsidP="00925D4A">
      <w:pPr>
        <w:autoSpaceDE w:val="0"/>
        <w:autoSpaceDN w:val="0"/>
        <w:adjustRightInd w:val="0"/>
        <w:ind w:firstLine="0"/>
        <w:rPr>
          <w:sz w:val="20"/>
          <w:szCs w:val="20"/>
        </w:rPr>
      </w:pPr>
    </w:p>
    <w:p w14:paraId="2A9CA85E" w14:textId="77777777" w:rsidR="00925D4A" w:rsidRDefault="00925D4A" w:rsidP="00925D4A">
      <w:pPr>
        <w:autoSpaceDE w:val="0"/>
        <w:autoSpaceDN w:val="0"/>
        <w:adjustRightInd w:val="0"/>
        <w:ind w:firstLine="0"/>
        <w:rPr>
          <w:sz w:val="20"/>
          <w:szCs w:val="20"/>
        </w:rPr>
      </w:pPr>
    </w:p>
    <w:p w14:paraId="74275804" w14:textId="16CB9D1A" w:rsidR="00FC56D0" w:rsidRDefault="00210165" w:rsidP="00627597">
      <w:pPr>
        <w:autoSpaceDE w:val="0"/>
        <w:autoSpaceDN w:val="0"/>
        <w:adjustRightInd w:val="0"/>
        <w:ind w:firstLine="720"/>
        <w:rPr>
          <w:sz w:val="20"/>
          <w:szCs w:val="20"/>
        </w:rPr>
      </w:pPr>
      <w:r>
        <w:rPr>
          <w:sz w:val="20"/>
          <w:szCs w:val="20"/>
        </w:rPr>
        <w:tab/>
      </w:r>
    </w:p>
    <w:p w14:paraId="24C31E77" w14:textId="64AC228D" w:rsidR="00210165" w:rsidRDefault="00210165" w:rsidP="00925D4A">
      <w:pPr>
        <w:autoSpaceDE w:val="0"/>
        <w:autoSpaceDN w:val="0"/>
        <w:adjustRightInd w:val="0"/>
        <w:ind w:firstLine="720"/>
        <w:rPr>
          <w:sz w:val="20"/>
          <w:szCs w:val="20"/>
          <w:lang w:val="en-ID"/>
        </w:rPr>
      </w:pPr>
      <w:proofErr w:type="spellStart"/>
      <w:r w:rsidRPr="00210165">
        <w:rPr>
          <w:sz w:val="20"/>
          <w:szCs w:val="20"/>
          <w:lang w:val="en-ID"/>
        </w:rPr>
        <w:t>Terdapat</w:t>
      </w:r>
      <w:proofErr w:type="spellEnd"/>
      <w:r w:rsidRPr="00210165">
        <w:rPr>
          <w:sz w:val="20"/>
          <w:szCs w:val="20"/>
          <w:lang w:val="en-ID"/>
        </w:rPr>
        <w:t xml:space="preserve"> </w:t>
      </w:r>
      <w:proofErr w:type="spellStart"/>
      <w:r w:rsidRPr="00210165">
        <w:rPr>
          <w:sz w:val="20"/>
          <w:szCs w:val="20"/>
          <w:lang w:val="en-ID"/>
        </w:rPr>
        <w:t>tiga</w:t>
      </w:r>
      <w:proofErr w:type="spellEnd"/>
      <w:r w:rsidRPr="00210165">
        <w:rPr>
          <w:sz w:val="20"/>
          <w:szCs w:val="20"/>
          <w:lang w:val="en-ID"/>
        </w:rPr>
        <w:t xml:space="preserve"> </w:t>
      </w:r>
      <w:proofErr w:type="spellStart"/>
      <w:r w:rsidRPr="00210165">
        <w:rPr>
          <w:sz w:val="20"/>
          <w:szCs w:val="20"/>
          <w:lang w:val="en-ID"/>
        </w:rPr>
        <w:t>titik</w:t>
      </w:r>
      <w:proofErr w:type="spellEnd"/>
      <w:r w:rsidRPr="00210165">
        <w:rPr>
          <w:sz w:val="20"/>
          <w:szCs w:val="20"/>
          <w:lang w:val="en-ID"/>
        </w:rPr>
        <w:t xml:space="preserve"> </w:t>
      </w:r>
      <w:proofErr w:type="spellStart"/>
      <w:r w:rsidRPr="00210165">
        <w:rPr>
          <w:sz w:val="20"/>
          <w:szCs w:val="20"/>
          <w:lang w:val="en-ID"/>
        </w:rPr>
        <w:t>lokasi</w:t>
      </w:r>
      <w:proofErr w:type="spellEnd"/>
      <w:r w:rsidRPr="00210165">
        <w:rPr>
          <w:sz w:val="20"/>
          <w:szCs w:val="20"/>
          <w:lang w:val="en-ID"/>
        </w:rPr>
        <w:t xml:space="preserve"> yang </w:t>
      </w:r>
      <w:proofErr w:type="spellStart"/>
      <w:r w:rsidRPr="00210165">
        <w:rPr>
          <w:sz w:val="20"/>
          <w:szCs w:val="20"/>
          <w:lang w:val="en-ID"/>
        </w:rPr>
        <w:t>digunakan</w:t>
      </w:r>
      <w:proofErr w:type="spellEnd"/>
      <w:r w:rsidRPr="00210165">
        <w:rPr>
          <w:sz w:val="20"/>
          <w:szCs w:val="20"/>
          <w:lang w:val="en-ID"/>
        </w:rPr>
        <w:t xml:space="preserve"> </w:t>
      </w:r>
      <w:proofErr w:type="spellStart"/>
      <w:r w:rsidRPr="00210165">
        <w:rPr>
          <w:sz w:val="20"/>
          <w:szCs w:val="20"/>
          <w:lang w:val="en-ID"/>
        </w:rPr>
        <w:t>untuk</w:t>
      </w:r>
      <w:proofErr w:type="spellEnd"/>
      <w:r w:rsidRPr="00210165">
        <w:rPr>
          <w:sz w:val="20"/>
          <w:szCs w:val="20"/>
          <w:lang w:val="en-ID"/>
        </w:rPr>
        <w:t xml:space="preserve"> </w:t>
      </w:r>
      <w:proofErr w:type="spellStart"/>
      <w:r w:rsidRPr="00210165">
        <w:rPr>
          <w:sz w:val="20"/>
          <w:szCs w:val="20"/>
          <w:lang w:val="en-ID"/>
        </w:rPr>
        <w:t>pengambilan</w:t>
      </w:r>
      <w:proofErr w:type="spellEnd"/>
      <w:r w:rsidRPr="00210165">
        <w:rPr>
          <w:sz w:val="20"/>
          <w:szCs w:val="20"/>
          <w:lang w:val="en-ID"/>
        </w:rPr>
        <w:t xml:space="preserve"> </w:t>
      </w:r>
      <w:proofErr w:type="spellStart"/>
      <w:r w:rsidRPr="00210165">
        <w:rPr>
          <w:sz w:val="20"/>
          <w:szCs w:val="20"/>
          <w:lang w:val="en-ID"/>
        </w:rPr>
        <w:t>serta</w:t>
      </w:r>
      <w:proofErr w:type="spellEnd"/>
      <w:r w:rsidRPr="00210165">
        <w:rPr>
          <w:sz w:val="20"/>
          <w:szCs w:val="20"/>
          <w:lang w:val="en-ID"/>
        </w:rPr>
        <w:t xml:space="preserve"> </w:t>
      </w:r>
      <w:proofErr w:type="spellStart"/>
      <w:r w:rsidRPr="00210165">
        <w:rPr>
          <w:sz w:val="20"/>
          <w:szCs w:val="20"/>
          <w:lang w:val="en-ID"/>
        </w:rPr>
        <w:t>pengukuran</w:t>
      </w:r>
      <w:proofErr w:type="spellEnd"/>
      <w:r>
        <w:rPr>
          <w:sz w:val="20"/>
          <w:szCs w:val="20"/>
          <w:lang w:val="en-ID"/>
        </w:rPr>
        <w:t xml:space="preserve"> </w:t>
      </w:r>
      <w:proofErr w:type="spellStart"/>
      <w:r>
        <w:rPr>
          <w:sz w:val="20"/>
          <w:szCs w:val="20"/>
          <w:lang w:val="en-ID"/>
        </w:rPr>
        <w:t>kualitas</w:t>
      </w:r>
      <w:proofErr w:type="spellEnd"/>
      <w:r>
        <w:rPr>
          <w:sz w:val="20"/>
          <w:szCs w:val="20"/>
          <w:lang w:val="en-ID"/>
        </w:rPr>
        <w:t xml:space="preserve"> air. </w:t>
      </w:r>
      <w:proofErr w:type="spellStart"/>
      <w:r>
        <w:rPr>
          <w:sz w:val="20"/>
          <w:szCs w:val="20"/>
          <w:lang w:val="en-ID"/>
        </w:rPr>
        <w:t>Ketiga</w:t>
      </w:r>
      <w:proofErr w:type="spellEnd"/>
      <w:r>
        <w:rPr>
          <w:sz w:val="20"/>
          <w:szCs w:val="20"/>
          <w:lang w:val="en-ID"/>
        </w:rPr>
        <w:t xml:space="preserve"> </w:t>
      </w:r>
      <w:proofErr w:type="spellStart"/>
      <w:r>
        <w:rPr>
          <w:sz w:val="20"/>
          <w:szCs w:val="20"/>
          <w:lang w:val="en-ID"/>
        </w:rPr>
        <w:t>titik</w:t>
      </w:r>
      <w:proofErr w:type="spellEnd"/>
      <w:r>
        <w:rPr>
          <w:sz w:val="20"/>
          <w:szCs w:val="20"/>
          <w:lang w:val="en-ID"/>
        </w:rPr>
        <w:t xml:space="preserve"> </w:t>
      </w:r>
      <w:proofErr w:type="spellStart"/>
      <w:r>
        <w:rPr>
          <w:sz w:val="20"/>
          <w:szCs w:val="20"/>
          <w:lang w:val="en-ID"/>
        </w:rPr>
        <w:t>lokasi</w:t>
      </w:r>
      <w:proofErr w:type="spellEnd"/>
      <w:r>
        <w:rPr>
          <w:sz w:val="20"/>
          <w:szCs w:val="20"/>
          <w:lang w:val="en-ID"/>
        </w:rPr>
        <w:t xml:space="preserve"> </w:t>
      </w:r>
      <w:proofErr w:type="spellStart"/>
      <w:r>
        <w:rPr>
          <w:sz w:val="20"/>
          <w:szCs w:val="20"/>
          <w:lang w:val="en-ID"/>
        </w:rPr>
        <w:t>tersebut</w:t>
      </w:r>
      <w:proofErr w:type="spellEnd"/>
      <w:r>
        <w:rPr>
          <w:sz w:val="20"/>
          <w:szCs w:val="20"/>
          <w:lang w:val="en-ID"/>
        </w:rPr>
        <w:t xml:space="preserve"> </w:t>
      </w:r>
      <w:proofErr w:type="spellStart"/>
      <w:r>
        <w:rPr>
          <w:sz w:val="20"/>
          <w:szCs w:val="20"/>
          <w:lang w:val="en-ID"/>
        </w:rPr>
        <w:t>ditunjukkan</w:t>
      </w:r>
      <w:proofErr w:type="spellEnd"/>
      <w:r>
        <w:rPr>
          <w:sz w:val="20"/>
          <w:szCs w:val="20"/>
          <w:lang w:val="en-ID"/>
        </w:rPr>
        <w:t xml:space="preserve"> pada Gambar 2.</w:t>
      </w:r>
    </w:p>
    <w:p w14:paraId="3AB668B2" w14:textId="77777777" w:rsidR="00925D4A" w:rsidRDefault="00925D4A" w:rsidP="00925D4A">
      <w:pPr>
        <w:autoSpaceDE w:val="0"/>
        <w:autoSpaceDN w:val="0"/>
        <w:adjustRightInd w:val="0"/>
        <w:ind w:firstLine="720"/>
        <w:rPr>
          <w:sz w:val="20"/>
          <w:szCs w:val="20"/>
          <w:lang w:val="en-ID"/>
        </w:rPr>
      </w:pPr>
    </w:p>
    <w:p w14:paraId="062E76CA" w14:textId="04EFEF09" w:rsidR="004C1304" w:rsidRDefault="004C1304" w:rsidP="006E1242">
      <w:pPr>
        <w:autoSpaceDE w:val="0"/>
        <w:autoSpaceDN w:val="0"/>
        <w:adjustRightInd w:val="0"/>
        <w:ind w:firstLine="0"/>
        <w:rPr>
          <w:sz w:val="20"/>
          <w:szCs w:val="20"/>
          <w:lang w:val="en-ID"/>
        </w:rPr>
      </w:pPr>
    </w:p>
    <w:p w14:paraId="0B0A74EB" w14:textId="159D6214" w:rsidR="004C1304" w:rsidRDefault="004C1304" w:rsidP="006E1242">
      <w:pPr>
        <w:autoSpaceDE w:val="0"/>
        <w:autoSpaceDN w:val="0"/>
        <w:adjustRightInd w:val="0"/>
        <w:ind w:firstLine="0"/>
        <w:rPr>
          <w:sz w:val="20"/>
          <w:szCs w:val="20"/>
          <w:lang w:val="en-ID"/>
        </w:rPr>
      </w:pPr>
    </w:p>
    <w:p w14:paraId="07780904" w14:textId="2CF0179D" w:rsidR="004C1304" w:rsidRDefault="00A53AFD" w:rsidP="006E1242">
      <w:pPr>
        <w:autoSpaceDE w:val="0"/>
        <w:autoSpaceDN w:val="0"/>
        <w:adjustRightInd w:val="0"/>
        <w:ind w:firstLine="0"/>
        <w:rPr>
          <w:sz w:val="20"/>
          <w:szCs w:val="20"/>
          <w:lang w:val="en-ID"/>
        </w:rPr>
      </w:pPr>
      <w:r>
        <w:rPr>
          <w:noProof/>
          <w:lang w:eastAsia="en-US"/>
        </w:rPr>
        <w:drawing>
          <wp:anchor distT="0" distB="0" distL="114300" distR="114300" simplePos="0" relativeHeight="251654144" behindDoc="0" locked="0" layoutInCell="1" allowOverlap="1" wp14:anchorId="25CA0231" wp14:editId="367840D4">
            <wp:simplePos x="0" y="0"/>
            <wp:positionH relativeFrom="column">
              <wp:posOffset>461582</wp:posOffset>
            </wp:positionH>
            <wp:positionV relativeFrom="paragraph">
              <wp:posOffset>-274320</wp:posOffset>
            </wp:positionV>
            <wp:extent cx="4726305" cy="3344950"/>
            <wp:effectExtent l="19050" t="19050" r="17145" b="27305"/>
            <wp:wrapNone/>
            <wp:docPr id="108386288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862882" name="Picture 1083862882"/>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726305" cy="334495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1BB28351" w14:textId="77777777" w:rsidR="004C1304" w:rsidRDefault="004C1304" w:rsidP="006E1242">
      <w:pPr>
        <w:autoSpaceDE w:val="0"/>
        <w:autoSpaceDN w:val="0"/>
        <w:adjustRightInd w:val="0"/>
        <w:ind w:firstLine="0"/>
        <w:rPr>
          <w:sz w:val="20"/>
          <w:szCs w:val="20"/>
          <w:lang w:val="en-ID"/>
        </w:rPr>
      </w:pPr>
    </w:p>
    <w:p w14:paraId="6ABC1E5F" w14:textId="77777777" w:rsidR="004C1304" w:rsidRDefault="004C1304" w:rsidP="006E1242">
      <w:pPr>
        <w:autoSpaceDE w:val="0"/>
        <w:autoSpaceDN w:val="0"/>
        <w:adjustRightInd w:val="0"/>
        <w:ind w:firstLine="0"/>
        <w:rPr>
          <w:sz w:val="20"/>
          <w:szCs w:val="20"/>
          <w:lang w:val="en-ID"/>
        </w:rPr>
      </w:pPr>
    </w:p>
    <w:p w14:paraId="0DF19922" w14:textId="77777777" w:rsidR="004C1304" w:rsidRDefault="004C1304" w:rsidP="006E1242">
      <w:pPr>
        <w:autoSpaceDE w:val="0"/>
        <w:autoSpaceDN w:val="0"/>
        <w:adjustRightInd w:val="0"/>
        <w:ind w:firstLine="0"/>
        <w:rPr>
          <w:sz w:val="20"/>
          <w:szCs w:val="20"/>
          <w:lang w:val="en-ID"/>
        </w:rPr>
      </w:pPr>
    </w:p>
    <w:p w14:paraId="0E9BFD79" w14:textId="77777777" w:rsidR="004C1304" w:rsidRDefault="004C1304" w:rsidP="006E1242">
      <w:pPr>
        <w:autoSpaceDE w:val="0"/>
        <w:autoSpaceDN w:val="0"/>
        <w:adjustRightInd w:val="0"/>
        <w:ind w:firstLine="0"/>
        <w:rPr>
          <w:sz w:val="20"/>
          <w:szCs w:val="20"/>
          <w:lang w:val="en-ID"/>
        </w:rPr>
      </w:pPr>
    </w:p>
    <w:p w14:paraId="6E6DD747" w14:textId="77777777" w:rsidR="004C1304" w:rsidRDefault="004C1304" w:rsidP="006E1242">
      <w:pPr>
        <w:autoSpaceDE w:val="0"/>
        <w:autoSpaceDN w:val="0"/>
        <w:adjustRightInd w:val="0"/>
        <w:ind w:firstLine="0"/>
        <w:rPr>
          <w:sz w:val="20"/>
          <w:szCs w:val="20"/>
          <w:lang w:val="en-ID"/>
        </w:rPr>
      </w:pPr>
    </w:p>
    <w:p w14:paraId="286A402E" w14:textId="77777777" w:rsidR="004C1304" w:rsidRDefault="004C1304" w:rsidP="006E1242">
      <w:pPr>
        <w:autoSpaceDE w:val="0"/>
        <w:autoSpaceDN w:val="0"/>
        <w:adjustRightInd w:val="0"/>
        <w:ind w:firstLine="0"/>
        <w:rPr>
          <w:sz w:val="20"/>
          <w:szCs w:val="20"/>
          <w:lang w:val="en-ID"/>
        </w:rPr>
      </w:pPr>
    </w:p>
    <w:p w14:paraId="46D31695" w14:textId="77777777" w:rsidR="004C1304" w:rsidRDefault="004C1304" w:rsidP="006E1242">
      <w:pPr>
        <w:autoSpaceDE w:val="0"/>
        <w:autoSpaceDN w:val="0"/>
        <w:adjustRightInd w:val="0"/>
        <w:ind w:firstLine="0"/>
        <w:rPr>
          <w:sz w:val="20"/>
          <w:szCs w:val="20"/>
          <w:lang w:val="en-ID"/>
        </w:rPr>
      </w:pPr>
    </w:p>
    <w:p w14:paraId="0DF1EBA3" w14:textId="77777777" w:rsidR="004C1304" w:rsidRDefault="004C1304" w:rsidP="006E1242">
      <w:pPr>
        <w:autoSpaceDE w:val="0"/>
        <w:autoSpaceDN w:val="0"/>
        <w:adjustRightInd w:val="0"/>
        <w:ind w:firstLine="0"/>
        <w:rPr>
          <w:sz w:val="20"/>
          <w:szCs w:val="20"/>
          <w:lang w:val="en-ID"/>
        </w:rPr>
      </w:pPr>
    </w:p>
    <w:p w14:paraId="5F3E7F2A" w14:textId="77777777" w:rsidR="004C1304" w:rsidRDefault="004C1304" w:rsidP="006E1242">
      <w:pPr>
        <w:autoSpaceDE w:val="0"/>
        <w:autoSpaceDN w:val="0"/>
        <w:adjustRightInd w:val="0"/>
        <w:ind w:firstLine="0"/>
        <w:rPr>
          <w:sz w:val="20"/>
          <w:szCs w:val="20"/>
          <w:lang w:val="en-ID"/>
        </w:rPr>
      </w:pPr>
    </w:p>
    <w:p w14:paraId="7A795DA6" w14:textId="77777777" w:rsidR="004C1304" w:rsidRDefault="004C1304" w:rsidP="006E1242">
      <w:pPr>
        <w:autoSpaceDE w:val="0"/>
        <w:autoSpaceDN w:val="0"/>
        <w:adjustRightInd w:val="0"/>
        <w:ind w:firstLine="0"/>
        <w:rPr>
          <w:sz w:val="20"/>
          <w:szCs w:val="20"/>
          <w:lang w:val="en-ID"/>
        </w:rPr>
      </w:pPr>
    </w:p>
    <w:p w14:paraId="3C8038B3" w14:textId="77777777" w:rsidR="004C1304" w:rsidRDefault="004C1304" w:rsidP="006E1242">
      <w:pPr>
        <w:autoSpaceDE w:val="0"/>
        <w:autoSpaceDN w:val="0"/>
        <w:adjustRightInd w:val="0"/>
        <w:ind w:firstLine="0"/>
        <w:rPr>
          <w:sz w:val="20"/>
          <w:szCs w:val="20"/>
          <w:lang w:val="en-ID"/>
        </w:rPr>
      </w:pPr>
    </w:p>
    <w:p w14:paraId="0ECF2150" w14:textId="77777777" w:rsidR="00A53AFD" w:rsidRDefault="00A53AFD" w:rsidP="006E1242">
      <w:pPr>
        <w:autoSpaceDE w:val="0"/>
        <w:autoSpaceDN w:val="0"/>
        <w:adjustRightInd w:val="0"/>
        <w:ind w:firstLine="0"/>
        <w:rPr>
          <w:sz w:val="20"/>
          <w:szCs w:val="20"/>
          <w:lang w:val="en-ID"/>
        </w:rPr>
      </w:pPr>
    </w:p>
    <w:p w14:paraId="4648EF0C" w14:textId="77777777" w:rsidR="00A53AFD" w:rsidRDefault="00A53AFD" w:rsidP="006E1242">
      <w:pPr>
        <w:autoSpaceDE w:val="0"/>
        <w:autoSpaceDN w:val="0"/>
        <w:adjustRightInd w:val="0"/>
        <w:ind w:firstLine="0"/>
        <w:rPr>
          <w:sz w:val="20"/>
          <w:szCs w:val="20"/>
          <w:lang w:val="en-ID"/>
        </w:rPr>
      </w:pPr>
    </w:p>
    <w:p w14:paraId="776D8C6B" w14:textId="77777777" w:rsidR="00A53AFD" w:rsidRDefault="00A53AFD" w:rsidP="006E1242">
      <w:pPr>
        <w:autoSpaceDE w:val="0"/>
        <w:autoSpaceDN w:val="0"/>
        <w:adjustRightInd w:val="0"/>
        <w:ind w:firstLine="0"/>
        <w:rPr>
          <w:sz w:val="20"/>
          <w:szCs w:val="20"/>
          <w:lang w:val="en-ID"/>
        </w:rPr>
      </w:pPr>
    </w:p>
    <w:p w14:paraId="59FE01EE" w14:textId="77777777" w:rsidR="00A53AFD" w:rsidRDefault="00A53AFD" w:rsidP="006E1242">
      <w:pPr>
        <w:autoSpaceDE w:val="0"/>
        <w:autoSpaceDN w:val="0"/>
        <w:adjustRightInd w:val="0"/>
        <w:ind w:firstLine="0"/>
        <w:rPr>
          <w:sz w:val="20"/>
          <w:szCs w:val="20"/>
          <w:lang w:val="en-ID"/>
        </w:rPr>
      </w:pPr>
    </w:p>
    <w:p w14:paraId="4CBC3A7C" w14:textId="77777777" w:rsidR="004C1304" w:rsidRDefault="004C1304" w:rsidP="006E1242">
      <w:pPr>
        <w:autoSpaceDE w:val="0"/>
        <w:autoSpaceDN w:val="0"/>
        <w:adjustRightInd w:val="0"/>
        <w:ind w:firstLine="0"/>
        <w:rPr>
          <w:sz w:val="20"/>
          <w:szCs w:val="20"/>
          <w:lang w:val="en-ID"/>
        </w:rPr>
      </w:pPr>
    </w:p>
    <w:p w14:paraId="1EED9A98" w14:textId="77777777" w:rsidR="004C1304" w:rsidRPr="00210165" w:rsidRDefault="004C1304" w:rsidP="006E1242">
      <w:pPr>
        <w:autoSpaceDE w:val="0"/>
        <w:autoSpaceDN w:val="0"/>
        <w:adjustRightInd w:val="0"/>
        <w:ind w:firstLine="0"/>
        <w:rPr>
          <w:sz w:val="20"/>
          <w:szCs w:val="20"/>
          <w:lang w:val="en-ID"/>
        </w:rPr>
      </w:pPr>
    </w:p>
    <w:p w14:paraId="5C2CC86B" w14:textId="77777777" w:rsidR="00C2250A" w:rsidRDefault="00C2250A" w:rsidP="006E1242">
      <w:pPr>
        <w:autoSpaceDE w:val="0"/>
        <w:autoSpaceDN w:val="0"/>
        <w:adjustRightInd w:val="0"/>
        <w:ind w:firstLine="0"/>
        <w:rPr>
          <w:sz w:val="20"/>
          <w:szCs w:val="20"/>
          <w:lang w:val="en-ID"/>
        </w:rPr>
      </w:pPr>
    </w:p>
    <w:p w14:paraId="769220F4" w14:textId="77777777" w:rsidR="004C1304" w:rsidRDefault="004C1304" w:rsidP="006E1242">
      <w:pPr>
        <w:autoSpaceDE w:val="0"/>
        <w:autoSpaceDN w:val="0"/>
        <w:adjustRightInd w:val="0"/>
        <w:ind w:firstLine="0"/>
        <w:rPr>
          <w:sz w:val="20"/>
          <w:szCs w:val="20"/>
          <w:lang w:val="en-ID"/>
        </w:rPr>
      </w:pPr>
    </w:p>
    <w:p w14:paraId="0B54E88E" w14:textId="77777777" w:rsidR="004C1304" w:rsidRDefault="004C1304" w:rsidP="00A53AFD">
      <w:pPr>
        <w:autoSpaceDE w:val="0"/>
        <w:autoSpaceDN w:val="0"/>
        <w:adjustRightInd w:val="0"/>
        <w:ind w:firstLine="0"/>
        <w:rPr>
          <w:sz w:val="20"/>
          <w:szCs w:val="20"/>
          <w:lang w:val="en-ID"/>
        </w:rPr>
      </w:pPr>
    </w:p>
    <w:p w14:paraId="61A75596" w14:textId="77777777" w:rsidR="00A53AFD" w:rsidRDefault="00A53AFD" w:rsidP="00A53AFD">
      <w:pPr>
        <w:autoSpaceDE w:val="0"/>
        <w:autoSpaceDN w:val="0"/>
        <w:adjustRightInd w:val="0"/>
        <w:ind w:firstLine="0"/>
        <w:rPr>
          <w:sz w:val="20"/>
          <w:szCs w:val="20"/>
          <w:lang w:val="en-ID"/>
        </w:rPr>
      </w:pPr>
    </w:p>
    <w:p w14:paraId="5085F4E1" w14:textId="10A6A3DD" w:rsidR="004C1304" w:rsidRDefault="004C1304" w:rsidP="001660DB">
      <w:pPr>
        <w:autoSpaceDE w:val="0"/>
        <w:autoSpaceDN w:val="0"/>
        <w:adjustRightInd w:val="0"/>
        <w:ind w:firstLine="0"/>
        <w:jc w:val="center"/>
        <w:outlineLvl w:val="0"/>
        <w:rPr>
          <w:sz w:val="20"/>
          <w:szCs w:val="20"/>
          <w:lang w:val="en-ID"/>
        </w:rPr>
      </w:pPr>
      <w:r>
        <w:rPr>
          <w:sz w:val="20"/>
          <w:szCs w:val="20"/>
          <w:lang w:val="en-ID"/>
        </w:rPr>
        <w:t xml:space="preserve">Gambar 2. </w:t>
      </w:r>
      <w:proofErr w:type="spellStart"/>
      <w:r>
        <w:rPr>
          <w:sz w:val="20"/>
          <w:szCs w:val="20"/>
          <w:lang w:val="en-ID"/>
        </w:rPr>
        <w:t>Titik</w:t>
      </w:r>
      <w:proofErr w:type="spellEnd"/>
      <w:r>
        <w:rPr>
          <w:sz w:val="20"/>
          <w:szCs w:val="20"/>
          <w:lang w:val="en-ID"/>
        </w:rPr>
        <w:t xml:space="preserve"> </w:t>
      </w:r>
      <w:proofErr w:type="spellStart"/>
      <w:r>
        <w:rPr>
          <w:sz w:val="20"/>
          <w:szCs w:val="20"/>
          <w:lang w:val="en-ID"/>
        </w:rPr>
        <w:t>lokasi</w:t>
      </w:r>
      <w:proofErr w:type="spellEnd"/>
      <w:r>
        <w:rPr>
          <w:sz w:val="20"/>
          <w:szCs w:val="20"/>
          <w:lang w:val="en-ID"/>
        </w:rPr>
        <w:t xml:space="preserve"> </w:t>
      </w:r>
      <w:proofErr w:type="spellStart"/>
      <w:r>
        <w:rPr>
          <w:sz w:val="20"/>
          <w:szCs w:val="20"/>
          <w:lang w:val="en-ID"/>
        </w:rPr>
        <w:t>pengambilan</w:t>
      </w:r>
      <w:proofErr w:type="spellEnd"/>
      <w:r>
        <w:rPr>
          <w:sz w:val="20"/>
          <w:szCs w:val="20"/>
          <w:lang w:val="en-ID"/>
        </w:rPr>
        <w:t xml:space="preserve"> </w:t>
      </w:r>
      <w:proofErr w:type="spellStart"/>
      <w:r>
        <w:rPr>
          <w:sz w:val="20"/>
          <w:szCs w:val="20"/>
          <w:lang w:val="en-ID"/>
        </w:rPr>
        <w:t>sampel</w:t>
      </w:r>
      <w:proofErr w:type="spellEnd"/>
      <w:r>
        <w:rPr>
          <w:sz w:val="20"/>
          <w:szCs w:val="20"/>
          <w:lang w:val="en-ID"/>
        </w:rPr>
        <w:t xml:space="preserve"> air</w:t>
      </w:r>
    </w:p>
    <w:p w14:paraId="10798E35" w14:textId="77777777" w:rsidR="004C1304" w:rsidRPr="00210165" w:rsidRDefault="004C1304" w:rsidP="004C1304">
      <w:pPr>
        <w:autoSpaceDE w:val="0"/>
        <w:autoSpaceDN w:val="0"/>
        <w:adjustRightInd w:val="0"/>
        <w:ind w:firstLine="0"/>
        <w:jc w:val="center"/>
        <w:rPr>
          <w:sz w:val="20"/>
          <w:szCs w:val="20"/>
          <w:lang w:val="en-ID"/>
        </w:rPr>
      </w:pPr>
    </w:p>
    <w:p w14:paraId="66172D5F" w14:textId="39A61F5E" w:rsidR="00C2250A" w:rsidRPr="00FC56D0" w:rsidRDefault="00C2250A" w:rsidP="001660DB">
      <w:pPr>
        <w:autoSpaceDE w:val="0"/>
        <w:autoSpaceDN w:val="0"/>
        <w:adjustRightInd w:val="0"/>
        <w:ind w:firstLine="0"/>
        <w:outlineLvl w:val="0"/>
        <w:rPr>
          <w:b/>
          <w:bCs/>
          <w:sz w:val="20"/>
          <w:szCs w:val="20"/>
          <w:lang w:val="en-ID"/>
        </w:rPr>
      </w:pPr>
      <w:proofErr w:type="spellStart"/>
      <w:r w:rsidRPr="00FC56D0">
        <w:rPr>
          <w:b/>
          <w:bCs/>
          <w:sz w:val="20"/>
          <w:szCs w:val="20"/>
          <w:lang w:val="en-ID"/>
        </w:rPr>
        <w:t>Pengukuran</w:t>
      </w:r>
      <w:proofErr w:type="spellEnd"/>
      <w:r w:rsidRPr="00FC56D0">
        <w:rPr>
          <w:b/>
          <w:bCs/>
          <w:sz w:val="20"/>
          <w:szCs w:val="20"/>
          <w:lang w:val="en-ID"/>
        </w:rPr>
        <w:t xml:space="preserve"> </w:t>
      </w:r>
      <w:proofErr w:type="spellStart"/>
      <w:r w:rsidRPr="00FC56D0">
        <w:rPr>
          <w:b/>
          <w:bCs/>
          <w:sz w:val="20"/>
          <w:szCs w:val="20"/>
          <w:lang w:val="en-ID"/>
        </w:rPr>
        <w:t>kualitas</w:t>
      </w:r>
      <w:proofErr w:type="spellEnd"/>
      <w:r w:rsidRPr="00FC56D0">
        <w:rPr>
          <w:b/>
          <w:bCs/>
          <w:sz w:val="20"/>
          <w:szCs w:val="20"/>
          <w:lang w:val="en-ID"/>
        </w:rPr>
        <w:t xml:space="preserve"> </w:t>
      </w:r>
      <w:proofErr w:type="spellStart"/>
      <w:r w:rsidRPr="00FC56D0">
        <w:rPr>
          <w:b/>
          <w:bCs/>
          <w:sz w:val="20"/>
          <w:szCs w:val="20"/>
          <w:lang w:val="en-ID"/>
        </w:rPr>
        <w:t>tanah</w:t>
      </w:r>
      <w:proofErr w:type="spellEnd"/>
    </w:p>
    <w:p w14:paraId="6F5078FA" w14:textId="02DB369B" w:rsidR="00961653" w:rsidRDefault="00961653" w:rsidP="00B75121">
      <w:pPr>
        <w:autoSpaceDE w:val="0"/>
        <w:autoSpaceDN w:val="0"/>
        <w:adjustRightInd w:val="0"/>
        <w:ind w:firstLine="720"/>
        <w:rPr>
          <w:sz w:val="20"/>
          <w:szCs w:val="20"/>
          <w:lang w:val="nl-NL"/>
        </w:rPr>
      </w:pPr>
      <w:r w:rsidRPr="00961653">
        <w:rPr>
          <w:sz w:val="20"/>
          <w:szCs w:val="20"/>
          <w:lang w:val="nl-NL"/>
        </w:rPr>
        <w:t xml:space="preserve">Pengambilan sampel tanah dilakukan untuk mengetahui karakteristik tanah yang terdapat pada lokasi penelitian. Sampel tanah diambil dari 3 titik dengan 5 kedalaman, yaitu kedalaman 0 cm, 25 cm, 50 cm, 75 cm, dan 100 cm. Pengukuran pH tanah dilakukan serta oksidasi reduksi potensial, dan kandungan C-Organik. </w:t>
      </w:r>
      <w:r w:rsidRPr="00FF72C3">
        <w:rPr>
          <w:sz w:val="20"/>
          <w:szCs w:val="20"/>
          <w:lang w:val="nl-NL"/>
        </w:rPr>
        <w:t>Pengukuran parameter kualitas tanah terdapat pada Tabel 2.</w:t>
      </w:r>
    </w:p>
    <w:p w14:paraId="5E05B270" w14:textId="1B9B669B" w:rsidR="00925D4A" w:rsidRDefault="00925D4A" w:rsidP="00925D4A">
      <w:pPr>
        <w:autoSpaceDE w:val="0"/>
        <w:autoSpaceDN w:val="0"/>
        <w:adjustRightInd w:val="0"/>
        <w:ind w:firstLine="0"/>
        <w:rPr>
          <w:sz w:val="20"/>
          <w:szCs w:val="20"/>
          <w:lang w:val="nl-NL"/>
        </w:rPr>
      </w:pPr>
    </w:p>
    <w:p w14:paraId="33BBFBB6" w14:textId="732189AD" w:rsidR="00925D4A" w:rsidRDefault="00925D4A" w:rsidP="00925D4A">
      <w:pPr>
        <w:autoSpaceDE w:val="0"/>
        <w:autoSpaceDN w:val="0"/>
        <w:adjustRightInd w:val="0"/>
        <w:ind w:firstLine="0"/>
        <w:rPr>
          <w:sz w:val="20"/>
          <w:szCs w:val="20"/>
          <w:lang w:val="id-ID"/>
        </w:rPr>
      </w:pPr>
      <w:r>
        <w:rPr>
          <w:sz w:val="20"/>
          <w:szCs w:val="20"/>
          <w:lang w:val="id-ID"/>
        </w:rPr>
        <w:t>Tabel 2 Pengukuran parameter kualitas tanah</w:t>
      </w:r>
    </w:p>
    <w:p w14:paraId="68AB9EDE" w14:textId="1AFA8F94" w:rsidR="00925D4A" w:rsidRDefault="00925D4A" w:rsidP="00925D4A">
      <w:pPr>
        <w:autoSpaceDE w:val="0"/>
        <w:autoSpaceDN w:val="0"/>
        <w:adjustRightInd w:val="0"/>
        <w:ind w:firstLine="0"/>
        <w:rPr>
          <w:sz w:val="20"/>
          <w:szCs w:val="20"/>
          <w:lang w:val="id-ID"/>
        </w:rPr>
      </w:pPr>
    </w:p>
    <w:p w14:paraId="1962EDF2" w14:textId="034F13D7" w:rsidR="00925D4A" w:rsidRDefault="00925D4A" w:rsidP="00925D4A">
      <w:pPr>
        <w:autoSpaceDE w:val="0"/>
        <w:autoSpaceDN w:val="0"/>
        <w:adjustRightInd w:val="0"/>
        <w:ind w:firstLine="0"/>
        <w:rPr>
          <w:sz w:val="20"/>
          <w:szCs w:val="20"/>
          <w:lang w:val="id-ID"/>
        </w:rPr>
      </w:pPr>
    </w:p>
    <w:p w14:paraId="0BB8D80E" w14:textId="4D45465D" w:rsidR="00925D4A" w:rsidRDefault="00925D4A" w:rsidP="00925D4A">
      <w:pPr>
        <w:autoSpaceDE w:val="0"/>
        <w:autoSpaceDN w:val="0"/>
        <w:adjustRightInd w:val="0"/>
        <w:ind w:firstLine="0"/>
        <w:rPr>
          <w:sz w:val="20"/>
          <w:szCs w:val="20"/>
          <w:lang w:val="id-ID"/>
        </w:rPr>
      </w:pPr>
    </w:p>
    <w:p w14:paraId="75A92DDF" w14:textId="7651BB98" w:rsidR="00925D4A" w:rsidRDefault="00925D4A" w:rsidP="00925D4A">
      <w:pPr>
        <w:autoSpaceDE w:val="0"/>
        <w:autoSpaceDN w:val="0"/>
        <w:adjustRightInd w:val="0"/>
        <w:ind w:firstLine="0"/>
        <w:rPr>
          <w:sz w:val="20"/>
          <w:szCs w:val="20"/>
          <w:lang w:val="id-ID"/>
        </w:rPr>
      </w:pPr>
    </w:p>
    <w:p w14:paraId="3896B287" w14:textId="084BA5B6" w:rsidR="00925D4A" w:rsidRDefault="00925D4A" w:rsidP="00925D4A">
      <w:pPr>
        <w:autoSpaceDE w:val="0"/>
        <w:autoSpaceDN w:val="0"/>
        <w:adjustRightInd w:val="0"/>
        <w:ind w:firstLine="0"/>
        <w:rPr>
          <w:sz w:val="20"/>
          <w:szCs w:val="20"/>
          <w:lang w:val="id-ID"/>
        </w:rPr>
      </w:pPr>
    </w:p>
    <w:p w14:paraId="5920E13A" w14:textId="5D6D4B0E" w:rsidR="00925D4A" w:rsidRDefault="00925D4A" w:rsidP="00925D4A">
      <w:pPr>
        <w:autoSpaceDE w:val="0"/>
        <w:autoSpaceDN w:val="0"/>
        <w:adjustRightInd w:val="0"/>
        <w:ind w:firstLine="0"/>
        <w:rPr>
          <w:sz w:val="20"/>
          <w:szCs w:val="20"/>
          <w:lang w:val="id-ID"/>
        </w:rPr>
      </w:pPr>
    </w:p>
    <w:p w14:paraId="44E541E2" w14:textId="2A1D673A" w:rsidR="00925D4A" w:rsidRDefault="00925D4A" w:rsidP="00925D4A">
      <w:pPr>
        <w:autoSpaceDE w:val="0"/>
        <w:autoSpaceDN w:val="0"/>
        <w:adjustRightInd w:val="0"/>
        <w:ind w:firstLine="0"/>
        <w:rPr>
          <w:sz w:val="20"/>
          <w:szCs w:val="20"/>
          <w:lang w:val="id-ID"/>
        </w:rPr>
      </w:pPr>
    </w:p>
    <w:p w14:paraId="450DD3AB" w14:textId="3E7E186B" w:rsidR="00925D4A" w:rsidRDefault="00925D4A" w:rsidP="00925D4A">
      <w:pPr>
        <w:autoSpaceDE w:val="0"/>
        <w:autoSpaceDN w:val="0"/>
        <w:adjustRightInd w:val="0"/>
        <w:ind w:firstLine="0"/>
        <w:rPr>
          <w:sz w:val="20"/>
          <w:szCs w:val="20"/>
          <w:lang w:val="id-ID"/>
        </w:rPr>
      </w:pPr>
    </w:p>
    <w:p w14:paraId="067B9DC9" w14:textId="4F60E47C" w:rsidR="00925D4A" w:rsidRDefault="00925D4A" w:rsidP="00925D4A">
      <w:pPr>
        <w:autoSpaceDE w:val="0"/>
        <w:autoSpaceDN w:val="0"/>
        <w:adjustRightInd w:val="0"/>
        <w:ind w:firstLine="0"/>
        <w:rPr>
          <w:sz w:val="20"/>
          <w:szCs w:val="20"/>
          <w:lang w:val="id-ID"/>
        </w:rPr>
      </w:pPr>
    </w:p>
    <w:p w14:paraId="532A594A" w14:textId="1AB04979" w:rsidR="00925D4A" w:rsidRDefault="00925D4A" w:rsidP="00925D4A">
      <w:pPr>
        <w:autoSpaceDE w:val="0"/>
        <w:autoSpaceDN w:val="0"/>
        <w:adjustRightInd w:val="0"/>
        <w:ind w:firstLine="0"/>
        <w:rPr>
          <w:sz w:val="20"/>
          <w:szCs w:val="20"/>
          <w:lang w:val="id-ID"/>
        </w:rPr>
      </w:pPr>
    </w:p>
    <w:p w14:paraId="77FF5569" w14:textId="197C8EAA" w:rsidR="00925D4A" w:rsidRDefault="00925D4A" w:rsidP="00925D4A">
      <w:pPr>
        <w:autoSpaceDE w:val="0"/>
        <w:autoSpaceDN w:val="0"/>
        <w:adjustRightInd w:val="0"/>
        <w:ind w:firstLine="0"/>
        <w:rPr>
          <w:sz w:val="20"/>
          <w:szCs w:val="20"/>
          <w:lang w:val="id-ID"/>
        </w:rPr>
      </w:pPr>
    </w:p>
    <w:p w14:paraId="5A79CA6D" w14:textId="0D579A0F" w:rsidR="00925D4A" w:rsidRDefault="00925D4A" w:rsidP="00925D4A">
      <w:pPr>
        <w:autoSpaceDE w:val="0"/>
        <w:autoSpaceDN w:val="0"/>
        <w:adjustRightInd w:val="0"/>
        <w:ind w:firstLine="0"/>
        <w:rPr>
          <w:sz w:val="20"/>
          <w:szCs w:val="20"/>
          <w:lang w:val="id-ID"/>
        </w:rPr>
      </w:pPr>
    </w:p>
    <w:p w14:paraId="74BDD87C" w14:textId="3226FF3D" w:rsidR="00925D4A" w:rsidRDefault="00925D4A" w:rsidP="00925D4A">
      <w:pPr>
        <w:autoSpaceDE w:val="0"/>
        <w:autoSpaceDN w:val="0"/>
        <w:adjustRightInd w:val="0"/>
        <w:ind w:firstLine="0"/>
        <w:rPr>
          <w:sz w:val="20"/>
          <w:szCs w:val="20"/>
          <w:lang w:val="id-ID"/>
        </w:rPr>
      </w:pPr>
    </w:p>
    <w:p w14:paraId="1D1A9A1C" w14:textId="2096DA92" w:rsidR="00925D4A" w:rsidRDefault="00925D4A" w:rsidP="00925D4A">
      <w:pPr>
        <w:autoSpaceDE w:val="0"/>
        <w:autoSpaceDN w:val="0"/>
        <w:adjustRightInd w:val="0"/>
        <w:ind w:firstLine="0"/>
        <w:rPr>
          <w:sz w:val="20"/>
          <w:szCs w:val="20"/>
          <w:lang w:val="id-ID"/>
        </w:rPr>
      </w:pPr>
    </w:p>
    <w:p w14:paraId="564BE7EF" w14:textId="390D8DF2" w:rsidR="00925D4A" w:rsidRDefault="00925D4A" w:rsidP="00925D4A">
      <w:pPr>
        <w:autoSpaceDE w:val="0"/>
        <w:autoSpaceDN w:val="0"/>
        <w:adjustRightInd w:val="0"/>
        <w:ind w:firstLine="0"/>
        <w:rPr>
          <w:sz w:val="20"/>
          <w:szCs w:val="20"/>
          <w:lang w:val="id-ID"/>
        </w:rPr>
      </w:pPr>
    </w:p>
    <w:p w14:paraId="580B59C0" w14:textId="467EF69D" w:rsidR="00925D4A" w:rsidRDefault="00925D4A" w:rsidP="00925D4A">
      <w:pPr>
        <w:autoSpaceDE w:val="0"/>
        <w:autoSpaceDN w:val="0"/>
        <w:adjustRightInd w:val="0"/>
        <w:ind w:firstLine="0"/>
        <w:rPr>
          <w:sz w:val="20"/>
          <w:szCs w:val="20"/>
          <w:lang w:val="id-ID"/>
        </w:rPr>
      </w:pPr>
    </w:p>
    <w:p w14:paraId="0FC7B30A" w14:textId="7B2C3D7A" w:rsidR="00925D4A" w:rsidRDefault="00925D4A" w:rsidP="00925D4A">
      <w:pPr>
        <w:autoSpaceDE w:val="0"/>
        <w:autoSpaceDN w:val="0"/>
        <w:adjustRightInd w:val="0"/>
        <w:ind w:firstLine="0"/>
        <w:rPr>
          <w:sz w:val="20"/>
          <w:szCs w:val="20"/>
          <w:lang w:val="id-ID"/>
        </w:rPr>
      </w:pPr>
    </w:p>
    <w:p w14:paraId="6B3F7006" w14:textId="7BB97602" w:rsidR="00925D4A" w:rsidRDefault="00925D4A" w:rsidP="00925D4A">
      <w:pPr>
        <w:autoSpaceDE w:val="0"/>
        <w:autoSpaceDN w:val="0"/>
        <w:adjustRightInd w:val="0"/>
        <w:ind w:firstLine="0"/>
        <w:rPr>
          <w:sz w:val="20"/>
          <w:szCs w:val="20"/>
          <w:lang w:val="id-ID"/>
        </w:rPr>
      </w:pPr>
    </w:p>
    <w:p w14:paraId="14F13738" w14:textId="04E02901" w:rsidR="00925D4A" w:rsidRDefault="00925D4A" w:rsidP="00925D4A">
      <w:pPr>
        <w:autoSpaceDE w:val="0"/>
        <w:autoSpaceDN w:val="0"/>
        <w:adjustRightInd w:val="0"/>
        <w:ind w:firstLine="0"/>
        <w:rPr>
          <w:sz w:val="20"/>
          <w:szCs w:val="20"/>
          <w:lang w:val="id-ID"/>
        </w:rPr>
      </w:pPr>
    </w:p>
    <w:p w14:paraId="2691ADAF" w14:textId="3DC0CD65" w:rsidR="00925D4A" w:rsidRDefault="00925D4A" w:rsidP="00925D4A">
      <w:pPr>
        <w:autoSpaceDE w:val="0"/>
        <w:autoSpaceDN w:val="0"/>
        <w:adjustRightInd w:val="0"/>
        <w:ind w:firstLine="0"/>
        <w:rPr>
          <w:sz w:val="20"/>
          <w:szCs w:val="20"/>
          <w:lang w:val="id-ID"/>
        </w:rPr>
      </w:pPr>
    </w:p>
    <w:p w14:paraId="289465B9" w14:textId="600F2F5D" w:rsidR="00925D4A" w:rsidRDefault="00925D4A" w:rsidP="00925D4A">
      <w:pPr>
        <w:autoSpaceDE w:val="0"/>
        <w:autoSpaceDN w:val="0"/>
        <w:adjustRightInd w:val="0"/>
        <w:ind w:firstLine="0"/>
        <w:rPr>
          <w:sz w:val="20"/>
          <w:szCs w:val="20"/>
          <w:lang w:val="id-ID"/>
        </w:rPr>
      </w:pPr>
    </w:p>
    <w:p w14:paraId="4198F5BA" w14:textId="2417AC7A" w:rsidR="00925D4A" w:rsidRDefault="00925D4A" w:rsidP="00925D4A">
      <w:pPr>
        <w:autoSpaceDE w:val="0"/>
        <w:autoSpaceDN w:val="0"/>
        <w:adjustRightInd w:val="0"/>
        <w:ind w:firstLine="0"/>
        <w:rPr>
          <w:sz w:val="20"/>
          <w:szCs w:val="20"/>
          <w:lang w:val="id-ID"/>
        </w:rPr>
      </w:pPr>
    </w:p>
    <w:p w14:paraId="3B4077DF" w14:textId="33437EA7" w:rsidR="00925D4A" w:rsidRDefault="00925D4A" w:rsidP="00925D4A">
      <w:pPr>
        <w:autoSpaceDE w:val="0"/>
        <w:autoSpaceDN w:val="0"/>
        <w:adjustRightInd w:val="0"/>
        <w:ind w:firstLine="0"/>
        <w:rPr>
          <w:sz w:val="20"/>
          <w:szCs w:val="20"/>
          <w:lang w:val="id-ID"/>
        </w:rPr>
      </w:pPr>
    </w:p>
    <w:p w14:paraId="3F5EA1F0" w14:textId="2C7742CA" w:rsidR="00925D4A" w:rsidRDefault="00925D4A" w:rsidP="00925D4A">
      <w:pPr>
        <w:autoSpaceDE w:val="0"/>
        <w:autoSpaceDN w:val="0"/>
        <w:adjustRightInd w:val="0"/>
        <w:ind w:firstLine="0"/>
        <w:rPr>
          <w:sz w:val="20"/>
          <w:szCs w:val="20"/>
          <w:lang w:val="id-ID"/>
        </w:rPr>
      </w:pPr>
    </w:p>
    <w:p w14:paraId="764A079C" w14:textId="1112EFC6" w:rsidR="00925D4A" w:rsidRDefault="00925D4A" w:rsidP="00925D4A">
      <w:pPr>
        <w:autoSpaceDE w:val="0"/>
        <w:autoSpaceDN w:val="0"/>
        <w:adjustRightInd w:val="0"/>
        <w:ind w:firstLine="0"/>
        <w:rPr>
          <w:sz w:val="20"/>
          <w:szCs w:val="20"/>
          <w:lang w:val="id-ID"/>
        </w:rPr>
      </w:pPr>
    </w:p>
    <w:p w14:paraId="1E853B66" w14:textId="784481EE" w:rsidR="00925D4A" w:rsidRDefault="00925D4A" w:rsidP="00925D4A">
      <w:pPr>
        <w:autoSpaceDE w:val="0"/>
        <w:autoSpaceDN w:val="0"/>
        <w:adjustRightInd w:val="0"/>
        <w:ind w:firstLine="0"/>
        <w:rPr>
          <w:sz w:val="20"/>
          <w:szCs w:val="20"/>
          <w:lang w:val="id-ID"/>
        </w:rPr>
      </w:pPr>
    </w:p>
    <w:p w14:paraId="77398B68" w14:textId="75A61009" w:rsidR="00925D4A" w:rsidRDefault="00925D4A" w:rsidP="00925D4A">
      <w:pPr>
        <w:autoSpaceDE w:val="0"/>
        <w:autoSpaceDN w:val="0"/>
        <w:adjustRightInd w:val="0"/>
        <w:ind w:firstLine="0"/>
        <w:rPr>
          <w:sz w:val="20"/>
          <w:szCs w:val="20"/>
          <w:lang w:val="id-ID"/>
        </w:rPr>
      </w:pPr>
    </w:p>
    <w:p w14:paraId="7EC221D3" w14:textId="7898A5E4" w:rsidR="00925D4A" w:rsidRDefault="00925D4A" w:rsidP="00925D4A">
      <w:pPr>
        <w:autoSpaceDE w:val="0"/>
        <w:autoSpaceDN w:val="0"/>
        <w:adjustRightInd w:val="0"/>
        <w:ind w:firstLine="0"/>
        <w:rPr>
          <w:sz w:val="20"/>
          <w:szCs w:val="20"/>
          <w:lang w:val="id-ID"/>
        </w:rPr>
      </w:pPr>
    </w:p>
    <w:p w14:paraId="132120FB" w14:textId="37815F7C" w:rsidR="00925D4A" w:rsidRDefault="00925D4A" w:rsidP="00925D4A">
      <w:pPr>
        <w:autoSpaceDE w:val="0"/>
        <w:autoSpaceDN w:val="0"/>
        <w:adjustRightInd w:val="0"/>
        <w:ind w:firstLine="0"/>
        <w:rPr>
          <w:sz w:val="20"/>
          <w:szCs w:val="20"/>
          <w:lang w:val="id-ID"/>
        </w:rPr>
      </w:pPr>
    </w:p>
    <w:p w14:paraId="4CA7A3CF" w14:textId="56441F07" w:rsidR="00925D4A" w:rsidRDefault="00925D4A" w:rsidP="00925D4A">
      <w:pPr>
        <w:autoSpaceDE w:val="0"/>
        <w:autoSpaceDN w:val="0"/>
        <w:adjustRightInd w:val="0"/>
        <w:ind w:firstLine="0"/>
        <w:rPr>
          <w:sz w:val="20"/>
          <w:szCs w:val="20"/>
          <w:lang w:val="id-ID"/>
        </w:rPr>
      </w:pPr>
    </w:p>
    <w:p w14:paraId="0E673FCA" w14:textId="2A06DF9B" w:rsidR="00925D4A" w:rsidRDefault="00925D4A" w:rsidP="00925D4A">
      <w:pPr>
        <w:autoSpaceDE w:val="0"/>
        <w:autoSpaceDN w:val="0"/>
        <w:adjustRightInd w:val="0"/>
        <w:ind w:firstLine="0"/>
        <w:rPr>
          <w:sz w:val="20"/>
          <w:szCs w:val="20"/>
          <w:lang w:val="id-ID"/>
        </w:rPr>
      </w:pPr>
    </w:p>
    <w:p w14:paraId="64BD1220" w14:textId="446D4724" w:rsidR="00925D4A" w:rsidRDefault="00925D4A" w:rsidP="00925D4A">
      <w:pPr>
        <w:autoSpaceDE w:val="0"/>
        <w:autoSpaceDN w:val="0"/>
        <w:adjustRightInd w:val="0"/>
        <w:ind w:firstLine="0"/>
        <w:rPr>
          <w:sz w:val="20"/>
          <w:szCs w:val="20"/>
          <w:lang w:val="id-ID"/>
        </w:rPr>
      </w:pPr>
    </w:p>
    <w:p w14:paraId="2F4F1109" w14:textId="074D61C3" w:rsidR="00925D4A" w:rsidRDefault="00925D4A" w:rsidP="00925D4A">
      <w:pPr>
        <w:autoSpaceDE w:val="0"/>
        <w:autoSpaceDN w:val="0"/>
        <w:adjustRightInd w:val="0"/>
        <w:ind w:firstLine="0"/>
        <w:rPr>
          <w:sz w:val="20"/>
          <w:szCs w:val="20"/>
          <w:lang w:val="id-ID"/>
        </w:rPr>
      </w:pPr>
    </w:p>
    <w:p w14:paraId="3EAC2100" w14:textId="6C7AC873" w:rsidR="00925D4A" w:rsidRDefault="00925D4A" w:rsidP="00925D4A">
      <w:pPr>
        <w:autoSpaceDE w:val="0"/>
        <w:autoSpaceDN w:val="0"/>
        <w:adjustRightInd w:val="0"/>
        <w:ind w:firstLine="0"/>
        <w:rPr>
          <w:sz w:val="20"/>
          <w:szCs w:val="20"/>
          <w:lang w:val="id-ID"/>
        </w:rPr>
      </w:pPr>
    </w:p>
    <w:p w14:paraId="3D68E09C" w14:textId="7B7D8BD2" w:rsidR="00925D4A" w:rsidRDefault="00925D4A" w:rsidP="00925D4A">
      <w:pPr>
        <w:autoSpaceDE w:val="0"/>
        <w:autoSpaceDN w:val="0"/>
        <w:adjustRightInd w:val="0"/>
        <w:ind w:firstLine="0"/>
        <w:rPr>
          <w:sz w:val="20"/>
          <w:szCs w:val="20"/>
          <w:lang w:val="id-ID"/>
        </w:rPr>
      </w:pPr>
    </w:p>
    <w:p w14:paraId="1A69FE9D" w14:textId="6F59824E" w:rsidR="00925D4A" w:rsidRDefault="00925D4A" w:rsidP="00925D4A">
      <w:pPr>
        <w:autoSpaceDE w:val="0"/>
        <w:autoSpaceDN w:val="0"/>
        <w:adjustRightInd w:val="0"/>
        <w:ind w:firstLine="0"/>
        <w:rPr>
          <w:sz w:val="20"/>
          <w:szCs w:val="20"/>
          <w:lang w:val="id-ID"/>
        </w:rPr>
      </w:pPr>
    </w:p>
    <w:p w14:paraId="57E8F028" w14:textId="5EABA4E0" w:rsidR="00925D4A" w:rsidRDefault="00925D4A" w:rsidP="00925D4A">
      <w:pPr>
        <w:autoSpaceDE w:val="0"/>
        <w:autoSpaceDN w:val="0"/>
        <w:adjustRightInd w:val="0"/>
        <w:ind w:firstLine="0"/>
        <w:rPr>
          <w:sz w:val="20"/>
          <w:szCs w:val="20"/>
          <w:lang w:val="id-ID"/>
        </w:rPr>
      </w:pPr>
    </w:p>
    <w:p w14:paraId="4E795AC4" w14:textId="209BF349" w:rsidR="00925D4A" w:rsidRDefault="00925D4A" w:rsidP="00925D4A">
      <w:pPr>
        <w:autoSpaceDE w:val="0"/>
        <w:autoSpaceDN w:val="0"/>
        <w:adjustRightInd w:val="0"/>
        <w:ind w:firstLine="0"/>
        <w:rPr>
          <w:sz w:val="20"/>
          <w:szCs w:val="20"/>
          <w:lang w:val="id-ID"/>
        </w:rPr>
      </w:pPr>
    </w:p>
    <w:p w14:paraId="19D10872" w14:textId="033DB77D" w:rsidR="00925D4A" w:rsidRDefault="00925D4A" w:rsidP="00925D4A">
      <w:pPr>
        <w:autoSpaceDE w:val="0"/>
        <w:autoSpaceDN w:val="0"/>
        <w:adjustRightInd w:val="0"/>
        <w:ind w:firstLine="0"/>
        <w:rPr>
          <w:sz w:val="20"/>
          <w:szCs w:val="20"/>
          <w:lang w:val="id-ID"/>
        </w:rPr>
      </w:pPr>
    </w:p>
    <w:p w14:paraId="71B4E11E" w14:textId="432D2A45" w:rsidR="00925D4A" w:rsidRDefault="00925D4A" w:rsidP="00925D4A">
      <w:pPr>
        <w:autoSpaceDE w:val="0"/>
        <w:autoSpaceDN w:val="0"/>
        <w:adjustRightInd w:val="0"/>
        <w:ind w:firstLine="0"/>
        <w:rPr>
          <w:sz w:val="20"/>
          <w:szCs w:val="20"/>
          <w:lang w:val="id-ID"/>
        </w:rPr>
      </w:pPr>
    </w:p>
    <w:p w14:paraId="36BB78E7" w14:textId="07C4333D" w:rsidR="00925D4A" w:rsidRDefault="00925D4A" w:rsidP="00925D4A">
      <w:pPr>
        <w:autoSpaceDE w:val="0"/>
        <w:autoSpaceDN w:val="0"/>
        <w:adjustRightInd w:val="0"/>
        <w:ind w:firstLine="0"/>
        <w:rPr>
          <w:sz w:val="20"/>
          <w:szCs w:val="20"/>
          <w:lang w:val="id-ID"/>
        </w:rPr>
      </w:pPr>
    </w:p>
    <w:p w14:paraId="6BF02448" w14:textId="76ACCA5A" w:rsidR="00925D4A" w:rsidRDefault="00925D4A" w:rsidP="00925D4A">
      <w:pPr>
        <w:autoSpaceDE w:val="0"/>
        <w:autoSpaceDN w:val="0"/>
        <w:adjustRightInd w:val="0"/>
        <w:ind w:firstLine="0"/>
        <w:rPr>
          <w:sz w:val="20"/>
          <w:szCs w:val="20"/>
          <w:lang w:val="id-ID"/>
        </w:rPr>
      </w:pPr>
    </w:p>
    <w:p w14:paraId="5DDBC39F" w14:textId="52EC9E60" w:rsidR="00925D4A" w:rsidRDefault="00925D4A" w:rsidP="00925D4A">
      <w:pPr>
        <w:autoSpaceDE w:val="0"/>
        <w:autoSpaceDN w:val="0"/>
        <w:adjustRightInd w:val="0"/>
        <w:ind w:firstLine="0"/>
        <w:rPr>
          <w:sz w:val="20"/>
          <w:szCs w:val="20"/>
          <w:lang w:val="id-ID"/>
        </w:rPr>
      </w:pPr>
    </w:p>
    <w:p w14:paraId="5A84AD21" w14:textId="4AD096D2" w:rsidR="00925D4A" w:rsidRDefault="00925D4A" w:rsidP="00925D4A">
      <w:pPr>
        <w:autoSpaceDE w:val="0"/>
        <w:autoSpaceDN w:val="0"/>
        <w:adjustRightInd w:val="0"/>
        <w:ind w:firstLine="0"/>
        <w:rPr>
          <w:sz w:val="20"/>
          <w:szCs w:val="20"/>
          <w:lang w:val="id-ID"/>
        </w:rPr>
      </w:pPr>
    </w:p>
    <w:p w14:paraId="2DDDE85C" w14:textId="68F036B4" w:rsidR="00925D4A" w:rsidRDefault="00925D4A" w:rsidP="00925D4A">
      <w:pPr>
        <w:autoSpaceDE w:val="0"/>
        <w:autoSpaceDN w:val="0"/>
        <w:adjustRightInd w:val="0"/>
        <w:ind w:firstLine="0"/>
        <w:rPr>
          <w:sz w:val="20"/>
          <w:szCs w:val="20"/>
          <w:lang w:val="id-ID"/>
        </w:rPr>
      </w:pPr>
    </w:p>
    <w:p w14:paraId="57C9B764" w14:textId="2B9EA81B" w:rsidR="00925D4A" w:rsidRDefault="00925D4A" w:rsidP="00925D4A">
      <w:pPr>
        <w:autoSpaceDE w:val="0"/>
        <w:autoSpaceDN w:val="0"/>
        <w:adjustRightInd w:val="0"/>
        <w:ind w:firstLine="0"/>
        <w:rPr>
          <w:sz w:val="20"/>
          <w:szCs w:val="20"/>
          <w:lang w:val="id-ID"/>
        </w:rPr>
      </w:pPr>
    </w:p>
    <w:p w14:paraId="7852F195" w14:textId="062492A9" w:rsidR="00925D4A" w:rsidRDefault="00925D4A" w:rsidP="00925D4A">
      <w:pPr>
        <w:autoSpaceDE w:val="0"/>
        <w:autoSpaceDN w:val="0"/>
        <w:adjustRightInd w:val="0"/>
        <w:ind w:firstLine="0"/>
        <w:rPr>
          <w:sz w:val="20"/>
          <w:szCs w:val="20"/>
          <w:lang w:val="id-ID"/>
        </w:rPr>
      </w:pPr>
    </w:p>
    <w:p w14:paraId="39CF477D" w14:textId="1A5EFA14" w:rsidR="00925D4A" w:rsidRDefault="00925D4A" w:rsidP="00925D4A">
      <w:pPr>
        <w:autoSpaceDE w:val="0"/>
        <w:autoSpaceDN w:val="0"/>
        <w:adjustRightInd w:val="0"/>
        <w:ind w:firstLine="0"/>
        <w:rPr>
          <w:sz w:val="20"/>
          <w:szCs w:val="20"/>
          <w:lang w:val="id-ID"/>
        </w:rPr>
      </w:pPr>
    </w:p>
    <w:p w14:paraId="084D7AA5" w14:textId="399C8327" w:rsidR="00925D4A" w:rsidRDefault="00925D4A" w:rsidP="00925D4A">
      <w:pPr>
        <w:autoSpaceDE w:val="0"/>
        <w:autoSpaceDN w:val="0"/>
        <w:adjustRightInd w:val="0"/>
        <w:ind w:firstLine="0"/>
        <w:rPr>
          <w:sz w:val="20"/>
          <w:szCs w:val="20"/>
          <w:lang w:val="id-ID"/>
        </w:rPr>
      </w:pPr>
    </w:p>
    <w:p w14:paraId="42183112" w14:textId="111499FF" w:rsidR="00925D4A" w:rsidRDefault="00925D4A" w:rsidP="00925D4A">
      <w:pPr>
        <w:autoSpaceDE w:val="0"/>
        <w:autoSpaceDN w:val="0"/>
        <w:adjustRightInd w:val="0"/>
        <w:ind w:firstLine="0"/>
        <w:rPr>
          <w:sz w:val="20"/>
          <w:szCs w:val="20"/>
          <w:lang w:val="id-ID"/>
        </w:rPr>
      </w:pPr>
    </w:p>
    <w:p w14:paraId="0FE84213" w14:textId="28A0DD0D" w:rsidR="00925D4A" w:rsidRDefault="00925D4A" w:rsidP="00925D4A">
      <w:pPr>
        <w:autoSpaceDE w:val="0"/>
        <w:autoSpaceDN w:val="0"/>
        <w:adjustRightInd w:val="0"/>
        <w:ind w:firstLine="0"/>
        <w:rPr>
          <w:sz w:val="20"/>
          <w:szCs w:val="20"/>
          <w:lang w:val="id-ID"/>
        </w:rPr>
      </w:pPr>
    </w:p>
    <w:p w14:paraId="75764830" w14:textId="7C819A1B" w:rsidR="00925D4A" w:rsidRDefault="00925D4A" w:rsidP="00925D4A">
      <w:pPr>
        <w:autoSpaceDE w:val="0"/>
        <w:autoSpaceDN w:val="0"/>
        <w:adjustRightInd w:val="0"/>
        <w:ind w:firstLine="0"/>
        <w:rPr>
          <w:sz w:val="20"/>
          <w:szCs w:val="20"/>
          <w:lang w:val="id-ID"/>
        </w:rPr>
      </w:pPr>
    </w:p>
    <w:p w14:paraId="34B0E6F2" w14:textId="0C6BCA1B" w:rsidR="00925D4A" w:rsidRDefault="00925D4A" w:rsidP="00925D4A">
      <w:pPr>
        <w:autoSpaceDE w:val="0"/>
        <w:autoSpaceDN w:val="0"/>
        <w:adjustRightInd w:val="0"/>
        <w:ind w:firstLine="0"/>
        <w:rPr>
          <w:sz w:val="20"/>
          <w:szCs w:val="20"/>
          <w:lang w:val="id-ID"/>
        </w:rPr>
      </w:pPr>
    </w:p>
    <w:p w14:paraId="57B18BEA" w14:textId="7938E359" w:rsidR="00925D4A" w:rsidRDefault="00925D4A" w:rsidP="00925D4A">
      <w:pPr>
        <w:autoSpaceDE w:val="0"/>
        <w:autoSpaceDN w:val="0"/>
        <w:adjustRightInd w:val="0"/>
        <w:ind w:firstLine="0"/>
        <w:rPr>
          <w:sz w:val="20"/>
          <w:szCs w:val="20"/>
          <w:lang w:val="id-ID"/>
        </w:rPr>
      </w:pPr>
      <w:r>
        <w:rPr>
          <w:noProof/>
          <w:lang w:eastAsia="en-US"/>
        </w:rPr>
        <mc:AlternateContent>
          <mc:Choice Requires="wps">
            <w:drawing>
              <wp:anchor distT="0" distB="0" distL="114300" distR="114300" simplePos="0" relativeHeight="251726848" behindDoc="0" locked="0" layoutInCell="1" allowOverlap="1" wp14:anchorId="4F593ED9" wp14:editId="1676BC3B">
                <wp:simplePos x="0" y="0"/>
                <wp:positionH relativeFrom="page">
                  <wp:align>center</wp:align>
                </wp:positionH>
                <wp:positionV relativeFrom="paragraph">
                  <wp:posOffset>134302</wp:posOffset>
                </wp:positionV>
                <wp:extent cx="6858000" cy="1343025"/>
                <wp:effectExtent l="0" t="4763" r="14288" b="14287"/>
                <wp:wrapNone/>
                <wp:docPr id="23" name="Text Box 23"/>
                <wp:cNvGraphicFramePr/>
                <a:graphic xmlns:a="http://schemas.openxmlformats.org/drawingml/2006/main">
                  <a:graphicData uri="http://schemas.microsoft.com/office/word/2010/wordprocessingShape">
                    <wps:wsp>
                      <wps:cNvSpPr txBox="1"/>
                      <wps:spPr>
                        <a:xfrm rot="16200000">
                          <a:off x="0" y="0"/>
                          <a:ext cx="6858000" cy="1343025"/>
                        </a:xfrm>
                        <a:prstGeom prst="rect">
                          <a:avLst/>
                        </a:prstGeom>
                        <a:solidFill>
                          <a:schemeClr val="lt1"/>
                        </a:solidFill>
                        <a:ln w="6350">
                          <a:solidFill>
                            <a:prstClr val="black"/>
                          </a:solidFill>
                        </a:ln>
                      </wps:spPr>
                      <wps:txbx>
                        <w:txbxContent>
                          <w:tbl>
                            <w:tblPr>
                              <w:tblW w:w="0" w:type="auto"/>
                              <w:tblBorders>
                                <w:top w:val="single" w:sz="4" w:space="0" w:color="auto"/>
                                <w:bottom w:val="single" w:sz="4" w:space="0" w:color="auto"/>
                              </w:tblBorders>
                              <w:tblLayout w:type="fixed"/>
                              <w:tblCellMar>
                                <w:left w:w="0" w:type="dxa"/>
                                <w:right w:w="0" w:type="dxa"/>
                              </w:tblCellMar>
                              <w:tblLook w:val="01E0" w:firstRow="1" w:lastRow="1" w:firstColumn="1" w:lastColumn="1" w:noHBand="0" w:noVBand="0"/>
                            </w:tblPr>
                            <w:tblGrid>
                              <w:gridCol w:w="1695"/>
                              <w:gridCol w:w="1723"/>
                              <w:gridCol w:w="2449"/>
                              <w:gridCol w:w="1392"/>
                              <w:gridCol w:w="3380"/>
                            </w:tblGrid>
                            <w:tr w:rsidR="00925D4A" w:rsidRPr="00BB684D" w14:paraId="2194E984" w14:textId="77777777" w:rsidTr="00BB684D">
                              <w:trPr>
                                <w:trHeight w:val="355"/>
                              </w:trPr>
                              <w:tc>
                                <w:tcPr>
                                  <w:tcW w:w="1695" w:type="dxa"/>
                                  <w:tcBorders>
                                    <w:top w:val="nil"/>
                                    <w:bottom w:val="single" w:sz="4" w:space="0" w:color="auto"/>
                                  </w:tcBorders>
                                </w:tcPr>
                                <w:p w14:paraId="344D3DBB" w14:textId="77777777" w:rsidR="00925D4A" w:rsidRPr="00BB684D" w:rsidRDefault="00925D4A" w:rsidP="00ED708F">
                                  <w:pPr>
                                    <w:pStyle w:val="TableParagraph"/>
                                    <w:spacing w:before="59"/>
                                    <w:ind w:left="30" w:right="532"/>
                                    <w:rPr>
                                      <w:bCs/>
                                      <w:sz w:val="20"/>
                                      <w:szCs w:val="18"/>
                                    </w:rPr>
                                  </w:pPr>
                                  <w:r w:rsidRPr="00BB684D">
                                    <w:rPr>
                                      <w:bCs/>
                                      <w:sz w:val="20"/>
                                      <w:szCs w:val="18"/>
                                    </w:rPr>
                                    <w:t>Parameter</w:t>
                                  </w:r>
                                </w:p>
                              </w:tc>
                              <w:tc>
                                <w:tcPr>
                                  <w:tcW w:w="1723" w:type="dxa"/>
                                  <w:tcBorders>
                                    <w:top w:val="nil"/>
                                    <w:bottom w:val="single" w:sz="4" w:space="0" w:color="auto"/>
                                  </w:tcBorders>
                                </w:tcPr>
                                <w:p w14:paraId="124609D3" w14:textId="77777777" w:rsidR="00925D4A" w:rsidRPr="00BB684D" w:rsidRDefault="00925D4A" w:rsidP="00ED708F">
                                  <w:pPr>
                                    <w:pStyle w:val="TableParagraph"/>
                                    <w:spacing w:before="59"/>
                                    <w:ind w:left="533" w:right="428"/>
                                    <w:rPr>
                                      <w:bCs/>
                                      <w:sz w:val="20"/>
                                      <w:szCs w:val="18"/>
                                    </w:rPr>
                                  </w:pPr>
                                  <w:r w:rsidRPr="00BB684D">
                                    <w:rPr>
                                      <w:bCs/>
                                      <w:sz w:val="20"/>
                                      <w:szCs w:val="18"/>
                                    </w:rPr>
                                    <w:t>Satuan</w:t>
                                  </w:r>
                                </w:p>
                              </w:tc>
                              <w:tc>
                                <w:tcPr>
                                  <w:tcW w:w="2449" w:type="dxa"/>
                                  <w:tcBorders>
                                    <w:top w:val="nil"/>
                                    <w:bottom w:val="single" w:sz="4" w:space="0" w:color="auto"/>
                                  </w:tcBorders>
                                </w:tcPr>
                                <w:p w14:paraId="23F3A3CB" w14:textId="77777777" w:rsidR="00925D4A" w:rsidRPr="00BB684D" w:rsidRDefault="00925D4A" w:rsidP="00ED708F">
                                  <w:pPr>
                                    <w:pStyle w:val="TableParagraph"/>
                                    <w:spacing w:before="59"/>
                                    <w:ind w:left="425" w:right="300"/>
                                    <w:rPr>
                                      <w:bCs/>
                                      <w:sz w:val="20"/>
                                      <w:szCs w:val="18"/>
                                    </w:rPr>
                                  </w:pPr>
                                  <w:r w:rsidRPr="00BB684D">
                                    <w:rPr>
                                      <w:bCs/>
                                      <w:sz w:val="20"/>
                                      <w:szCs w:val="18"/>
                                    </w:rPr>
                                    <w:t>Alat Ukur</w:t>
                                  </w:r>
                                </w:p>
                              </w:tc>
                              <w:tc>
                                <w:tcPr>
                                  <w:tcW w:w="1392" w:type="dxa"/>
                                  <w:tcBorders>
                                    <w:top w:val="nil"/>
                                    <w:bottom w:val="single" w:sz="4" w:space="0" w:color="auto"/>
                                  </w:tcBorders>
                                </w:tcPr>
                                <w:p w14:paraId="54DF68CE" w14:textId="77777777" w:rsidR="00925D4A" w:rsidRPr="00BB684D" w:rsidRDefault="00925D4A" w:rsidP="00ED708F">
                                  <w:pPr>
                                    <w:pStyle w:val="TableParagraph"/>
                                    <w:spacing w:before="59"/>
                                    <w:ind w:right="298"/>
                                    <w:jc w:val="right"/>
                                    <w:rPr>
                                      <w:bCs/>
                                      <w:sz w:val="20"/>
                                      <w:szCs w:val="18"/>
                                    </w:rPr>
                                  </w:pPr>
                                  <w:r w:rsidRPr="00BB684D">
                                    <w:rPr>
                                      <w:bCs/>
                                      <w:sz w:val="20"/>
                                      <w:szCs w:val="18"/>
                                    </w:rPr>
                                    <w:t>Metode</w:t>
                                  </w:r>
                                </w:p>
                              </w:tc>
                              <w:tc>
                                <w:tcPr>
                                  <w:tcW w:w="3380" w:type="dxa"/>
                                  <w:tcBorders>
                                    <w:top w:val="nil"/>
                                    <w:bottom w:val="single" w:sz="4" w:space="0" w:color="auto"/>
                                  </w:tcBorders>
                                </w:tcPr>
                                <w:p w14:paraId="19C47A4F" w14:textId="77777777" w:rsidR="00925D4A" w:rsidRPr="00BB684D" w:rsidRDefault="00925D4A" w:rsidP="00ED708F">
                                  <w:pPr>
                                    <w:pStyle w:val="TableParagraph"/>
                                    <w:spacing w:before="40"/>
                                    <w:ind w:left="271" w:right="34"/>
                                    <w:rPr>
                                      <w:bCs/>
                                      <w:sz w:val="20"/>
                                      <w:szCs w:val="18"/>
                                    </w:rPr>
                                  </w:pPr>
                                  <w:r w:rsidRPr="00BB684D">
                                    <w:rPr>
                                      <w:bCs/>
                                      <w:sz w:val="20"/>
                                      <w:szCs w:val="18"/>
                                    </w:rPr>
                                    <w:t>Acuan</w:t>
                                  </w:r>
                                </w:p>
                              </w:tc>
                            </w:tr>
                            <w:tr w:rsidR="00925D4A" w:rsidRPr="00BB684D" w14:paraId="169C87EB" w14:textId="77777777" w:rsidTr="00C71BEE">
                              <w:trPr>
                                <w:trHeight w:val="320"/>
                              </w:trPr>
                              <w:tc>
                                <w:tcPr>
                                  <w:tcW w:w="1695" w:type="dxa"/>
                                  <w:tcBorders>
                                    <w:top w:val="single" w:sz="4" w:space="0" w:color="auto"/>
                                  </w:tcBorders>
                                </w:tcPr>
                                <w:p w14:paraId="68CF24FF" w14:textId="77777777" w:rsidR="00925D4A" w:rsidRPr="00BB684D" w:rsidRDefault="00925D4A" w:rsidP="00ED708F">
                                  <w:pPr>
                                    <w:pStyle w:val="TableParagraph"/>
                                    <w:spacing w:before="29" w:line="271" w:lineRule="exact"/>
                                    <w:ind w:left="30" w:right="531"/>
                                    <w:rPr>
                                      <w:sz w:val="20"/>
                                      <w:szCs w:val="18"/>
                                    </w:rPr>
                                  </w:pPr>
                                  <w:r w:rsidRPr="00BB684D">
                                    <w:rPr>
                                      <w:sz w:val="20"/>
                                      <w:szCs w:val="18"/>
                                    </w:rPr>
                                    <w:t>Tekstur</w:t>
                                  </w:r>
                                </w:p>
                              </w:tc>
                              <w:tc>
                                <w:tcPr>
                                  <w:tcW w:w="1723" w:type="dxa"/>
                                  <w:tcBorders>
                                    <w:top w:val="single" w:sz="4" w:space="0" w:color="auto"/>
                                  </w:tcBorders>
                                </w:tcPr>
                                <w:p w14:paraId="6DCB45BE" w14:textId="77777777" w:rsidR="00925D4A" w:rsidRPr="00BB684D" w:rsidRDefault="00925D4A" w:rsidP="00ED708F">
                                  <w:pPr>
                                    <w:pStyle w:val="TableParagraph"/>
                                    <w:spacing w:before="29" w:line="271" w:lineRule="exact"/>
                                    <w:ind w:left="102"/>
                                    <w:rPr>
                                      <w:sz w:val="20"/>
                                      <w:szCs w:val="18"/>
                                    </w:rPr>
                                  </w:pPr>
                                  <w:r w:rsidRPr="00BB684D">
                                    <w:rPr>
                                      <w:w w:val="99"/>
                                      <w:sz w:val="20"/>
                                      <w:szCs w:val="18"/>
                                    </w:rPr>
                                    <w:t>-</w:t>
                                  </w:r>
                                </w:p>
                              </w:tc>
                              <w:tc>
                                <w:tcPr>
                                  <w:tcW w:w="2449" w:type="dxa"/>
                                  <w:tcBorders>
                                    <w:top w:val="single" w:sz="4" w:space="0" w:color="auto"/>
                                  </w:tcBorders>
                                </w:tcPr>
                                <w:p w14:paraId="2A3F7493" w14:textId="77777777" w:rsidR="00925D4A" w:rsidRPr="00BB684D" w:rsidRDefault="00925D4A" w:rsidP="00ED708F">
                                  <w:pPr>
                                    <w:pStyle w:val="TableParagraph"/>
                                    <w:spacing w:before="29" w:line="271" w:lineRule="exact"/>
                                    <w:ind w:left="424" w:right="304"/>
                                    <w:rPr>
                                      <w:sz w:val="20"/>
                                      <w:szCs w:val="18"/>
                                    </w:rPr>
                                  </w:pPr>
                                  <w:r w:rsidRPr="00BB684D">
                                    <w:rPr>
                                      <w:sz w:val="20"/>
                                      <w:szCs w:val="18"/>
                                    </w:rPr>
                                    <w:t>Pipet</w:t>
                                  </w:r>
                                  <w:r w:rsidRPr="00BB684D">
                                    <w:rPr>
                                      <w:spacing w:val="-1"/>
                                      <w:sz w:val="20"/>
                                      <w:szCs w:val="18"/>
                                    </w:rPr>
                                    <w:t xml:space="preserve"> </w:t>
                                  </w:r>
                                  <w:r w:rsidRPr="00BB684D">
                                    <w:rPr>
                                      <w:sz w:val="20"/>
                                      <w:szCs w:val="18"/>
                                    </w:rPr>
                                    <w:t>Hidrometer</w:t>
                                  </w:r>
                                </w:p>
                              </w:tc>
                              <w:tc>
                                <w:tcPr>
                                  <w:tcW w:w="1392" w:type="dxa"/>
                                  <w:tcBorders>
                                    <w:top w:val="single" w:sz="4" w:space="0" w:color="auto"/>
                                  </w:tcBorders>
                                </w:tcPr>
                                <w:p w14:paraId="5F67EA44" w14:textId="77777777" w:rsidR="00925D4A" w:rsidRPr="00BB684D" w:rsidRDefault="00925D4A" w:rsidP="00ED708F">
                                  <w:pPr>
                                    <w:pStyle w:val="TableParagraph"/>
                                    <w:spacing w:before="29" w:line="271" w:lineRule="exact"/>
                                    <w:ind w:right="354"/>
                                    <w:jc w:val="right"/>
                                    <w:rPr>
                                      <w:i/>
                                      <w:sz w:val="20"/>
                                      <w:szCs w:val="18"/>
                                    </w:rPr>
                                  </w:pPr>
                                  <w:r w:rsidRPr="00BB684D">
                                    <w:rPr>
                                      <w:i/>
                                      <w:sz w:val="20"/>
                                      <w:szCs w:val="18"/>
                                    </w:rPr>
                                    <w:t>Ex</w:t>
                                  </w:r>
                                  <w:r w:rsidRPr="00BB684D">
                                    <w:rPr>
                                      <w:i/>
                                      <w:spacing w:val="-3"/>
                                      <w:sz w:val="20"/>
                                      <w:szCs w:val="18"/>
                                    </w:rPr>
                                    <w:t xml:space="preserve"> </w:t>
                                  </w:r>
                                  <w:r w:rsidRPr="00BB684D">
                                    <w:rPr>
                                      <w:i/>
                                      <w:sz w:val="20"/>
                                      <w:szCs w:val="18"/>
                                    </w:rPr>
                                    <w:t>situ</w:t>
                                  </w:r>
                                </w:p>
                              </w:tc>
                              <w:tc>
                                <w:tcPr>
                                  <w:tcW w:w="3380" w:type="dxa"/>
                                  <w:tcBorders>
                                    <w:top w:val="single" w:sz="4" w:space="0" w:color="auto"/>
                                  </w:tcBorders>
                                </w:tcPr>
                                <w:p w14:paraId="30931BC1" w14:textId="77777777" w:rsidR="00925D4A" w:rsidRPr="00BB684D" w:rsidRDefault="00925D4A" w:rsidP="00ED708F">
                                  <w:pPr>
                                    <w:pStyle w:val="TableParagraph"/>
                                    <w:spacing w:before="10"/>
                                    <w:ind w:left="273" w:right="34"/>
                                    <w:rPr>
                                      <w:sz w:val="20"/>
                                      <w:szCs w:val="18"/>
                                    </w:rPr>
                                  </w:pPr>
                                  <w:r w:rsidRPr="00BB684D">
                                    <w:rPr>
                                      <w:sz w:val="20"/>
                                      <w:szCs w:val="18"/>
                                    </w:rPr>
                                    <w:t xml:space="preserve">(Sudjaji </w:t>
                                  </w:r>
                                  <w:r w:rsidRPr="00BB684D">
                                    <w:rPr>
                                      <w:i/>
                                      <w:sz w:val="20"/>
                                      <w:szCs w:val="18"/>
                                    </w:rPr>
                                    <w:t>et al.</w:t>
                                  </w:r>
                                  <w:r w:rsidRPr="00BB684D">
                                    <w:rPr>
                                      <w:i/>
                                      <w:spacing w:val="-1"/>
                                      <w:sz w:val="20"/>
                                      <w:szCs w:val="18"/>
                                    </w:rPr>
                                    <w:t xml:space="preserve"> </w:t>
                                  </w:r>
                                  <w:r w:rsidRPr="00BB684D">
                                    <w:rPr>
                                      <w:sz w:val="20"/>
                                      <w:szCs w:val="18"/>
                                    </w:rPr>
                                    <w:t>1971)</w:t>
                                  </w:r>
                                </w:p>
                              </w:tc>
                            </w:tr>
                            <w:tr w:rsidR="00925D4A" w:rsidRPr="00BB684D" w14:paraId="44CD3933" w14:textId="77777777" w:rsidTr="00C71BEE">
                              <w:trPr>
                                <w:trHeight w:val="314"/>
                              </w:trPr>
                              <w:tc>
                                <w:tcPr>
                                  <w:tcW w:w="1695" w:type="dxa"/>
                                </w:tcPr>
                                <w:p w14:paraId="0E16FCD2" w14:textId="77777777" w:rsidR="00925D4A" w:rsidRPr="00BB684D" w:rsidRDefault="00925D4A" w:rsidP="00ED708F">
                                  <w:pPr>
                                    <w:pStyle w:val="TableParagraph"/>
                                    <w:spacing w:before="23" w:line="270" w:lineRule="exact"/>
                                    <w:ind w:left="30" w:right="532"/>
                                    <w:rPr>
                                      <w:sz w:val="20"/>
                                      <w:szCs w:val="18"/>
                                    </w:rPr>
                                  </w:pPr>
                                  <w:r w:rsidRPr="00BB684D">
                                    <w:rPr>
                                      <w:sz w:val="20"/>
                                      <w:szCs w:val="18"/>
                                    </w:rPr>
                                    <w:t>pH</w:t>
                                  </w:r>
                                </w:p>
                              </w:tc>
                              <w:tc>
                                <w:tcPr>
                                  <w:tcW w:w="1723" w:type="dxa"/>
                                </w:tcPr>
                                <w:p w14:paraId="22EDAB7B" w14:textId="77777777" w:rsidR="00925D4A" w:rsidRPr="00BB684D" w:rsidRDefault="00925D4A" w:rsidP="00ED708F">
                                  <w:pPr>
                                    <w:pStyle w:val="TableParagraph"/>
                                    <w:spacing w:before="4"/>
                                    <w:ind w:left="102"/>
                                    <w:rPr>
                                      <w:sz w:val="20"/>
                                      <w:szCs w:val="18"/>
                                    </w:rPr>
                                  </w:pPr>
                                  <w:r w:rsidRPr="00BB684D">
                                    <w:rPr>
                                      <w:w w:val="99"/>
                                      <w:sz w:val="20"/>
                                      <w:szCs w:val="18"/>
                                    </w:rPr>
                                    <w:t>-</w:t>
                                  </w:r>
                                </w:p>
                              </w:tc>
                              <w:tc>
                                <w:tcPr>
                                  <w:tcW w:w="2449" w:type="dxa"/>
                                </w:tcPr>
                                <w:p w14:paraId="12D84116" w14:textId="77777777" w:rsidR="00925D4A" w:rsidRPr="00BB684D" w:rsidRDefault="00925D4A" w:rsidP="00ED708F">
                                  <w:pPr>
                                    <w:pStyle w:val="TableParagraph"/>
                                    <w:spacing w:before="23" w:line="270" w:lineRule="exact"/>
                                    <w:ind w:left="423" w:right="304"/>
                                    <w:rPr>
                                      <w:sz w:val="20"/>
                                      <w:szCs w:val="18"/>
                                    </w:rPr>
                                  </w:pPr>
                                  <w:r w:rsidRPr="00BB684D">
                                    <w:rPr>
                                      <w:sz w:val="20"/>
                                      <w:szCs w:val="18"/>
                                    </w:rPr>
                                    <w:t>pH</w:t>
                                  </w:r>
                                  <w:r w:rsidRPr="00BB684D">
                                    <w:rPr>
                                      <w:spacing w:val="-2"/>
                                      <w:sz w:val="20"/>
                                      <w:szCs w:val="18"/>
                                    </w:rPr>
                                    <w:t xml:space="preserve"> </w:t>
                                  </w:r>
                                  <w:r w:rsidRPr="00BB684D">
                                    <w:rPr>
                                      <w:sz w:val="20"/>
                                      <w:szCs w:val="18"/>
                                    </w:rPr>
                                    <w:t>meter</w:t>
                                  </w:r>
                                </w:p>
                              </w:tc>
                              <w:tc>
                                <w:tcPr>
                                  <w:tcW w:w="1392" w:type="dxa"/>
                                </w:tcPr>
                                <w:p w14:paraId="0D45B3B3" w14:textId="77777777" w:rsidR="00925D4A" w:rsidRPr="00BB684D" w:rsidRDefault="00925D4A" w:rsidP="00ED708F">
                                  <w:pPr>
                                    <w:pStyle w:val="TableParagraph"/>
                                    <w:spacing w:before="23" w:line="270" w:lineRule="exact"/>
                                    <w:ind w:right="380"/>
                                    <w:jc w:val="right"/>
                                    <w:rPr>
                                      <w:i/>
                                      <w:sz w:val="20"/>
                                      <w:szCs w:val="18"/>
                                    </w:rPr>
                                  </w:pPr>
                                  <w:r w:rsidRPr="00BB684D">
                                    <w:rPr>
                                      <w:i/>
                                      <w:sz w:val="20"/>
                                      <w:szCs w:val="18"/>
                                    </w:rPr>
                                    <w:t>In</w:t>
                                  </w:r>
                                  <w:r w:rsidRPr="00BB684D">
                                    <w:rPr>
                                      <w:i/>
                                      <w:spacing w:val="-1"/>
                                      <w:sz w:val="20"/>
                                      <w:szCs w:val="18"/>
                                    </w:rPr>
                                    <w:t xml:space="preserve"> </w:t>
                                  </w:r>
                                  <w:r w:rsidRPr="00BB684D">
                                    <w:rPr>
                                      <w:i/>
                                      <w:sz w:val="20"/>
                                      <w:szCs w:val="18"/>
                                    </w:rPr>
                                    <w:t>situ</w:t>
                                  </w:r>
                                </w:p>
                              </w:tc>
                              <w:tc>
                                <w:tcPr>
                                  <w:tcW w:w="3380" w:type="dxa"/>
                                </w:tcPr>
                                <w:p w14:paraId="460B912D" w14:textId="77777777" w:rsidR="00925D4A" w:rsidRPr="00BB684D" w:rsidRDefault="00925D4A" w:rsidP="00ED708F">
                                  <w:pPr>
                                    <w:pStyle w:val="TableParagraph"/>
                                    <w:spacing w:before="4"/>
                                    <w:ind w:left="273" w:right="34"/>
                                    <w:rPr>
                                      <w:sz w:val="20"/>
                                      <w:szCs w:val="18"/>
                                    </w:rPr>
                                  </w:pPr>
                                  <w:r w:rsidRPr="00BB684D">
                                    <w:rPr>
                                      <w:sz w:val="20"/>
                                      <w:szCs w:val="18"/>
                                    </w:rPr>
                                    <w:t xml:space="preserve">(Sudjaji </w:t>
                                  </w:r>
                                  <w:r w:rsidRPr="00BB684D">
                                    <w:rPr>
                                      <w:i/>
                                      <w:sz w:val="20"/>
                                      <w:szCs w:val="18"/>
                                    </w:rPr>
                                    <w:t>et al.</w:t>
                                  </w:r>
                                  <w:r w:rsidRPr="00BB684D">
                                    <w:rPr>
                                      <w:i/>
                                      <w:spacing w:val="-1"/>
                                      <w:sz w:val="20"/>
                                      <w:szCs w:val="18"/>
                                    </w:rPr>
                                    <w:t xml:space="preserve"> </w:t>
                                  </w:r>
                                  <w:r w:rsidRPr="00BB684D">
                                    <w:rPr>
                                      <w:sz w:val="20"/>
                                      <w:szCs w:val="18"/>
                                    </w:rPr>
                                    <w:t>1971)</w:t>
                                  </w:r>
                                </w:p>
                              </w:tc>
                            </w:tr>
                            <w:tr w:rsidR="00925D4A" w:rsidRPr="00BB684D" w14:paraId="710DB15E" w14:textId="77777777" w:rsidTr="00C71BEE">
                              <w:trPr>
                                <w:trHeight w:val="314"/>
                              </w:trPr>
                              <w:tc>
                                <w:tcPr>
                                  <w:tcW w:w="1695" w:type="dxa"/>
                                </w:tcPr>
                                <w:p w14:paraId="101828CE" w14:textId="77777777" w:rsidR="00925D4A" w:rsidRPr="00BB684D" w:rsidRDefault="00925D4A" w:rsidP="00ED708F">
                                  <w:pPr>
                                    <w:pStyle w:val="TableParagraph"/>
                                    <w:spacing w:before="24" w:line="271" w:lineRule="exact"/>
                                    <w:ind w:left="30" w:right="531"/>
                                    <w:rPr>
                                      <w:sz w:val="20"/>
                                      <w:szCs w:val="18"/>
                                    </w:rPr>
                                  </w:pPr>
                                  <w:r w:rsidRPr="00BB684D">
                                    <w:rPr>
                                      <w:sz w:val="20"/>
                                      <w:szCs w:val="18"/>
                                    </w:rPr>
                                    <w:t>ORP</w:t>
                                  </w:r>
                                </w:p>
                              </w:tc>
                              <w:tc>
                                <w:tcPr>
                                  <w:tcW w:w="1723" w:type="dxa"/>
                                </w:tcPr>
                                <w:p w14:paraId="09E2210F" w14:textId="77777777" w:rsidR="00925D4A" w:rsidRPr="00BB684D" w:rsidRDefault="00925D4A" w:rsidP="00ED708F">
                                  <w:pPr>
                                    <w:pStyle w:val="TableParagraph"/>
                                    <w:spacing w:before="4"/>
                                    <w:ind w:left="533" w:right="428"/>
                                    <w:rPr>
                                      <w:sz w:val="20"/>
                                      <w:szCs w:val="18"/>
                                    </w:rPr>
                                  </w:pPr>
                                  <w:r w:rsidRPr="00BB684D">
                                    <w:rPr>
                                      <w:sz w:val="20"/>
                                      <w:szCs w:val="18"/>
                                    </w:rPr>
                                    <w:t>mV</w:t>
                                  </w:r>
                                </w:p>
                              </w:tc>
                              <w:tc>
                                <w:tcPr>
                                  <w:tcW w:w="2449" w:type="dxa"/>
                                </w:tcPr>
                                <w:p w14:paraId="431AF518" w14:textId="77777777" w:rsidR="00925D4A" w:rsidRPr="00BB684D" w:rsidRDefault="00925D4A" w:rsidP="00ED708F">
                                  <w:pPr>
                                    <w:pStyle w:val="TableParagraph"/>
                                    <w:spacing w:before="24" w:line="271" w:lineRule="exact"/>
                                    <w:ind w:left="423" w:right="304"/>
                                    <w:rPr>
                                      <w:sz w:val="20"/>
                                      <w:szCs w:val="18"/>
                                    </w:rPr>
                                  </w:pPr>
                                  <w:r w:rsidRPr="00BB684D">
                                    <w:rPr>
                                      <w:sz w:val="20"/>
                                      <w:szCs w:val="18"/>
                                    </w:rPr>
                                    <w:t>pH</w:t>
                                  </w:r>
                                  <w:r w:rsidRPr="00BB684D">
                                    <w:rPr>
                                      <w:spacing w:val="-2"/>
                                      <w:sz w:val="20"/>
                                      <w:szCs w:val="18"/>
                                    </w:rPr>
                                    <w:t xml:space="preserve"> </w:t>
                                  </w:r>
                                  <w:r w:rsidRPr="00BB684D">
                                    <w:rPr>
                                      <w:sz w:val="20"/>
                                      <w:szCs w:val="18"/>
                                    </w:rPr>
                                    <w:t>meter</w:t>
                                  </w:r>
                                </w:p>
                              </w:tc>
                              <w:tc>
                                <w:tcPr>
                                  <w:tcW w:w="1392" w:type="dxa"/>
                                </w:tcPr>
                                <w:p w14:paraId="7C397FD8" w14:textId="77777777" w:rsidR="00925D4A" w:rsidRPr="00BB684D" w:rsidRDefault="00925D4A" w:rsidP="00ED708F">
                                  <w:pPr>
                                    <w:pStyle w:val="TableParagraph"/>
                                    <w:spacing w:before="24" w:line="271" w:lineRule="exact"/>
                                    <w:ind w:right="354"/>
                                    <w:jc w:val="right"/>
                                    <w:rPr>
                                      <w:i/>
                                      <w:sz w:val="20"/>
                                      <w:szCs w:val="18"/>
                                    </w:rPr>
                                  </w:pPr>
                                  <w:r w:rsidRPr="00BB684D">
                                    <w:rPr>
                                      <w:i/>
                                      <w:sz w:val="20"/>
                                      <w:szCs w:val="18"/>
                                    </w:rPr>
                                    <w:t>Ex</w:t>
                                  </w:r>
                                  <w:r w:rsidRPr="00BB684D">
                                    <w:rPr>
                                      <w:i/>
                                      <w:spacing w:val="-2"/>
                                      <w:sz w:val="20"/>
                                      <w:szCs w:val="18"/>
                                    </w:rPr>
                                    <w:t xml:space="preserve"> </w:t>
                                  </w:r>
                                  <w:r w:rsidRPr="00BB684D">
                                    <w:rPr>
                                      <w:i/>
                                      <w:sz w:val="20"/>
                                      <w:szCs w:val="18"/>
                                    </w:rPr>
                                    <w:t>situ</w:t>
                                  </w:r>
                                </w:p>
                              </w:tc>
                              <w:tc>
                                <w:tcPr>
                                  <w:tcW w:w="3380" w:type="dxa"/>
                                </w:tcPr>
                                <w:p w14:paraId="44EA7169" w14:textId="77777777" w:rsidR="00925D4A" w:rsidRPr="00BB684D" w:rsidRDefault="00925D4A" w:rsidP="00ED708F">
                                  <w:pPr>
                                    <w:pStyle w:val="TableParagraph"/>
                                    <w:spacing w:before="4"/>
                                    <w:ind w:left="271" w:right="34"/>
                                    <w:rPr>
                                      <w:sz w:val="20"/>
                                      <w:szCs w:val="18"/>
                                    </w:rPr>
                                  </w:pPr>
                                  <w:r w:rsidRPr="00BB684D">
                                    <w:rPr>
                                      <w:sz w:val="20"/>
                                      <w:szCs w:val="18"/>
                                    </w:rPr>
                                    <w:t>(Hesse</w:t>
                                  </w:r>
                                  <w:r w:rsidRPr="00BB684D">
                                    <w:rPr>
                                      <w:spacing w:val="-2"/>
                                      <w:sz w:val="20"/>
                                      <w:szCs w:val="18"/>
                                    </w:rPr>
                                    <w:t xml:space="preserve"> </w:t>
                                  </w:r>
                                  <w:r w:rsidRPr="00BB684D">
                                    <w:rPr>
                                      <w:sz w:val="20"/>
                                      <w:szCs w:val="18"/>
                                    </w:rPr>
                                    <w:t>PR</w:t>
                                  </w:r>
                                  <w:r w:rsidRPr="00BB684D">
                                    <w:rPr>
                                      <w:spacing w:val="-1"/>
                                      <w:sz w:val="20"/>
                                      <w:szCs w:val="18"/>
                                    </w:rPr>
                                    <w:t xml:space="preserve"> </w:t>
                                  </w:r>
                                  <w:r w:rsidRPr="00BB684D">
                                    <w:rPr>
                                      <w:sz w:val="20"/>
                                      <w:szCs w:val="18"/>
                                    </w:rPr>
                                    <w:t>1971)</w:t>
                                  </w:r>
                                </w:p>
                              </w:tc>
                            </w:tr>
                            <w:tr w:rsidR="00925D4A" w:rsidRPr="00BB684D" w14:paraId="24527F40" w14:textId="77777777" w:rsidTr="00C71BEE">
                              <w:trPr>
                                <w:trHeight w:val="349"/>
                              </w:trPr>
                              <w:tc>
                                <w:tcPr>
                                  <w:tcW w:w="1695" w:type="dxa"/>
                                </w:tcPr>
                                <w:p w14:paraId="355A5664" w14:textId="77777777" w:rsidR="00925D4A" w:rsidRPr="00BB684D" w:rsidRDefault="00925D4A" w:rsidP="00ED708F">
                                  <w:pPr>
                                    <w:pStyle w:val="TableParagraph"/>
                                    <w:spacing w:before="24"/>
                                    <w:ind w:left="26" w:right="532"/>
                                    <w:rPr>
                                      <w:sz w:val="20"/>
                                      <w:szCs w:val="18"/>
                                    </w:rPr>
                                  </w:pPr>
                                  <w:r w:rsidRPr="00BB684D">
                                    <w:rPr>
                                      <w:sz w:val="20"/>
                                      <w:szCs w:val="18"/>
                                    </w:rPr>
                                    <w:t>C-Organik</w:t>
                                  </w:r>
                                </w:p>
                              </w:tc>
                              <w:tc>
                                <w:tcPr>
                                  <w:tcW w:w="1723" w:type="dxa"/>
                                </w:tcPr>
                                <w:p w14:paraId="65B0FBE3" w14:textId="77777777" w:rsidR="00925D4A" w:rsidRPr="00BB684D" w:rsidRDefault="00925D4A" w:rsidP="00ED708F">
                                  <w:pPr>
                                    <w:pStyle w:val="TableParagraph"/>
                                    <w:spacing w:before="4"/>
                                    <w:ind w:left="102"/>
                                    <w:rPr>
                                      <w:sz w:val="20"/>
                                      <w:szCs w:val="18"/>
                                    </w:rPr>
                                  </w:pPr>
                                  <w:r w:rsidRPr="00BB684D">
                                    <w:rPr>
                                      <w:w w:val="99"/>
                                      <w:sz w:val="20"/>
                                      <w:szCs w:val="18"/>
                                    </w:rPr>
                                    <w:t>%</w:t>
                                  </w:r>
                                </w:p>
                              </w:tc>
                              <w:tc>
                                <w:tcPr>
                                  <w:tcW w:w="2449" w:type="dxa"/>
                                </w:tcPr>
                                <w:p w14:paraId="51BC3132" w14:textId="77777777" w:rsidR="00925D4A" w:rsidRPr="00BB684D" w:rsidRDefault="00925D4A" w:rsidP="00ED708F">
                                  <w:pPr>
                                    <w:pStyle w:val="TableParagraph"/>
                                    <w:spacing w:before="24"/>
                                    <w:ind w:left="425" w:right="304"/>
                                    <w:rPr>
                                      <w:sz w:val="20"/>
                                      <w:szCs w:val="18"/>
                                    </w:rPr>
                                  </w:pPr>
                                  <w:r w:rsidRPr="00BB684D">
                                    <w:rPr>
                                      <w:sz w:val="20"/>
                                      <w:szCs w:val="18"/>
                                    </w:rPr>
                                    <w:t>Spektrofotometer</w:t>
                                  </w:r>
                                </w:p>
                              </w:tc>
                              <w:tc>
                                <w:tcPr>
                                  <w:tcW w:w="1392" w:type="dxa"/>
                                </w:tcPr>
                                <w:p w14:paraId="3BB81D10" w14:textId="77777777" w:rsidR="00925D4A" w:rsidRPr="00BB684D" w:rsidRDefault="00925D4A" w:rsidP="00ED708F">
                                  <w:pPr>
                                    <w:pStyle w:val="TableParagraph"/>
                                    <w:spacing w:before="24"/>
                                    <w:ind w:right="354"/>
                                    <w:jc w:val="right"/>
                                    <w:rPr>
                                      <w:i/>
                                      <w:sz w:val="20"/>
                                      <w:szCs w:val="18"/>
                                    </w:rPr>
                                  </w:pPr>
                                  <w:r w:rsidRPr="00BB684D">
                                    <w:rPr>
                                      <w:i/>
                                      <w:sz w:val="20"/>
                                      <w:szCs w:val="18"/>
                                    </w:rPr>
                                    <w:t>Ex</w:t>
                                  </w:r>
                                  <w:r w:rsidRPr="00BB684D">
                                    <w:rPr>
                                      <w:i/>
                                      <w:spacing w:val="-3"/>
                                      <w:sz w:val="20"/>
                                      <w:szCs w:val="18"/>
                                    </w:rPr>
                                    <w:t xml:space="preserve"> </w:t>
                                  </w:r>
                                  <w:r w:rsidRPr="00BB684D">
                                    <w:rPr>
                                      <w:i/>
                                      <w:sz w:val="20"/>
                                      <w:szCs w:val="18"/>
                                    </w:rPr>
                                    <w:t>situ</w:t>
                                  </w:r>
                                </w:p>
                              </w:tc>
                              <w:tc>
                                <w:tcPr>
                                  <w:tcW w:w="3380" w:type="dxa"/>
                                </w:tcPr>
                                <w:p w14:paraId="213FB6BF" w14:textId="77777777" w:rsidR="00925D4A" w:rsidRPr="00BB684D" w:rsidRDefault="00925D4A" w:rsidP="00ED708F">
                                  <w:pPr>
                                    <w:pStyle w:val="TableParagraph"/>
                                    <w:spacing w:before="4"/>
                                    <w:ind w:left="274" w:right="34"/>
                                    <w:rPr>
                                      <w:sz w:val="20"/>
                                      <w:szCs w:val="18"/>
                                    </w:rPr>
                                  </w:pPr>
                                  <w:r w:rsidRPr="00BB684D">
                                    <w:rPr>
                                      <w:sz w:val="20"/>
                                      <w:szCs w:val="18"/>
                                    </w:rPr>
                                    <w:t>(Rayment</w:t>
                                  </w:r>
                                  <w:r w:rsidRPr="00BB684D">
                                    <w:rPr>
                                      <w:spacing w:val="-1"/>
                                      <w:sz w:val="20"/>
                                      <w:szCs w:val="18"/>
                                    </w:rPr>
                                    <w:t xml:space="preserve"> </w:t>
                                  </w:r>
                                  <w:r w:rsidRPr="00BB684D">
                                    <w:rPr>
                                      <w:sz w:val="20"/>
                                      <w:szCs w:val="18"/>
                                    </w:rPr>
                                    <w:t>dan Higginson</w:t>
                                  </w:r>
                                  <w:r w:rsidRPr="00BB684D">
                                    <w:rPr>
                                      <w:spacing w:val="-1"/>
                                      <w:sz w:val="20"/>
                                      <w:szCs w:val="18"/>
                                    </w:rPr>
                                    <w:t xml:space="preserve"> </w:t>
                                  </w:r>
                                  <w:r w:rsidRPr="00BB684D">
                                    <w:rPr>
                                      <w:sz w:val="20"/>
                                      <w:szCs w:val="18"/>
                                    </w:rPr>
                                    <w:t>1992)</w:t>
                                  </w:r>
                                </w:p>
                              </w:tc>
                            </w:tr>
                          </w:tbl>
                          <w:p w14:paraId="0BE88721" w14:textId="77777777" w:rsidR="00925D4A" w:rsidRPr="00BB684D" w:rsidRDefault="00925D4A" w:rsidP="005C6F46">
                            <w:pPr>
                              <w:ind w:firstLine="0"/>
                              <w:rPr>
                                <w:sz w:val="20"/>
                                <w:szCs w:val="18"/>
                              </w:rPr>
                            </w:pPr>
                            <w:r w:rsidRPr="00BB684D">
                              <w:rPr>
                                <w:sz w:val="20"/>
                                <w:szCs w:val="18"/>
                              </w:rPr>
                              <w:t>ORP:</w:t>
                            </w:r>
                            <w:r w:rsidRPr="00BB684D">
                              <w:rPr>
                                <w:spacing w:val="-1"/>
                                <w:sz w:val="20"/>
                                <w:szCs w:val="18"/>
                              </w:rPr>
                              <w:t xml:space="preserve"> </w:t>
                            </w:r>
                            <w:r w:rsidRPr="00BB684D">
                              <w:rPr>
                                <w:sz w:val="20"/>
                                <w:szCs w:val="18"/>
                              </w:rPr>
                              <w:t>oksidasi</w:t>
                            </w:r>
                            <w:r w:rsidRPr="00BB684D">
                              <w:rPr>
                                <w:spacing w:val="-1"/>
                                <w:sz w:val="20"/>
                                <w:szCs w:val="18"/>
                              </w:rPr>
                              <w:t xml:space="preserve"> </w:t>
                            </w:r>
                            <w:r w:rsidRPr="00BB684D">
                              <w:rPr>
                                <w:sz w:val="20"/>
                                <w:szCs w:val="18"/>
                              </w:rPr>
                              <w:t>reduksi potensial,</w:t>
                            </w:r>
                            <w:r w:rsidRPr="00BB684D">
                              <w:rPr>
                                <w:spacing w:val="-1"/>
                                <w:sz w:val="20"/>
                                <w:szCs w:val="18"/>
                              </w:rPr>
                              <w:t xml:space="preserve"> </w:t>
                            </w:r>
                            <w:r w:rsidRPr="00BB684D">
                              <w:rPr>
                                <w:sz w:val="20"/>
                                <w:szCs w:val="18"/>
                              </w:rPr>
                              <w:t>mV: mili</w:t>
                            </w:r>
                            <w:r w:rsidRPr="00BB684D">
                              <w:rPr>
                                <w:spacing w:val="2"/>
                                <w:sz w:val="20"/>
                                <w:szCs w:val="18"/>
                              </w:rPr>
                              <w:t xml:space="preserve"> </w:t>
                            </w:r>
                            <w:r w:rsidRPr="00BB684D">
                              <w:rPr>
                                <w:i/>
                                <w:sz w:val="20"/>
                                <w:szCs w:val="18"/>
                              </w:rPr>
                              <w:t>volt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593ED9" id="Text Box 23" o:spid="_x0000_s1027" type="#_x0000_t202" style="position:absolute;left:0;text-align:left;margin-left:0;margin-top:10.55pt;width:540pt;height:105.75pt;rotation:-90;z-index:25172684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" fillcolor="white [3201]" strokeweight=".5pt">
                <v:textbox>
                  <w:txbxContent>
                    <w:tbl>
                      <w:tblPr>
                        <w:tblW w:w="0" w:type="auto"/>
                        <w:tblBorders>
                          <w:top w:val="single" w:sz="4" w:space="0" w:color="auto"/>
                          <w:bottom w:val="single" w:sz="4" w:space="0" w:color="auto"/>
                        </w:tblBorders>
                        <w:tblLayout w:type="fixed"/>
                        <w:tblCellMar>
                          <w:left w:w="0" w:type="dxa"/>
                          <w:right w:w="0" w:type="dxa"/>
                        </w:tblCellMar>
                        <w:tblLook w:val="01E0" w:firstRow="1" w:lastRow="1" w:firstColumn="1" w:lastColumn="1" w:noHBand="0" w:noVBand="0"/>
                      </w:tblPr>
                      <w:tblGrid>
                        <w:gridCol w:w="1695"/>
                        <w:gridCol w:w="1723"/>
                        <w:gridCol w:w="2449"/>
                        <w:gridCol w:w="1392"/>
                        <w:gridCol w:w="3380"/>
                      </w:tblGrid>
                      <w:tr w:rsidR="00925D4A" w:rsidRPr="00BB684D" w14:paraId="2194E984" w14:textId="77777777" w:rsidTr="00BB684D">
                        <w:trPr>
                          <w:trHeight w:val="355"/>
                        </w:trPr>
                        <w:tc>
                          <w:tcPr>
                            <w:tcW w:w="1695" w:type="dxa"/>
                            <w:tcBorders>
                              <w:top w:val="nil"/>
                              <w:bottom w:val="single" w:sz="4" w:space="0" w:color="auto"/>
                            </w:tcBorders>
                          </w:tcPr>
                          <w:p w14:paraId="344D3DBB" w14:textId="77777777" w:rsidR="00925D4A" w:rsidRPr="00BB684D" w:rsidRDefault="00925D4A" w:rsidP="00ED708F">
                            <w:pPr>
                              <w:pStyle w:val="TableParagraph"/>
                              <w:spacing w:before="59"/>
                              <w:ind w:left="30" w:right="532"/>
                              <w:rPr>
                                <w:bCs/>
                                <w:sz w:val="20"/>
                                <w:szCs w:val="18"/>
                              </w:rPr>
                            </w:pPr>
                            <w:r w:rsidRPr="00BB684D">
                              <w:rPr>
                                <w:bCs/>
                                <w:sz w:val="20"/>
                                <w:szCs w:val="18"/>
                              </w:rPr>
                              <w:t>Parameter</w:t>
                            </w:r>
                          </w:p>
                        </w:tc>
                        <w:tc>
                          <w:tcPr>
                            <w:tcW w:w="1723" w:type="dxa"/>
                            <w:tcBorders>
                              <w:top w:val="nil"/>
                              <w:bottom w:val="single" w:sz="4" w:space="0" w:color="auto"/>
                            </w:tcBorders>
                          </w:tcPr>
                          <w:p w14:paraId="124609D3" w14:textId="77777777" w:rsidR="00925D4A" w:rsidRPr="00BB684D" w:rsidRDefault="00925D4A" w:rsidP="00ED708F">
                            <w:pPr>
                              <w:pStyle w:val="TableParagraph"/>
                              <w:spacing w:before="59"/>
                              <w:ind w:left="533" w:right="428"/>
                              <w:rPr>
                                <w:bCs/>
                                <w:sz w:val="20"/>
                                <w:szCs w:val="18"/>
                              </w:rPr>
                            </w:pPr>
                            <w:r w:rsidRPr="00BB684D">
                              <w:rPr>
                                <w:bCs/>
                                <w:sz w:val="20"/>
                                <w:szCs w:val="18"/>
                              </w:rPr>
                              <w:t>Satuan</w:t>
                            </w:r>
                          </w:p>
                        </w:tc>
                        <w:tc>
                          <w:tcPr>
                            <w:tcW w:w="2449" w:type="dxa"/>
                            <w:tcBorders>
                              <w:top w:val="nil"/>
                              <w:bottom w:val="single" w:sz="4" w:space="0" w:color="auto"/>
                            </w:tcBorders>
                          </w:tcPr>
                          <w:p w14:paraId="23F3A3CB" w14:textId="77777777" w:rsidR="00925D4A" w:rsidRPr="00BB684D" w:rsidRDefault="00925D4A" w:rsidP="00ED708F">
                            <w:pPr>
                              <w:pStyle w:val="TableParagraph"/>
                              <w:spacing w:before="59"/>
                              <w:ind w:left="425" w:right="300"/>
                              <w:rPr>
                                <w:bCs/>
                                <w:sz w:val="20"/>
                                <w:szCs w:val="18"/>
                              </w:rPr>
                            </w:pPr>
                            <w:r w:rsidRPr="00BB684D">
                              <w:rPr>
                                <w:bCs/>
                                <w:sz w:val="20"/>
                                <w:szCs w:val="18"/>
                              </w:rPr>
                              <w:t>Alat Ukur</w:t>
                            </w:r>
                          </w:p>
                        </w:tc>
                        <w:tc>
                          <w:tcPr>
                            <w:tcW w:w="1392" w:type="dxa"/>
                            <w:tcBorders>
                              <w:top w:val="nil"/>
                              <w:bottom w:val="single" w:sz="4" w:space="0" w:color="auto"/>
                            </w:tcBorders>
                          </w:tcPr>
                          <w:p w14:paraId="54DF68CE" w14:textId="77777777" w:rsidR="00925D4A" w:rsidRPr="00BB684D" w:rsidRDefault="00925D4A" w:rsidP="00ED708F">
                            <w:pPr>
                              <w:pStyle w:val="TableParagraph"/>
                              <w:spacing w:before="59"/>
                              <w:ind w:right="298"/>
                              <w:jc w:val="right"/>
                              <w:rPr>
                                <w:bCs/>
                                <w:sz w:val="20"/>
                                <w:szCs w:val="18"/>
                              </w:rPr>
                            </w:pPr>
                            <w:r w:rsidRPr="00BB684D">
                              <w:rPr>
                                <w:bCs/>
                                <w:sz w:val="20"/>
                                <w:szCs w:val="18"/>
                              </w:rPr>
                              <w:t>Metode</w:t>
                            </w:r>
                          </w:p>
                        </w:tc>
                        <w:tc>
                          <w:tcPr>
                            <w:tcW w:w="3380" w:type="dxa"/>
                            <w:tcBorders>
                              <w:top w:val="nil"/>
                              <w:bottom w:val="single" w:sz="4" w:space="0" w:color="auto"/>
                            </w:tcBorders>
                          </w:tcPr>
                          <w:p w14:paraId="19C47A4F" w14:textId="77777777" w:rsidR="00925D4A" w:rsidRPr="00BB684D" w:rsidRDefault="00925D4A" w:rsidP="00ED708F">
                            <w:pPr>
                              <w:pStyle w:val="TableParagraph"/>
                              <w:spacing w:before="40"/>
                              <w:ind w:left="271" w:right="34"/>
                              <w:rPr>
                                <w:bCs/>
                                <w:sz w:val="20"/>
                                <w:szCs w:val="18"/>
                              </w:rPr>
                            </w:pPr>
                            <w:r w:rsidRPr="00BB684D">
                              <w:rPr>
                                <w:bCs/>
                                <w:sz w:val="20"/>
                                <w:szCs w:val="18"/>
                              </w:rPr>
                              <w:t>Acuan</w:t>
                            </w:r>
                          </w:p>
                        </w:tc>
                      </w:tr>
                      <w:tr w:rsidR="00925D4A" w:rsidRPr="00BB684D" w14:paraId="169C87EB" w14:textId="77777777" w:rsidTr="00C71BEE">
                        <w:trPr>
                          <w:trHeight w:val="320"/>
                        </w:trPr>
                        <w:tc>
                          <w:tcPr>
                            <w:tcW w:w="1695" w:type="dxa"/>
                            <w:tcBorders>
                              <w:top w:val="single" w:sz="4" w:space="0" w:color="auto"/>
                            </w:tcBorders>
                          </w:tcPr>
                          <w:p w14:paraId="68CF24FF" w14:textId="77777777" w:rsidR="00925D4A" w:rsidRPr="00BB684D" w:rsidRDefault="00925D4A" w:rsidP="00ED708F">
                            <w:pPr>
                              <w:pStyle w:val="TableParagraph"/>
                              <w:spacing w:before="29" w:line="271" w:lineRule="exact"/>
                              <w:ind w:left="30" w:right="531"/>
                              <w:rPr>
                                <w:sz w:val="20"/>
                                <w:szCs w:val="18"/>
                              </w:rPr>
                            </w:pPr>
                            <w:r w:rsidRPr="00BB684D">
                              <w:rPr>
                                <w:sz w:val="20"/>
                                <w:szCs w:val="18"/>
                              </w:rPr>
                              <w:t>Tekstur</w:t>
                            </w:r>
                          </w:p>
                        </w:tc>
                        <w:tc>
                          <w:tcPr>
                            <w:tcW w:w="1723" w:type="dxa"/>
                            <w:tcBorders>
                              <w:top w:val="single" w:sz="4" w:space="0" w:color="auto"/>
                            </w:tcBorders>
                          </w:tcPr>
                          <w:p w14:paraId="6DCB45BE" w14:textId="77777777" w:rsidR="00925D4A" w:rsidRPr="00BB684D" w:rsidRDefault="00925D4A" w:rsidP="00ED708F">
                            <w:pPr>
                              <w:pStyle w:val="TableParagraph"/>
                              <w:spacing w:before="29" w:line="271" w:lineRule="exact"/>
                              <w:ind w:left="102"/>
                              <w:rPr>
                                <w:sz w:val="20"/>
                                <w:szCs w:val="18"/>
                              </w:rPr>
                            </w:pPr>
                            <w:r w:rsidRPr="00BB684D">
                              <w:rPr>
                                <w:w w:val="99"/>
                                <w:sz w:val="20"/>
                                <w:szCs w:val="18"/>
                              </w:rPr>
                              <w:t>-</w:t>
                            </w:r>
                          </w:p>
                        </w:tc>
                        <w:tc>
                          <w:tcPr>
                            <w:tcW w:w="2449" w:type="dxa"/>
                            <w:tcBorders>
                              <w:top w:val="single" w:sz="4" w:space="0" w:color="auto"/>
                            </w:tcBorders>
                          </w:tcPr>
                          <w:p w14:paraId="2A3F7493" w14:textId="77777777" w:rsidR="00925D4A" w:rsidRPr="00BB684D" w:rsidRDefault="00925D4A" w:rsidP="00ED708F">
                            <w:pPr>
                              <w:pStyle w:val="TableParagraph"/>
                              <w:spacing w:before="29" w:line="271" w:lineRule="exact"/>
                              <w:ind w:left="424" w:right="304"/>
                              <w:rPr>
                                <w:sz w:val="20"/>
                                <w:szCs w:val="18"/>
                              </w:rPr>
                            </w:pPr>
                            <w:r w:rsidRPr="00BB684D">
                              <w:rPr>
                                <w:sz w:val="20"/>
                                <w:szCs w:val="18"/>
                              </w:rPr>
                              <w:t>Pipet</w:t>
                            </w:r>
                            <w:r w:rsidRPr="00BB684D">
                              <w:rPr>
                                <w:spacing w:val="-1"/>
                                <w:sz w:val="20"/>
                                <w:szCs w:val="18"/>
                              </w:rPr>
                              <w:t xml:space="preserve"> </w:t>
                            </w:r>
                            <w:r w:rsidRPr="00BB684D">
                              <w:rPr>
                                <w:sz w:val="20"/>
                                <w:szCs w:val="18"/>
                              </w:rPr>
                              <w:t>Hidrometer</w:t>
                            </w:r>
                          </w:p>
                        </w:tc>
                        <w:tc>
                          <w:tcPr>
                            <w:tcW w:w="1392" w:type="dxa"/>
                            <w:tcBorders>
                              <w:top w:val="single" w:sz="4" w:space="0" w:color="auto"/>
                            </w:tcBorders>
                          </w:tcPr>
                          <w:p w14:paraId="5F67EA44" w14:textId="77777777" w:rsidR="00925D4A" w:rsidRPr="00BB684D" w:rsidRDefault="00925D4A" w:rsidP="00ED708F">
                            <w:pPr>
                              <w:pStyle w:val="TableParagraph"/>
                              <w:spacing w:before="29" w:line="271" w:lineRule="exact"/>
                              <w:ind w:right="354"/>
                              <w:jc w:val="right"/>
                              <w:rPr>
                                <w:i/>
                                <w:sz w:val="20"/>
                                <w:szCs w:val="18"/>
                              </w:rPr>
                            </w:pPr>
                            <w:r w:rsidRPr="00BB684D">
                              <w:rPr>
                                <w:i/>
                                <w:sz w:val="20"/>
                                <w:szCs w:val="18"/>
                              </w:rPr>
                              <w:t>Ex</w:t>
                            </w:r>
                            <w:r w:rsidRPr="00BB684D">
                              <w:rPr>
                                <w:i/>
                                <w:spacing w:val="-3"/>
                                <w:sz w:val="20"/>
                                <w:szCs w:val="18"/>
                              </w:rPr>
                              <w:t xml:space="preserve"> </w:t>
                            </w:r>
                            <w:r w:rsidRPr="00BB684D">
                              <w:rPr>
                                <w:i/>
                                <w:sz w:val="20"/>
                                <w:szCs w:val="18"/>
                              </w:rPr>
                              <w:t>situ</w:t>
                            </w:r>
                          </w:p>
                        </w:tc>
                        <w:tc>
                          <w:tcPr>
                            <w:tcW w:w="3380" w:type="dxa"/>
                            <w:tcBorders>
                              <w:top w:val="single" w:sz="4" w:space="0" w:color="auto"/>
                            </w:tcBorders>
                          </w:tcPr>
                          <w:p w14:paraId="30931BC1" w14:textId="77777777" w:rsidR="00925D4A" w:rsidRPr="00BB684D" w:rsidRDefault="00925D4A" w:rsidP="00ED708F">
                            <w:pPr>
                              <w:pStyle w:val="TableParagraph"/>
                              <w:spacing w:before="10"/>
                              <w:ind w:left="273" w:right="34"/>
                              <w:rPr>
                                <w:sz w:val="20"/>
                                <w:szCs w:val="18"/>
                              </w:rPr>
                            </w:pPr>
                            <w:r w:rsidRPr="00BB684D">
                              <w:rPr>
                                <w:sz w:val="20"/>
                                <w:szCs w:val="18"/>
                              </w:rPr>
                              <w:t xml:space="preserve">(Sudjaji </w:t>
                            </w:r>
                            <w:r w:rsidRPr="00BB684D">
                              <w:rPr>
                                <w:i/>
                                <w:sz w:val="20"/>
                                <w:szCs w:val="18"/>
                              </w:rPr>
                              <w:t>et al.</w:t>
                            </w:r>
                            <w:r w:rsidRPr="00BB684D">
                              <w:rPr>
                                <w:i/>
                                <w:spacing w:val="-1"/>
                                <w:sz w:val="20"/>
                                <w:szCs w:val="18"/>
                              </w:rPr>
                              <w:t xml:space="preserve"> </w:t>
                            </w:r>
                            <w:r w:rsidRPr="00BB684D">
                              <w:rPr>
                                <w:sz w:val="20"/>
                                <w:szCs w:val="18"/>
                              </w:rPr>
                              <w:t>1971)</w:t>
                            </w:r>
                          </w:p>
                        </w:tc>
                      </w:tr>
                      <w:tr w:rsidR="00925D4A" w:rsidRPr="00BB684D" w14:paraId="44CD3933" w14:textId="77777777" w:rsidTr="00C71BEE">
                        <w:trPr>
                          <w:trHeight w:val="314"/>
                        </w:trPr>
                        <w:tc>
                          <w:tcPr>
                            <w:tcW w:w="1695" w:type="dxa"/>
                          </w:tcPr>
                          <w:p w14:paraId="0E16FCD2" w14:textId="77777777" w:rsidR="00925D4A" w:rsidRPr="00BB684D" w:rsidRDefault="00925D4A" w:rsidP="00ED708F">
                            <w:pPr>
                              <w:pStyle w:val="TableParagraph"/>
                              <w:spacing w:before="23" w:line="270" w:lineRule="exact"/>
                              <w:ind w:left="30" w:right="532"/>
                              <w:rPr>
                                <w:sz w:val="20"/>
                                <w:szCs w:val="18"/>
                              </w:rPr>
                            </w:pPr>
                            <w:r w:rsidRPr="00BB684D">
                              <w:rPr>
                                <w:sz w:val="20"/>
                                <w:szCs w:val="18"/>
                              </w:rPr>
                              <w:t>pH</w:t>
                            </w:r>
                          </w:p>
                        </w:tc>
                        <w:tc>
                          <w:tcPr>
                            <w:tcW w:w="1723" w:type="dxa"/>
                          </w:tcPr>
                          <w:p w14:paraId="22EDAB7B" w14:textId="77777777" w:rsidR="00925D4A" w:rsidRPr="00BB684D" w:rsidRDefault="00925D4A" w:rsidP="00ED708F">
                            <w:pPr>
                              <w:pStyle w:val="TableParagraph"/>
                              <w:spacing w:before="4"/>
                              <w:ind w:left="102"/>
                              <w:rPr>
                                <w:sz w:val="20"/>
                                <w:szCs w:val="18"/>
                              </w:rPr>
                            </w:pPr>
                            <w:r w:rsidRPr="00BB684D">
                              <w:rPr>
                                <w:w w:val="99"/>
                                <w:sz w:val="20"/>
                                <w:szCs w:val="18"/>
                              </w:rPr>
                              <w:t>-</w:t>
                            </w:r>
                          </w:p>
                        </w:tc>
                        <w:tc>
                          <w:tcPr>
                            <w:tcW w:w="2449" w:type="dxa"/>
                          </w:tcPr>
                          <w:p w14:paraId="12D84116" w14:textId="77777777" w:rsidR="00925D4A" w:rsidRPr="00BB684D" w:rsidRDefault="00925D4A" w:rsidP="00ED708F">
                            <w:pPr>
                              <w:pStyle w:val="TableParagraph"/>
                              <w:spacing w:before="23" w:line="270" w:lineRule="exact"/>
                              <w:ind w:left="423" w:right="304"/>
                              <w:rPr>
                                <w:sz w:val="20"/>
                                <w:szCs w:val="18"/>
                              </w:rPr>
                            </w:pPr>
                            <w:r w:rsidRPr="00BB684D">
                              <w:rPr>
                                <w:sz w:val="20"/>
                                <w:szCs w:val="18"/>
                              </w:rPr>
                              <w:t>pH</w:t>
                            </w:r>
                            <w:r w:rsidRPr="00BB684D">
                              <w:rPr>
                                <w:spacing w:val="-2"/>
                                <w:sz w:val="20"/>
                                <w:szCs w:val="18"/>
                              </w:rPr>
                              <w:t xml:space="preserve"> </w:t>
                            </w:r>
                            <w:r w:rsidRPr="00BB684D">
                              <w:rPr>
                                <w:sz w:val="20"/>
                                <w:szCs w:val="18"/>
                              </w:rPr>
                              <w:t>meter</w:t>
                            </w:r>
                          </w:p>
                        </w:tc>
                        <w:tc>
                          <w:tcPr>
                            <w:tcW w:w="1392" w:type="dxa"/>
                          </w:tcPr>
                          <w:p w14:paraId="0D45B3B3" w14:textId="77777777" w:rsidR="00925D4A" w:rsidRPr="00BB684D" w:rsidRDefault="00925D4A" w:rsidP="00ED708F">
                            <w:pPr>
                              <w:pStyle w:val="TableParagraph"/>
                              <w:spacing w:before="23" w:line="270" w:lineRule="exact"/>
                              <w:ind w:right="380"/>
                              <w:jc w:val="right"/>
                              <w:rPr>
                                <w:i/>
                                <w:sz w:val="20"/>
                                <w:szCs w:val="18"/>
                              </w:rPr>
                            </w:pPr>
                            <w:r w:rsidRPr="00BB684D">
                              <w:rPr>
                                <w:i/>
                                <w:sz w:val="20"/>
                                <w:szCs w:val="18"/>
                              </w:rPr>
                              <w:t>In</w:t>
                            </w:r>
                            <w:r w:rsidRPr="00BB684D">
                              <w:rPr>
                                <w:i/>
                                <w:spacing w:val="-1"/>
                                <w:sz w:val="20"/>
                                <w:szCs w:val="18"/>
                              </w:rPr>
                              <w:t xml:space="preserve"> </w:t>
                            </w:r>
                            <w:r w:rsidRPr="00BB684D">
                              <w:rPr>
                                <w:i/>
                                <w:sz w:val="20"/>
                                <w:szCs w:val="18"/>
                              </w:rPr>
                              <w:t>situ</w:t>
                            </w:r>
                          </w:p>
                        </w:tc>
                        <w:tc>
                          <w:tcPr>
                            <w:tcW w:w="3380" w:type="dxa"/>
                          </w:tcPr>
                          <w:p w14:paraId="460B912D" w14:textId="77777777" w:rsidR="00925D4A" w:rsidRPr="00BB684D" w:rsidRDefault="00925D4A" w:rsidP="00ED708F">
                            <w:pPr>
                              <w:pStyle w:val="TableParagraph"/>
                              <w:spacing w:before="4"/>
                              <w:ind w:left="273" w:right="34"/>
                              <w:rPr>
                                <w:sz w:val="20"/>
                                <w:szCs w:val="18"/>
                              </w:rPr>
                            </w:pPr>
                            <w:r w:rsidRPr="00BB684D">
                              <w:rPr>
                                <w:sz w:val="20"/>
                                <w:szCs w:val="18"/>
                              </w:rPr>
                              <w:t xml:space="preserve">(Sudjaji </w:t>
                            </w:r>
                            <w:r w:rsidRPr="00BB684D">
                              <w:rPr>
                                <w:i/>
                                <w:sz w:val="20"/>
                                <w:szCs w:val="18"/>
                              </w:rPr>
                              <w:t>et al.</w:t>
                            </w:r>
                            <w:r w:rsidRPr="00BB684D">
                              <w:rPr>
                                <w:i/>
                                <w:spacing w:val="-1"/>
                                <w:sz w:val="20"/>
                                <w:szCs w:val="18"/>
                              </w:rPr>
                              <w:t xml:space="preserve"> </w:t>
                            </w:r>
                            <w:r w:rsidRPr="00BB684D">
                              <w:rPr>
                                <w:sz w:val="20"/>
                                <w:szCs w:val="18"/>
                              </w:rPr>
                              <w:t>1971)</w:t>
                            </w:r>
                          </w:p>
                        </w:tc>
                      </w:tr>
                      <w:tr w:rsidR="00925D4A" w:rsidRPr="00BB684D" w14:paraId="710DB15E" w14:textId="77777777" w:rsidTr="00C71BEE">
                        <w:trPr>
                          <w:trHeight w:val="314"/>
                        </w:trPr>
                        <w:tc>
                          <w:tcPr>
                            <w:tcW w:w="1695" w:type="dxa"/>
                          </w:tcPr>
                          <w:p w14:paraId="101828CE" w14:textId="77777777" w:rsidR="00925D4A" w:rsidRPr="00BB684D" w:rsidRDefault="00925D4A" w:rsidP="00ED708F">
                            <w:pPr>
                              <w:pStyle w:val="TableParagraph"/>
                              <w:spacing w:before="24" w:line="271" w:lineRule="exact"/>
                              <w:ind w:left="30" w:right="531"/>
                              <w:rPr>
                                <w:sz w:val="20"/>
                                <w:szCs w:val="18"/>
                              </w:rPr>
                            </w:pPr>
                            <w:r w:rsidRPr="00BB684D">
                              <w:rPr>
                                <w:sz w:val="20"/>
                                <w:szCs w:val="18"/>
                              </w:rPr>
                              <w:t>ORP</w:t>
                            </w:r>
                          </w:p>
                        </w:tc>
                        <w:tc>
                          <w:tcPr>
                            <w:tcW w:w="1723" w:type="dxa"/>
                          </w:tcPr>
                          <w:p w14:paraId="09E2210F" w14:textId="77777777" w:rsidR="00925D4A" w:rsidRPr="00BB684D" w:rsidRDefault="00925D4A" w:rsidP="00ED708F">
                            <w:pPr>
                              <w:pStyle w:val="TableParagraph"/>
                              <w:spacing w:before="4"/>
                              <w:ind w:left="533" w:right="428"/>
                              <w:rPr>
                                <w:sz w:val="20"/>
                                <w:szCs w:val="18"/>
                              </w:rPr>
                            </w:pPr>
                            <w:r w:rsidRPr="00BB684D">
                              <w:rPr>
                                <w:sz w:val="20"/>
                                <w:szCs w:val="18"/>
                              </w:rPr>
                              <w:t>mV</w:t>
                            </w:r>
                          </w:p>
                        </w:tc>
                        <w:tc>
                          <w:tcPr>
                            <w:tcW w:w="2449" w:type="dxa"/>
                          </w:tcPr>
                          <w:p w14:paraId="431AF518" w14:textId="77777777" w:rsidR="00925D4A" w:rsidRPr="00BB684D" w:rsidRDefault="00925D4A" w:rsidP="00ED708F">
                            <w:pPr>
                              <w:pStyle w:val="TableParagraph"/>
                              <w:spacing w:before="24" w:line="271" w:lineRule="exact"/>
                              <w:ind w:left="423" w:right="304"/>
                              <w:rPr>
                                <w:sz w:val="20"/>
                                <w:szCs w:val="18"/>
                              </w:rPr>
                            </w:pPr>
                            <w:r w:rsidRPr="00BB684D">
                              <w:rPr>
                                <w:sz w:val="20"/>
                                <w:szCs w:val="18"/>
                              </w:rPr>
                              <w:t>pH</w:t>
                            </w:r>
                            <w:r w:rsidRPr="00BB684D">
                              <w:rPr>
                                <w:spacing w:val="-2"/>
                                <w:sz w:val="20"/>
                                <w:szCs w:val="18"/>
                              </w:rPr>
                              <w:t xml:space="preserve"> </w:t>
                            </w:r>
                            <w:r w:rsidRPr="00BB684D">
                              <w:rPr>
                                <w:sz w:val="20"/>
                                <w:szCs w:val="18"/>
                              </w:rPr>
                              <w:t>meter</w:t>
                            </w:r>
                          </w:p>
                        </w:tc>
                        <w:tc>
                          <w:tcPr>
                            <w:tcW w:w="1392" w:type="dxa"/>
                          </w:tcPr>
                          <w:p w14:paraId="7C397FD8" w14:textId="77777777" w:rsidR="00925D4A" w:rsidRPr="00BB684D" w:rsidRDefault="00925D4A" w:rsidP="00ED708F">
                            <w:pPr>
                              <w:pStyle w:val="TableParagraph"/>
                              <w:spacing w:before="24" w:line="271" w:lineRule="exact"/>
                              <w:ind w:right="354"/>
                              <w:jc w:val="right"/>
                              <w:rPr>
                                <w:i/>
                                <w:sz w:val="20"/>
                                <w:szCs w:val="18"/>
                              </w:rPr>
                            </w:pPr>
                            <w:r w:rsidRPr="00BB684D">
                              <w:rPr>
                                <w:i/>
                                <w:sz w:val="20"/>
                                <w:szCs w:val="18"/>
                              </w:rPr>
                              <w:t>Ex</w:t>
                            </w:r>
                            <w:r w:rsidRPr="00BB684D">
                              <w:rPr>
                                <w:i/>
                                <w:spacing w:val="-2"/>
                                <w:sz w:val="20"/>
                                <w:szCs w:val="18"/>
                              </w:rPr>
                              <w:t xml:space="preserve"> </w:t>
                            </w:r>
                            <w:r w:rsidRPr="00BB684D">
                              <w:rPr>
                                <w:i/>
                                <w:sz w:val="20"/>
                                <w:szCs w:val="18"/>
                              </w:rPr>
                              <w:t>situ</w:t>
                            </w:r>
                          </w:p>
                        </w:tc>
                        <w:tc>
                          <w:tcPr>
                            <w:tcW w:w="3380" w:type="dxa"/>
                          </w:tcPr>
                          <w:p w14:paraId="44EA7169" w14:textId="77777777" w:rsidR="00925D4A" w:rsidRPr="00BB684D" w:rsidRDefault="00925D4A" w:rsidP="00ED708F">
                            <w:pPr>
                              <w:pStyle w:val="TableParagraph"/>
                              <w:spacing w:before="4"/>
                              <w:ind w:left="271" w:right="34"/>
                              <w:rPr>
                                <w:sz w:val="20"/>
                                <w:szCs w:val="18"/>
                              </w:rPr>
                            </w:pPr>
                            <w:r w:rsidRPr="00BB684D">
                              <w:rPr>
                                <w:sz w:val="20"/>
                                <w:szCs w:val="18"/>
                              </w:rPr>
                              <w:t>(Hesse</w:t>
                            </w:r>
                            <w:r w:rsidRPr="00BB684D">
                              <w:rPr>
                                <w:spacing w:val="-2"/>
                                <w:sz w:val="20"/>
                                <w:szCs w:val="18"/>
                              </w:rPr>
                              <w:t xml:space="preserve"> </w:t>
                            </w:r>
                            <w:r w:rsidRPr="00BB684D">
                              <w:rPr>
                                <w:sz w:val="20"/>
                                <w:szCs w:val="18"/>
                              </w:rPr>
                              <w:t>PR</w:t>
                            </w:r>
                            <w:r w:rsidRPr="00BB684D">
                              <w:rPr>
                                <w:spacing w:val="-1"/>
                                <w:sz w:val="20"/>
                                <w:szCs w:val="18"/>
                              </w:rPr>
                              <w:t xml:space="preserve"> </w:t>
                            </w:r>
                            <w:r w:rsidRPr="00BB684D">
                              <w:rPr>
                                <w:sz w:val="20"/>
                                <w:szCs w:val="18"/>
                              </w:rPr>
                              <w:t>1971)</w:t>
                            </w:r>
                          </w:p>
                        </w:tc>
                      </w:tr>
                      <w:tr w:rsidR="00925D4A" w:rsidRPr="00BB684D" w14:paraId="24527F40" w14:textId="77777777" w:rsidTr="00C71BEE">
                        <w:trPr>
                          <w:trHeight w:val="349"/>
                        </w:trPr>
                        <w:tc>
                          <w:tcPr>
                            <w:tcW w:w="1695" w:type="dxa"/>
                          </w:tcPr>
                          <w:p w14:paraId="355A5664" w14:textId="77777777" w:rsidR="00925D4A" w:rsidRPr="00BB684D" w:rsidRDefault="00925D4A" w:rsidP="00ED708F">
                            <w:pPr>
                              <w:pStyle w:val="TableParagraph"/>
                              <w:spacing w:before="24"/>
                              <w:ind w:left="26" w:right="532"/>
                              <w:rPr>
                                <w:sz w:val="20"/>
                                <w:szCs w:val="18"/>
                              </w:rPr>
                            </w:pPr>
                            <w:r w:rsidRPr="00BB684D">
                              <w:rPr>
                                <w:sz w:val="20"/>
                                <w:szCs w:val="18"/>
                              </w:rPr>
                              <w:t>C-Organik</w:t>
                            </w:r>
                          </w:p>
                        </w:tc>
                        <w:tc>
                          <w:tcPr>
                            <w:tcW w:w="1723" w:type="dxa"/>
                          </w:tcPr>
                          <w:p w14:paraId="65B0FBE3" w14:textId="77777777" w:rsidR="00925D4A" w:rsidRPr="00BB684D" w:rsidRDefault="00925D4A" w:rsidP="00ED708F">
                            <w:pPr>
                              <w:pStyle w:val="TableParagraph"/>
                              <w:spacing w:before="4"/>
                              <w:ind w:left="102"/>
                              <w:rPr>
                                <w:sz w:val="20"/>
                                <w:szCs w:val="18"/>
                              </w:rPr>
                            </w:pPr>
                            <w:r w:rsidRPr="00BB684D">
                              <w:rPr>
                                <w:w w:val="99"/>
                                <w:sz w:val="20"/>
                                <w:szCs w:val="18"/>
                              </w:rPr>
                              <w:t>%</w:t>
                            </w:r>
                          </w:p>
                        </w:tc>
                        <w:tc>
                          <w:tcPr>
                            <w:tcW w:w="2449" w:type="dxa"/>
                          </w:tcPr>
                          <w:p w14:paraId="51BC3132" w14:textId="77777777" w:rsidR="00925D4A" w:rsidRPr="00BB684D" w:rsidRDefault="00925D4A" w:rsidP="00ED708F">
                            <w:pPr>
                              <w:pStyle w:val="TableParagraph"/>
                              <w:spacing w:before="24"/>
                              <w:ind w:left="425" w:right="304"/>
                              <w:rPr>
                                <w:sz w:val="20"/>
                                <w:szCs w:val="18"/>
                              </w:rPr>
                            </w:pPr>
                            <w:r w:rsidRPr="00BB684D">
                              <w:rPr>
                                <w:sz w:val="20"/>
                                <w:szCs w:val="18"/>
                              </w:rPr>
                              <w:t>Spektrofotometer</w:t>
                            </w:r>
                          </w:p>
                        </w:tc>
                        <w:tc>
                          <w:tcPr>
                            <w:tcW w:w="1392" w:type="dxa"/>
                          </w:tcPr>
                          <w:p w14:paraId="3BB81D10" w14:textId="77777777" w:rsidR="00925D4A" w:rsidRPr="00BB684D" w:rsidRDefault="00925D4A" w:rsidP="00ED708F">
                            <w:pPr>
                              <w:pStyle w:val="TableParagraph"/>
                              <w:spacing w:before="24"/>
                              <w:ind w:right="354"/>
                              <w:jc w:val="right"/>
                              <w:rPr>
                                <w:i/>
                                <w:sz w:val="20"/>
                                <w:szCs w:val="18"/>
                              </w:rPr>
                            </w:pPr>
                            <w:r w:rsidRPr="00BB684D">
                              <w:rPr>
                                <w:i/>
                                <w:sz w:val="20"/>
                                <w:szCs w:val="18"/>
                              </w:rPr>
                              <w:t>Ex</w:t>
                            </w:r>
                            <w:r w:rsidRPr="00BB684D">
                              <w:rPr>
                                <w:i/>
                                <w:spacing w:val="-3"/>
                                <w:sz w:val="20"/>
                                <w:szCs w:val="18"/>
                              </w:rPr>
                              <w:t xml:space="preserve"> </w:t>
                            </w:r>
                            <w:r w:rsidRPr="00BB684D">
                              <w:rPr>
                                <w:i/>
                                <w:sz w:val="20"/>
                                <w:szCs w:val="18"/>
                              </w:rPr>
                              <w:t>situ</w:t>
                            </w:r>
                          </w:p>
                        </w:tc>
                        <w:tc>
                          <w:tcPr>
                            <w:tcW w:w="3380" w:type="dxa"/>
                          </w:tcPr>
                          <w:p w14:paraId="213FB6BF" w14:textId="77777777" w:rsidR="00925D4A" w:rsidRPr="00BB684D" w:rsidRDefault="00925D4A" w:rsidP="00ED708F">
                            <w:pPr>
                              <w:pStyle w:val="TableParagraph"/>
                              <w:spacing w:before="4"/>
                              <w:ind w:left="274" w:right="34"/>
                              <w:rPr>
                                <w:sz w:val="20"/>
                                <w:szCs w:val="18"/>
                              </w:rPr>
                            </w:pPr>
                            <w:r w:rsidRPr="00BB684D">
                              <w:rPr>
                                <w:sz w:val="20"/>
                                <w:szCs w:val="18"/>
                              </w:rPr>
                              <w:t>(Rayment</w:t>
                            </w:r>
                            <w:r w:rsidRPr="00BB684D">
                              <w:rPr>
                                <w:spacing w:val="-1"/>
                                <w:sz w:val="20"/>
                                <w:szCs w:val="18"/>
                              </w:rPr>
                              <w:t xml:space="preserve"> </w:t>
                            </w:r>
                            <w:r w:rsidRPr="00BB684D">
                              <w:rPr>
                                <w:sz w:val="20"/>
                                <w:szCs w:val="18"/>
                              </w:rPr>
                              <w:t>dan Higginson</w:t>
                            </w:r>
                            <w:r w:rsidRPr="00BB684D">
                              <w:rPr>
                                <w:spacing w:val="-1"/>
                                <w:sz w:val="20"/>
                                <w:szCs w:val="18"/>
                              </w:rPr>
                              <w:t xml:space="preserve"> </w:t>
                            </w:r>
                            <w:r w:rsidRPr="00BB684D">
                              <w:rPr>
                                <w:sz w:val="20"/>
                                <w:szCs w:val="18"/>
                              </w:rPr>
                              <w:t>1992)</w:t>
                            </w:r>
                          </w:p>
                        </w:tc>
                      </w:tr>
                    </w:tbl>
                    <w:p w14:paraId="0BE88721" w14:textId="77777777" w:rsidR="00925D4A" w:rsidRPr="00BB684D" w:rsidRDefault="00925D4A" w:rsidP="005C6F46">
                      <w:pPr>
                        <w:ind w:firstLine="0"/>
                        <w:rPr>
                          <w:sz w:val="20"/>
                          <w:szCs w:val="18"/>
                        </w:rPr>
                      </w:pPr>
                      <w:r w:rsidRPr="00BB684D">
                        <w:rPr>
                          <w:sz w:val="20"/>
                          <w:szCs w:val="18"/>
                        </w:rPr>
                        <w:t>ORP:</w:t>
                      </w:r>
                      <w:r w:rsidRPr="00BB684D">
                        <w:rPr>
                          <w:spacing w:val="-1"/>
                          <w:sz w:val="20"/>
                          <w:szCs w:val="18"/>
                        </w:rPr>
                        <w:t xml:space="preserve"> </w:t>
                      </w:r>
                      <w:r w:rsidRPr="00BB684D">
                        <w:rPr>
                          <w:sz w:val="20"/>
                          <w:szCs w:val="18"/>
                        </w:rPr>
                        <w:t>oksidasi</w:t>
                      </w:r>
                      <w:r w:rsidRPr="00BB684D">
                        <w:rPr>
                          <w:spacing w:val="-1"/>
                          <w:sz w:val="20"/>
                          <w:szCs w:val="18"/>
                        </w:rPr>
                        <w:t xml:space="preserve"> </w:t>
                      </w:r>
                      <w:r w:rsidRPr="00BB684D">
                        <w:rPr>
                          <w:sz w:val="20"/>
                          <w:szCs w:val="18"/>
                        </w:rPr>
                        <w:t>reduksi potensial,</w:t>
                      </w:r>
                      <w:r w:rsidRPr="00BB684D">
                        <w:rPr>
                          <w:spacing w:val="-1"/>
                          <w:sz w:val="20"/>
                          <w:szCs w:val="18"/>
                        </w:rPr>
                        <w:t xml:space="preserve"> </w:t>
                      </w:r>
                      <w:r w:rsidRPr="00BB684D">
                        <w:rPr>
                          <w:sz w:val="20"/>
                          <w:szCs w:val="18"/>
                        </w:rPr>
                        <w:t>mV: mili</w:t>
                      </w:r>
                      <w:r w:rsidRPr="00BB684D">
                        <w:rPr>
                          <w:spacing w:val="2"/>
                          <w:sz w:val="20"/>
                          <w:szCs w:val="18"/>
                        </w:rPr>
                        <w:t xml:space="preserve"> </w:t>
                      </w:r>
                      <w:r w:rsidRPr="00BB684D">
                        <w:rPr>
                          <w:i/>
                          <w:sz w:val="20"/>
                          <w:szCs w:val="18"/>
                        </w:rPr>
                        <w:t>volt</w:t>
                      </w:r>
                    </w:p>
                  </w:txbxContent>
                </v:textbox>
                <w10:wrap anchorx="page"/>
              </v:shape>
            </w:pict>
          </mc:Fallback>
        </mc:AlternateContent>
      </w:r>
    </w:p>
    <w:p w14:paraId="3E89C21C" w14:textId="0359307F" w:rsidR="00925D4A" w:rsidRDefault="00925D4A" w:rsidP="00925D4A">
      <w:pPr>
        <w:autoSpaceDE w:val="0"/>
        <w:autoSpaceDN w:val="0"/>
        <w:adjustRightInd w:val="0"/>
        <w:ind w:firstLine="0"/>
        <w:rPr>
          <w:sz w:val="20"/>
          <w:szCs w:val="20"/>
          <w:lang w:val="id-ID"/>
        </w:rPr>
      </w:pPr>
    </w:p>
    <w:p w14:paraId="055B67E7" w14:textId="76F1CA6D" w:rsidR="00925D4A" w:rsidRDefault="00925D4A" w:rsidP="00925D4A">
      <w:pPr>
        <w:autoSpaceDE w:val="0"/>
        <w:autoSpaceDN w:val="0"/>
        <w:adjustRightInd w:val="0"/>
        <w:ind w:firstLine="0"/>
        <w:rPr>
          <w:sz w:val="20"/>
          <w:szCs w:val="20"/>
          <w:lang w:val="id-ID"/>
        </w:rPr>
      </w:pPr>
    </w:p>
    <w:p w14:paraId="09ED82B2" w14:textId="77BB9724" w:rsidR="00925D4A" w:rsidRDefault="00925D4A" w:rsidP="00925D4A">
      <w:pPr>
        <w:autoSpaceDE w:val="0"/>
        <w:autoSpaceDN w:val="0"/>
        <w:adjustRightInd w:val="0"/>
        <w:ind w:firstLine="0"/>
        <w:rPr>
          <w:sz w:val="20"/>
          <w:szCs w:val="20"/>
          <w:lang w:val="id-ID"/>
        </w:rPr>
      </w:pPr>
    </w:p>
    <w:p w14:paraId="72A22DEC" w14:textId="52C89BA9" w:rsidR="00925D4A" w:rsidRDefault="00925D4A" w:rsidP="00925D4A">
      <w:pPr>
        <w:autoSpaceDE w:val="0"/>
        <w:autoSpaceDN w:val="0"/>
        <w:adjustRightInd w:val="0"/>
        <w:ind w:firstLine="0"/>
        <w:rPr>
          <w:sz w:val="20"/>
          <w:szCs w:val="20"/>
          <w:lang w:val="id-ID"/>
        </w:rPr>
      </w:pPr>
    </w:p>
    <w:p w14:paraId="75089602" w14:textId="656FAEFB" w:rsidR="00925D4A" w:rsidRDefault="00925D4A" w:rsidP="00925D4A">
      <w:pPr>
        <w:autoSpaceDE w:val="0"/>
        <w:autoSpaceDN w:val="0"/>
        <w:adjustRightInd w:val="0"/>
        <w:ind w:firstLine="0"/>
        <w:rPr>
          <w:sz w:val="20"/>
          <w:szCs w:val="20"/>
          <w:lang w:val="id-ID"/>
        </w:rPr>
      </w:pPr>
    </w:p>
    <w:p w14:paraId="0898AE86" w14:textId="646C0E43" w:rsidR="00925D4A" w:rsidRDefault="00925D4A" w:rsidP="00925D4A">
      <w:pPr>
        <w:autoSpaceDE w:val="0"/>
        <w:autoSpaceDN w:val="0"/>
        <w:adjustRightInd w:val="0"/>
        <w:ind w:firstLine="0"/>
        <w:rPr>
          <w:sz w:val="20"/>
          <w:szCs w:val="20"/>
          <w:lang w:val="id-ID"/>
        </w:rPr>
      </w:pPr>
    </w:p>
    <w:p w14:paraId="206C1A66" w14:textId="6E3D90C5" w:rsidR="00925D4A" w:rsidRDefault="00925D4A" w:rsidP="00925D4A">
      <w:pPr>
        <w:autoSpaceDE w:val="0"/>
        <w:autoSpaceDN w:val="0"/>
        <w:adjustRightInd w:val="0"/>
        <w:ind w:firstLine="0"/>
        <w:rPr>
          <w:sz w:val="20"/>
          <w:szCs w:val="20"/>
          <w:lang w:val="id-ID"/>
        </w:rPr>
      </w:pPr>
    </w:p>
    <w:p w14:paraId="4AE7CDFA" w14:textId="39D5C5C4" w:rsidR="00925D4A" w:rsidRDefault="00925D4A" w:rsidP="00925D4A">
      <w:pPr>
        <w:autoSpaceDE w:val="0"/>
        <w:autoSpaceDN w:val="0"/>
        <w:adjustRightInd w:val="0"/>
        <w:ind w:firstLine="0"/>
        <w:rPr>
          <w:sz w:val="20"/>
          <w:szCs w:val="20"/>
          <w:lang w:val="id-ID"/>
        </w:rPr>
      </w:pPr>
    </w:p>
    <w:p w14:paraId="5910B0CA" w14:textId="705B2540" w:rsidR="00925D4A" w:rsidRDefault="00925D4A" w:rsidP="00925D4A">
      <w:pPr>
        <w:autoSpaceDE w:val="0"/>
        <w:autoSpaceDN w:val="0"/>
        <w:adjustRightInd w:val="0"/>
        <w:ind w:firstLine="0"/>
        <w:rPr>
          <w:sz w:val="20"/>
          <w:szCs w:val="20"/>
          <w:lang w:val="id-ID"/>
        </w:rPr>
      </w:pPr>
    </w:p>
    <w:p w14:paraId="73B0E95B" w14:textId="64F5317B" w:rsidR="00925D4A" w:rsidRDefault="00925D4A" w:rsidP="00925D4A">
      <w:pPr>
        <w:autoSpaceDE w:val="0"/>
        <w:autoSpaceDN w:val="0"/>
        <w:adjustRightInd w:val="0"/>
        <w:ind w:firstLine="0"/>
        <w:rPr>
          <w:sz w:val="20"/>
          <w:szCs w:val="20"/>
          <w:lang w:val="id-ID"/>
        </w:rPr>
      </w:pPr>
    </w:p>
    <w:p w14:paraId="2D782B67" w14:textId="7625E196" w:rsidR="00925D4A" w:rsidRDefault="00925D4A" w:rsidP="00925D4A">
      <w:pPr>
        <w:autoSpaceDE w:val="0"/>
        <w:autoSpaceDN w:val="0"/>
        <w:adjustRightInd w:val="0"/>
        <w:ind w:firstLine="0"/>
        <w:rPr>
          <w:sz w:val="20"/>
          <w:szCs w:val="20"/>
          <w:lang w:val="id-ID"/>
        </w:rPr>
      </w:pPr>
    </w:p>
    <w:p w14:paraId="264C2929" w14:textId="52D3D280" w:rsidR="00925D4A" w:rsidRDefault="00925D4A" w:rsidP="00925D4A">
      <w:pPr>
        <w:autoSpaceDE w:val="0"/>
        <w:autoSpaceDN w:val="0"/>
        <w:adjustRightInd w:val="0"/>
        <w:ind w:firstLine="0"/>
        <w:rPr>
          <w:sz w:val="20"/>
          <w:szCs w:val="20"/>
          <w:lang w:val="id-ID"/>
        </w:rPr>
      </w:pPr>
    </w:p>
    <w:p w14:paraId="233F52B7" w14:textId="4F5504A1" w:rsidR="00925D4A" w:rsidRDefault="00925D4A" w:rsidP="00925D4A">
      <w:pPr>
        <w:autoSpaceDE w:val="0"/>
        <w:autoSpaceDN w:val="0"/>
        <w:adjustRightInd w:val="0"/>
        <w:ind w:firstLine="0"/>
        <w:rPr>
          <w:sz w:val="20"/>
          <w:szCs w:val="20"/>
          <w:lang w:val="id-ID"/>
        </w:rPr>
      </w:pPr>
    </w:p>
    <w:p w14:paraId="0B9F7FA4" w14:textId="00F06051" w:rsidR="00925D4A" w:rsidRDefault="00925D4A" w:rsidP="00925D4A">
      <w:pPr>
        <w:autoSpaceDE w:val="0"/>
        <w:autoSpaceDN w:val="0"/>
        <w:adjustRightInd w:val="0"/>
        <w:ind w:firstLine="0"/>
        <w:rPr>
          <w:sz w:val="20"/>
          <w:szCs w:val="20"/>
          <w:lang w:val="id-ID"/>
        </w:rPr>
      </w:pPr>
    </w:p>
    <w:p w14:paraId="20ABBD93" w14:textId="77946214" w:rsidR="00925D4A" w:rsidRDefault="00925D4A" w:rsidP="00925D4A">
      <w:pPr>
        <w:autoSpaceDE w:val="0"/>
        <w:autoSpaceDN w:val="0"/>
        <w:adjustRightInd w:val="0"/>
        <w:ind w:firstLine="0"/>
        <w:rPr>
          <w:sz w:val="20"/>
          <w:szCs w:val="20"/>
          <w:lang w:val="id-ID"/>
        </w:rPr>
      </w:pPr>
    </w:p>
    <w:p w14:paraId="12838F05" w14:textId="5C126458" w:rsidR="00925D4A" w:rsidRDefault="00925D4A" w:rsidP="00925D4A">
      <w:pPr>
        <w:autoSpaceDE w:val="0"/>
        <w:autoSpaceDN w:val="0"/>
        <w:adjustRightInd w:val="0"/>
        <w:ind w:firstLine="0"/>
        <w:rPr>
          <w:sz w:val="20"/>
          <w:szCs w:val="20"/>
          <w:lang w:val="id-ID"/>
        </w:rPr>
      </w:pPr>
    </w:p>
    <w:p w14:paraId="48A06048" w14:textId="4B9A7B9A" w:rsidR="00925D4A" w:rsidRDefault="00925D4A" w:rsidP="00925D4A">
      <w:pPr>
        <w:autoSpaceDE w:val="0"/>
        <w:autoSpaceDN w:val="0"/>
        <w:adjustRightInd w:val="0"/>
        <w:ind w:firstLine="0"/>
        <w:rPr>
          <w:sz w:val="20"/>
          <w:szCs w:val="20"/>
          <w:lang w:val="id-ID"/>
        </w:rPr>
      </w:pPr>
    </w:p>
    <w:p w14:paraId="0084ADCC" w14:textId="7D0C1F55" w:rsidR="00925D4A" w:rsidRDefault="00925D4A" w:rsidP="00925D4A">
      <w:pPr>
        <w:autoSpaceDE w:val="0"/>
        <w:autoSpaceDN w:val="0"/>
        <w:adjustRightInd w:val="0"/>
        <w:ind w:firstLine="0"/>
        <w:rPr>
          <w:sz w:val="20"/>
          <w:szCs w:val="20"/>
          <w:lang w:val="id-ID"/>
        </w:rPr>
      </w:pPr>
    </w:p>
    <w:p w14:paraId="551AF0DF" w14:textId="05977D19" w:rsidR="00925D4A" w:rsidRDefault="00925D4A" w:rsidP="00925D4A">
      <w:pPr>
        <w:autoSpaceDE w:val="0"/>
        <w:autoSpaceDN w:val="0"/>
        <w:adjustRightInd w:val="0"/>
        <w:ind w:firstLine="0"/>
        <w:rPr>
          <w:sz w:val="20"/>
          <w:szCs w:val="20"/>
          <w:lang w:val="id-ID"/>
        </w:rPr>
      </w:pPr>
    </w:p>
    <w:p w14:paraId="1FA6D2A5" w14:textId="5DEBBE02" w:rsidR="00925D4A" w:rsidRDefault="00925D4A" w:rsidP="00925D4A">
      <w:pPr>
        <w:autoSpaceDE w:val="0"/>
        <w:autoSpaceDN w:val="0"/>
        <w:adjustRightInd w:val="0"/>
        <w:ind w:firstLine="0"/>
        <w:rPr>
          <w:sz w:val="20"/>
          <w:szCs w:val="20"/>
          <w:lang w:val="id-ID"/>
        </w:rPr>
      </w:pPr>
    </w:p>
    <w:p w14:paraId="37E54A2A" w14:textId="725AF543" w:rsidR="00925D4A" w:rsidRDefault="00925D4A" w:rsidP="00925D4A">
      <w:pPr>
        <w:autoSpaceDE w:val="0"/>
        <w:autoSpaceDN w:val="0"/>
        <w:adjustRightInd w:val="0"/>
        <w:ind w:firstLine="0"/>
        <w:rPr>
          <w:sz w:val="20"/>
          <w:szCs w:val="20"/>
          <w:lang w:val="id-ID"/>
        </w:rPr>
      </w:pPr>
    </w:p>
    <w:p w14:paraId="267FFA89" w14:textId="16BB2287" w:rsidR="00925D4A" w:rsidRDefault="00925D4A" w:rsidP="00925D4A">
      <w:pPr>
        <w:autoSpaceDE w:val="0"/>
        <w:autoSpaceDN w:val="0"/>
        <w:adjustRightInd w:val="0"/>
        <w:ind w:firstLine="0"/>
        <w:rPr>
          <w:sz w:val="20"/>
          <w:szCs w:val="20"/>
          <w:lang w:val="id-ID"/>
        </w:rPr>
      </w:pPr>
    </w:p>
    <w:p w14:paraId="242856D5" w14:textId="3A97EF4A" w:rsidR="00925D4A" w:rsidRDefault="00925D4A" w:rsidP="00925D4A">
      <w:pPr>
        <w:autoSpaceDE w:val="0"/>
        <w:autoSpaceDN w:val="0"/>
        <w:adjustRightInd w:val="0"/>
        <w:ind w:firstLine="0"/>
        <w:rPr>
          <w:sz w:val="20"/>
          <w:szCs w:val="20"/>
          <w:lang w:val="id-ID"/>
        </w:rPr>
      </w:pPr>
    </w:p>
    <w:p w14:paraId="71C3AF6A" w14:textId="7B2D64EC" w:rsidR="00925D4A" w:rsidRDefault="00925D4A" w:rsidP="00925D4A">
      <w:pPr>
        <w:autoSpaceDE w:val="0"/>
        <w:autoSpaceDN w:val="0"/>
        <w:adjustRightInd w:val="0"/>
        <w:ind w:firstLine="0"/>
        <w:rPr>
          <w:sz w:val="20"/>
          <w:szCs w:val="20"/>
          <w:lang w:val="id-ID"/>
        </w:rPr>
      </w:pPr>
    </w:p>
    <w:p w14:paraId="1785B5D6" w14:textId="7F9D8F35" w:rsidR="00925D4A" w:rsidRDefault="00925D4A" w:rsidP="00925D4A">
      <w:pPr>
        <w:autoSpaceDE w:val="0"/>
        <w:autoSpaceDN w:val="0"/>
        <w:adjustRightInd w:val="0"/>
        <w:ind w:firstLine="0"/>
        <w:rPr>
          <w:sz w:val="20"/>
          <w:szCs w:val="20"/>
          <w:lang w:val="id-ID"/>
        </w:rPr>
      </w:pPr>
    </w:p>
    <w:p w14:paraId="5A8BD47F" w14:textId="4163E9DF" w:rsidR="00925D4A" w:rsidRDefault="00925D4A" w:rsidP="00925D4A">
      <w:pPr>
        <w:autoSpaceDE w:val="0"/>
        <w:autoSpaceDN w:val="0"/>
        <w:adjustRightInd w:val="0"/>
        <w:ind w:firstLine="0"/>
        <w:rPr>
          <w:sz w:val="20"/>
          <w:szCs w:val="20"/>
          <w:lang w:val="id-ID"/>
        </w:rPr>
      </w:pPr>
    </w:p>
    <w:p w14:paraId="310FF2C5" w14:textId="4BE1327A" w:rsidR="00925D4A" w:rsidRDefault="00925D4A" w:rsidP="00925D4A">
      <w:pPr>
        <w:autoSpaceDE w:val="0"/>
        <w:autoSpaceDN w:val="0"/>
        <w:adjustRightInd w:val="0"/>
        <w:ind w:firstLine="0"/>
        <w:rPr>
          <w:sz w:val="20"/>
          <w:szCs w:val="20"/>
          <w:lang w:val="id-ID"/>
        </w:rPr>
      </w:pPr>
    </w:p>
    <w:p w14:paraId="195A5408" w14:textId="395664FD" w:rsidR="00925D4A" w:rsidRDefault="00925D4A" w:rsidP="00925D4A">
      <w:pPr>
        <w:autoSpaceDE w:val="0"/>
        <w:autoSpaceDN w:val="0"/>
        <w:adjustRightInd w:val="0"/>
        <w:ind w:firstLine="0"/>
        <w:rPr>
          <w:sz w:val="20"/>
          <w:szCs w:val="20"/>
          <w:lang w:val="id-ID"/>
        </w:rPr>
      </w:pPr>
    </w:p>
    <w:p w14:paraId="426D0C96" w14:textId="6C88A5B0" w:rsidR="00925D4A" w:rsidRDefault="00925D4A" w:rsidP="00925D4A">
      <w:pPr>
        <w:autoSpaceDE w:val="0"/>
        <w:autoSpaceDN w:val="0"/>
        <w:adjustRightInd w:val="0"/>
        <w:ind w:firstLine="0"/>
        <w:rPr>
          <w:sz w:val="20"/>
          <w:szCs w:val="20"/>
          <w:lang w:val="id-ID"/>
        </w:rPr>
      </w:pPr>
    </w:p>
    <w:p w14:paraId="514950EA" w14:textId="04B20424" w:rsidR="00925D4A" w:rsidRDefault="00925D4A" w:rsidP="00925D4A">
      <w:pPr>
        <w:autoSpaceDE w:val="0"/>
        <w:autoSpaceDN w:val="0"/>
        <w:adjustRightInd w:val="0"/>
        <w:ind w:firstLine="0"/>
        <w:rPr>
          <w:sz w:val="20"/>
          <w:szCs w:val="20"/>
          <w:lang w:val="id-ID"/>
        </w:rPr>
      </w:pPr>
    </w:p>
    <w:p w14:paraId="3C559878" w14:textId="3AC700B2" w:rsidR="00925D4A" w:rsidRDefault="00925D4A" w:rsidP="00925D4A">
      <w:pPr>
        <w:autoSpaceDE w:val="0"/>
        <w:autoSpaceDN w:val="0"/>
        <w:adjustRightInd w:val="0"/>
        <w:ind w:firstLine="0"/>
        <w:rPr>
          <w:sz w:val="20"/>
          <w:szCs w:val="20"/>
          <w:lang w:val="id-ID"/>
        </w:rPr>
      </w:pPr>
    </w:p>
    <w:p w14:paraId="7F7282FA" w14:textId="6717BA9D" w:rsidR="00925D4A" w:rsidRDefault="00925D4A" w:rsidP="00925D4A">
      <w:pPr>
        <w:autoSpaceDE w:val="0"/>
        <w:autoSpaceDN w:val="0"/>
        <w:adjustRightInd w:val="0"/>
        <w:ind w:firstLine="0"/>
        <w:rPr>
          <w:sz w:val="20"/>
          <w:szCs w:val="20"/>
          <w:lang w:val="id-ID"/>
        </w:rPr>
      </w:pPr>
    </w:p>
    <w:p w14:paraId="145EF460" w14:textId="19D1CA77" w:rsidR="00925D4A" w:rsidRDefault="00925D4A" w:rsidP="00925D4A">
      <w:pPr>
        <w:autoSpaceDE w:val="0"/>
        <w:autoSpaceDN w:val="0"/>
        <w:adjustRightInd w:val="0"/>
        <w:ind w:firstLine="0"/>
        <w:rPr>
          <w:sz w:val="20"/>
          <w:szCs w:val="20"/>
          <w:lang w:val="id-ID"/>
        </w:rPr>
      </w:pPr>
    </w:p>
    <w:p w14:paraId="2050E490" w14:textId="5A5D3E07" w:rsidR="00925D4A" w:rsidRDefault="00925D4A" w:rsidP="00925D4A">
      <w:pPr>
        <w:autoSpaceDE w:val="0"/>
        <w:autoSpaceDN w:val="0"/>
        <w:adjustRightInd w:val="0"/>
        <w:ind w:firstLine="0"/>
        <w:rPr>
          <w:sz w:val="20"/>
          <w:szCs w:val="20"/>
          <w:lang w:val="id-ID"/>
        </w:rPr>
      </w:pPr>
    </w:p>
    <w:p w14:paraId="46218AF4" w14:textId="77777777" w:rsidR="00925D4A" w:rsidRPr="00925D4A" w:rsidRDefault="00925D4A" w:rsidP="00925D4A">
      <w:pPr>
        <w:autoSpaceDE w:val="0"/>
        <w:autoSpaceDN w:val="0"/>
        <w:adjustRightInd w:val="0"/>
        <w:ind w:firstLine="0"/>
        <w:rPr>
          <w:sz w:val="20"/>
          <w:szCs w:val="20"/>
          <w:lang w:val="id-ID"/>
        </w:rPr>
      </w:pPr>
    </w:p>
    <w:p w14:paraId="5795302F" w14:textId="32FEAD70" w:rsidR="004C1304" w:rsidRDefault="004C1304" w:rsidP="00961653">
      <w:pPr>
        <w:autoSpaceDE w:val="0"/>
        <w:autoSpaceDN w:val="0"/>
        <w:adjustRightInd w:val="0"/>
        <w:ind w:firstLine="720"/>
        <w:rPr>
          <w:sz w:val="20"/>
          <w:szCs w:val="20"/>
          <w:lang w:val="en-ID"/>
        </w:rPr>
      </w:pPr>
      <w:proofErr w:type="spellStart"/>
      <w:r w:rsidRPr="00210165">
        <w:rPr>
          <w:sz w:val="20"/>
          <w:szCs w:val="20"/>
          <w:lang w:val="en-ID"/>
        </w:rPr>
        <w:t>Terdapat</w:t>
      </w:r>
      <w:proofErr w:type="spellEnd"/>
      <w:r w:rsidRPr="00210165">
        <w:rPr>
          <w:sz w:val="20"/>
          <w:szCs w:val="20"/>
          <w:lang w:val="en-ID"/>
        </w:rPr>
        <w:t xml:space="preserve"> </w:t>
      </w:r>
      <w:proofErr w:type="spellStart"/>
      <w:r w:rsidRPr="00210165">
        <w:rPr>
          <w:sz w:val="20"/>
          <w:szCs w:val="20"/>
          <w:lang w:val="en-ID"/>
        </w:rPr>
        <w:t>tiga</w:t>
      </w:r>
      <w:proofErr w:type="spellEnd"/>
      <w:r w:rsidRPr="00210165">
        <w:rPr>
          <w:sz w:val="20"/>
          <w:szCs w:val="20"/>
          <w:lang w:val="en-ID"/>
        </w:rPr>
        <w:t xml:space="preserve"> </w:t>
      </w:r>
      <w:proofErr w:type="spellStart"/>
      <w:r w:rsidRPr="00210165">
        <w:rPr>
          <w:sz w:val="20"/>
          <w:szCs w:val="20"/>
          <w:lang w:val="en-ID"/>
        </w:rPr>
        <w:t>titik</w:t>
      </w:r>
      <w:proofErr w:type="spellEnd"/>
      <w:r w:rsidRPr="00210165">
        <w:rPr>
          <w:sz w:val="20"/>
          <w:szCs w:val="20"/>
          <w:lang w:val="en-ID"/>
        </w:rPr>
        <w:t xml:space="preserve"> </w:t>
      </w:r>
      <w:proofErr w:type="spellStart"/>
      <w:r w:rsidRPr="00210165">
        <w:rPr>
          <w:sz w:val="20"/>
          <w:szCs w:val="20"/>
          <w:lang w:val="en-ID"/>
        </w:rPr>
        <w:t>lokasi</w:t>
      </w:r>
      <w:proofErr w:type="spellEnd"/>
      <w:r w:rsidRPr="00210165">
        <w:rPr>
          <w:sz w:val="20"/>
          <w:szCs w:val="20"/>
          <w:lang w:val="en-ID"/>
        </w:rPr>
        <w:t xml:space="preserve"> yang </w:t>
      </w:r>
      <w:proofErr w:type="spellStart"/>
      <w:r w:rsidRPr="00210165">
        <w:rPr>
          <w:sz w:val="20"/>
          <w:szCs w:val="20"/>
          <w:lang w:val="en-ID"/>
        </w:rPr>
        <w:t>digunakan</w:t>
      </w:r>
      <w:proofErr w:type="spellEnd"/>
      <w:r w:rsidRPr="00210165">
        <w:rPr>
          <w:sz w:val="20"/>
          <w:szCs w:val="20"/>
          <w:lang w:val="en-ID"/>
        </w:rPr>
        <w:t xml:space="preserve"> </w:t>
      </w:r>
      <w:proofErr w:type="spellStart"/>
      <w:r w:rsidRPr="00210165">
        <w:rPr>
          <w:sz w:val="20"/>
          <w:szCs w:val="20"/>
          <w:lang w:val="en-ID"/>
        </w:rPr>
        <w:t>untuk</w:t>
      </w:r>
      <w:proofErr w:type="spellEnd"/>
      <w:r w:rsidRPr="00210165">
        <w:rPr>
          <w:sz w:val="20"/>
          <w:szCs w:val="20"/>
          <w:lang w:val="en-ID"/>
        </w:rPr>
        <w:t xml:space="preserve"> </w:t>
      </w:r>
      <w:proofErr w:type="spellStart"/>
      <w:r w:rsidRPr="00210165">
        <w:rPr>
          <w:sz w:val="20"/>
          <w:szCs w:val="20"/>
          <w:lang w:val="en-ID"/>
        </w:rPr>
        <w:t>pengambilan</w:t>
      </w:r>
      <w:proofErr w:type="spellEnd"/>
      <w:r w:rsidRPr="00210165">
        <w:rPr>
          <w:sz w:val="20"/>
          <w:szCs w:val="20"/>
          <w:lang w:val="en-ID"/>
        </w:rPr>
        <w:t xml:space="preserve"> </w:t>
      </w:r>
      <w:proofErr w:type="spellStart"/>
      <w:r w:rsidRPr="00210165">
        <w:rPr>
          <w:sz w:val="20"/>
          <w:szCs w:val="20"/>
          <w:lang w:val="en-ID"/>
        </w:rPr>
        <w:t>serta</w:t>
      </w:r>
      <w:proofErr w:type="spellEnd"/>
      <w:r w:rsidRPr="00210165">
        <w:rPr>
          <w:sz w:val="20"/>
          <w:szCs w:val="20"/>
          <w:lang w:val="en-ID"/>
        </w:rPr>
        <w:t xml:space="preserve"> </w:t>
      </w:r>
      <w:proofErr w:type="spellStart"/>
      <w:r w:rsidRPr="00210165">
        <w:rPr>
          <w:sz w:val="20"/>
          <w:szCs w:val="20"/>
          <w:lang w:val="en-ID"/>
        </w:rPr>
        <w:t>pengukuran</w:t>
      </w:r>
      <w:proofErr w:type="spellEnd"/>
      <w:r>
        <w:rPr>
          <w:sz w:val="20"/>
          <w:szCs w:val="20"/>
          <w:lang w:val="en-ID"/>
        </w:rPr>
        <w:t xml:space="preserve"> </w:t>
      </w:r>
      <w:proofErr w:type="spellStart"/>
      <w:r>
        <w:rPr>
          <w:sz w:val="20"/>
          <w:szCs w:val="20"/>
          <w:lang w:val="en-ID"/>
        </w:rPr>
        <w:t>kualitas</w:t>
      </w:r>
      <w:proofErr w:type="spellEnd"/>
      <w:r>
        <w:rPr>
          <w:sz w:val="20"/>
          <w:szCs w:val="20"/>
          <w:lang w:val="en-ID"/>
        </w:rPr>
        <w:t xml:space="preserve"> air. </w:t>
      </w:r>
      <w:proofErr w:type="spellStart"/>
      <w:r>
        <w:rPr>
          <w:sz w:val="20"/>
          <w:szCs w:val="20"/>
          <w:lang w:val="en-ID"/>
        </w:rPr>
        <w:t>Ketiga</w:t>
      </w:r>
      <w:proofErr w:type="spellEnd"/>
      <w:r>
        <w:rPr>
          <w:sz w:val="20"/>
          <w:szCs w:val="20"/>
          <w:lang w:val="en-ID"/>
        </w:rPr>
        <w:t xml:space="preserve"> </w:t>
      </w:r>
      <w:proofErr w:type="spellStart"/>
      <w:r>
        <w:rPr>
          <w:sz w:val="20"/>
          <w:szCs w:val="20"/>
          <w:lang w:val="en-ID"/>
        </w:rPr>
        <w:t>titik</w:t>
      </w:r>
      <w:proofErr w:type="spellEnd"/>
      <w:r>
        <w:rPr>
          <w:sz w:val="20"/>
          <w:szCs w:val="20"/>
          <w:lang w:val="en-ID"/>
        </w:rPr>
        <w:t xml:space="preserve"> </w:t>
      </w:r>
      <w:proofErr w:type="spellStart"/>
      <w:r>
        <w:rPr>
          <w:sz w:val="20"/>
          <w:szCs w:val="20"/>
          <w:lang w:val="en-ID"/>
        </w:rPr>
        <w:t>lokasi</w:t>
      </w:r>
      <w:proofErr w:type="spellEnd"/>
      <w:r>
        <w:rPr>
          <w:sz w:val="20"/>
          <w:szCs w:val="20"/>
          <w:lang w:val="en-ID"/>
        </w:rPr>
        <w:t xml:space="preserve"> </w:t>
      </w:r>
      <w:proofErr w:type="spellStart"/>
      <w:r>
        <w:rPr>
          <w:sz w:val="20"/>
          <w:szCs w:val="20"/>
          <w:lang w:val="en-ID"/>
        </w:rPr>
        <w:t>tersebut</w:t>
      </w:r>
      <w:proofErr w:type="spellEnd"/>
      <w:r>
        <w:rPr>
          <w:sz w:val="20"/>
          <w:szCs w:val="20"/>
          <w:lang w:val="en-ID"/>
        </w:rPr>
        <w:t xml:space="preserve"> </w:t>
      </w:r>
      <w:proofErr w:type="spellStart"/>
      <w:r>
        <w:rPr>
          <w:sz w:val="20"/>
          <w:szCs w:val="20"/>
          <w:lang w:val="en-ID"/>
        </w:rPr>
        <w:t>ditunjukkan</w:t>
      </w:r>
      <w:proofErr w:type="spellEnd"/>
      <w:r>
        <w:rPr>
          <w:sz w:val="20"/>
          <w:szCs w:val="20"/>
          <w:lang w:val="en-ID"/>
        </w:rPr>
        <w:t xml:space="preserve"> pada Gambar 3.</w:t>
      </w:r>
    </w:p>
    <w:p w14:paraId="41D9238A" w14:textId="7D3E001C" w:rsidR="004C1304" w:rsidRDefault="004C1304">
      <w:pPr>
        <w:ind w:firstLine="0"/>
        <w:jc w:val="left"/>
        <w:rPr>
          <w:sz w:val="20"/>
          <w:szCs w:val="20"/>
          <w:lang w:val="en-ID"/>
        </w:rPr>
      </w:pPr>
    </w:p>
    <w:p w14:paraId="1763766C" w14:textId="77777777" w:rsidR="00961653" w:rsidRDefault="00961653" w:rsidP="006E1242">
      <w:pPr>
        <w:autoSpaceDE w:val="0"/>
        <w:autoSpaceDN w:val="0"/>
        <w:adjustRightInd w:val="0"/>
        <w:ind w:firstLine="0"/>
        <w:rPr>
          <w:noProof/>
          <w:lang w:eastAsia="en-US"/>
        </w:rPr>
      </w:pPr>
    </w:p>
    <w:p w14:paraId="4673C83B" w14:textId="4E972496" w:rsidR="00027858" w:rsidRDefault="004C1304" w:rsidP="006E1242">
      <w:pPr>
        <w:autoSpaceDE w:val="0"/>
        <w:autoSpaceDN w:val="0"/>
        <w:adjustRightInd w:val="0"/>
        <w:ind w:firstLine="0"/>
        <w:rPr>
          <w:sz w:val="20"/>
          <w:szCs w:val="20"/>
          <w:lang w:val="en-ID"/>
        </w:rPr>
      </w:pPr>
      <w:r>
        <w:rPr>
          <w:noProof/>
          <w:lang w:eastAsia="en-US"/>
        </w:rPr>
        <w:drawing>
          <wp:anchor distT="0" distB="0" distL="114300" distR="114300" simplePos="0" relativeHeight="251656192" behindDoc="0" locked="0" layoutInCell="1" allowOverlap="1" wp14:anchorId="5355E9F1" wp14:editId="10262030">
            <wp:simplePos x="0" y="0"/>
            <wp:positionH relativeFrom="column">
              <wp:posOffset>346710</wp:posOffset>
            </wp:positionH>
            <wp:positionV relativeFrom="paragraph">
              <wp:posOffset>-161925</wp:posOffset>
            </wp:positionV>
            <wp:extent cx="4783455" cy="3386455"/>
            <wp:effectExtent l="19050" t="19050" r="0" b="4445"/>
            <wp:wrapNone/>
            <wp:docPr id="14158072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807219" name="Picture 1415807219"/>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783455" cy="338645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2D98068F" w14:textId="105EDF1D" w:rsidR="004C1304" w:rsidRDefault="004C1304" w:rsidP="006E1242">
      <w:pPr>
        <w:autoSpaceDE w:val="0"/>
        <w:autoSpaceDN w:val="0"/>
        <w:adjustRightInd w:val="0"/>
        <w:ind w:firstLine="0"/>
        <w:rPr>
          <w:sz w:val="20"/>
          <w:szCs w:val="20"/>
          <w:lang w:val="en-ID"/>
        </w:rPr>
      </w:pPr>
    </w:p>
    <w:p w14:paraId="101EB61E" w14:textId="77777777" w:rsidR="004C1304" w:rsidRDefault="004C1304" w:rsidP="006E1242">
      <w:pPr>
        <w:autoSpaceDE w:val="0"/>
        <w:autoSpaceDN w:val="0"/>
        <w:adjustRightInd w:val="0"/>
        <w:ind w:firstLine="0"/>
        <w:rPr>
          <w:sz w:val="20"/>
          <w:szCs w:val="20"/>
          <w:lang w:val="en-ID"/>
        </w:rPr>
      </w:pPr>
    </w:p>
    <w:p w14:paraId="1E6C0B97" w14:textId="77777777" w:rsidR="004C1304" w:rsidRDefault="004C1304" w:rsidP="006E1242">
      <w:pPr>
        <w:autoSpaceDE w:val="0"/>
        <w:autoSpaceDN w:val="0"/>
        <w:adjustRightInd w:val="0"/>
        <w:ind w:firstLine="0"/>
        <w:rPr>
          <w:sz w:val="20"/>
          <w:szCs w:val="20"/>
          <w:lang w:val="en-ID"/>
        </w:rPr>
      </w:pPr>
    </w:p>
    <w:p w14:paraId="12D3449D" w14:textId="29EAD09C" w:rsidR="004C1304" w:rsidRDefault="004C1304" w:rsidP="006E1242">
      <w:pPr>
        <w:autoSpaceDE w:val="0"/>
        <w:autoSpaceDN w:val="0"/>
        <w:adjustRightInd w:val="0"/>
        <w:ind w:firstLine="0"/>
        <w:rPr>
          <w:sz w:val="20"/>
          <w:szCs w:val="20"/>
          <w:lang w:val="en-ID"/>
        </w:rPr>
      </w:pPr>
    </w:p>
    <w:p w14:paraId="547E4ED2" w14:textId="4356EC13" w:rsidR="004C1304" w:rsidRDefault="004C1304" w:rsidP="006E1242">
      <w:pPr>
        <w:autoSpaceDE w:val="0"/>
        <w:autoSpaceDN w:val="0"/>
        <w:adjustRightInd w:val="0"/>
        <w:ind w:firstLine="0"/>
        <w:rPr>
          <w:sz w:val="20"/>
          <w:szCs w:val="20"/>
          <w:lang w:val="en-ID"/>
        </w:rPr>
      </w:pPr>
    </w:p>
    <w:p w14:paraId="5A96C370" w14:textId="6878ED50" w:rsidR="004C1304" w:rsidRDefault="004C1304" w:rsidP="006E1242">
      <w:pPr>
        <w:autoSpaceDE w:val="0"/>
        <w:autoSpaceDN w:val="0"/>
        <w:adjustRightInd w:val="0"/>
        <w:ind w:firstLine="0"/>
        <w:rPr>
          <w:sz w:val="20"/>
          <w:szCs w:val="20"/>
          <w:lang w:val="en-ID"/>
        </w:rPr>
      </w:pPr>
    </w:p>
    <w:p w14:paraId="499CBB4E" w14:textId="77777777" w:rsidR="004C1304" w:rsidRDefault="004C1304" w:rsidP="006E1242">
      <w:pPr>
        <w:autoSpaceDE w:val="0"/>
        <w:autoSpaceDN w:val="0"/>
        <w:adjustRightInd w:val="0"/>
        <w:ind w:firstLine="0"/>
        <w:rPr>
          <w:sz w:val="20"/>
          <w:szCs w:val="20"/>
          <w:lang w:val="en-ID"/>
        </w:rPr>
      </w:pPr>
    </w:p>
    <w:p w14:paraId="1F131F76" w14:textId="77777777" w:rsidR="004C1304" w:rsidRDefault="004C1304" w:rsidP="006E1242">
      <w:pPr>
        <w:autoSpaceDE w:val="0"/>
        <w:autoSpaceDN w:val="0"/>
        <w:adjustRightInd w:val="0"/>
        <w:ind w:firstLine="0"/>
        <w:rPr>
          <w:sz w:val="20"/>
          <w:szCs w:val="20"/>
          <w:lang w:val="en-ID"/>
        </w:rPr>
      </w:pPr>
    </w:p>
    <w:p w14:paraId="1EB53A33" w14:textId="77777777" w:rsidR="004C1304" w:rsidRDefault="004C1304" w:rsidP="006E1242">
      <w:pPr>
        <w:autoSpaceDE w:val="0"/>
        <w:autoSpaceDN w:val="0"/>
        <w:adjustRightInd w:val="0"/>
        <w:ind w:firstLine="0"/>
        <w:rPr>
          <w:sz w:val="20"/>
          <w:szCs w:val="20"/>
          <w:lang w:val="en-ID"/>
        </w:rPr>
      </w:pPr>
    </w:p>
    <w:p w14:paraId="288E6CA5" w14:textId="77777777" w:rsidR="004C1304" w:rsidRDefault="004C1304" w:rsidP="006E1242">
      <w:pPr>
        <w:autoSpaceDE w:val="0"/>
        <w:autoSpaceDN w:val="0"/>
        <w:adjustRightInd w:val="0"/>
        <w:ind w:firstLine="0"/>
        <w:rPr>
          <w:sz w:val="20"/>
          <w:szCs w:val="20"/>
          <w:lang w:val="en-ID"/>
        </w:rPr>
      </w:pPr>
    </w:p>
    <w:p w14:paraId="19130CCB" w14:textId="77777777" w:rsidR="004C1304" w:rsidRDefault="004C1304" w:rsidP="006E1242">
      <w:pPr>
        <w:autoSpaceDE w:val="0"/>
        <w:autoSpaceDN w:val="0"/>
        <w:adjustRightInd w:val="0"/>
        <w:ind w:firstLine="0"/>
        <w:rPr>
          <w:sz w:val="20"/>
          <w:szCs w:val="20"/>
          <w:lang w:val="en-ID"/>
        </w:rPr>
      </w:pPr>
    </w:p>
    <w:p w14:paraId="168B6FF7" w14:textId="77777777" w:rsidR="004C1304" w:rsidRDefault="004C1304" w:rsidP="006E1242">
      <w:pPr>
        <w:autoSpaceDE w:val="0"/>
        <w:autoSpaceDN w:val="0"/>
        <w:adjustRightInd w:val="0"/>
        <w:ind w:firstLine="0"/>
        <w:rPr>
          <w:sz w:val="20"/>
          <w:szCs w:val="20"/>
          <w:lang w:val="en-ID"/>
        </w:rPr>
      </w:pPr>
    </w:p>
    <w:p w14:paraId="53F796B3" w14:textId="77777777" w:rsidR="004C1304" w:rsidRDefault="004C1304" w:rsidP="006E1242">
      <w:pPr>
        <w:autoSpaceDE w:val="0"/>
        <w:autoSpaceDN w:val="0"/>
        <w:adjustRightInd w:val="0"/>
        <w:ind w:firstLine="0"/>
        <w:rPr>
          <w:sz w:val="20"/>
          <w:szCs w:val="20"/>
          <w:lang w:val="en-ID"/>
        </w:rPr>
      </w:pPr>
    </w:p>
    <w:p w14:paraId="7E3F4CF0" w14:textId="77777777" w:rsidR="004C1304" w:rsidRDefault="004C1304" w:rsidP="006E1242">
      <w:pPr>
        <w:autoSpaceDE w:val="0"/>
        <w:autoSpaceDN w:val="0"/>
        <w:adjustRightInd w:val="0"/>
        <w:ind w:firstLine="0"/>
        <w:rPr>
          <w:sz w:val="20"/>
          <w:szCs w:val="20"/>
          <w:lang w:val="en-ID"/>
        </w:rPr>
      </w:pPr>
    </w:p>
    <w:p w14:paraId="4CB213DB" w14:textId="77777777" w:rsidR="004C1304" w:rsidRDefault="004C1304" w:rsidP="006E1242">
      <w:pPr>
        <w:autoSpaceDE w:val="0"/>
        <w:autoSpaceDN w:val="0"/>
        <w:adjustRightInd w:val="0"/>
        <w:ind w:firstLine="0"/>
        <w:rPr>
          <w:sz w:val="20"/>
          <w:szCs w:val="20"/>
          <w:lang w:val="en-ID"/>
        </w:rPr>
      </w:pPr>
    </w:p>
    <w:p w14:paraId="1D691630" w14:textId="77777777" w:rsidR="004C1304" w:rsidRDefault="004C1304" w:rsidP="006E1242">
      <w:pPr>
        <w:autoSpaceDE w:val="0"/>
        <w:autoSpaceDN w:val="0"/>
        <w:adjustRightInd w:val="0"/>
        <w:ind w:firstLine="0"/>
        <w:rPr>
          <w:sz w:val="20"/>
          <w:szCs w:val="20"/>
          <w:lang w:val="en-ID"/>
        </w:rPr>
      </w:pPr>
    </w:p>
    <w:p w14:paraId="7ED37C37" w14:textId="77777777" w:rsidR="004C1304" w:rsidRDefault="004C1304" w:rsidP="006E1242">
      <w:pPr>
        <w:autoSpaceDE w:val="0"/>
        <w:autoSpaceDN w:val="0"/>
        <w:adjustRightInd w:val="0"/>
        <w:ind w:firstLine="0"/>
        <w:rPr>
          <w:sz w:val="20"/>
          <w:szCs w:val="20"/>
          <w:lang w:val="en-ID"/>
        </w:rPr>
      </w:pPr>
    </w:p>
    <w:p w14:paraId="1B4EF9F9" w14:textId="77777777" w:rsidR="004C1304" w:rsidRDefault="004C1304" w:rsidP="006E1242">
      <w:pPr>
        <w:autoSpaceDE w:val="0"/>
        <w:autoSpaceDN w:val="0"/>
        <w:adjustRightInd w:val="0"/>
        <w:ind w:firstLine="0"/>
        <w:rPr>
          <w:sz w:val="20"/>
          <w:szCs w:val="20"/>
          <w:lang w:val="en-ID"/>
        </w:rPr>
      </w:pPr>
    </w:p>
    <w:p w14:paraId="1E0EA96D" w14:textId="77777777" w:rsidR="004C1304" w:rsidRDefault="004C1304" w:rsidP="006E1242">
      <w:pPr>
        <w:autoSpaceDE w:val="0"/>
        <w:autoSpaceDN w:val="0"/>
        <w:adjustRightInd w:val="0"/>
        <w:ind w:firstLine="0"/>
        <w:rPr>
          <w:sz w:val="20"/>
          <w:szCs w:val="20"/>
          <w:lang w:val="en-ID"/>
        </w:rPr>
      </w:pPr>
    </w:p>
    <w:p w14:paraId="48FFCC24" w14:textId="77777777" w:rsidR="004C1304" w:rsidRDefault="004C1304" w:rsidP="006E1242">
      <w:pPr>
        <w:autoSpaceDE w:val="0"/>
        <w:autoSpaceDN w:val="0"/>
        <w:adjustRightInd w:val="0"/>
        <w:ind w:firstLine="0"/>
        <w:rPr>
          <w:sz w:val="20"/>
          <w:szCs w:val="20"/>
          <w:lang w:val="en-ID"/>
        </w:rPr>
      </w:pPr>
    </w:p>
    <w:p w14:paraId="048EBA03" w14:textId="77777777" w:rsidR="004C1304" w:rsidRDefault="004C1304" w:rsidP="006E1242">
      <w:pPr>
        <w:autoSpaceDE w:val="0"/>
        <w:autoSpaceDN w:val="0"/>
        <w:adjustRightInd w:val="0"/>
        <w:ind w:firstLine="0"/>
        <w:rPr>
          <w:sz w:val="20"/>
          <w:szCs w:val="20"/>
          <w:lang w:val="en-ID"/>
        </w:rPr>
      </w:pPr>
    </w:p>
    <w:p w14:paraId="1CAD1BD1" w14:textId="77777777" w:rsidR="004C1304" w:rsidRDefault="004C1304" w:rsidP="004C1304">
      <w:pPr>
        <w:autoSpaceDE w:val="0"/>
        <w:autoSpaceDN w:val="0"/>
        <w:adjustRightInd w:val="0"/>
        <w:ind w:firstLine="0"/>
        <w:jc w:val="center"/>
        <w:rPr>
          <w:sz w:val="20"/>
          <w:szCs w:val="20"/>
          <w:lang w:val="en-ID"/>
        </w:rPr>
      </w:pPr>
    </w:p>
    <w:p w14:paraId="0D3B8C4E" w14:textId="171A33E2" w:rsidR="004C1304" w:rsidRPr="00FF72C3" w:rsidRDefault="004C1304" w:rsidP="001660DB">
      <w:pPr>
        <w:autoSpaceDE w:val="0"/>
        <w:autoSpaceDN w:val="0"/>
        <w:adjustRightInd w:val="0"/>
        <w:ind w:firstLine="0"/>
        <w:jc w:val="center"/>
        <w:outlineLvl w:val="0"/>
        <w:rPr>
          <w:sz w:val="20"/>
          <w:szCs w:val="20"/>
          <w:lang w:val="en-ID"/>
        </w:rPr>
      </w:pPr>
      <w:r>
        <w:rPr>
          <w:sz w:val="20"/>
          <w:szCs w:val="20"/>
          <w:lang w:val="en-ID"/>
        </w:rPr>
        <w:t xml:space="preserve">Gambar 3. </w:t>
      </w:r>
      <w:proofErr w:type="spellStart"/>
      <w:r w:rsidRPr="00FF72C3">
        <w:rPr>
          <w:sz w:val="20"/>
          <w:szCs w:val="20"/>
          <w:lang w:val="en-ID"/>
        </w:rPr>
        <w:t>Titik</w:t>
      </w:r>
      <w:proofErr w:type="spellEnd"/>
      <w:r w:rsidRPr="00FF72C3">
        <w:rPr>
          <w:sz w:val="20"/>
          <w:szCs w:val="20"/>
          <w:lang w:val="en-ID"/>
        </w:rPr>
        <w:t xml:space="preserve"> </w:t>
      </w:r>
      <w:proofErr w:type="spellStart"/>
      <w:r w:rsidRPr="00FF72C3">
        <w:rPr>
          <w:sz w:val="20"/>
          <w:szCs w:val="20"/>
          <w:lang w:val="en-ID"/>
        </w:rPr>
        <w:t>lokasi</w:t>
      </w:r>
      <w:proofErr w:type="spellEnd"/>
      <w:r w:rsidRPr="00FF72C3">
        <w:rPr>
          <w:sz w:val="20"/>
          <w:szCs w:val="20"/>
          <w:lang w:val="en-ID"/>
        </w:rPr>
        <w:t xml:space="preserve"> </w:t>
      </w:r>
      <w:proofErr w:type="spellStart"/>
      <w:r w:rsidRPr="00FF72C3">
        <w:rPr>
          <w:sz w:val="20"/>
          <w:szCs w:val="20"/>
          <w:lang w:val="en-ID"/>
        </w:rPr>
        <w:t>pengambilan</w:t>
      </w:r>
      <w:proofErr w:type="spellEnd"/>
      <w:r w:rsidRPr="00FF72C3">
        <w:rPr>
          <w:sz w:val="20"/>
          <w:szCs w:val="20"/>
          <w:lang w:val="en-ID"/>
        </w:rPr>
        <w:t xml:space="preserve"> </w:t>
      </w:r>
      <w:proofErr w:type="spellStart"/>
      <w:r w:rsidRPr="00FF72C3">
        <w:rPr>
          <w:sz w:val="20"/>
          <w:szCs w:val="20"/>
          <w:lang w:val="en-ID"/>
        </w:rPr>
        <w:t>sampel</w:t>
      </w:r>
      <w:proofErr w:type="spellEnd"/>
      <w:r w:rsidR="00FC56D0" w:rsidRPr="00FF72C3">
        <w:rPr>
          <w:sz w:val="20"/>
          <w:szCs w:val="20"/>
          <w:lang w:val="en-ID"/>
        </w:rPr>
        <w:t xml:space="preserve"> </w:t>
      </w:r>
      <w:proofErr w:type="spellStart"/>
      <w:r w:rsidR="00FC56D0" w:rsidRPr="00FF72C3">
        <w:rPr>
          <w:sz w:val="20"/>
          <w:szCs w:val="20"/>
          <w:lang w:val="en-ID"/>
        </w:rPr>
        <w:t>tanah</w:t>
      </w:r>
      <w:proofErr w:type="spellEnd"/>
    </w:p>
    <w:p w14:paraId="5CA56431" w14:textId="77777777" w:rsidR="004C1304" w:rsidRPr="00FF72C3" w:rsidRDefault="004C1304" w:rsidP="004C1304">
      <w:pPr>
        <w:autoSpaceDE w:val="0"/>
        <w:autoSpaceDN w:val="0"/>
        <w:adjustRightInd w:val="0"/>
        <w:ind w:firstLine="0"/>
        <w:jc w:val="center"/>
        <w:rPr>
          <w:sz w:val="20"/>
          <w:szCs w:val="20"/>
          <w:lang w:val="en-ID"/>
        </w:rPr>
      </w:pPr>
    </w:p>
    <w:p w14:paraId="0F0B7026" w14:textId="11B682BF" w:rsidR="00027858" w:rsidRPr="00027858" w:rsidRDefault="00027858" w:rsidP="001660DB">
      <w:pPr>
        <w:autoSpaceDE w:val="0"/>
        <w:autoSpaceDN w:val="0"/>
        <w:adjustRightInd w:val="0"/>
        <w:ind w:firstLine="0"/>
        <w:outlineLvl w:val="0"/>
        <w:rPr>
          <w:b/>
          <w:bCs/>
          <w:sz w:val="20"/>
          <w:szCs w:val="20"/>
          <w:lang w:val="en-ID"/>
        </w:rPr>
      </w:pPr>
      <w:r w:rsidRPr="00027858">
        <w:rPr>
          <w:b/>
          <w:bCs/>
          <w:sz w:val="20"/>
          <w:szCs w:val="20"/>
          <w:lang w:val="en-ID"/>
        </w:rPr>
        <w:t xml:space="preserve">Desain </w:t>
      </w:r>
      <w:proofErr w:type="spellStart"/>
      <w:r w:rsidRPr="00027858">
        <w:rPr>
          <w:b/>
          <w:bCs/>
          <w:sz w:val="20"/>
          <w:szCs w:val="20"/>
          <w:lang w:val="en-ID"/>
        </w:rPr>
        <w:t>Eksperimental</w:t>
      </w:r>
      <w:proofErr w:type="spellEnd"/>
    </w:p>
    <w:p w14:paraId="11A1F951" w14:textId="05BA3D44" w:rsidR="00027858" w:rsidRDefault="00027858" w:rsidP="006E1242">
      <w:pPr>
        <w:autoSpaceDE w:val="0"/>
        <w:autoSpaceDN w:val="0"/>
        <w:adjustRightInd w:val="0"/>
        <w:ind w:firstLine="0"/>
        <w:rPr>
          <w:sz w:val="20"/>
          <w:szCs w:val="20"/>
          <w:lang w:val="nl-NL"/>
        </w:rPr>
      </w:pPr>
      <w:r>
        <w:rPr>
          <w:sz w:val="20"/>
          <w:szCs w:val="20"/>
          <w:lang w:val="en-ID"/>
        </w:rPr>
        <w:tab/>
      </w:r>
      <w:proofErr w:type="spellStart"/>
      <w:r w:rsidR="005C0289" w:rsidRPr="005C0289">
        <w:rPr>
          <w:sz w:val="20"/>
          <w:szCs w:val="20"/>
          <w:lang w:val="en-ID"/>
        </w:rPr>
        <w:t>Penelitian</w:t>
      </w:r>
      <w:proofErr w:type="spellEnd"/>
      <w:r w:rsidR="005C0289" w:rsidRPr="005C0289">
        <w:rPr>
          <w:sz w:val="20"/>
          <w:szCs w:val="20"/>
          <w:lang w:val="en-ID"/>
        </w:rPr>
        <w:t xml:space="preserve"> yang </w:t>
      </w:r>
      <w:proofErr w:type="spellStart"/>
      <w:r w:rsidR="005C0289" w:rsidRPr="005C0289">
        <w:rPr>
          <w:sz w:val="20"/>
          <w:szCs w:val="20"/>
          <w:lang w:val="en-ID"/>
        </w:rPr>
        <w:t>dilakukan</w:t>
      </w:r>
      <w:proofErr w:type="spellEnd"/>
      <w:r w:rsidR="005C0289" w:rsidRPr="005C0289">
        <w:rPr>
          <w:sz w:val="20"/>
          <w:szCs w:val="20"/>
          <w:lang w:val="en-ID"/>
        </w:rPr>
        <w:t xml:space="preserve"> </w:t>
      </w:r>
      <w:proofErr w:type="spellStart"/>
      <w:r w:rsidR="005C0289" w:rsidRPr="005C0289">
        <w:rPr>
          <w:sz w:val="20"/>
          <w:szCs w:val="20"/>
          <w:lang w:val="en-ID"/>
        </w:rPr>
        <w:t>menggunkan</w:t>
      </w:r>
      <w:proofErr w:type="spellEnd"/>
      <w:r w:rsidR="005C0289" w:rsidRPr="005C0289">
        <w:rPr>
          <w:sz w:val="20"/>
          <w:szCs w:val="20"/>
          <w:lang w:val="en-ID"/>
        </w:rPr>
        <w:t xml:space="preserve"> </w:t>
      </w:r>
      <w:proofErr w:type="spellStart"/>
      <w:r w:rsidR="005C0289" w:rsidRPr="005C0289">
        <w:rPr>
          <w:sz w:val="20"/>
          <w:szCs w:val="20"/>
          <w:lang w:val="en-ID"/>
        </w:rPr>
        <w:t>metode</w:t>
      </w:r>
      <w:proofErr w:type="spellEnd"/>
      <w:r w:rsidR="005C0289" w:rsidRPr="005C0289">
        <w:rPr>
          <w:sz w:val="20"/>
          <w:szCs w:val="20"/>
          <w:lang w:val="en-ID"/>
        </w:rPr>
        <w:t xml:space="preserve"> </w:t>
      </w:r>
      <w:proofErr w:type="spellStart"/>
      <w:r w:rsidR="005C0289" w:rsidRPr="005C0289">
        <w:rPr>
          <w:sz w:val="20"/>
          <w:szCs w:val="20"/>
          <w:lang w:val="en-ID"/>
        </w:rPr>
        <w:t>skoring</w:t>
      </w:r>
      <w:proofErr w:type="spellEnd"/>
      <w:r w:rsidR="005C0289" w:rsidRPr="005C0289">
        <w:rPr>
          <w:sz w:val="20"/>
          <w:szCs w:val="20"/>
          <w:lang w:val="en-ID"/>
        </w:rPr>
        <w:t xml:space="preserve"> </w:t>
      </w:r>
      <w:proofErr w:type="spellStart"/>
      <w:r w:rsidR="005C0289" w:rsidRPr="005C0289">
        <w:rPr>
          <w:sz w:val="20"/>
          <w:szCs w:val="20"/>
          <w:lang w:val="en-ID"/>
        </w:rPr>
        <w:t>untuk</w:t>
      </w:r>
      <w:proofErr w:type="spellEnd"/>
      <w:r w:rsidR="005C0289" w:rsidRPr="005C0289">
        <w:rPr>
          <w:sz w:val="20"/>
          <w:szCs w:val="20"/>
          <w:lang w:val="en-ID"/>
        </w:rPr>
        <w:t xml:space="preserve"> </w:t>
      </w:r>
      <w:proofErr w:type="spellStart"/>
      <w:r w:rsidR="005C0289" w:rsidRPr="005C0289">
        <w:rPr>
          <w:sz w:val="20"/>
          <w:szCs w:val="20"/>
          <w:lang w:val="en-ID"/>
        </w:rPr>
        <w:t>menentukan</w:t>
      </w:r>
      <w:proofErr w:type="spellEnd"/>
      <w:r w:rsidR="005C0289" w:rsidRPr="005C0289">
        <w:rPr>
          <w:sz w:val="20"/>
          <w:szCs w:val="20"/>
          <w:lang w:val="en-ID"/>
        </w:rPr>
        <w:t xml:space="preserve"> </w:t>
      </w:r>
      <w:proofErr w:type="spellStart"/>
      <w:r w:rsidR="005C0289">
        <w:rPr>
          <w:sz w:val="20"/>
          <w:szCs w:val="20"/>
          <w:lang w:val="en-ID"/>
        </w:rPr>
        <w:t>kualitas</w:t>
      </w:r>
      <w:proofErr w:type="spellEnd"/>
      <w:r w:rsidR="005C0289">
        <w:rPr>
          <w:sz w:val="20"/>
          <w:szCs w:val="20"/>
          <w:lang w:val="en-ID"/>
        </w:rPr>
        <w:t xml:space="preserve"> </w:t>
      </w:r>
      <w:proofErr w:type="spellStart"/>
      <w:r w:rsidR="005C0289">
        <w:rPr>
          <w:sz w:val="20"/>
          <w:szCs w:val="20"/>
          <w:lang w:val="en-ID"/>
        </w:rPr>
        <w:t>dari</w:t>
      </w:r>
      <w:proofErr w:type="spellEnd"/>
      <w:r w:rsidR="005C0289">
        <w:rPr>
          <w:sz w:val="20"/>
          <w:szCs w:val="20"/>
          <w:lang w:val="en-ID"/>
        </w:rPr>
        <w:t xml:space="preserve"> </w:t>
      </w:r>
      <w:r w:rsidR="005C0289" w:rsidRPr="005C0289">
        <w:rPr>
          <w:sz w:val="20"/>
          <w:szCs w:val="20"/>
          <w:lang w:val="en-ID"/>
        </w:rPr>
        <w:t xml:space="preserve">parameter </w:t>
      </w:r>
      <w:proofErr w:type="spellStart"/>
      <w:r w:rsidR="005C0289" w:rsidRPr="005C0289">
        <w:rPr>
          <w:sz w:val="20"/>
          <w:szCs w:val="20"/>
          <w:lang w:val="en-ID"/>
        </w:rPr>
        <w:t>kualitas</w:t>
      </w:r>
      <w:proofErr w:type="spellEnd"/>
      <w:r w:rsidR="005C0289" w:rsidRPr="005C0289">
        <w:rPr>
          <w:sz w:val="20"/>
          <w:szCs w:val="20"/>
          <w:lang w:val="en-ID"/>
        </w:rPr>
        <w:t xml:space="preserve"> air dan parameter </w:t>
      </w:r>
      <w:proofErr w:type="spellStart"/>
      <w:r w:rsidR="005C0289" w:rsidRPr="005C0289">
        <w:rPr>
          <w:sz w:val="20"/>
          <w:szCs w:val="20"/>
          <w:lang w:val="en-ID"/>
        </w:rPr>
        <w:t>kualitas</w:t>
      </w:r>
      <w:proofErr w:type="spellEnd"/>
      <w:r w:rsidR="005C0289" w:rsidRPr="005C0289">
        <w:rPr>
          <w:sz w:val="20"/>
          <w:szCs w:val="20"/>
          <w:lang w:val="en-ID"/>
        </w:rPr>
        <w:t xml:space="preserve"> </w:t>
      </w:r>
      <w:proofErr w:type="spellStart"/>
      <w:r w:rsidR="005C0289" w:rsidRPr="005C0289">
        <w:rPr>
          <w:sz w:val="20"/>
          <w:szCs w:val="20"/>
          <w:lang w:val="en-ID"/>
        </w:rPr>
        <w:t>tanah</w:t>
      </w:r>
      <w:proofErr w:type="spellEnd"/>
      <w:r w:rsidR="005C0289">
        <w:rPr>
          <w:sz w:val="20"/>
          <w:szCs w:val="20"/>
          <w:lang w:val="en-ID"/>
        </w:rPr>
        <w:t xml:space="preserve"> yang </w:t>
      </w:r>
      <w:proofErr w:type="spellStart"/>
      <w:r w:rsidR="005C0289">
        <w:rPr>
          <w:sz w:val="20"/>
          <w:szCs w:val="20"/>
          <w:lang w:val="en-ID"/>
        </w:rPr>
        <w:t>berada</w:t>
      </w:r>
      <w:proofErr w:type="spellEnd"/>
      <w:r w:rsidR="005C0289">
        <w:rPr>
          <w:sz w:val="20"/>
          <w:szCs w:val="20"/>
          <w:lang w:val="en-ID"/>
        </w:rPr>
        <w:t xml:space="preserve"> pada </w:t>
      </w:r>
      <w:proofErr w:type="spellStart"/>
      <w:r w:rsidR="005C0289">
        <w:rPr>
          <w:sz w:val="20"/>
          <w:szCs w:val="20"/>
          <w:lang w:val="en-ID"/>
        </w:rPr>
        <w:t>lokasi</w:t>
      </w:r>
      <w:proofErr w:type="spellEnd"/>
      <w:r w:rsidR="005C0289">
        <w:rPr>
          <w:sz w:val="20"/>
          <w:szCs w:val="20"/>
          <w:lang w:val="en-ID"/>
        </w:rPr>
        <w:t xml:space="preserve"> </w:t>
      </w:r>
      <w:proofErr w:type="spellStart"/>
      <w:r w:rsidR="005C0289">
        <w:rPr>
          <w:sz w:val="20"/>
          <w:szCs w:val="20"/>
          <w:lang w:val="en-ID"/>
        </w:rPr>
        <w:t>penelitian</w:t>
      </w:r>
      <w:proofErr w:type="spellEnd"/>
      <w:r w:rsidR="005C0289">
        <w:rPr>
          <w:sz w:val="20"/>
          <w:szCs w:val="20"/>
          <w:lang w:val="en-ID"/>
        </w:rPr>
        <w:t xml:space="preserve">. </w:t>
      </w:r>
      <w:proofErr w:type="spellStart"/>
      <w:r w:rsidR="005C0289" w:rsidRPr="00D93DE7">
        <w:rPr>
          <w:sz w:val="20"/>
          <w:szCs w:val="20"/>
          <w:lang w:val="en-ID"/>
        </w:rPr>
        <w:t>Pengambilan</w:t>
      </w:r>
      <w:proofErr w:type="spellEnd"/>
      <w:r w:rsidR="005C0289" w:rsidRPr="00D93DE7">
        <w:rPr>
          <w:sz w:val="20"/>
          <w:szCs w:val="20"/>
          <w:lang w:val="en-ID"/>
        </w:rPr>
        <w:t xml:space="preserve"> </w:t>
      </w:r>
      <w:proofErr w:type="spellStart"/>
      <w:r w:rsidR="005C0289" w:rsidRPr="00D93DE7">
        <w:rPr>
          <w:sz w:val="20"/>
          <w:szCs w:val="20"/>
          <w:lang w:val="en-ID"/>
        </w:rPr>
        <w:t>sampel</w:t>
      </w:r>
      <w:proofErr w:type="spellEnd"/>
      <w:r w:rsidR="005C0289" w:rsidRPr="00D93DE7">
        <w:rPr>
          <w:sz w:val="20"/>
          <w:szCs w:val="20"/>
          <w:lang w:val="en-ID"/>
        </w:rPr>
        <w:t xml:space="preserve"> air </w:t>
      </w:r>
      <w:proofErr w:type="spellStart"/>
      <w:r w:rsidR="005C0289" w:rsidRPr="00D93DE7">
        <w:rPr>
          <w:sz w:val="20"/>
          <w:szCs w:val="20"/>
          <w:lang w:val="en-ID"/>
        </w:rPr>
        <w:t>dilakukan</w:t>
      </w:r>
      <w:proofErr w:type="spellEnd"/>
      <w:r w:rsidR="005C0289" w:rsidRPr="00D93DE7">
        <w:rPr>
          <w:sz w:val="20"/>
          <w:szCs w:val="20"/>
          <w:lang w:val="en-ID"/>
        </w:rPr>
        <w:t xml:space="preserve"> pada </w:t>
      </w:r>
      <w:proofErr w:type="spellStart"/>
      <w:r w:rsidR="005C0289" w:rsidRPr="00D93DE7">
        <w:rPr>
          <w:sz w:val="20"/>
          <w:szCs w:val="20"/>
          <w:lang w:val="en-ID"/>
        </w:rPr>
        <w:t>empat</w:t>
      </w:r>
      <w:proofErr w:type="spellEnd"/>
      <w:r w:rsidR="005C0289" w:rsidRPr="00D93DE7">
        <w:rPr>
          <w:sz w:val="20"/>
          <w:szCs w:val="20"/>
          <w:lang w:val="en-ID"/>
        </w:rPr>
        <w:t xml:space="preserve"> </w:t>
      </w:r>
      <w:proofErr w:type="spellStart"/>
      <w:r w:rsidR="005C0289" w:rsidRPr="00D93DE7">
        <w:rPr>
          <w:sz w:val="20"/>
          <w:szCs w:val="20"/>
          <w:lang w:val="en-ID"/>
        </w:rPr>
        <w:t>bulan</w:t>
      </w:r>
      <w:proofErr w:type="spellEnd"/>
      <w:r w:rsidR="005C0289" w:rsidRPr="00D93DE7">
        <w:rPr>
          <w:sz w:val="20"/>
          <w:szCs w:val="20"/>
          <w:lang w:val="en-ID"/>
        </w:rPr>
        <w:t xml:space="preserve"> </w:t>
      </w:r>
      <w:proofErr w:type="spellStart"/>
      <w:r w:rsidR="005C0289" w:rsidRPr="00D93DE7">
        <w:rPr>
          <w:sz w:val="20"/>
          <w:szCs w:val="20"/>
          <w:lang w:val="en-ID"/>
        </w:rPr>
        <w:t>yaitu</w:t>
      </w:r>
      <w:proofErr w:type="spellEnd"/>
      <w:r w:rsidR="005C0289" w:rsidRPr="00D93DE7">
        <w:rPr>
          <w:sz w:val="20"/>
          <w:szCs w:val="20"/>
          <w:lang w:val="en-ID"/>
        </w:rPr>
        <w:t xml:space="preserve"> November, April, Mei, dan Juni. Pada </w:t>
      </w:r>
      <w:proofErr w:type="spellStart"/>
      <w:r w:rsidR="005C0289" w:rsidRPr="00D93DE7">
        <w:rPr>
          <w:sz w:val="20"/>
          <w:szCs w:val="20"/>
          <w:lang w:val="en-ID"/>
        </w:rPr>
        <w:t>bulan</w:t>
      </w:r>
      <w:proofErr w:type="spellEnd"/>
      <w:r w:rsidR="005C0289" w:rsidRPr="00D93DE7">
        <w:rPr>
          <w:sz w:val="20"/>
          <w:szCs w:val="20"/>
          <w:lang w:val="en-ID"/>
        </w:rPr>
        <w:t xml:space="preserve"> November </w:t>
      </w:r>
      <w:proofErr w:type="spellStart"/>
      <w:r w:rsidR="005C0289" w:rsidRPr="00D93DE7">
        <w:rPr>
          <w:sz w:val="20"/>
          <w:szCs w:val="20"/>
          <w:lang w:val="en-ID"/>
        </w:rPr>
        <w:t>pengambilan</w:t>
      </w:r>
      <w:proofErr w:type="spellEnd"/>
      <w:r w:rsidR="005C0289" w:rsidRPr="00D93DE7">
        <w:rPr>
          <w:sz w:val="20"/>
          <w:szCs w:val="20"/>
          <w:lang w:val="en-ID"/>
        </w:rPr>
        <w:t xml:space="preserve"> </w:t>
      </w:r>
      <w:proofErr w:type="spellStart"/>
      <w:r w:rsidR="005C0289" w:rsidRPr="00D93DE7">
        <w:rPr>
          <w:sz w:val="20"/>
          <w:szCs w:val="20"/>
          <w:lang w:val="en-ID"/>
        </w:rPr>
        <w:t>sampel</w:t>
      </w:r>
      <w:proofErr w:type="spellEnd"/>
      <w:r w:rsidR="005C0289" w:rsidRPr="00D93DE7">
        <w:rPr>
          <w:sz w:val="20"/>
          <w:szCs w:val="20"/>
          <w:lang w:val="en-ID"/>
        </w:rPr>
        <w:t xml:space="preserve"> </w:t>
      </w:r>
      <w:proofErr w:type="spellStart"/>
      <w:r w:rsidR="005C0289" w:rsidRPr="00D93DE7">
        <w:rPr>
          <w:sz w:val="20"/>
          <w:szCs w:val="20"/>
          <w:lang w:val="en-ID"/>
        </w:rPr>
        <w:t>dilakukan</w:t>
      </w:r>
      <w:proofErr w:type="spellEnd"/>
      <w:r w:rsidR="005C0289" w:rsidRPr="00D93DE7">
        <w:rPr>
          <w:sz w:val="20"/>
          <w:szCs w:val="20"/>
          <w:lang w:val="en-ID"/>
        </w:rPr>
        <w:t xml:space="preserve"> pada dua </w:t>
      </w:r>
      <w:proofErr w:type="spellStart"/>
      <w:r w:rsidR="005C0289" w:rsidRPr="00D93DE7">
        <w:rPr>
          <w:sz w:val="20"/>
          <w:szCs w:val="20"/>
          <w:lang w:val="en-ID"/>
        </w:rPr>
        <w:t>titik</w:t>
      </w:r>
      <w:proofErr w:type="spellEnd"/>
      <w:r w:rsidR="005C0289" w:rsidRPr="00D93DE7">
        <w:rPr>
          <w:sz w:val="20"/>
          <w:szCs w:val="20"/>
          <w:lang w:val="en-ID"/>
        </w:rPr>
        <w:t xml:space="preserve"> </w:t>
      </w:r>
      <w:proofErr w:type="spellStart"/>
      <w:r w:rsidR="005C0289" w:rsidRPr="00D93DE7">
        <w:rPr>
          <w:sz w:val="20"/>
          <w:szCs w:val="20"/>
          <w:lang w:val="en-ID"/>
        </w:rPr>
        <w:t>yaitu</w:t>
      </w:r>
      <w:proofErr w:type="spellEnd"/>
      <w:r w:rsidR="005C0289" w:rsidRPr="00D93DE7">
        <w:rPr>
          <w:sz w:val="20"/>
          <w:szCs w:val="20"/>
          <w:lang w:val="en-ID"/>
        </w:rPr>
        <w:t xml:space="preserve"> </w:t>
      </w:r>
      <w:proofErr w:type="spellStart"/>
      <w:r w:rsidR="005C0289" w:rsidRPr="00D93DE7">
        <w:rPr>
          <w:sz w:val="20"/>
          <w:szCs w:val="20"/>
          <w:lang w:val="en-ID"/>
        </w:rPr>
        <w:t>stasiun</w:t>
      </w:r>
      <w:proofErr w:type="spellEnd"/>
      <w:r w:rsidR="005C0289" w:rsidRPr="00D93DE7">
        <w:rPr>
          <w:sz w:val="20"/>
          <w:szCs w:val="20"/>
          <w:lang w:val="en-ID"/>
        </w:rPr>
        <w:t xml:space="preserve"> 1 (Danau) dan </w:t>
      </w:r>
      <w:proofErr w:type="spellStart"/>
      <w:r w:rsidR="005C0289" w:rsidRPr="00D93DE7">
        <w:rPr>
          <w:sz w:val="20"/>
          <w:szCs w:val="20"/>
          <w:lang w:val="en-ID"/>
        </w:rPr>
        <w:t>stasiun</w:t>
      </w:r>
      <w:proofErr w:type="spellEnd"/>
      <w:r w:rsidR="005C0289" w:rsidRPr="00D93DE7">
        <w:rPr>
          <w:sz w:val="20"/>
          <w:szCs w:val="20"/>
          <w:lang w:val="en-ID"/>
        </w:rPr>
        <w:t xml:space="preserve"> 2 (</w:t>
      </w:r>
      <w:r w:rsidR="005C0289" w:rsidRPr="00D93DE7">
        <w:rPr>
          <w:i/>
          <w:iCs/>
          <w:sz w:val="20"/>
          <w:szCs w:val="20"/>
          <w:lang w:val="en-ID"/>
        </w:rPr>
        <w:t>Inlet</w:t>
      </w:r>
      <w:r w:rsidR="005C0289" w:rsidRPr="00D93DE7">
        <w:rPr>
          <w:sz w:val="20"/>
          <w:szCs w:val="20"/>
          <w:lang w:val="en-ID"/>
        </w:rPr>
        <w:t xml:space="preserve">), </w:t>
      </w:r>
      <w:proofErr w:type="spellStart"/>
      <w:r w:rsidR="005C0289" w:rsidRPr="00D93DE7">
        <w:rPr>
          <w:sz w:val="20"/>
          <w:szCs w:val="20"/>
          <w:lang w:val="en-ID"/>
        </w:rPr>
        <w:t>lalu</w:t>
      </w:r>
      <w:proofErr w:type="spellEnd"/>
      <w:r w:rsidR="005C0289" w:rsidRPr="00D93DE7">
        <w:rPr>
          <w:sz w:val="20"/>
          <w:szCs w:val="20"/>
          <w:lang w:val="en-ID"/>
        </w:rPr>
        <w:t xml:space="preserve"> pada </w:t>
      </w:r>
      <w:proofErr w:type="spellStart"/>
      <w:r w:rsidR="005C0289" w:rsidRPr="00D93DE7">
        <w:rPr>
          <w:sz w:val="20"/>
          <w:szCs w:val="20"/>
          <w:lang w:val="en-ID"/>
        </w:rPr>
        <w:t>bulan</w:t>
      </w:r>
      <w:proofErr w:type="spellEnd"/>
      <w:r w:rsidR="005C0289" w:rsidRPr="00D93DE7">
        <w:rPr>
          <w:sz w:val="20"/>
          <w:szCs w:val="20"/>
          <w:lang w:val="en-ID"/>
        </w:rPr>
        <w:t xml:space="preserve"> April, Mei, dan Juni </w:t>
      </w:r>
      <w:proofErr w:type="spellStart"/>
      <w:r w:rsidR="005C0289" w:rsidRPr="00D93DE7">
        <w:rPr>
          <w:sz w:val="20"/>
          <w:szCs w:val="20"/>
          <w:lang w:val="en-ID"/>
        </w:rPr>
        <w:t>dilakukan</w:t>
      </w:r>
      <w:proofErr w:type="spellEnd"/>
      <w:r w:rsidR="005C0289" w:rsidRPr="00D93DE7">
        <w:rPr>
          <w:sz w:val="20"/>
          <w:szCs w:val="20"/>
          <w:lang w:val="en-ID"/>
        </w:rPr>
        <w:t xml:space="preserve"> </w:t>
      </w:r>
      <w:proofErr w:type="spellStart"/>
      <w:r w:rsidR="005C0289" w:rsidRPr="00D93DE7">
        <w:rPr>
          <w:sz w:val="20"/>
          <w:szCs w:val="20"/>
          <w:lang w:val="en-ID"/>
        </w:rPr>
        <w:t>pengambil</w:t>
      </w:r>
      <w:proofErr w:type="spellEnd"/>
      <w:r w:rsidR="005C0289" w:rsidRPr="00D93DE7">
        <w:rPr>
          <w:sz w:val="20"/>
          <w:szCs w:val="20"/>
          <w:lang w:val="en-ID"/>
        </w:rPr>
        <w:t xml:space="preserve"> </w:t>
      </w:r>
      <w:proofErr w:type="spellStart"/>
      <w:r w:rsidR="005C0289" w:rsidRPr="00D93DE7">
        <w:rPr>
          <w:sz w:val="20"/>
          <w:szCs w:val="20"/>
          <w:lang w:val="en-ID"/>
        </w:rPr>
        <w:t>sampel</w:t>
      </w:r>
      <w:proofErr w:type="spellEnd"/>
      <w:r w:rsidR="005C0289" w:rsidRPr="00D93DE7">
        <w:rPr>
          <w:sz w:val="20"/>
          <w:szCs w:val="20"/>
          <w:lang w:val="en-ID"/>
        </w:rPr>
        <w:t xml:space="preserve"> pada </w:t>
      </w:r>
      <w:proofErr w:type="spellStart"/>
      <w:r w:rsidR="005C0289" w:rsidRPr="00D93DE7">
        <w:rPr>
          <w:sz w:val="20"/>
          <w:szCs w:val="20"/>
          <w:lang w:val="en-ID"/>
        </w:rPr>
        <w:t>tiga</w:t>
      </w:r>
      <w:proofErr w:type="spellEnd"/>
      <w:r w:rsidR="005C0289" w:rsidRPr="00D93DE7">
        <w:rPr>
          <w:sz w:val="20"/>
          <w:szCs w:val="20"/>
          <w:lang w:val="en-ID"/>
        </w:rPr>
        <w:t xml:space="preserve"> </w:t>
      </w:r>
      <w:proofErr w:type="spellStart"/>
      <w:r w:rsidR="005C0289" w:rsidRPr="00D93DE7">
        <w:rPr>
          <w:sz w:val="20"/>
          <w:szCs w:val="20"/>
          <w:lang w:val="en-ID"/>
        </w:rPr>
        <w:t>titik</w:t>
      </w:r>
      <w:proofErr w:type="spellEnd"/>
      <w:r w:rsidR="005C0289" w:rsidRPr="00D93DE7">
        <w:rPr>
          <w:sz w:val="20"/>
          <w:szCs w:val="20"/>
          <w:lang w:val="en-ID"/>
        </w:rPr>
        <w:t xml:space="preserve"> yang </w:t>
      </w:r>
      <w:proofErr w:type="spellStart"/>
      <w:r w:rsidR="005C0289" w:rsidRPr="00D93DE7">
        <w:rPr>
          <w:sz w:val="20"/>
          <w:szCs w:val="20"/>
          <w:lang w:val="en-ID"/>
        </w:rPr>
        <w:t>diantaranya</w:t>
      </w:r>
      <w:proofErr w:type="spellEnd"/>
      <w:r w:rsidR="005C0289" w:rsidRPr="00D93DE7">
        <w:rPr>
          <w:sz w:val="20"/>
          <w:szCs w:val="20"/>
          <w:lang w:val="en-ID"/>
        </w:rPr>
        <w:t xml:space="preserve"> </w:t>
      </w:r>
      <w:proofErr w:type="spellStart"/>
      <w:r w:rsidR="005C0289" w:rsidRPr="00D93DE7">
        <w:rPr>
          <w:sz w:val="20"/>
          <w:szCs w:val="20"/>
          <w:lang w:val="en-ID"/>
        </w:rPr>
        <w:t>ialah</w:t>
      </w:r>
      <w:proofErr w:type="spellEnd"/>
      <w:r w:rsidR="005C0289" w:rsidRPr="00D93DE7">
        <w:rPr>
          <w:sz w:val="20"/>
          <w:szCs w:val="20"/>
          <w:lang w:val="en-ID"/>
        </w:rPr>
        <w:t xml:space="preserve"> </w:t>
      </w:r>
      <w:proofErr w:type="spellStart"/>
      <w:r w:rsidR="005C0289" w:rsidRPr="00D93DE7">
        <w:rPr>
          <w:sz w:val="20"/>
          <w:szCs w:val="20"/>
          <w:lang w:val="en-ID"/>
        </w:rPr>
        <w:t>stasiun</w:t>
      </w:r>
      <w:proofErr w:type="spellEnd"/>
      <w:r w:rsidR="005C0289" w:rsidRPr="00D93DE7">
        <w:rPr>
          <w:sz w:val="20"/>
          <w:szCs w:val="20"/>
          <w:lang w:val="en-ID"/>
        </w:rPr>
        <w:t xml:space="preserve"> 1 (Danau), </w:t>
      </w:r>
      <w:proofErr w:type="spellStart"/>
      <w:r w:rsidR="005C0289" w:rsidRPr="00D93DE7">
        <w:rPr>
          <w:sz w:val="20"/>
          <w:szCs w:val="20"/>
          <w:lang w:val="en-ID"/>
        </w:rPr>
        <w:t>stasiun</w:t>
      </w:r>
      <w:proofErr w:type="spellEnd"/>
      <w:r w:rsidR="005C0289" w:rsidRPr="00D93DE7">
        <w:rPr>
          <w:sz w:val="20"/>
          <w:szCs w:val="20"/>
          <w:lang w:val="en-ID"/>
        </w:rPr>
        <w:t xml:space="preserve"> 2 (</w:t>
      </w:r>
      <w:r w:rsidR="005C0289" w:rsidRPr="00D93DE7">
        <w:rPr>
          <w:i/>
          <w:iCs/>
          <w:sz w:val="20"/>
          <w:szCs w:val="20"/>
          <w:lang w:val="en-ID"/>
        </w:rPr>
        <w:t>Inlet</w:t>
      </w:r>
      <w:r w:rsidR="005C0289" w:rsidRPr="00D93DE7">
        <w:rPr>
          <w:sz w:val="20"/>
          <w:szCs w:val="20"/>
          <w:lang w:val="en-ID"/>
        </w:rPr>
        <w:t xml:space="preserve">), dan </w:t>
      </w:r>
      <w:proofErr w:type="spellStart"/>
      <w:r w:rsidR="005C0289" w:rsidRPr="00D93DE7">
        <w:rPr>
          <w:sz w:val="20"/>
          <w:szCs w:val="20"/>
          <w:lang w:val="en-ID"/>
        </w:rPr>
        <w:t>stasiun</w:t>
      </w:r>
      <w:proofErr w:type="spellEnd"/>
      <w:r w:rsidR="005C0289" w:rsidRPr="00D93DE7">
        <w:rPr>
          <w:sz w:val="20"/>
          <w:szCs w:val="20"/>
          <w:lang w:val="en-ID"/>
        </w:rPr>
        <w:t xml:space="preserve"> 3 (</w:t>
      </w:r>
      <w:proofErr w:type="spellStart"/>
      <w:r w:rsidR="005C0289" w:rsidRPr="00D93DE7">
        <w:rPr>
          <w:sz w:val="20"/>
          <w:szCs w:val="20"/>
          <w:lang w:val="en-ID"/>
        </w:rPr>
        <w:t>Saluran</w:t>
      </w:r>
      <w:proofErr w:type="spellEnd"/>
      <w:r w:rsidR="005C0289" w:rsidRPr="00D93DE7">
        <w:rPr>
          <w:sz w:val="20"/>
          <w:szCs w:val="20"/>
          <w:lang w:val="en-ID"/>
        </w:rPr>
        <w:t xml:space="preserve"> </w:t>
      </w:r>
      <w:proofErr w:type="spellStart"/>
      <w:r w:rsidR="005C0289" w:rsidRPr="00D93DE7">
        <w:rPr>
          <w:sz w:val="20"/>
          <w:szCs w:val="20"/>
          <w:lang w:val="en-ID"/>
        </w:rPr>
        <w:t>Perairaan</w:t>
      </w:r>
      <w:proofErr w:type="spellEnd"/>
      <w:r w:rsidR="005C0289" w:rsidRPr="00D93DE7">
        <w:rPr>
          <w:sz w:val="20"/>
          <w:szCs w:val="20"/>
          <w:lang w:val="en-ID"/>
        </w:rPr>
        <w:t xml:space="preserve"> Rumah </w:t>
      </w:r>
      <w:proofErr w:type="spellStart"/>
      <w:r w:rsidR="005C0289" w:rsidRPr="00D93DE7">
        <w:rPr>
          <w:sz w:val="20"/>
          <w:szCs w:val="20"/>
          <w:lang w:val="en-ID"/>
        </w:rPr>
        <w:t>Tangga</w:t>
      </w:r>
      <w:proofErr w:type="spellEnd"/>
      <w:r w:rsidR="005C0289" w:rsidRPr="00D93DE7">
        <w:rPr>
          <w:sz w:val="20"/>
          <w:szCs w:val="20"/>
          <w:lang w:val="en-ID"/>
        </w:rPr>
        <w:t xml:space="preserve">). </w:t>
      </w:r>
      <w:r w:rsidR="005C0289" w:rsidRPr="005C0289">
        <w:rPr>
          <w:sz w:val="20"/>
          <w:szCs w:val="20"/>
          <w:lang w:val="nl-NL"/>
        </w:rPr>
        <w:t>Pengambilan sampel dilakukan pada tiga titik yaitu Stasiun 1, Stasiun 2, dan Stasiun 3. Pengambilan sampel tanah dilakukan dengan beberapa kedalaman yang diantaranya ialah 0 cm, 25 cm, 50 cm, 75 cm, dan 100 cm.</w:t>
      </w:r>
    </w:p>
    <w:p w14:paraId="56CAAE8D" w14:textId="77777777" w:rsidR="005C0289" w:rsidRPr="005C0289" w:rsidRDefault="005C0289" w:rsidP="006E1242">
      <w:pPr>
        <w:autoSpaceDE w:val="0"/>
        <w:autoSpaceDN w:val="0"/>
        <w:adjustRightInd w:val="0"/>
        <w:ind w:firstLine="0"/>
        <w:rPr>
          <w:sz w:val="20"/>
          <w:szCs w:val="20"/>
          <w:lang w:val="nl-NL"/>
        </w:rPr>
      </w:pPr>
    </w:p>
    <w:p w14:paraId="554E61DC" w14:textId="779D6A9D" w:rsidR="00027858" w:rsidRPr="00D93DE7" w:rsidRDefault="00027858" w:rsidP="001660DB">
      <w:pPr>
        <w:autoSpaceDE w:val="0"/>
        <w:autoSpaceDN w:val="0"/>
        <w:adjustRightInd w:val="0"/>
        <w:ind w:firstLine="0"/>
        <w:outlineLvl w:val="0"/>
        <w:rPr>
          <w:b/>
          <w:bCs/>
          <w:sz w:val="20"/>
          <w:szCs w:val="20"/>
          <w:lang w:val="nl-NL"/>
        </w:rPr>
      </w:pPr>
      <w:r w:rsidRPr="00D93DE7">
        <w:rPr>
          <w:b/>
          <w:bCs/>
          <w:sz w:val="20"/>
          <w:szCs w:val="20"/>
          <w:lang w:val="nl-NL"/>
        </w:rPr>
        <w:t>Analisis Data</w:t>
      </w:r>
    </w:p>
    <w:p w14:paraId="17232A3E" w14:textId="5B4F92E6" w:rsidR="00027858" w:rsidRDefault="00027858" w:rsidP="006E1242">
      <w:pPr>
        <w:autoSpaceDE w:val="0"/>
        <w:autoSpaceDN w:val="0"/>
        <w:adjustRightInd w:val="0"/>
        <w:ind w:firstLine="0"/>
        <w:rPr>
          <w:sz w:val="20"/>
          <w:szCs w:val="20"/>
          <w:lang w:val="en-ID"/>
        </w:rPr>
      </w:pPr>
      <w:r w:rsidRPr="00D93DE7">
        <w:rPr>
          <w:b/>
          <w:bCs/>
          <w:sz w:val="20"/>
          <w:szCs w:val="20"/>
          <w:lang w:val="nl-NL"/>
        </w:rPr>
        <w:tab/>
      </w:r>
      <w:r w:rsidRPr="00D93DE7">
        <w:rPr>
          <w:sz w:val="20"/>
          <w:szCs w:val="20"/>
          <w:lang w:val="nl-NL"/>
        </w:rPr>
        <w:t xml:space="preserve">Berdasarkan setiap parameter meliputi kualitas air dan tanah diukur dan dijadikan dasar dalam perencanaan pembangunan tempat budidaya. </w:t>
      </w:r>
      <w:r w:rsidRPr="00027858">
        <w:rPr>
          <w:sz w:val="20"/>
          <w:szCs w:val="20"/>
          <w:lang w:val="en-ID"/>
        </w:rPr>
        <w:t xml:space="preserve">Data </w:t>
      </w:r>
      <w:proofErr w:type="spellStart"/>
      <w:r w:rsidRPr="00027858">
        <w:rPr>
          <w:sz w:val="20"/>
          <w:szCs w:val="20"/>
          <w:lang w:val="en-ID"/>
        </w:rPr>
        <w:t>kualitas</w:t>
      </w:r>
      <w:proofErr w:type="spellEnd"/>
      <w:r w:rsidRPr="00027858">
        <w:rPr>
          <w:sz w:val="20"/>
          <w:szCs w:val="20"/>
          <w:lang w:val="en-ID"/>
        </w:rPr>
        <w:t xml:space="preserve"> air</w:t>
      </w:r>
      <w:r>
        <w:rPr>
          <w:sz w:val="20"/>
          <w:szCs w:val="20"/>
          <w:lang w:val="en-ID"/>
        </w:rPr>
        <w:t xml:space="preserve"> dam </w:t>
      </w:r>
      <w:proofErr w:type="spellStart"/>
      <w:r>
        <w:rPr>
          <w:sz w:val="20"/>
          <w:szCs w:val="20"/>
          <w:lang w:val="en-ID"/>
        </w:rPr>
        <w:t>tanah</w:t>
      </w:r>
      <w:proofErr w:type="spellEnd"/>
      <w:r w:rsidRPr="00027858">
        <w:rPr>
          <w:sz w:val="20"/>
          <w:szCs w:val="20"/>
          <w:lang w:val="en-ID"/>
        </w:rPr>
        <w:t xml:space="preserve"> </w:t>
      </w:r>
      <w:proofErr w:type="spellStart"/>
      <w:r w:rsidRPr="00027858">
        <w:rPr>
          <w:sz w:val="20"/>
          <w:szCs w:val="20"/>
          <w:lang w:val="en-ID"/>
        </w:rPr>
        <w:t>dianalisis</w:t>
      </w:r>
      <w:proofErr w:type="spellEnd"/>
      <w:r w:rsidRPr="00027858">
        <w:rPr>
          <w:sz w:val="20"/>
          <w:szCs w:val="20"/>
          <w:lang w:val="en-ID"/>
        </w:rPr>
        <w:t xml:space="preserve"> </w:t>
      </w:r>
      <w:proofErr w:type="spellStart"/>
      <w:r w:rsidRPr="00027858">
        <w:rPr>
          <w:sz w:val="20"/>
          <w:szCs w:val="20"/>
          <w:lang w:val="en-ID"/>
        </w:rPr>
        <w:t>menggunakan</w:t>
      </w:r>
      <w:proofErr w:type="spellEnd"/>
      <w:r w:rsidRPr="00027858">
        <w:rPr>
          <w:sz w:val="20"/>
          <w:szCs w:val="20"/>
          <w:lang w:val="en-ID"/>
        </w:rPr>
        <w:t xml:space="preserve"> </w:t>
      </w:r>
      <w:proofErr w:type="spellStart"/>
      <w:r w:rsidRPr="00027858">
        <w:rPr>
          <w:sz w:val="20"/>
          <w:szCs w:val="20"/>
          <w:lang w:val="en-ID"/>
        </w:rPr>
        <w:t>metode</w:t>
      </w:r>
      <w:proofErr w:type="spellEnd"/>
      <w:r w:rsidRPr="00027858">
        <w:rPr>
          <w:sz w:val="20"/>
          <w:szCs w:val="20"/>
          <w:lang w:val="en-ID"/>
        </w:rPr>
        <w:t xml:space="preserve"> </w:t>
      </w:r>
      <w:proofErr w:type="spellStart"/>
      <w:r w:rsidRPr="00027858">
        <w:rPr>
          <w:sz w:val="20"/>
          <w:szCs w:val="20"/>
          <w:lang w:val="en-ID"/>
        </w:rPr>
        <w:t>skoring</w:t>
      </w:r>
      <w:proofErr w:type="spellEnd"/>
      <w:r w:rsidRPr="00027858">
        <w:rPr>
          <w:sz w:val="20"/>
          <w:szCs w:val="20"/>
          <w:lang w:val="en-ID"/>
        </w:rPr>
        <w:t xml:space="preserve"> </w:t>
      </w:r>
      <w:proofErr w:type="spellStart"/>
      <w:r w:rsidRPr="00027858">
        <w:rPr>
          <w:sz w:val="20"/>
          <w:szCs w:val="20"/>
          <w:lang w:val="en-ID"/>
        </w:rPr>
        <w:t>untuk</w:t>
      </w:r>
      <w:proofErr w:type="spellEnd"/>
      <w:r w:rsidRPr="00027858">
        <w:rPr>
          <w:sz w:val="20"/>
          <w:szCs w:val="20"/>
          <w:lang w:val="en-ID"/>
        </w:rPr>
        <w:t xml:space="preserve"> </w:t>
      </w:r>
      <w:proofErr w:type="spellStart"/>
      <w:r w:rsidRPr="00027858">
        <w:rPr>
          <w:sz w:val="20"/>
          <w:szCs w:val="20"/>
          <w:lang w:val="en-ID"/>
        </w:rPr>
        <w:t>mengetahui</w:t>
      </w:r>
      <w:proofErr w:type="spellEnd"/>
      <w:r w:rsidRPr="00027858">
        <w:rPr>
          <w:sz w:val="20"/>
          <w:szCs w:val="20"/>
          <w:lang w:val="en-ID"/>
        </w:rPr>
        <w:t xml:space="preserve"> </w:t>
      </w:r>
      <w:proofErr w:type="spellStart"/>
      <w:r w:rsidRPr="00027858">
        <w:rPr>
          <w:sz w:val="20"/>
          <w:szCs w:val="20"/>
          <w:lang w:val="en-ID"/>
        </w:rPr>
        <w:t>kelas</w:t>
      </w:r>
      <w:proofErr w:type="spellEnd"/>
      <w:r w:rsidRPr="00027858">
        <w:rPr>
          <w:sz w:val="20"/>
          <w:szCs w:val="20"/>
          <w:lang w:val="en-ID"/>
        </w:rPr>
        <w:t xml:space="preserve"> </w:t>
      </w:r>
      <w:proofErr w:type="spellStart"/>
      <w:r w:rsidRPr="00027858">
        <w:rPr>
          <w:sz w:val="20"/>
          <w:szCs w:val="20"/>
          <w:lang w:val="en-ID"/>
        </w:rPr>
        <w:t>kesesuaian</w:t>
      </w:r>
      <w:proofErr w:type="spellEnd"/>
      <w:r w:rsidRPr="00027858">
        <w:rPr>
          <w:sz w:val="20"/>
          <w:szCs w:val="20"/>
          <w:lang w:val="en-ID"/>
        </w:rPr>
        <w:t xml:space="preserve"> </w:t>
      </w:r>
      <w:proofErr w:type="spellStart"/>
      <w:r w:rsidRPr="00027858">
        <w:rPr>
          <w:sz w:val="20"/>
          <w:szCs w:val="20"/>
          <w:lang w:val="en-ID"/>
        </w:rPr>
        <w:t>lokasi</w:t>
      </w:r>
      <w:proofErr w:type="spellEnd"/>
      <w:r w:rsidRPr="00027858">
        <w:rPr>
          <w:sz w:val="20"/>
          <w:szCs w:val="20"/>
          <w:lang w:val="en-ID"/>
        </w:rPr>
        <w:t xml:space="preserve"> </w:t>
      </w:r>
      <w:proofErr w:type="spellStart"/>
      <w:r w:rsidRPr="00027858">
        <w:rPr>
          <w:sz w:val="20"/>
          <w:szCs w:val="20"/>
          <w:lang w:val="en-ID"/>
        </w:rPr>
        <w:t>budidaya</w:t>
      </w:r>
      <w:proofErr w:type="spellEnd"/>
      <w:r w:rsidRPr="00027858">
        <w:rPr>
          <w:sz w:val="20"/>
          <w:szCs w:val="20"/>
          <w:lang w:val="en-ID"/>
        </w:rPr>
        <w:t>.</w:t>
      </w:r>
      <w:r>
        <w:rPr>
          <w:sz w:val="20"/>
          <w:szCs w:val="20"/>
          <w:lang w:val="en-ID"/>
        </w:rPr>
        <w:t xml:space="preserve"> </w:t>
      </w:r>
      <w:r w:rsidRPr="00027858">
        <w:rPr>
          <w:sz w:val="20"/>
          <w:szCs w:val="20"/>
          <w:lang w:val="en-ID"/>
        </w:rPr>
        <w:t xml:space="preserve">Data </w:t>
      </w:r>
      <w:proofErr w:type="spellStart"/>
      <w:r w:rsidRPr="00027858">
        <w:rPr>
          <w:sz w:val="20"/>
          <w:szCs w:val="20"/>
          <w:lang w:val="en-ID"/>
        </w:rPr>
        <w:t>koordinat</w:t>
      </w:r>
      <w:proofErr w:type="spellEnd"/>
      <w:r w:rsidRPr="00027858">
        <w:rPr>
          <w:sz w:val="20"/>
          <w:szCs w:val="20"/>
          <w:lang w:val="en-ID"/>
        </w:rPr>
        <w:t xml:space="preserve"> </w:t>
      </w:r>
      <w:proofErr w:type="spellStart"/>
      <w:r w:rsidRPr="00027858">
        <w:rPr>
          <w:sz w:val="20"/>
          <w:szCs w:val="20"/>
          <w:lang w:val="en-ID"/>
        </w:rPr>
        <w:t>dari</w:t>
      </w:r>
      <w:proofErr w:type="spellEnd"/>
      <w:r w:rsidRPr="00027858">
        <w:rPr>
          <w:sz w:val="20"/>
          <w:szCs w:val="20"/>
          <w:lang w:val="en-ID"/>
        </w:rPr>
        <w:t xml:space="preserve"> GPS </w:t>
      </w:r>
      <w:proofErr w:type="spellStart"/>
      <w:r w:rsidRPr="00027858">
        <w:rPr>
          <w:sz w:val="20"/>
          <w:szCs w:val="20"/>
          <w:lang w:val="en-ID"/>
        </w:rPr>
        <w:t>diolah</w:t>
      </w:r>
      <w:proofErr w:type="spellEnd"/>
      <w:r w:rsidRPr="00027858">
        <w:rPr>
          <w:sz w:val="20"/>
          <w:szCs w:val="20"/>
          <w:lang w:val="en-ID"/>
        </w:rPr>
        <w:t xml:space="preserve"> </w:t>
      </w:r>
      <w:proofErr w:type="spellStart"/>
      <w:r w:rsidRPr="00027858">
        <w:rPr>
          <w:sz w:val="20"/>
          <w:szCs w:val="20"/>
          <w:lang w:val="en-ID"/>
        </w:rPr>
        <w:t>menggunakan</w:t>
      </w:r>
      <w:proofErr w:type="spellEnd"/>
      <w:r w:rsidRPr="00027858">
        <w:rPr>
          <w:sz w:val="20"/>
          <w:szCs w:val="20"/>
          <w:lang w:val="en-ID"/>
        </w:rPr>
        <w:t xml:space="preserve"> </w:t>
      </w:r>
      <w:proofErr w:type="spellStart"/>
      <w:r w:rsidRPr="00027858">
        <w:rPr>
          <w:sz w:val="20"/>
          <w:szCs w:val="20"/>
          <w:lang w:val="en-ID"/>
        </w:rPr>
        <w:t>aplikasi</w:t>
      </w:r>
      <w:proofErr w:type="spellEnd"/>
      <w:r w:rsidRPr="00027858">
        <w:rPr>
          <w:sz w:val="20"/>
          <w:szCs w:val="20"/>
          <w:lang w:val="en-ID"/>
        </w:rPr>
        <w:t xml:space="preserve"> ArcGIS </w:t>
      </w:r>
      <w:proofErr w:type="spellStart"/>
      <w:r w:rsidRPr="00027858">
        <w:rPr>
          <w:sz w:val="20"/>
          <w:szCs w:val="20"/>
          <w:lang w:val="en-ID"/>
        </w:rPr>
        <w:t>untuk</w:t>
      </w:r>
      <w:proofErr w:type="spellEnd"/>
      <w:r w:rsidRPr="00027858">
        <w:rPr>
          <w:sz w:val="20"/>
          <w:szCs w:val="20"/>
          <w:lang w:val="en-ID"/>
        </w:rPr>
        <w:t xml:space="preserve"> </w:t>
      </w:r>
      <w:proofErr w:type="spellStart"/>
      <w:r w:rsidRPr="00027858">
        <w:rPr>
          <w:sz w:val="20"/>
          <w:szCs w:val="20"/>
          <w:lang w:val="en-ID"/>
        </w:rPr>
        <w:t>pembuatan</w:t>
      </w:r>
      <w:proofErr w:type="spellEnd"/>
      <w:r w:rsidRPr="00027858">
        <w:rPr>
          <w:sz w:val="20"/>
          <w:szCs w:val="20"/>
          <w:lang w:val="en-ID"/>
        </w:rPr>
        <w:t xml:space="preserve"> </w:t>
      </w:r>
      <w:proofErr w:type="spellStart"/>
      <w:r w:rsidRPr="00027858">
        <w:rPr>
          <w:sz w:val="20"/>
          <w:szCs w:val="20"/>
          <w:lang w:val="en-ID"/>
        </w:rPr>
        <w:t>peta</w:t>
      </w:r>
      <w:proofErr w:type="spellEnd"/>
      <w:r w:rsidRPr="00027858">
        <w:rPr>
          <w:sz w:val="20"/>
          <w:szCs w:val="20"/>
          <w:lang w:val="en-ID"/>
        </w:rPr>
        <w:t xml:space="preserve"> </w:t>
      </w:r>
      <w:proofErr w:type="spellStart"/>
      <w:r w:rsidRPr="00027858">
        <w:rPr>
          <w:sz w:val="20"/>
          <w:szCs w:val="20"/>
          <w:lang w:val="en-ID"/>
        </w:rPr>
        <w:t>lokasi</w:t>
      </w:r>
      <w:proofErr w:type="spellEnd"/>
      <w:r w:rsidRPr="00027858">
        <w:rPr>
          <w:sz w:val="20"/>
          <w:szCs w:val="20"/>
          <w:lang w:val="en-ID"/>
        </w:rPr>
        <w:t xml:space="preserve">. Data </w:t>
      </w:r>
      <w:proofErr w:type="spellStart"/>
      <w:r w:rsidRPr="00027858">
        <w:rPr>
          <w:sz w:val="20"/>
          <w:szCs w:val="20"/>
          <w:lang w:val="en-ID"/>
        </w:rPr>
        <w:t>survei</w:t>
      </w:r>
      <w:proofErr w:type="spellEnd"/>
      <w:r w:rsidRPr="00027858">
        <w:rPr>
          <w:sz w:val="20"/>
          <w:szCs w:val="20"/>
          <w:lang w:val="en-ID"/>
        </w:rPr>
        <w:t xml:space="preserve"> </w:t>
      </w:r>
      <w:proofErr w:type="spellStart"/>
      <w:r w:rsidRPr="00027858">
        <w:rPr>
          <w:sz w:val="20"/>
          <w:szCs w:val="20"/>
          <w:lang w:val="en-ID"/>
        </w:rPr>
        <w:t>diolah</w:t>
      </w:r>
      <w:proofErr w:type="spellEnd"/>
      <w:r w:rsidRPr="00027858">
        <w:rPr>
          <w:sz w:val="20"/>
          <w:szCs w:val="20"/>
          <w:lang w:val="en-ID"/>
        </w:rPr>
        <w:t xml:space="preserve"> </w:t>
      </w:r>
      <w:proofErr w:type="spellStart"/>
      <w:r w:rsidRPr="00027858">
        <w:rPr>
          <w:sz w:val="20"/>
          <w:szCs w:val="20"/>
          <w:lang w:val="en-ID"/>
        </w:rPr>
        <w:t>menggunakan</w:t>
      </w:r>
      <w:proofErr w:type="spellEnd"/>
      <w:r w:rsidRPr="00027858">
        <w:rPr>
          <w:sz w:val="20"/>
          <w:szCs w:val="20"/>
          <w:lang w:val="en-ID"/>
        </w:rPr>
        <w:t xml:space="preserve"> Microsoft Excel 2019.</w:t>
      </w:r>
    </w:p>
    <w:p w14:paraId="131C7F67" w14:textId="2A114A8E" w:rsidR="00C166FB" w:rsidRPr="000E4914" w:rsidRDefault="00C166FB" w:rsidP="001660DB">
      <w:pPr>
        <w:pStyle w:val="Caption"/>
        <w:keepNext/>
        <w:jc w:val="both"/>
        <w:outlineLvl w:val="0"/>
        <w:rPr>
          <w:sz w:val="20"/>
          <w:szCs w:val="14"/>
          <w:lang w:val="id-ID"/>
        </w:rPr>
      </w:pPr>
      <w:r w:rsidRPr="000E4914">
        <w:rPr>
          <w:sz w:val="20"/>
          <w:szCs w:val="20"/>
        </w:rPr>
        <w:t>Tabel 1</w:t>
      </w:r>
      <w:r w:rsidR="00210165">
        <w:rPr>
          <w:sz w:val="20"/>
          <w:szCs w:val="20"/>
        </w:rPr>
        <w:t xml:space="preserve">. </w:t>
      </w:r>
      <w:proofErr w:type="spellStart"/>
      <w:r w:rsidR="00210165">
        <w:rPr>
          <w:sz w:val="20"/>
          <w:szCs w:val="20"/>
        </w:rPr>
        <w:t>S</w:t>
      </w:r>
      <w:r w:rsidRPr="000E4914">
        <w:rPr>
          <w:sz w:val="20"/>
          <w:szCs w:val="20"/>
        </w:rPr>
        <w:t>koring</w:t>
      </w:r>
      <w:proofErr w:type="spellEnd"/>
      <w:r w:rsidRPr="000E4914">
        <w:rPr>
          <w:sz w:val="20"/>
          <w:szCs w:val="20"/>
        </w:rPr>
        <w:t xml:space="preserve"> </w:t>
      </w:r>
      <w:proofErr w:type="spellStart"/>
      <w:r w:rsidRPr="000E4914">
        <w:rPr>
          <w:sz w:val="20"/>
          <w:szCs w:val="20"/>
        </w:rPr>
        <w:t>atau</w:t>
      </w:r>
      <w:proofErr w:type="spellEnd"/>
      <w:r w:rsidRPr="000E4914">
        <w:rPr>
          <w:sz w:val="20"/>
          <w:szCs w:val="20"/>
        </w:rPr>
        <w:t xml:space="preserve"> </w:t>
      </w:r>
      <w:proofErr w:type="spellStart"/>
      <w:r w:rsidRPr="000E4914">
        <w:rPr>
          <w:sz w:val="20"/>
          <w:szCs w:val="20"/>
        </w:rPr>
        <w:t>pembobotan</w:t>
      </w:r>
      <w:proofErr w:type="spellEnd"/>
      <w:r w:rsidRPr="000E4914">
        <w:rPr>
          <w:sz w:val="20"/>
          <w:szCs w:val="20"/>
        </w:rPr>
        <w:t xml:space="preserve"> </w:t>
      </w:r>
      <w:proofErr w:type="spellStart"/>
      <w:r w:rsidRPr="000E4914">
        <w:rPr>
          <w:sz w:val="20"/>
          <w:szCs w:val="20"/>
        </w:rPr>
        <w:t>kesesuaian</w:t>
      </w:r>
      <w:proofErr w:type="spellEnd"/>
      <w:r w:rsidRPr="000E4914">
        <w:rPr>
          <w:sz w:val="20"/>
          <w:szCs w:val="20"/>
        </w:rPr>
        <w:t xml:space="preserve"> </w:t>
      </w:r>
      <w:proofErr w:type="spellStart"/>
      <w:r w:rsidRPr="000E4914">
        <w:rPr>
          <w:sz w:val="20"/>
          <w:szCs w:val="20"/>
        </w:rPr>
        <w:t>nilai</w:t>
      </w:r>
      <w:proofErr w:type="spellEnd"/>
      <w:r w:rsidRPr="000E4914">
        <w:rPr>
          <w:sz w:val="20"/>
          <w:szCs w:val="20"/>
        </w:rPr>
        <w:t xml:space="preserve"> parameter </w:t>
      </w:r>
      <w:proofErr w:type="spellStart"/>
      <w:r w:rsidRPr="000E4914">
        <w:rPr>
          <w:sz w:val="20"/>
          <w:szCs w:val="20"/>
        </w:rPr>
        <w:t>kualitas</w:t>
      </w:r>
      <w:proofErr w:type="spellEnd"/>
      <w:r w:rsidRPr="000E4914">
        <w:rPr>
          <w:sz w:val="20"/>
          <w:szCs w:val="20"/>
        </w:rPr>
        <w:t xml:space="preserve"> air</w:t>
      </w:r>
    </w:p>
    <w:tbl>
      <w:tblPr>
        <w:tblW w:w="5093" w:type="pct"/>
        <w:jc w:val="center"/>
        <w:tblLayout w:type="fixed"/>
        <w:tblLook w:val="04A0" w:firstRow="1" w:lastRow="0" w:firstColumn="1" w:lastColumn="0" w:noHBand="0" w:noVBand="1"/>
      </w:tblPr>
      <w:tblGrid>
        <w:gridCol w:w="526"/>
        <w:gridCol w:w="1370"/>
        <w:gridCol w:w="793"/>
        <w:gridCol w:w="759"/>
        <w:gridCol w:w="1123"/>
        <w:gridCol w:w="693"/>
        <w:gridCol w:w="1183"/>
        <w:gridCol w:w="693"/>
        <w:gridCol w:w="1123"/>
        <w:gridCol w:w="689"/>
      </w:tblGrid>
      <w:tr w:rsidR="00C166FB" w:rsidRPr="00483150" w14:paraId="3129B542" w14:textId="77777777" w:rsidTr="00F64DBB">
        <w:trPr>
          <w:trHeight w:val="330"/>
          <w:jc w:val="center"/>
        </w:trPr>
        <w:tc>
          <w:tcPr>
            <w:tcW w:w="294" w:type="pct"/>
            <w:vMerge w:val="restart"/>
            <w:tcBorders>
              <w:top w:val="single" w:sz="4" w:space="0" w:color="auto"/>
              <w:left w:val="nil"/>
              <w:bottom w:val="single" w:sz="4" w:space="0" w:color="000000"/>
              <w:right w:val="nil"/>
            </w:tcBorders>
            <w:shd w:val="clear" w:color="auto" w:fill="auto"/>
            <w:noWrap/>
            <w:vAlign w:val="center"/>
            <w:hideMark/>
          </w:tcPr>
          <w:p w14:paraId="5F133B97" w14:textId="77FBFC41" w:rsidR="00D629E3" w:rsidRPr="009D5372" w:rsidRDefault="00D629E3" w:rsidP="001660DB">
            <w:pPr>
              <w:ind w:firstLine="0"/>
              <w:jc w:val="center"/>
              <w:rPr>
                <w:sz w:val="18"/>
                <w:szCs w:val="18"/>
              </w:rPr>
            </w:pPr>
            <w:r w:rsidRPr="009D5372">
              <w:rPr>
                <w:sz w:val="18"/>
                <w:szCs w:val="18"/>
              </w:rPr>
              <w:t>No</w:t>
            </w:r>
          </w:p>
        </w:tc>
        <w:tc>
          <w:tcPr>
            <w:tcW w:w="765" w:type="pct"/>
            <w:vMerge w:val="restart"/>
            <w:tcBorders>
              <w:top w:val="single" w:sz="4" w:space="0" w:color="auto"/>
              <w:left w:val="nil"/>
              <w:bottom w:val="single" w:sz="4" w:space="0" w:color="000000"/>
              <w:right w:val="nil"/>
            </w:tcBorders>
            <w:shd w:val="clear" w:color="000000" w:fill="FFFFFF"/>
            <w:noWrap/>
            <w:vAlign w:val="center"/>
            <w:hideMark/>
          </w:tcPr>
          <w:p w14:paraId="7FE1FF92" w14:textId="77777777" w:rsidR="00D629E3" w:rsidRPr="000E4914" w:rsidRDefault="00D629E3" w:rsidP="001660DB">
            <w:pPr>
              <w:ind w:firstLine="0"/>
              <w:jc w:val="center"/>
              <w:rPr>
                <w:sz w:val="20"/>
                <w:szCs w:val="20"/>
              </w:rPr>
            </w:pPr>
            <w:r w:rsidRPr="000E4914">
              <w:rPr>
                <w:sz w:val="20"/>
                <w:szCs w:val="20"/>
              </w:rPr>
              <w:t xml:space="preserve"> Parameter</w:t>
            </w:r>
          </w:p>
        </w:tc>
        <w:tc>
          <w:tcPr>
            <w:tcW w:w="443" w:type="pct"/>
            <w:vMerge w:val="restart"/>
            <w:tcBorders>
              <w:top w:val="single" w:sz="4" w:space="0" w:color="auto"/>
              <w:left w:val="nil"/>
              <w:bottom w:val="single" w:sz="4" w:space="0" w:color="000000"/>
              <w:right w:val="nil"/>
            </w:tcBorders>
            <w:shd w:val="clear" w:color="000000" w:fill="FFFFFF"/>
            <w:noWrap/>
            <w:vAlign w:val="center"/>
            <w:hideMark/>
          </w:tcPr>
          <w:p w14:paraId="1C167D93" w14:textId="77777777" w:rsidR="00D629E3" w:rsidRPr="000E4914" w:rsidRDefault="00D629E3" w:rsidP="001660DB">
            <w:pPr>
              <w:ind w:firstLine="0"/>
              <w:jc w:val="center"/>
              <w:rPr>
                <w:sz w:val="20"/>
                <w:szCs w:val="20"/>
              </w:rPr>
            </w:pPr>
            <w:proofErr w:type="spellStart"/>
            <w:r w:rsidRPr="000E4914">
              <w:rPr>
                <w:sz w:val="20"/>
                <w:szCs w:val="20"/>
              </w:rPr>
              <w:t>Satuan</w:t>
            </w:r>
            <w:proofErr w:type="spellEnd"/>
          </w:p>
        </w:tc>
        <w:tc>
          <w:tcPr>
            <w:tcW w:w="424" w:type="pct"/>
            <w:vMerge w:val="restart"/>
            <w:tcBorders>
              <w:top w:val="single" w:sz="4" w:space="0" w:color="auto"/>
              <w:left w:val="nil"/>
              <w:bottom w:val="single" w:sz="4" w:space="0" w:color="000000"/>
              <w:right w:val="nil"/>
            </w:tcBorders>
            <w:shd w:val="clear" w:color="000000" w:fill="FFFFFF"/>
            <w:noWrap/>
            <w:vAlign w:val="center"/>
            <w:hideMark/>
          </w:tcPr>
          <w:p w14:paraId="25DC3BDB" w14:textId="77777777" w:rsidR="00D629E3" w:rsidRPr="000E4914" w:rsidRDefault="00D629E3" w:rsidP="001660DB">
            <w:pPr>
              <w:ind w:firstLine="0"/>
              <w:jc w:val="center"/>
              <w:rPr>
                <w:sz w:val="20"/>
                <w:szCs w:val="20"/>
              </w:rPr>
            </w:pPr>
            <w:proofErr w:type="spellStart"/>
            <w:r w:rsidRPr="000E4914">
              <w:rPr>
                <w:sz w:val="20"/>
                <w:szCs w:val="20"/>
              </w:rPr>
              <w:t>Bobot</w:t>
            </w:r>
            <w:proofErr w:type="spellEnd"/>
            <w:r w:rsidRPr="000E4914">
              <w:rPr>
                <w:sz w:val="20"/>
                <w:szCs w:val="20"/>
              </w:rPr>
              <w:t xml:space="preserve"> (B)</w:t>
            </w:r>
          </w:p>
        </w:tc>
        <w:tc>
          <w:tcPr>
            <w:tcW w:w="627" w:type="pct"/>
            <w:tcBorders>
              <w:top w:val="single" w:sz="4" w:space="0" w:color="auto"/>
              <w:left w:val="nil"/>
              <w:bottom w:val="nil"/>
              <w:right w:val="nil"/>
            </w:tcBorders>
            <w:shd w:val="clear" w:color="000000" w:fill="FFFFFF"/>
            <w:noWrap/>
            <w:vAlign w:val="center"/>
            <w:hideMark/>
          </w:tcPr>
          <w:p w14:paraId="0CF11707" w14:textId="77777777" w:rsidR="00D629E3" w:rsidRPr="000E4914" w:rsidRDefault="00D629E3" w:rsidP="001660DB">
            <w:pPr>
              <w:ind w:firstLine="0"/>
              <w:jc w:val="center"/>
              <w:rPr>
                <w:sz w:val="20"/>
                <w:szCs w:val="20"/>
              </w:rPr>
            </w:pPr>
            <w:r w:rsidRPr="000E4914">
              <w:rPr>
                <w:sz w:val="20"/>
                <w:szCs w:val="20"/>
              </w:rPr>
              <w:t>S1</w:t>
            </w:r>
          </w:p>
        </w:tc>
        <w:tc>
          <w:tcPr>
            <w:tcW w:w="387" w:type="pct"/>
            <w:tcBorders>
              <w:top w:val="single" w:sz="4" w:space="0" w:color="auto"/>
              <w:left w:val="nil"/>
              <w:bottom w:val="nil"/>
              <w:right w:val="nil"/>
            </w:tcBorders>
            <w:shd w:val="clear" w:color="000000" w:fill="FFFFFF"/>
            <w:noWrap/>
            <w:vAlign w:val="center"/>
            <w:hideMark/>
          </w:tcPr>
          <w:p w14:paraId="180D328D" w14:textId="77777777" w:rsidR="00D629E3" w:rsidRPr="000E4914" w:rsidRDefault="00D629E3" w:rsidP="001660DB">
            <w:pPr>
              <w:ind w:firstLine="0"/>
              <w:jc w:val="center"/>
              <w:rPr>
                <w:sz w:val="20"/>
                <w:szCs w:val="20"/>
              </w:rPr>
            </w:pPr>
            <w:r w:rsidRPr="000E4914">
              <w:rPr>
                <w:sz w:val="20"/>
                <w:szCs w:val="20"/>
              </w:rPr>
              <w:t> </w:t>
            </w:r>
          </w:p>
        </w:tc>
        <w:tc>
          <w:tcPr>
            <w:tcW w:w="661" w:type="pct"/>
            <w:tcBorders>
              <w:top w:val="single" w:sz="4" w:space="0" w:color="auto"/>
              <w:left w:val="nil"/>
              <w:bottom w:val="nil"/>
              <w:right w:val="nil"/>
            </w:tcBorders>
            <w:shd w:val="clear" w:color="000000" w:fill="FFFFFF"/>
            <w:noWrap/>
            <w:vAlign w:val="center"/>
            <w:hideMark/>
          </w:tcPr>
          <w:p w14:paraId="4D58F7E1" w14:textId="77777777" w:rsidR="00D629E3" w:rsidRPr="000E4914" w:rsidRDefault="00D629E3" w:rsidP="001660DB">
            <w:pPr>
              <w:ind w:firstLine="0"/>
              <w:jc w:val="center"/>
              <w:rPr>
                <w:sz w:val="20"/>
                <w:szCs w:val="20"/>
              </w:rPr>
            </w:pPr>
            <w:r w:rsidRPr="000E4914">
              <w:rPr>
                <w:sz w:val="20"/>
                <w:szCs w:val="20"/>
              </w:rPr>
              <w:t>S2</w:t>
            </w:r>
          </w:p>
        </w:tc>
        <w:tc>
          <w:tcPr>
            <w:tcW w:w="387" w:type="pct"/>
            <w:tcBorders>
              <w:top w:val="single" w:sz="4" w:space="0" w:color="auto"/>
              <w:left w:val="nil"/>
              <w:bottom w:val="nil"/>
              <w:right w:val="nil"/>
            </w:tcBorders>
            <w:shd w:val="clear" w:color="000000" w:fill="FFFFFF"/>
            <w:noWrap/>
            <w:vAlign w:val="center"/>
            <w:hideMark/>
          </w:tcPr>
          <w:p w14:paraId="692A5677" w14:textId="77777777" w:rsidR="00D629E3" w:rsidRPr="000E4914" w:rsidRDefault="00D629E3" w:rsidP="001660DB">
            <w:pPr>
              <w:ind w:firstLine="0"/>
              <w:jc w:val="center"/>
              <w:rPr>
                <w:sz w:val="20"/>
                <w:szCs w:val="20"/>
              </w:rPr>
            </w:pPr>
            <w:r w:rsidRPr="000E4914">
              <w:rPr>
                <w:sz w:val="20"/>
                <w:szCs w:val="20"/>
              </w:rPr>
              <w:t> </w:t>
            </w:r>
          </w:p>
        </w:tc>
        <w:tc>
          <w:tcPr>
            <w:tcW w:w="627" w:type="pct"/>
            <w:tcBorders>
              <w:top w:val="single" w:sz="4" w:space="0" w:color="auto"/>
              <w:left w:val="nil"/>
              <w:bottom w:val="nil"/>
              <w:right w:val="nil"/>
            </w:tcBorders>
            <w:shd w:val="clear" w:color="000000" w:fill="FFFFFF"/>
            <w:noWrap/>
            <w:vAlign w:val="center"/>
            <w:hideMark/>
          </w:tcPr>
          <w:p w14:paraId="18440A5F" w14:textId="77777777" w:rsidR="00D629E3" w:rsidRPr="000E4914" w:rsidRDefault="00D629E3" w:rsidP="001660DB">
            <w:pPr>
              <w:ind w:firstLine="0"/>
              <w:jc w:val="center"/>
              <w:rPr>
                <w:sz w:val="20"/>
                <w:szCs w:val="20"/>
              </w:rPr>
            </w:pPr>
            <w:r w:rsidRPr="000E4914">
              <w:rPr>
                <w:sz w:val="20"/>
                <w:szCs w:val="20"/>
              </w:rPr>
              <w:t>S3</w:t>
            </w:r>
          </w:p>
        </w:tc>
        <w:tc>
          <w:tcPr>
            <w:tcW w:w="385" w:type="pct"/>
            <w:tcBorders>
              <w:top w:val="single" w:sz="4" w:space="0" w:color="auto"/>
              <w:left w:val="nil"/>
              <w:bottom w:val="nil"/>
              <w:right w:val="nil"/>
            </w:tcBorders>
            <w:shd w:val="clear" w:color="000000" w:fill="FFFFFF"/>
            <w:noWrap/>
            <w:vAlign w:val="center"/>
            <w:hideMark/>
          </w:tcPr>
          <w:p w14:paraId="054E8AA6" w14:textId="77777777" w:rsidR="00D629E3" w:rsidRPr="000E4914" w:rsidRDefault="00D629E3" w:rsidP="001660DB">
            <w:pPr>
              <w:ind w:firstLine="0"/>
              <w:jc w:val="center"/>
              <w:rPr>
                <w:sz w:val="20"/>
                <w:szCs w:val="20"/>
              </w:rPr>
            </w:pPr>
            <w:r w:rsidRPr="000E4914">
              <w:rPr>
                <w:sz w:val="20"/>
                <w:szCs w:val="20"/>
              </w:rPr>
              <w:t> </w:t>
            </w:r>
          </w:p>
        </w:tc>
      </w:tr>
      <w:tr w:rsidR="00C166FB" w:rsidRPr="00483150" w14:paraId="22A4780A" w14:textId="77777777" w:rsidTr="00F64DBB">
        <w:trPr>
          <w:trHeight w:val="300"/>
          <w:jc w:val="center"/>
        </w:trPr>
        <w:tc>
          <w:tcPr>
            <w:tcW w:w="294" w:type="pct"/>
            <w:vMerge/>
            <w:tcBorders>
              <w:top w:val="single" w:sz="4" w:space="0" w:color="auto"/>
              <w:left w:val="nil"/>
              <w:bottom w:val="single" w:sz="4" w:space="0" w:color="000000"/>
              <w:right w:val="nil"/>
            </w:tcBorders>
            <w:vAlign w:val="center"/>
            <w:hideMark/>
          </w:tcPr>
          <w:p w14:paraId="281B6C3C" w14:textId="77777777" w:rsidR="00D629E3" w:rsidRPr="000E4914" w:rsidRDefault="00D629E3" w:rsidP="001660DB">
            <w:pPr>
              <w:ind w:firstLine="0"/>
              <w:jc w:val="left"/>
              <w:rPr>
                <w:sz w:val="20"/>
                <w:szCs w:val="20"/>
              </w:rPr>
            </w:pPr>
          </w:p>
        </w:tc>
        <w:tc>
          <w:tcPr>
            <w:tcW w:w="765" w:type="pct"/>
            <w:vMerge/>
            <w:tcBorders>
              <w:top w:val="single" w:sz="4" w:space="0" w:color="auto"/>
              <w:left w:val="nil"/>
              <w:bottom w:val="single" w:sz="4" w:space="0" w:color="000000"/>
              <w:right w:val="nil"/>
            </w:tcBorders>
            <w:vAlign w:val="center"/>
            <w:hideMark/>
          </w:tcPr>
          <w:p w14:paraId="3F1409AC" w14:textId="77777777" w:rsidR="00D629E3" w:rsidRPr="000E4914" w:rsidRDefault="00D629E3" w:rsidP="001660DB">
            <w:pPr>
              <w:ind w:firstLine="0"/>
              <w:jc w:val="left"/>
              <w:rPr>
                <w:sz w:val="20"/>
                <w:szCs w:val="20"/>
              </w:rPr>
            </w:pPr>
          </w:p>
        </w:tc>
        <w:tc>
          <w:tcPr>
            <w:tcW w:w="443" w:type="pct"/>
            <w:vMerge/>
            <w:tcBorders>
              <w:top w:val="single" w:sz="4" w:space="0" w:color="auto"/>
              <w:left w:val="nil"/>
              <w:bottom w:val="single" w:sz="4" w:space="0" w:color="000000"/>
              <w:right w:val="nil"/>
            </w:tcBorders>
            <w:vAlign w:val="center"/>
            <w:hideMark/>
          </w:tcPr>
          <w:p w14:paraId="7EC3D715" w14:textId="77777777" w:rsidR="00D629E3" w:rsidRPr="000E4914" w:rsidRDefault="00D629E3" w:rsidP="001660DB">
            <w:pPr>
              <w:ind w:firstLine="0"/>
              <w:jc w:val="left"/>
              <w:rPr>
                <w:sz w:val="20"/>
                <w:szCs w:val="20"/>
              </w:rPr>
            </w:pPr>
          </w:p>
        </w:tc>
        <w:tc>
          <w:tcPr>
            <w:tcW w:w="424" w:type="pct"/>
            <w:vMerge/>
            <w:tcBorders>
              <w:top w:val="single" w:sz="4" w:space="0" w:color="auto"/>
              <w:left w:val="nil"/>
              <w:bottom w:val="single" w:sz="4" w:space="0" w:color="000000"/>
              <w:right w:val="nil"/>
            </w:tcBorders>
            <w:vAlign w:val="center"/>
            <w:hideMark/>
          </w:tcPr>
          <w:p w14:paraId="3A1F4B66" w14:textId="77777777" w:rsidR="00D629E3" w:rsidRPr="000E4914" w:rsidRDefault="00D629E3" w:rsidP="001660DB">
            <w:pPr>
              <w:ind w:firstLine="0"/>
              <w:jc w:val="left"/>
              <w:rPr>
                <w:sz w:val="20"/>
                <w:szCs w:val="20"/>
              </w:rPr>
            </w:pPr>
          </w:p>
        </w:tc>
        <w:tc>
          <w:tcPr>
            <w:tcW w:w="627" w:type="pct"/>
            <w:tcBorders>
              <w:top w:val="nil"/>
              <w:left w:val="nil"/>
              <w:bottom w:val="single" w:sz="4" w:space="0" w:color="auto"/>
              <w:right w:val="nil"/>
            </w:tcBorders>
            <w:shd w:val="clear" w:color="000000" w:fill="FFFFFF"/>
            <w:noWrap/>
            <w:vAlign w:val="center"/>
            <w:hideMark/>
          </w:tcPr>
          <w:p w14:paraId="5D9C4AD0" w14:textId="77777777" w:rsidR="00D629E3" w:rsidRPr="000E4914" w:rsidRDefault="00D629E3" w:rsidP="001660DB">
            <w:pPr>
              <w:ind w:firstLine="0"/>
              <w:jc w:val="center"/>
              <w:rPr>
                <w:sz w:val="20"/>
                <w:szCs w:val="20"/>
              </w:rPr>
            </w:pPr>
            <w:proofErr w:type="spellStart"/>
            <w:r w:rsidRPr="000E4914">
              <w:rPr>
                <w:sz w:val="20"/>
                <w:szCs w:val="20"/>
              </w:rPr>
              <w:t>Kisaran</w:t>
            </w:r>
            <w:proofErr w:type="spellEnd"/>
            <w:r w:rsidRPr="000E4914">
              <w:rPr>
                <w:sz w:val="20"/>
                <w:szCs w:val="20"/>
              </w:rPr>
              <w:t xml:space="preserve"> </w:t>
            </w:r>
            <w:proofErr w:type="spellStart"/>
            <w:r w:rsidRPr="000E4914">
              <w:rPr>
                <w:sz w:val="20"/>
                <w:szCs w:val="20"/>
              </w:rPr>
              <w:t>mutu</w:t>
            </w:r>
            <w:proofErr w:type="spellEnd"/>
            <w:r w:rsidRPr="000E4914">
              <w:rPr>
                <w:sz w:val="20"/>
                <w:szCs w:val="20"/>
              </w:rPr>
              <w:t xml:space="preserve"> air</w:t>
            </w:r>
          </w:p>
        </w:tc>
        <w:tc>
          <w:tcPr>
            <w:tcW w:w="387" w:type="pct"/>
            <w:tcBorders>
              <w:top w:val="nil"/>
              <w:left w:val="nil"/>
              <w:bottom w:val="single" w:sz="4" w:space="0" w:color="auto"/>
              <w:right w:val="nil"/>
            </w:tcBorders>
            <w:shd w:val="clear" w:color="000000" w:fill="FFFFFF"/>
            <w:noWrap/>
            <w:vAlign w:val="center"/>
            <w:hideMark/>
          </w:tcPr>
          <w:p w14:paraId="4FEF07B2" w14:textId="77777777" w:rsidR="00D629E3" w:rsidRPr="000E4914" w:rsidRDefault="00D629E3" w:rsidP="001660DB">
            <w:pPr>
              <w:ind w:firstLine="0"/>
              <w:jc w:val="center"/>
              <w:rPr>
                <w:sz w:val="20"/>
                <w:szCs w:val="20"/>
              </w:rPr>
            </w:pPr>
            <w:r w:rsidRPr="000E4914">
              <w:rPr>
                <w:sz w:val="20"/>
                <w:szCs w:val="20"/>
              </w:rPr>
              <w:t>Skor (N)</w:t>
            </w:r>
          </w:p>
        </w:tc>
        <w:tc>
          <w:tcPr>
            <w:tcW w:w="661" w:type="pct"/>
            <w:tcBorders>
              <w:top w:val="nil"/>
              <w:left w:val="nil"/>
              <w:bottom w:val="single" w:sz="4" w:space="0" w:color="auto"/>
              <w:right w:val="nil"/>
            </w:tcBorders>
            <w:shd w:val="clear" w:color="000000" w:fill="FFFFFF"/>
            <w:noWrap/>
            <w:vAlign w:val="center"/>
            <w:hideMark/>
          </w:tcPr>
          <w:p w14:paraId="2007145A" w14:textId="77777777" w:rsidR="00D629E3" w:rsidRPr="000E4914" w:rsidRDefault="00D629E3" w:rsidP="001660DB">
            <w:pPr>
              <w:ind w:firstLine="0"/>
              <w:jc w:val="center"/>
              <w:rPr>
                <w:sz w:val="20"/>
                <w:szCs w:val="20"/>
              </w:rPr>
            </w:pPr>
            <w:proofErr w:type="spellStart"/>
            <w:r w:rsidRPr="000E4914">
              <w:rPr>
                <w:sz w:val="20"/>
                <w:szCs w:val="20"/>
              </w:rPr>
              <w:t>Kisaran</w:t>
            </w:r>
            <w:proofErr w:type="spellEnd"/>
            <w:r w:rsidRPr="000E4914">
              <w:rPr>
                <w:sz w:val="20"/>
                <w:szCs w:val="20"/>
              </w:rPr>
              <w:t xml:space="preserve"> </w:t>
            </w:r>
            <w:proofErr w:type="spellStart"/>
            <w:r w:rsidRPr="000E4914">
              <w:rPr>
                <w:sz w:val="20"/>
                <w:szCs w:val="20"/>
              </w:rPr>
              <w:t>mutu</w:t>
            </w:r>
            <w:proofErr w:type="spellEnd"/>
            <w:r w:rsidRPr="000E4914">
              <w:rPr>
                <w:sz w:val="20"/>
                <w:szCs w:val="20"/>
              </w:rPr>
              <w:t xml:space="preserve"> air</w:t>
            </w:r>
          </w:p>
        </w:tc>
        <w:tc>
          <w:tcPr>
            <w:tcW w:w="387" w:type="pct"/>
            <w:tcBorders>
              <w:top w:val="nil"/>
              <w:left w:val="nil"/>
              <w:bottom w:val="single" w:sz="4" w:space="0" w:color="auto"/>
              <w:right w:val="nil"/>
            </w:tcBorders>
            <w:shd w:val="clear" w:color="000000" w:fill="FFFFFF"/>
            <w:noWrap/>
            <w:vAlign w:val="center"/>
            <w:hideMark/>
          </w:tcPr>
          <w:p w14:paraId="4AA48E9F" w14:textId="77777777" w:rsidR="00D629E3" w:rsidRPr="000E4914" w:rsidRDefault="00D629E3" w:rsidP="001660DB">
            <w:pPr>
              <w:ind w:firstLine="0"/>
              <w:jc w:val="center"/>
              <w:rPr>
                <w:sz w:val="20"/>
                <w:szCs w:val="20"/>
              </w:rPr>
            </w:pPr>
            <w:r w:rsidRPr="000E4914">
              <w:rPr>
                <w:sz w:val="20"/>
                <w:szCs w:val="20"/>
              </w:rPr>
              <w:t>Skor (N)</w:t>
            </w:r>
          </w:p>
        </w:tc>
        <w:tc>
          <w:tcPr>
            <w:tcW w:w="627" w:type="pct"/>
            <w:tcBorders>
              <w:top w:val="nil"/>
              <w:left w:val="nil"/>
              <w:bottom w:val="single" w:sz="4" w:space="0" w:color="auto"/>
              <w:right w:val="nil"/>
            </w:tcBorders>
            <w:shd w:val="clear" w:color="000000" w:fill="FFFFFF"/>
            <w:noWrap/>
            <w:vAlign w:val="center"/>
            <w:hideMark/>
          </w:tcPr>
          <w:p w14:paraId="26004002" w14:textId="77777777" w:rsidR="00D629E3" w:rsidRPr="000E4914" w:rsidRDefault="00D629E3" w:rsidP="001660DB">
            <w:pPr>
              <w:ind w:firstLine="0"/>
              <w:jc w:val="center"/>
              <w:rPr>
                <w:sz w:val="20"/>
                <w:szCs w:val="20"/>
              </w:rPr>
            </w:pPr>
            <w:proofErr w:type="spellStart"/>
            <w:r w:rsidRPr="000E4914">
              <w:rPr>
                <w:sz w:val="20"/>
                <w:szCs w:val="20"/>
              </w:rPr>
              <w:t>Kisaran</w:t>
            </w:r>
            <w:proofErr w:type="spellEnd"/>
            <w:r w:rsidRPr="000E4914">
              <w:rPr>
                <w:sz w:val="20"/>
                <w:szCs w:val="20"/>
              </w:rPr>
              <w:t xml:space="preserve"> </w:t>
            </w:r>
            <w:proofErr w:type="spellStart"/>
            <w:r w:rsidRPr="000E4914">
              <w:rPr>
                <w:sz w:val="20"/>
                <w:szCs w:val="20"/>
              </w:rPr>
              <w:t>mutu</w:t>
            </w:r>
            <w:proofErr w:type="spellEnd"/>
            <w:r w:rsidRPr="000E4914">
              <w:rPr>
                <w:sz w:val="20"/>
                <w:szCs w:val="20"/>
              </w:rPr>
              <w:t xml:space="preserve"> air</w:t>
            </w:r>
          </w:p>
        </w:tc>
        <w:tc>
          <w:tcPr>
            <w:tcW w:w="385" w:type="pct"/>
            <w:tcBorders>
              <w:top w:val="nil"/>
              <w:left w:val="nil"/>
              <w:bottom w:val="single" w:sz="4" w:space="0" w:color="auto"/>
              <w:right w:val="nil"/>
            </w:tcBorders>
            <w:shd w:val="clear" w:color="000000" w:fill="FFFFFF"/>
            <w:noWrap/>
            <w:vAlign w:val="center"/>
            <w:hideMark/>
          </w:tcPr>
          <w:p w14:paraId="72A442D2" w14:textId="77777777" w:rsidR="00D629E3" w:rsidRPr="000E4914" w:rsidRDefault="00D629E3" w:rsidP="001660DB">
            <w:pPr>
              <w:ind w:firstLine="0"/>
              <w:jc w:val="center"/>
              <w:rPr>
                <w:sz w:val="20"/>
                <w:szCs w:val="20"/>
              </w:rPr>
            </w:pPr>
            <w:r w:rsidRPr="000E4914">
              <w:rPr>
                <w:sz w:val="20"/>
                <w:szCs w:val="20"/>
              </w:rPr>
              <w:t>Skor (N)</w:t>
            </w:r>
          </w:p>
        </w:tc>
      </w:tr>
      <w:tr w:rsidR="00C166FB" w:rsidRPr="00483150" w14:paraId="40BE8440" w14:textId="77777777" w:rsidTr="00F64DBB">
        <w:trPr>
          <w:trHeight w:val="300"/>
          <w:jc w:val="center"/>
        </w:trPr>
        <w:tc>
          <w:tcPr>
            <w:tcW w:w="294" w:type="pct"/>
            <w:tcBorders>
              <w:top w:val="nil"/>
              <w:left w:val="nil"/>
              <w:bottom w:val="nil"/>
              <w:right w:val="nil"/>
            </w:tcBorders>
            <w:shd w:val="clear" w:color="000000" w:fill="FFFFFF"/>
            <w:noWrap/>
            <w:vAlign w:val="center"/>
            <w:hideMark/>
          </w:tcPr>
          <w:p w14:paraId="1A9DD3F4" w14:textId="77777777" w:rsidR="00D629E3" w:rsidRPr="009D5372" w:rsidRDefault="00D629E3" w:rsidP="001660DB">
            <w:pPr>
              <w:ind w:firstLine="0"/>
              <w:jc w:val="center"/>
              <w:rPr>
                <w:sz w:val="16"/>
                <w:szCs w:val="16"/>
              </w:rPr>
            </w:pPr>
            <w:r w:rsidRPr="009D5372">
              <w:rPr>
                <w:sz w:val="16"/>
                <w:szCs w:val="16"/>
              </w:rPr>
              <w:t>1</w:t>
            </w:r>
          </w:p>
        </w:tc>
        <w:tc>
          <w:tcPr>
            <w:tcW w:w="765" w:type="pct"/>
            <w:tcBorders>
              <w:top w:val="nil"/>
              <w:left w:val="nil"/>
              <w:bottom w:val="nil"/>
              <w:right w:val="nil"/>
            </w:tcBorders>
            <w:shd w:val="clear" w:color="000000" w:fill="FFFFFF"/>
            <w:noWrap/>
            <w:vAlign w:val="center"/>
            <w:hideMark/>
          </w:tcPr>
          <w:p w14:paraId="33D8F396" w14:textId="7C679C0F" w:rsidR="00D629E3" w:rsidRPr="00F64DBB" w:rsidRDefault="00D629E3" w:rsidP="001660DB">
            <w:pPr>
              <w:ind w:firstLine="0"/>
              <w:jc w:val="left"/>
              <w:rPr>
                <w:i/>
                <w:iCs/>
                <w:sz w:val="16"/>
                <w:szCs w:val="16"/>
              </w:rPr>
            </w:pPr>
            <w:proofErr w:type="spellStart"/>
            <w:r w:rsidRPr="00F64DBB">
              <w:rPr>
                <w:i/>
                <w:iCs/>
                <w:sz w:val="16"/>
                <w:szCs w:val="16"/>
              </w:rPr>
              <w:t>D</w:t>
            </w:r>
            <w:r w:rsidR="00F64DBB">
              <w:rPr>
                <w:i/>
                <w:iCs/>
                <w:sz w:val="16"/>
                <w:szCs w:val="16"/>
              </w:rPr>
              <w:t>issloved</w:t>
            </w:r>
            <w:proofErr w:type="spellEnd"/>
            <w:r w:rsidR="00F64DBB">
              <w:rPr>
                <w:i/>
                <w:iCs/>
                <w:sz w:val="16"/>
                <w:szCs w:val="16"/>
              </w:rPr>
              <w:t xml:space="preserve"> </w:t>
            </w:r>
            <w:r w:rsidRPr="00F64DBB">
              <w:rPr>
                <w:i/>
                <w:iCs/>
                <w:sz w:val="16"/>
                <w:szCs w:val="16"/>
              </w:rPr>
              <w:t>O</w:t>
            </w:r>
            <w:r w:rsidR="00F64DBB">
              <w:rPr>
                <w:i/>
                <w:iCs/>
                <w:sz w:val="16"/>
                <w:szCs w:val="16"/>
              </w:rPr>
              <w:t>xygen</w:t>
            </w:r>
          </w:p>
        </w:tc>
        <w:tc>
          <w:tcPr>
            <w:tcW w:w="443" w:type="pct"/>
            <w:tcBorders>
              <w:top w:val="nil"/>
              <w:left w:val="nil"/>
              <w:bottom w:val="nil"/>
              <w:right w:val="nil"/>
            </w:tcBorders>
            <w:shd w:val="clear" w:color="000000" w:fill="FFFFFF"/>
            <w:noWrap/>
            <w:vAlign w:val="center"/>
            <w:hideMark/>
          </w:tcPr>
          <w:p w14:paraId="250580F5" w14:textId="54241343" w:rsidR="00D629E3" w:rsidRPr="00F64DBB" w:rsidRDefault="00F64DBB" w:rsidP="009D5372">
            <w:pPr>
              <w:ind w:firstLine="0"/>
              <w:jc w:val="center"/>
              <w:rPr>
                <w:sz w:val="16"/>
                <w:szCs w:val="16"/>
                <w:vertAlign w:val="superscript"/>
              </w:rPr>
            </w:pPr>
            <w:r>
              <w:rPr>
                <w:sz w:val="16"/>
                <w:szCs w:val="16"/>
              </w:rPr>
              <w:t>mg L</w:t>
            </w:r>
            <w:r>
              <w:rPr>
                <w:sz w:val="16"/>
                <w:szCs w:val="16"/>
                <w:vertAlign w:val="superscript"/>
              </w:rPr>
              <w:t>-1</w:t>
            </w:r>
          </w:p>
        </w:tc>
        <w:tc>
          <w:tcPr>
            <w:tcW w:w="424" w:type="pct"/>
            <w:tcBorders>
              <w:top w:val="nil"/>
              <w:left w:val="nil"/>
              <w:bottom w:val="nil"/>
              <w:right w:val="nil"/>
            </w:tcBorders>
            <w:shd w:val="clear" w:color="000000" w:fill="FFFFFF"/>
            <w:noWrap/>
            <w:vAlign w:val="center"/>
            <w:hideMark/>
          </w:tcPr>
          <w:p w14:paraId="5F310B12" w14:textId="77777777" w:rsidR="00D629E3" w:rsidRPr="009D5372" w:rsidRDefault="00D629E3" w:rsidP="001660DB">
            <w:pPr>
              <w:ind w:firstLine="0"/>
              <w:jc w:val="center"/>
              <w:rPr>
                <w:sz w:val="16"/>
                <w:szCs w:val="16"/>
              </w:rPr>
            </w:pPr>
            <w:r w:rsidRPr="009D5372">
              <w:rPr>
                <w:sz w:val="16"/>
                <w:szCs w:val="16"/>
              </w:rPr>
              <w:t>3</w:t>
            </w:r>
          </w:p>
        </w:tc>
        <w:tc>
          <w:tcPr>
            <w:tcW w:w="627" w:type="pct"/>
            <w:tcBorders>
              <w:top w:val="nil"/>
              <w:left w:val="nil"/>
              <w:bottom w:val="nil"/>
              <w:right w:val="nil"/>
            </w:tcBorders>
            <w:shd w:val="clear" w:color="000000" w:fill="FFFFFF"/>
            <w:noWrap/>
            <w:vAlign w:val="center"/>
            <w:hideMark/>
          </w:tcPr>
          <w:p w14:paraId="7782AA18" w14:textId="77777777" w:rsidR="00D629E3" w:rsidRPr="009D5372" w:rsidRDefault="00D629E3" w:rsidP="001660DB">
            <w:pPr>
              <w:ind w:firstLine="0"/>
              <w:jc w:val="center"/>
              <w:rPr>
                <w:sz w:val="16"/>
                <w:szCs w:val="16"/>
              </w:rPr>
            </w:pPr>
            <w:r w:rsidRPr="009D5372">
              <w:rPr>
                <w:sz w:val="16"/>
                <w:szCs w:val="16"/>
              </w:rPr>
              <w:t>&gt; 6</w:t>
            </w:r>
          </w:p>
        </w:tc>
        <w:tc>
          <w:tcPr>
            <w:tcW w:w="387" w:type="pct"/>
            <w:tcBorders>
              <w:top w:val="nil"/>
              <w:left w:val="nil"/>
              <w:bottom w:val="nil"/>
              <w:right w:val="nil"/>
            </w:tcBorders>
            <w:shd w:val="clear" w:color="000000" w:fill="FFFFFF"/>
            <w:noWrap/>
            <w:vAlign w:val="center"/>
            <w:hideMark/>
          </w:tcPr>
          <w:p w14:paraId="6AC464E2" w14:textId="77777777" w:rsidR="00D629E3" w:rsidRPr="009D5372" w:rsidRDefault="00D629E3" w:rsidP="001660DB">
            <w:pPr>
              <w:ind w:firstLine="0"/>
              <w:jc w:val="center"/>
              <w:rPr>
                <w:sz w:val="16"/>
                <w:szCs w:val="16"/>
              </w:rPr>
            </w:pPr>
            <w:r w:rsidRPr="009D5372">
              <w:rPr>
                <w:sz w:val="16"/>
                <w:szCs w:val="16"/>
              </w:rPr>
              <w:t>3</w:t>
            </w:r>
          </w:p>
        </w:tc>
        <w:tc>
          <w:tcPr>
            <w:tcW w:w="661" w:type="pct"/>
            <w:tcBorders>
              <w:top w:val="nil"/>
              <w:left w:val="nil"/>
              <w:bottom w:val="nil"/>
              <w:right w:val="nil"/>
            </w:tcBorders>
            <w:shd w:val="clear" w:color="000000" w:fill="FFFFFF"/>
            <w:noWrap/>
            <w:vAlign w:val="center"/>
            <w:hideMark/>
          </w:tcPr>
          <w:p w14:paraId="0B5F3036" w14:textId="77777777" w:rsidR="00D629E3" w:rsidRPr="009D5372" w:rsidRDefault="00D629E3" w:rsidP="001660DB">
            <w:pPr>
              <w:ind w:firstLine="0"/>
              <w:jc w:val="center"/>
              <w:rPr>
                <w:sz w:val="16"/>
                <w:szCs w:val="16"/>
              </w:rPr>
            </w:pPr>
            <w:r w:rsidRPr="009D5372">
              <w:rPr>
                <w:sz w:val="16"/>
                <w:szCs w:val="16"/>
              </w:rPr>
              <w:t>3 – 6</w:t>
            </w:r>
          </w:p>
        </w:tc>
        <w:tc>
          <w:tcPr>
            <w:tcW w:w="387" w:type="pct"/>
            <w:tcBorders>
              <w:top w:val="nil"/>
              <w:left w:val="nil"/>
              <w:bottom w:val="nil"/>
              <w:right w:val="nil"/>
            </w:tcBorders>
            <w:shd w:val="clear" w:color="000000" w:fill="FFFFFF"/>
            <w:noWrap/>
            <w:vAlign w:val="center"/>
            <w:hideMark/>
          </w:tcPr>
          <w:p w14:paraId="5DC92FB4" w14:textId="77777777" w:rsidR="00D629E3" w:rsidRPr="009D5372" w:rsidRDefault="00D629E3" w:rsidP="001660DB">
            <w:pPr>
              <w:ind w:firstLine="0"/>
              <w:jc w:val="center"/>
              <w:rPr>
                <w:sz w:val="16"/>
                <w:szCs w:val="16"/>
              </w:rPr>
            </w:pPr>
            <w:r w:rsidRPr="009D5372">
              <w:rPr>
                <w:sz w:val="16"/>
                <w:szCs w:val="16"/>
              </w:rPr>
              <w:t>2</w:t>
            </w:r>
          </w:p>
        </w:tc>
        <w:tc>
          <w:tcPr>
            <w:tcW w:w="627" w:type="pct"/>
            <w:tcBorders>
              <w:top w:val="nil"/>
              <w:left w:val="nil"/>
              <w:bottom w:val="nil"/>
              <w:right w:val="nil"/>
            </w:tcBorders>
            <w:shd w:val="clear" w:color="000000" w:fill="FFFFFF"/>
            <w:noWrap/>
            <w:vAlign w:val="center"/>
            <w:hideMark/>
          </w:tcPr>
          <w:p w14:paraId="0A37ED0D" w14:textId="77777777" w:rsidR="00D629E3" w:rsidRPr="009D5372" w:rsidRDefault="00D629E3" w:rsidP="001660DB">
            <w:pPr>
              <w:ind w:firstLine="0"/>
              <w:jc w:val="center"/>
              <w:rPr>
                <w:sz w:val="16"/>
                <w:szCs w:val="16"/>
              </w:rPr>
            </w:pPr>
            <w:r w:rsidRPr="009D5372">
              <w:rPr>
                <w:sz w:val="16"/>
                <w:szCs w:val="16"/>
              </w:rPr>
              <w:t>&lt; 3</w:t>
            </w:r>
          </w:p>
        </w:tc>
        <w:tc>
          <w:tcPr>
            <w:tcW w:w="385" w:type="pct"/>
            <w:tcBorders>
              <w:top w:val="nil"/>
              <w:left w:val="nil"/>
              <w:bottom w:val="nil"/>
              <w:right w:val="nil"/>
            </w:tcBorders>
            <w:shd w:val="clear" w:color="000000" w:fill="FFFFFF"/>
            <w:noWrap/>
            <w:vAlign w:val="center"/>
            <w:hideMark/>
          </w:tcPr>
          <w:p w14:paraId="1E8DCB57" w14:textId="77777777" w:rsidR="00D629E3" w:rsidRPr="009D5372" w:rsidRDefault="00D629E3" w:rsidP="001660DB">
            <w:pPr>
              <w:ind w:firstLine="0"/>
              <w:jc w:val="center"/>
              <w:rPr>
                <w:sz w:val="16"/>
                <w:szCs w:val="16"/>
              </w:rPr>
            </w:pPr>
            <w:r w:rsidRPr="009D5372">
              <w:rPr>
                <w:sz w:val="16"/>
                <w:szCs w:val="16"/>
              </w:rPr>
              <w:t>1</w:t>
            </w:r>
          </w:p>
        </w:tc>
      </w:tr>
      <w:tr w:rsidR="00C166FB" w:rsidRPr="00483150" w14:paraId="0DCE23E1" w14:textId="77777777" w:rsidTr="00F64DBB">
        <w:trPr>
          <w:trHeight w:val="300"/>
          <w:jc w:val="center"/>
        </w:trPr>
        <w:tc>
          <w:tcPr>
            <w:tcW w:w="294" w:type="pct"/>
            <w:tcBorders>
              <w:top w:val="nil"/>
              <w:left w:val="nil"/>
              <w:bottom w:val="nil"/>
              <w:right w:val="nil"/>
            </w:tcBorders>
            <w:shd w:val="clear" w:color="000000" w:fill="FFFFFF"/>
            <w:noWrap/>
            <w:vAlign w:val="center"/>
            <w:hideMark/>
          </w:tcPr>
          <w:p w14:paraId="67E45534" w14:textId="77777777" w:rsidR="00D629E3" w:rsidRPr="009D5372" w:rsidRDefault="00D629E3" w:rsidP="001660DB">
            <w:pPr>
              <w:ind w:firstLine="0"/>
              <w:jc w:val="center"/>
              <w:rPr>
                <w:sz w:val="16"/>
                <w:szCs w:val="16"/>
              </w:rPr>
            </w:pPr>
            <w:r w:rsidRPr="009D5372">
              <w:rPr>
                <w:sz w:val="16"/>
                <w:szCs w:val="16"/>
              </w:rPr>
              <w:t>2</w:t>
            </w:r>
          </w:p>
        </w:tc>
        <w:tc>
          <w:tcPr>
            <w:tcW w:w="765" w:type="pct"/>
            <w:tcBorders>
              <w:top w:val="nil"/>
              <w:left w:val="nil"/>
              <w:bottom w:val="nil"/>
              <w:right w:val="nil"/>
            </w:tcBorders>
            <w:shd w:val="clear" w:color="000000" w:fill="FFFFFF"/>
            <w:noWrap/>
            <w:vAlign w:val="center"/>
            <w:hideMark/>
          </w:tcPr>
          <w:p w14:paraId="3DA59072" w14:textId="77777777" w:rsidR="00D629E3" w:rsidRPr="009D5372" w:rsidRDefault="00D629E3" w:rsidP="001660DB">
            <w:pPr>
              <w:ind w:firstLine="0"/>
              <w:jc w:val="left"/>
              <w:rPr>
                <w:sz w:val="16"/>
                <w:szCs w:val="16"/>
              </w:rPr>
            </w:pPr>
            <w:r w:rsidRPr="009D5372">
              <w:rPr>
                <w:sz w:val="16"/>
                <w:szCs w:val="16"/>
              </w:rPr>
              <w:t>pH</w:t>
            </w:r>
          </w:p>
        </w:tc>
        <w:tc>
          <w:tcPr>
            <w:tcW w:w="443" w:type="pct"/>
            <w:tcBorders>
              <w:top w:val="nil"/>
              <w:left w:val="nil"/>
              <w:bottom w:val="nil"/>
              <w:right w:val="nil"/>
            </w:tcBorders>
            <w:shd w:val="clear" w:color="000000" w:fill="FFFFFF"/>
            <w:noWrap/>
            <w:vAlign w:val="center"/>
            <w:hideMark/>
          </w:tcPr>
          <w:p w14:paraId="13A3361D" w14:textId="12CB098C" w:rsidR="00D629E3" w:rsidRPr="009D5372" w:rsidRDefault="009D5372" w:rsidP="009D5372">
            <w:pPr>
              <w:ind w:firstLine="0"/>
              <w:jc w:val="center"/>
              <w:rPr>
                <w:sz w:val="16"/>
                <w:szCs w:val="16"/>
              </w:rPr>
            </w:pPr>
            <w:r>
              <w:rPr>
                <w:sz w:val="16"/>
                <w:szCs w:val="16"/>
              </w:rPr>
              <w:t>-</w:t>
            </w:r>
          </w:p>
        </w:tc>
        <w:tc>
          <w:tcPr>
            <w:tcW w:w="424" w:type="pct"/>
            <w:tcBorders>
              <w:top w:val="nil"/>
              <w:left w:val="nil"/>
              <w:bottom w:val="nil"/>
              <w:right w:val="nil"/>
            </w:tcBorders>
            <w:shd w:val="clear" w:color="000000" w:fill="FFFFFF"/>
            <w:noWrap/>
            <w:vAlign w:val="center"/>
            <w:hideMark/>
          </w:tcPr>
          <w:p w14:paraId="775FC20F" w14:textId="77777777" w:rsidR="00D629E3" w:rsidRPr="009D5372" w:rsidRDefault="00D629E3" w:rsidP="001660DB">
            <w:pPr>
              <w:ind w:firstLine="0"/>
              <w:jc w:val="center"/>
              <w:rPr>
                <w:sz w:val="16"/>
                <w:szCs w:val="16"/>
              </w:rPr>
            </w:pPr>
            <w:r w:rsidRPr="009D5372">
              <w:rPr>
                <w:sz w:val="16"/>
                <w:szCs w:val="16"/>
              </w:rPr>
              <w:t>3</w:t>
            </w:r>
          </w:p>
        </w:tc>
        <w:tc>
          <w:tcPr>
            <w:tcW w:w="627" w:type="pct"/>
            <w:tcBorders>
              <w:top w:val="nil"/>
              <w:left w:val="nil"/>
              <w:bottom w:val="nil"/>
              <w:right w:val="nil"/>
            </w:tcBorders>
            <w:shd w:val="clear" w:color="000000" w:fill="FFFFFF"/>
            <w:noWrap/>
            <w:vAlign w:val="center"/>
            <w:hideMark/>
          </w:tcPr>
          <w:p w14:paraId="2FA4BD40" w14:textId="77777777" w:rsidR="00D629E3" w:rsidRPr="009D5372" w:rsidRDefault="00D629E3" w:rsidP="001660DB">
            <w:pPr>
              <w:ind w:firstLine="0"/>
              <w:jc w:val="center"/>
              <w:rPr>
                <w:sz w:val="16"/>
                <w:szCs w:val="16"/>
              </w:rPr>
            </w:pPr>
            <w:r w:rsidRPr="009D5372">
              <w:rPr>
                <w:sz w:val="16"/>
                <w:szCs w:val="16"/>
              </w:rPr>
              <w:t>7 - 8,5</w:t>
            </w:r>
          </w:p>
        </w:tc>
        <w:tc>
          <w:tcPr>
            <w:tcW w:w="387" w:type="pct"/>
            <w:tcBorders>
              <w:top w:val="nil"/>
              <w:left w:val="nil"/>
              <w:bottom w:val="nil"/>
              <w:right w:val="nil"/>
            </w:tcBorders>
            <w:shd w:val="clear" w:color="000000" w:fill="FFFFFF"/>
            <w:noWrap/>
            <w:vAlign w:val="center"/>
            <w:hideMark/>
          </w:tcPr>
          <w:p w14:paraId="5DFD0735" w14:textId="77777777" w:rsidR="00D629E3" w:rsidRPr="009D5372" w:rsidRDefault="00D629E3" w:rsidP="001660DB">
            <w:pPr>
              <w:ind w:firstLine="0"/>
              <w:jc w:val="center"/>
              <w:rPr>
                <w:sz w:val="16"/>
                <w:szCs w:val="16"/>
              </w:rPr>
            </w:pPr>
            <w:r w:rsidRPr="009D5372">
              <w:rPr>
                <w:sz w:val="16"/>
                <w:szCs w:val="16"/>
              </w:rPr>
              <w:t>3</w:t>
            </w:r>
          </w:p>
        </w:tc>
        <w:tc>
          <w:tcPr>
            <w:tcW w:w="661" w:type="pct"/>
            <w:tcBorders>
              <w:top w:val="nil"/>
              <w:left w:val="nil"/>
              <w:bottom w:val="nil"/>
              <w:right w:val="nil"/>
            </w:tcBorders>
            <w:shd w:val="clear" w:color="000000" w:fill="FFFFFF"/>
            <w:noWrap/>
            <w:vAlign w:val="center"/>
            <w:hideMark/>
          </w:tcPr>
          <w:p w14:paraId="4F0A569E" w14:textId="77777777" w:rsidR="00D629E3" w:rsidRPr="009D5372" w:rsidRDefault="00D629E3" w:rsidP="001660DB">
            <w:pPr>
              <w:ind w:firstLine="0"/>
              <w:jc w:val="center"/>
              <w:rPr>
                <w:sz w:val="16"/>
                <w:szCs w:val="16"/>
              </w:rPr>
            </w:pPr>
            <w:r w:rsidRPr="009D5372">
              <w:rPr>
                <w:sz w:val="16"/>
                <w:szCs w:val="16"/>
              </w:rPr>
              <w:t>6 – 7</w:t>
            </w:r>
          </w:p>
        </w:tc>
        <w:tc>
          <w:tcPr>
            <w:tcW w:w="387" w:type="pct"/>
            <w:tcBorders>
              <w:top w:val="nil"/>
              <w:left w:val="nil"/>
              <w:bottom w:val="nil"/>
              <w:right w:val="nil"/>
            </w:tcBorders>
            <w:shd w:val="clear" w:color="000000" w:fill="FFFFFF"/>
            <w:noWrap/>
            <w:vAlign w:val="center"/>
            <w:hideMark/>
          </w:tcPr>
          <w:p w14:paraId="5AA9C77C" w14:textId="77777777" w:rsidR="00D629E3" w:rsidRPr="009D5372" w:rsidRDefault="00D629E3" w:rsidP="001660DB">
            <w:pPr>
              <w:ind w:firstLine="0"/>
              <w:jc w:val="center"/>
              <w:rPr>
                <w:sz w:val="16"/>
                <w:szCs w:val="16"/>
              </w:rPr>
            </w:pPr>
            <w:r w:rsidRPr="009D5372">
              <w:rPr>
                <w:sz w:val="16"/>
                <w:szCs w:val="16"/>
              </w:rPr>
              <w:t>2</w:t>
            </w:r>
          </w:p>
        </w:tc>
        <w:tc>
          <w:tcPr>
            <w:tcW w:w="627" w:type="pct"/>
            <w:tcBorders>
              <w:top w:val="nil"/>
              <w:left w:val="nil"/>
              <w:bottom w:val="nil"/>
              <w:right w:val="nil"/>
            </w:tcBorders>
            <w:shd w:val="clear" w:color="000000" w:fill="FFFFFF"/>
            <w:noWrap/>
            <w:vAlign w:val="center"/>
            <w:hideMark/>
          </w:tcPr>
          <w:p w14:paraId="3E56C2F4" w14:textId="77777777" w:rsidR="00D629E3" w:rsidRPr="009D5372" w:rsidRDefault="00D629E3" w:rsidP="001660DB">
            <w:pPr>
              <w:ind w:firstLine="0"/>
              <w:jc w:val="center"/>
              <w:rPr>
                <w:sz w:val="16"/>
                <w:szCs w:val="16"/>
              </w:rPr>
            </w:pPr>
            <w:r w:rsidRPr="009D5372">
              <w:rPr>
                <w:sz w:val="16"/>
                <w:szCs w:val="16"/>
              </w:rPr>
              <w:t>&lt; 6 &amp; &gt; 8,5</w:t>
            </w:r>
          </w:p>
        </w:tc>
        <w:tc>
          <w:tcPr>
            <w:tcW w:w="385" w:type="pct"/>
            <w:tcBorders>
              <w:top w:val="nil"/>
              <w:left w:val="nil"/>
              <w:bottom w:val="nil"/>
              <w:right w:val="nil"/>
            </w:tcBorders>
            <w:shd w:val="clear" w:color="000000" w:fill="FFFFFF"/>
            <w:noWrap/>
            <w:vAlign w:val="center"/>
            <w:hideMark/>
          </w:tcPr>
          <w:p w14:paraId="2181DB7E" w14:textId="77777777" w:rsidR="00D629E3" w:rsidRPr="009D5372" w:rsidRDefault="00D629E3" w:rsidP="001660DB">
            <w:pPr>
              <w:ind w:firstLine="0"/>
              <w:jc w:val="center"/>
              <w:rPr>
                <w:sz w:val="16"/>
                <w:szCs w:val="16"/>
              </w:rPr>
            </w:pPr>
            <w:r w:rsidRPr="009D5372">
              <w:rPr>
                <w:sz w:val="16"/>
                <w:szCs w:val="16"/>
              </w:rPr>
              <w:t>1</w:t>
            </w:r>
          </w:p>
        </w:tc>
      </w:tr>
      <w:tr w:rsidR="00C166FB" w:rsidRPr="00483150" w14:paraId="610AB904" w14:textId="77777777" w:rsidTr="00F64DBB">
        <w:trPr>
          <w:trHeight w:val="300"/>
          <w:jc w:val="center"/>
        </w:trPr>
        <w:tc>
          <w:tcPr>
            <w:tcW w:w="294" w:type="pct"/>
            <w:tcBorders>
              <w:top w:val="nil"/>
              <w:left w:val="nil"/>
              <w:bottom w:val="nil"/>
              <w:right w:val="nil"/>
            </w:tcBorders>
            <w:shd w:val="clear" w:color="000000" w:fill="FFFFFF"/>
            <w:noWrap/>
            <w:vAlign w:val="center"/>
            <w:hideMark/>
          </w:tcPr>
          <w:p w14:paraId="38431D92" w14:textId="77777777" w:rsidR="00D629E3" w:rsidRPr="009D5372" w:rsidRDefault="00D629E3" w:rsidP="001660DB">
            <w:pPr>
              <w:ind w:firstLine="0"/>
              <w:jc w:val="center"/>
              <w:rPr>
                <w:sz w:val="16"/>
                <w:szCs w:val="16"/>
              </w:rPr>
            </w:pPr>
            <w:r w:rsidRPr="009D5372">
              <w:rPr>
                <w:sz w:val="16"/>
                <w:szCs w:val="16"/>
              </w:rPr>
              <w:t>3</w:t>
            </w:r>
          </w:p>
        </w:tc>
        <w:tc>
          <w:tcPr>
            <w:tcW w:w="765" w:type="pct"/>
            <w:tcBorders>
              <w:top w:val="nil"/>
              <w:left w:val="nil"/>
              <w:bottom w:val="nil"/>
              <w:right w:val="nil"/>
            </w:tcBorders>
            <w:shd w:val="clear" w:color="000000" w:fill="FFFFFF"/>
            <w:noWrap/>
            <w:vAlign w:val="center"/>
            <w:hideMark/>
          </w:tcPr>
          <w:p w14:paraId="01D231AD" w14:textId="77777777" w:rsidR="00D629E3" w:rsidRPr="009D5372" w:rsidRDefault="00D629E3" w:rsidP="001660DB">
            <w:pPr>
              <w:ind w:firstLine="0"/>
              <w:jc w:val="left"/>
              <w:rPr>
                <w:sz w:val="16"/>
                <w:szCs w:val="16"/>
              </w:rPr>
            </w:pPr>
            <w:proofErr w:type="spellStart"/>
            <w:r w:rsidRPr="009D5372">
              <w:rPr>
                <w:sz w:val="16"/>
                <w:szCs w:val="16"/>
              </w:rPr>
              <w:t>Suhu</w:t>
            </w:r>
            <w:proofErr w:type="spellEnd"/>
          </w:p>
        </w:tc>
        <w:tc>
          <w:tcPr>
            <w:tcW w:w="443" w:type="pct"/>
            <w:tcBorders>
              <w:top w:val="nil"/>
              <w:left w:val="nil"/>
              <w:bottom w:val="nil"/>
              <w:right w:val="nil"/>
            </w:tcBorders>
            <w:shd w:val="clear" w:color="000000" w:fill="FFFFFF"/>
            <w:noWrap/>
            <w:vAlign w:val="center"/>
            <w:hideMark/>
          </w:tcPr>
          <w:p w14:paraId="77C85FD5" w14:textId="77777777" w:rsidR="00D629E3" w:rsidRPr="009D5372" w:rsidRDefault="00D629E3" w:rsidP="009D5372">
            <w:pPr>
              <w:ind w:firstLine="0"/>
              <w:jc w:val="center"/>
              <w:rPr>
                <w:sz w:val="16"/>
                <w:szCs w:val="16"/>
              </w:rPr>
            </w:pPr>
            <w:r w:rsidRPr="009D5372">
              <w:rPr>
                <w:sz w:val="16"/>
                <w:szCs w:val="16"/>
              </w:rPr>
              <w:t>◦C</w:t>
            </w:r>
          </w:p>
        </w:tc>
        <w:tc>
          <w:tcPr>
            <w:tcW w:w="424" w:type="pct"/>
            <w:tcBorders>
              <w:top w:val="nil"/>
              <w:left w:val="nil"/>
              <w:bottom w:val="nil"/>
              <w:right w:val="nil"/>
            </w:tcBorders>
            <w:shd w:val="clear" w:color="000000" w:fill="FFFFFF"/>
            <w:noWrap/>
            <w:vAlign w:val="center"/>
            <w:hideMark/>
          </w:tcPr>
          <w:p w14:paraId="5D11721B" w14:textId="77777777" w:rsidR="00D629E3" w:rsidRPr="009D5372" w:rsidRDefault="00D629E3" w:rsidP="001660DB">
            <w:pPr>
              <w:ind w:firstLine="0"/>
              <w:jc w:val="center"/>
              <w:rPr>
                <w:sz w:val="16"/>
                <w:szCs w:val="16"/>
              </w:rPr>
            </w:pPr>
            <w:r w:rsidRPr="009D5372">
              <w:rPr>
                <w:sz w:val="16"/>
                <w:szCs w:val="16"/>
              </w:rPr>
              <w:t>3</w:t>
            </w:r>
          </w:p>
        </w:tc>
        <w:tc>
          <w:tcPr>
            <w:tcW w:w="627" w:type="pct"/>
            <w:tcBorders>
              <w:top w:val="nil"/>
              <w:left w:val="nil"/>
              <w:bottom w:val="nil"/>
              <w:right w:val="nil"/>
            </w:tcBorders>
            <w:shd w:val="clear" w:color="000000" w:fill="FFFFFF"/>
            <w:noWrap/>
            <w:vAlign w:val="center"/>
            <w:hideMark/>
          </w:tcPr>
          <w:p w14:paraId="01534CCE" w14:textId="77777777" w:rsidR="00D629E3" w:rsidRPr="009D5372" w:rsidRDefault="00D629E3" w:rsidP="001660DB">
            <w:pPr>
              <w:ind w:firstLine="0"/>
              <w:jc w:val="center"/>
              <w:rPr>
                <w:sz w:val="16"/>
                <w:szCs w:val="16"/>
              </w:rPr>
            </w:pPr>
            <w:r w:rsidRPr="009D5372">
              <w:rPr>
                <w:sz w:val="16"/>
                <w:szCs w:val="16"/>
              </w:rPr>
              <w:t>28 - 32</w:t>
            </w:r>
          </w:p>
        </w:tc>
        <w:tc>
          <w:tcPr>
            <w:tcW w:w="387" w:type="pct"/>
            <w:tcBorders>
              <w:top w:val="nil"/>
              <w:left w:val="nil"/>
              <w:bottom w:val="nil"/>
              <w:right w:val="nil"/>
            </w:tcBorders>
            <w:shd w:val="clear" w:color="000000" w:fill="FFFFFF"/>
            <w:noWrap/>
            <w:vAlign w:val="center"/>
            <w:hideMark/>
          </w:tcPr>
          <w:p w14:paraId="73B629E3" w14:textId="77777777" w:rsidR="00D629E3" w:rsidRPr="009D5372" w:rsidRDefault="00D629E3" w:rsidP="001660DB">
            <w:pPr>
              <w:ind w:firstLine="0"/>
              <w:jc w:val="center"/>
              <w:rPr>
                <w:sz w:val="16"/>
                <w:szCs w:val="16"/>
              </w:rPr>
            </w:pPr>
            <w:r w:rsidRPr="009D5372">
              <w:rPr>
                <w:sz w:val="16"/>
                <w:szCs w:val="16"/>
              </w:rPr>
              <w:t>3</w:t>
            </w:r>
          </w:p>
        </w:tc>
        <w:tc>
          <w:tcPr>
            <w:tcW w:w="661" w:type="pct"/>
            <w:tcBorders>
              <w:top w:val="nil"/>
              <w:left w:val="nil"/>
              <w:bottom w:val="nil"/>
              <w:right w:val="nil"/>
            </w:tcBorders>
            <w:shd w:val="clear" w:color="000000" w:fill="FFFFFF"/>
            <w:noWrap/>
            <w:vAlign w:val="center"/>
            <w:hideMark/>
          </w:tcPr>
          <w:p w14:paraId="2E71EC5E" w14:textId="77777777" w:rsidR="00D629E3" w:rsidRPr="009D5372" w:rsidRDefault="00D629E3" w:rsidP="001660DB">
            <w:pPr>
              <w:ind w:firstLine="0"/>
              <w:jc w:val="center"/>
              <w:rPr>
                <w:sz w:val="16"/>
                <w:szCs w:val="16"/>
              </w:rPr>
            </w:pPr>
            <w:r w:rsidRPr="009D5372">
              <w:rPr>
                <w:sz w:val="16"/>
                <w:szCs w:val="16"/>
              </w:rPr>
              <w:t>26 – 28</w:t>
            </w:r>
          </w:p>
        </w:tc>
        <w:tc>
          <w:tcPr>
            <w:tcW w:w="387" w:type="pct"/>
            <w:tcBorders>
              <w:top w:val="nil"/>
              <w:left w:val="nil"/>
              <w:bottom w:val="nil"/>
              <w:right w:val="nil"/>
            </w:tcBorders>
            <w:shd w:val="clear" w:color="000000" w:fill="FFFFFF"/>
            <w:noWrap/>
            <w:vAlign w:val="center"/>
            <w:hideMark/>
          </w:tcPr>
          <w:p w14:paraId="63859DC0" w14:textId="77777777" w:rsidR="00D629E3" w:rsidRPr="009D5372" w:rsidRDefault="00D629E3" w:rsidP="001660DB">
            <w:pPr>
              <w:ind w:firstLine="0"/>
              <w:jc w:val="center"/>
              <w:rPr>
                <w:sz w:val="16"/>
                <w:szCs w:val="16"/>
              </w:rPr>
            </w:pPr>
            <w:r w:rsidRPr="009D5372">
              <w:rPr>
                <w:sz w:val="16"/>
                <w:szCs w:val="16"/>
              </w:rPr>
              <w:t>2</w:t>
            </w:r>
          </w:p>
        </w:tc>
        <w:tc>
          <w:tcPr>
            <w:tcW w:w="627" w:type="pct"/>
            <w:tcBorders>
              <w:top w:val="nil"/>
              <w:left w:val="nil"/>
              <w:bottom w:val="nil"/>
              <w:right w:val="nil"/>
            </w:tcBorders>
            <w:shd w:val="clear" w:color="000000" w:fill="FFFFFF"/>
            <w:noWrap/>
            <w:vAlign w:val="center"/>
            <w:hideMark/>
          </w:tcPr>
          <w:p w14:paraId="1801B328" w14:textId="77777777" w:rsidR="00D629E3" w:rsidRPr="009D5372" w:rsidRDefault="00D629E3" w:rsidP="001660DB">
            <w:pPr>
              <w:ind w:firstLine="0"/>
              <w:jc w:val="center"/>
              <w:rPr>
                <w:sz w:val="16"/>
                <w:szCs w:val="16"/>
              </w:rPr>
            </w:pPr>
            <w:r w:rsidRPr="009D5372">
              <w:rPr>
                <w:sz w:val="16"/>
                <w:szCs w:val="16"/>
              </w:rPr>
              <w:t>&lt; 26 &amp; &gt; 32</w:t>
            </w:r>
          </w:p>
        </w:tc>
        <w:tc>
          <w:tcPr>
            <w:tcW w:w="385" w:type="pct"/>
            <w:tcBorders>
              <w:top w:val="nil"/>
              <w:left w:val="nil"/>
              <w:bottom w:val="nil"/>
              <w:right w:val="nil"/>
            </w:tcBorders>
            <w:shd w:val="clear" w:color="000000" w:fill="FFFFFF"/>
            <w:noWrap/>
            <w:vAlign w:val="center"/>
            <w:hideMark/>
          </w:tcPr>
          <w:p w14:paraId="1442C84C" w14:textId="77777777" w:rsidR="00D629E3" w:rsidRPr="009D5372" w:rsidRDefault="00D629E3" w:rsidP="001660DB">
            <w:pPr>
              <w:ind w:firstLine="0"/>
              <w:jc w:val="center"/>
              <w:rPr>
                <w:sz w:val="16"/>
                <w:szCs w:val="16"/>
              </w:rPr>
            </w:pPr>
            <w:r w:rsidRPr="009D5372">
              <w:rPr>
                <w:sz w:val="16"/>
                <w:szCs w:val="16"/>
              </w:rPr>
              <w:t>1</w:t>
            </w:r>
          </w:p>
        </w:tc>
      </w:tr>
      <w:tr w:rsidR="00C166FB" w:rsidRPr="00483150" w14:paraId="42038C9D" w14:textId="77777777" w:rsidTr="00F64DBB">
        <w:trPr>
          <w:trHeight w:val="300"/>
          <w:jc w:val="center"/>
        </w:trPr>
        <w:tc>
          <w:tcPr>
            <w:tcW w:w="294" w:type="pct"/>
            <w:tcBorders>
              <w:top w:val="nil"/>
              <w:left w:val="nil"/>
              <w:bottom w:val="nil"/>
              <w:right w:val="nil"/>
            </w:tcBorders>
            <w:shd w:val="clear" w:color="000000" w:fill="FFFFFF"/>
            <w:noWrap/>
            <w:vAlign w:val="center"/>
            <w:hideMark/>
          </w:tcPr>
          <w:p w14:paraId="7368AB23" w14:textId="77777777" w:rsidR="00D629E3" w:rsidRPr="009D5372" w:rsidRDefault="00D629E3" w:rsidP="001660DB">
            <w:pPr>
              <w:ind w:firstLine="0"/>
              <w:jc w:val="center"/>
              <w:rPr>
                <w:sz w:val="16"/>
                <w:szCs w:val="16"/>
              </w:rPr>
            </w:pPr>
            <w:r w:rsidRPr="009D5372">
              <w:rPr>
                <w:sz w:val="16"/>
                <w:szCs w:val="16"/>
              </w:rPr>
              <w:t>4</w:t>
            </w:r>
          </w:p>
        </w:tc>
        <w:tc>
          <w:tcPr>
            <w:tcW w:w="765" w:type="pct"/>
            <w:tcBorders>
              <w:top w:val="nil"/>
              <w:left w:val="nil"/>
              <w:bottom w:val="nil"/>
              <w:right w:val="nil"/>
            </w:tcBorders>
            <w:shd w:val="clear" w:color="000000" w:fill="FFFFFF"/>
            <w:noWrap/>
            <w:vAlign w:val="center"/>
            <w:hideMark/>
          </w:tcPr>
          <w:p w14:paraId="117A5202" w14:textId="77777777" w:rsidR="00D629E3" w:rsidRPr="009D5372" w:rsidRDefault="00D629E3" w:rsidP="001660DB">
            <w:pPr>
              <w:ind w:firstLine="0"/>
              <w:jc w:val="left"/>
              <w:rPr>
                <w:sz w:val="16"/>
                <w:szCs w:val="16"/>
              </w:rPr>
            </w:pPr>
            <w:proofErr w:type="spellStart"/>
            <w:r w:rsidRPr="009D5372">
              <w:rPr>
                <w:sz w:val="16"/>
                <w:szCs w:val="16"/>
              </w:rPr>
              <w:t>Alkalinitas</w:t>
            </w:r>
            <w:proofErr w:type="spellEnd"/>
          </w:p>
        </w:tc>
        <w:tc>
          <w:tcPr>
            <w:tcW w:w="443" w:type="pct"/>
            <w:tcBorders>
              <w:top w:val="nil"/>
              <w:left w:val="nil"/>
              <w:bottom w:val="nil"/>
              <w:right w:val="nil"/>
            </w:tcBorders>
            <w:shd w:val="clear" w:color="000000" w:fill="FFFFFF"/>
            <w:noWrap/>
            <w:vAlign w:val="center"/>
            <w:hideMark/>
          </w:tcPr>
          <w:p w14:paraId="1CA8C69C" w14:textId="0D7DCD6C" w:rsidR="00D629E3" w:rsidRPr="009D5372" w:rsidRDefault="00F64DBB" w:rsidP="009D5372">
            <w:pPr>
              <w:ind w:firstLine="0"/>
              <w:jc w:val="center"/>
              <w:rPr>
                <w:sz w:val="16"/>
                <w:szCs w:val="16"/>
                <w:vertAlign w:val="subscript"/>
              </w:rPr>
            </w:pPr>
            <w:r>
              <w:rPr>
                <w:sz w:val="16"/>
                <w:szCs w:val="16"/>
              </w:rPr>
              <w:t>mg L</w:t>
            </w:r>
            <w:r>
              <w:rPr>
                <w:sz w:val="16"/>
                <w:szCs w:val="16"/>
                <w:vertAlign w:val="superscript"/>
              </w:rPr>
              <w:t xml:space="preserve">-1 </w:t>
            </w:r>
            <w:r w:rsidR="00D629E3" w:rsidRPr="009D5372">
              <w:rPr>
                <w:sz w:val="16"/>
                <w:szCs w:val="16"/>
              </w:rPr>
              <w:t>CaCO</w:t>
            </w:r>
            <w:r w:rsidR="00D629E3" w:rsidRPr="009D5372">
              <w:rPr>
                <w:sz w:val="16"/>
                <w:szCs w:val="16"/>
                <w:vertAlign w:val="subscript"/>
              </w:rPr>
              <w:t>3</w:t>
            </w:r>
          </w:p>
        </w:tc>
        <w:tc>
          <w:tcPr>
            <w:tcW w:w="424" w:type="pct"/>
            <w:tcBorders>
              <w:top w:val="nil"/>
              <w:left w:val="nil"/>
              <w:bottom w:val="nil"/>
              <w:right w:val="nil"/>
            </w:tcBorders>
            <w:shd w:val="clear" w:color="000000" w:fill="FFFFFF"/>
            <w:noWrap/>
            <w:vAlign w:val="center"/>
            <w:hideMark/>
          </w:tcPr>
          <w:p w14:paraId="11D804C6" w14:textId="77777777" w:rsidR="00D629E3" w:rsidRPr="009D5372" w:rsidRDefault="00D629E3" w:rsidP="001660DB">
            <w:pPr>
              <w:ind w:firstLine="0"/>
              <w:jc w:val="center"/>
              <w:rPr>
                <w:sz w:val="16"/>
                <w:szCs w:val="16"/>
              </w:rPr>
            </w:pPr>
            <w:r w:rsidRPr="009D5372">
              <w:rPr>
                <w:sz w:val="16"/>
                <w:szCs w:val="16"/>
              </w:rPr>
              <w:t>1</w:t>
            </w:r>
          </w:p>
        </w:tc>
        <w:tc>
          <w:tcPr>
            <w:tcW w:w="627" w:type="pct"/>
            <w:tcBorders>
              <w:top w:val="nil"/>
              <w:left w:val="nil"/>
              <w:bottom w:val="nil"/>
              <w:right w:val="nil"/>
            </w:tcBorders>
            <w:shd w:val="clear" w:color="000000" w:fill="FFFFFF"/>
            <w:noWrap/>
            <w:vAlign w:val="center"/>
            <w:hideMark/>
          </w:tcPr>
          <w:p w14:paraId="273BD8F4" w14:textId="77777777" w:rsidR="00D629E3" w:rsidRPr="009D5372" w:rsidRDefault="00D629E3" w:rsidP="001660DB">
            <w:pPr>
              <w:ind w:firstLine="0"/>
              <w:jc w:val="center"/>
              <w:rPr>
                <w:sz w:val="16"/>
                <w:szCs w:val="16"/>
              </w:rPr>
            </w:pPr>
            <w:r w:rsidRPr="009D5372">
              <w:rPr>
                <w:sz w:val="16"/>
                <w:szCs w:val="16"/>
              </w:rPr>
              <w:t>120 - 160</w:t>
            </w:r>
          </w:p>
        </w:tc>
        <w:tc>
          <w:tcPr>
            <w:tcW w:w="387" w:type="pct"/>
            <w:tcBorders>
              <w:top w:val="nil"/>
              <w:left w:val="nil"/>
              <w:bottom w:val="nil"/>
              <w:right w:val="nil"/>
            </w:tcBorders>
            <w:shd w:val="clear" w:color="000000" w:fill="FFFFFF"/>
            <w:noWrap/>
            <w:vAlign w:val="center"/>
            <w:hideMark/>
          </w:tcPr>
          <w:p w14:paraId="3DFEC4E2" w14:textId="77777777" w:rsidR="00D629E3" w:rsidRPr="009D5372" w:rsidRDefault="00D629E3" w:rsidP="001660DB">
            <w:pPr>
              <w:ind w:firstLine="0"/>
              <w:jc w:val="center"/>
              <w:rPr>
                <w:sz w:val="16"/>
                <w:szCs w:val="16"/>
              </w:rPr>
            </w:pPr>
            <w:r w:rsidRPr="009D5372">
              <w:rPr>
                <w:sz w:val="16"/>
                <w:szCs w:val="16"/>
              </w:rPr>
              <w:t>3</w:t>
            </w:r>
          </w:p>
        </w:tc>
        <w:tc>
          <w:tcPr>
            <w:tcW w:w="661" w:type="pct"/>
            <w:tcBorders>
              <w:top w:val="nil"/>
              <w:left w:val="nil"/>
              <w:bottom w:val="nil"/>
              <w:right w:val="nil"/>
            </w:tcBorders>
            <w:shd w:val="clear" w:color="000000" w:fill="FFFFFF"/>
            <w:noWrap/>
            <w:vAlign w:val="center"/>
            <w:hideMark/>
          </w:tcPr>
          <w:p w14:paraId="71D3ED70" w14:textId="77777777" w:rsidR="00D629E3" w:rsidRPr="009D5372" w:rsidRDefault="00D629E3" w:rsidP="001660DB">
            <w:pPr>
              <w:ind w:firstLine="0"/>
              <w:jc w:val="center"/>
              <w:rPr>
                <w:sz w:val="16"/>
                <w:szCs w:val="16"/>
              </w:rPr>
            </w:pPr>
            <w:r w:rsidRPr="009D5372">
              <w:rPr>
                <w:sz w:val="16"/>
                <w:szCs w:val="16"/>
              </w:rPr>
              <w:t>100 - 120, &gt; 150 - 200</w:t>
            </w:r>
          </w:p>
        </w:tc>
        <w:tc>
          <w:tcPr>
            <w:tcW w:w="387" w:type="pct"/>
            <w:tcBorders>
              <w:top w:val="nil"/>
              <w:left w:val="nil"/>
              <w:bottom w:val="nil"/>
              <w:right w:val="nil"/>
            </w:tcBorders>
            <w:shd w:val="clear" w:color="000000" w:fill="FFFFFF"/>
            <w:noWrap/>
            <w:vAlign w:val="center"/>
            <w:hideMark/>
          </w:tcPr>
          <w:p w14:paraId="6A48CBA2" w14:textId="77777777" w:rsidR="00D629E3" w:rsidRPr="009D5372" w:rsidRDefault="00D629E3" w:rsidP="001660DB">
            <w:pPr>
              <w:ind w:firstLine="0"/>
              <w:jc w:val="center"/>
              <w:rPr>
                <w:sz w:val="16"/>
                <w:szCs w:val="16"/>
              </w:rPr>
            </w:pPr>
            <w:r w:rsidRPr="009D5372">
              <w:rPr>
                <w:sz w:val="16"/>
                <w:szCs w:val="16"/>
              </w:rPr>
              <w:t>2</w:t>
            </w:r>
          </w:p>
        </w:tc>
        <w:tc>
          <w:tcPr>
            <w:tcW w:w="627" w:type="pct"/>
            <w:tcBorders>
              <w:top w:val="nil"/>
              <w:left w:val="nil"/>
              <w:bottom w:val="nil"/>
              <w:right w:val="nil"/>
            </w:tcBorders>
            <w:shd w:val="clear" w:color="000000" w:fill="FFFFFF"/>
            <w:noWrap/>
            <w:vAlign w:val="center"/>
            <w:hideMark/>
          </w:tcPr>
          <w:p w14:paraId="05B90010" w14:textId="77777777" w:rsidR="00D629E3" w:rsidRPr="009D5372" w:rsidRDefault="00D629E3" w:rsidP="001660DB">
            <w:pPr>
              <w:ind w:firstLine="0"/>
              <w:jc w:val="center"/>
              <w:rPr>
                <w:sz w:val="16"/>
                <w:szCs w:val="16"/>
              </w:rPr>
            </w:pPr>
            <w:r w:rsidRPr="009D5372">
              <w:rPr>
                <w:sz w:val="16"/>
                <w:szCs w:val="16"/>
              </w:rPr>
              <w:t>&lt;100 &amp; &gt;200</w:t>
            </w:r>
          </w:p>
        </w:tc>
        <w:tc>
          <w:tcPr>
            <w:tcW w:w="385" w:type="pct"/>
            <w:tcBorders>
              <w:top w:val="nil"/>
              <w:left w:val="nil"/>
              <w:bottom w:val="nil"/>
              <w:right w:val="nil"/>
            </w:tcBorders>
            <w:shd w:val="clear" w:color="000000" w:fill="FFFFFF"/>
            <w:noWrap/>
            <w:vAlign w:val="center"/>
            <w:hideMark/>
          </w:tcPr>
          <w:p w14:paraId="2544231B" w14:textId="77777777" w:rsidR="00D629E3" w:rsidRPr="009D5372" w:rsidRDefault="00D629E3" w:rsidP="001660DB">
            <w:pPr>
              <w:ind w:firstLine="0"/>
              <w:jc w:val="center"/>
              <w:rPr>
                <w:sz w:val="16"/>
                <w:szCs w:val="16"/>
              </w:rPr>
            </w:pPr>
            <w:r w:rsidRPr="009D5372">
              <w:rPr>
                <w:sz w:val="16"/>
                <w:szCs w:val="16"/>
              </w:rPr>
              <w:t>1</w:t>
            </w:r>
          </w:p>
        </w:tc>
      </w:tr>
      <w:tr w:rsidR="00C166FB" w:rsidRPr="00483150" w14:paraId="030AEF74" w14:textId="77777777" w:rsidTr="00F64DBB">
        <w:trPr>
          <w:trHeight w:val="300"/>
          <w:jc w:val="center"/>
        </w:trPr>
        <w:tc>
          <w:tcPr>
            <w:tcW w:w="294" w:type="pct"/>
            <w:tcBorders>
              <w:top w:val="nil"/>
              <w:left w:val="nil"/>
              <w:bottom w:val="nil"/>
              <w:right w:val="nil"/>
            </w:tcBorders>
            <w:shd w:val="clear" w:color="000000" w:fill="FFFFFF"/>
            <w:noWrap/>
            <w:vAlign w:val="center"/>
            <w:hideMark/>
          </w:tcPr>
          <w:p w14:paraId="1D3639A8" w14:textId="77777777" w:rsidR="00D629E3" w:rsidRPr="009D5372" w:rsidRDefault="00D629E3" w:rsidP="001660DB">
            <w:pPr>
              <w:ind w:firstLine="0"/>
              <w:jc w:val="center"/>
              <w:rPr>
                <w:sz w:val="16"/>
                <w:szCs w:val="16"/>
              </w:rPr>
            </w:pPr>
            <w:r w:rsidRPr="009D5372">
              <w:rPr>
                <w:sz w:val="16"/>
                <w:szCs w:val="16"/>
              </w:rPr>
              <w:t>5</w:t>
            </w:r>
          </w:p>
        </w:tc>
        <w:tc>
          <w:tcPr>
            <w:tcW w:w="765" w:type="pct"/>
            <w:tcBorders>
              <w:top w:val="nil"/>
              <w:left w:val="nil"/>
              <w:bottom w:val="nil"/>
              <w:right w:val="nil"/>
            </w:tcBorders>
            <w:shd w:val="clear" w:color="000000" w:fill="FFFFFF"/>
            <w:noWrap/>
            <w:vAlign w:val="center"/>
            <w:hideMark/>
          </w:tcPr>
          <w:p w14:paraId="444E949C" w14:textId="041AF4E1" w:rsidR="00D629E3" w:rsidRPr="009D5372" w:rsidRDefault="00D629E3" w:rsidP="001660DB">
            <w:pPr>
              <w:ind w:firstLine="0"/>
              <w:jc w:val="left"/>
              <w:rPr>
                <w:sz w:val="16"/>
                <w:szCs w:val="16"/>
              </w:rPr>
            </w:pPr>
            <w:proofErr w:type="spellStart"/>
            <w:r w:rsidRPr="009D5372">
              <w:rPr>
                <w:sz w:val="16"/>
                <w:szCs w:val="16"/>
              </w:rPr>
              <w:t>Nitrit</w:t>
            </w:r>
            <w:proofErr w:type="spellEnd"/>
          </w:p>
        </w:tc>
        <w:tc>
          <w:tcPr>
            <w:tcW w:w="443" w:type="pct"/>
            <w:tcBorders>
              <w:top w:val="nil"/>
              <w:left w:val="nil"/>
              <w:bottom w:val="nil"/>
              <w:right w:val="nil"/>
            </w:tcBorders>
            <w:shd w:val="clear" w:color="000000" w:fill="FFFFFF"/>
            <w:noWrap/>
            <w:vAlign w:val="center"/>
            <w:hideMark/>
          </w:tcPr>
          <w:p w14:paraId="15A7EF74" w14:textId="2956E688" w:rsidR="00D629E3" w:rsidRPr="009D5372" w:rsidRDefault="00F64DBB" w:rsidP="009D5372">
            <w:pPr>
              <w:ind w:firstLine="0"/>
              <w:jc w:val="center"/>
              <w:rPr>
                <w:sz w:val="16"/>
                <w:szCs w:val="16"/>
              </w:rPr>
            </w:pPr>
            <w:r>
              <w:rPr>
                <w:sz w:val="16"/>
                <w:szCs w:val="16"/>
              </w:rPr>
              <w:t>mg L</w:t>
            </w:r>
            <w:r>
              <w:rPr>
                <w:sz w:val="16"/>
                <w:szCs w:val="16"/>
                <w:vertAlign w:val="superscript"/>
              </w:rPr>
              <w:t>-1</w:t>
            </w:r>
          </w:p>
        </w:tc>
        <w:tc>
          <w:tcPr>
            <w:tcW w:w="424" w:type="pct"/>
            <w:tcBorders>
              <w:top w:val="nil"/>
              <w:left w:val="nil"/>
              <w:bottom w:val="nil"/>
              <w:right w:val="nil"/>
            </w:tcBorders>
            <w:shd w:val="clear" w:color="000000" w:fill="FFFFFF"/>
            <w:noWrap/>
            <w:vAlign w:val="center"/>
            <w:hideMark/>
          </w:tcPr>
          <w:p w14:paraId="6699F341" w14:textId="77777777" w:rsidR="00D629E3" w:rsidRPr="009D5372" w:rsidRDefault="00D629E3" w:rsidP="001660DB">
            <w:pPr>
              <w:ind w:firstLine="0"/>
              <w:jc w:val="center"/>
              <w:rPr>
                <w:sz w:val="16"/>
                <w:szCs w:val="16"/>
              </w:rPr>
            </w:pPr>
            <w:r w:rsidRPr="009D5372">
              <w:rPr>
                <w:sz w:val="16"/>
                <w:szCs w:val="16"/>
              </w:rPr>
              <w:t>1</w:t>
            </w:r>
          </w:p>
        </w:tc>
        <w:tc>
          <w:tcPr>
            <w:tcW w:w="627" w:type="pct"/>
            <w:tcBorders>
              <w:top w:val="nil"/>
              <w:left w:val="nil"/>
              <w:bottom w:val="nil"/>
              <w:right w:val="nil"/>
            </w:tcBorders>
            <w:shd w:val="clear" w:color="000000" w:fill="FFFFFF"/>
            <w:noWrap/>
            <w:vAlign w:val="center"/>
            <w:hideMark/>
          </w:tcPr>
          <w:p w14:paraId="3B15F4B5" w14:textId="77777777" w:rsidR="00D629E3" w:rsidRPr="009D5372" w:rsidRDefault="00D629E3" w:rsidP="001660DB">
            <w:pPr>
              <w:ind w:firstLine="0"/>
              <w:jc w:val="center"/>
              <w:rPr>
                <w:sz w:val="16"/>
                <w:szCs w:val="16"/>
              </w:rPr>
            </w:pPr>
            <w:r w:rsidRPr="009D5372">
              <w:rPr>
                <w:sz w:val="16"/>
                <w:szCs w:val="16"/>
              </w:rPr>
              <w:t>0 - 0,001</w:t>
            </w:r>
          </w:p>
        </w:tc>
        <w:tc>
          <w:tcPr>
            <w:tcW w:w="387" w:type="pct"/>
            <w:tcBorders>
              <w:top w:val="nil"/>
              <w:left w:val="nil"/>
              <w:bottom w:val="nil"/>
              <w:right w:val="nil"/>
            </w:tcBorders>
            <w:shd w:val="clear" w:color="000000" w:fill="FFFFFF"/>
            <w:noWrap/>
            <w:vAlign w:val="center"/>
            <w:hideMark/>
          </w:tcPr>
          <w:p w14:paraId="54599367" w14:textId="77777777" w:rsidR="00D629E3" w:rsidRPr="009D5372" w:rsidRDefault="00D629E3" w:rsidP="001660DB">
            <w:pPr>
              <w:ind w:firstLine="0"/>
              <w:jc w:val="center"/>
              <w:rPr>
                <w:sz w:val="16"/>
                <w:szCs w:val="16"/>
              </w:rPr>
            </w:pPr>
            <w:r w:rsidRPr="009D5372">
              <w:rPr>
                <w:sz w:val="16"/>
                <w:szCs w:val="16"/>
              </w:rPr>
              <w:t>3</w:t>
            </w:r>
          </w:p>
        </w:tc>
        <w:tc>
          <w:tcPr>
            <w:tcW w:w="661" w:type="pct"/>
            <w:tcBorders>
              <w:top w:val="nil"/>
              <w:left w:val="nil"/>
              <w:bottom w:val="nil"/>
              <w:right w:val="nil"/>
            </w:tcBorders>
            <w:shd w:val="clear" w:color="000000" w:fill="FFFFFF"/>
            <w:noWrap/>
            <w:vAlign w:val="center"/>
            <w:hideMark/>
          </w:tcPr>
          <w:p w14:paraId="0B78B37C" w14:textId="77777777" w:rsidR="00D629E3" w:rsidRPr="009D5372" w:rsidRDefault="00D629E3" w:rsidP="001660DB">
            <w:pPr>
              <w:ind w:firstLine="0"/>
              <w:jc w:val="center"/>
              <w:rPr>
                <w:sz w:val="16"/>
                <w:szCs w:val="16"/>
              </w:rPr>
            </w:pPr>
            <w:r w:rsidRPr="009D5372">
              <w:rPr>
                <w:sz w:val="16"/>
                <w:szCs w:val="16"/>
              </w:rPr>
              <w:t>0,001 – 0,05</w:t>
            </w:r>
          </w:p>
        </w:tc>
        <w:tc>
          <w:tcPr>
            <w:tcW w:w="387" w:type="pct"/>
            <w:tcBorders>
              <w:top w:val="nil"/>
              <w:left w:val="nil"/>
              <w:bottom w:val="nil"/>
              <w:right w:val="nil"/>
            </w:tcBorders>
            <w:shd w:val="clear" w:color="000000" w:fill="FFFFFF"/>
            <w:noWrap/>
            <w:vAlign w:val="center"/>
            <w:hideMark/>
          </w:tcPr>
          <w:p w14:paraId="308A4017" w14:textId="77777777" w:rsidR="00D629E3" w:rsidRPr="009D5372" w:rsidRDefault="00D629E3" w:rsidP="001660DB">
            <w:pPr>
              <w:ind w:firstLine="0"/>
              <w:jc w:val="center"/>
              <w:rPr>
                <w:sz w:val="16"/>
                <w:szCs w:val="16"/>
              </w:rPr>
            </w:pPr>
            <w:r w:rsidRPr="009D5372">
              <w:rPr>
                <w:sz w:val="16"/>
                <w:szCs w:val="16"/>
              </w:rPr>
              <w:t>2</w:t>
            </w:r>
          </w:p>
        </w:tc>
        <w:tc>
          <w:tcPr>
            <w:tcW w:w="627" w:type="pct"/>
            <w:tcBorders>
              <w:top w:val="nil"/>
              <w:left w:val="nil"/>
              <w:bottom w:val="nil"/>
              <w:right w:val="nil"/>
            </w:tcBorders>
            <w:shd w:val="clear" w:color="000000" w:fill="FFFFFF"/>
            <w:noWrap/>
            <w:vAlign w:val="center"/>
            <w:hideMark/>
          </w:tcPr>
          <w:p w14:paraId="42C973FE" w14:textId="77777777" w:rsidR="00D629E3" w:rsidRPr="009D5372" w:rsidRDefault="00D629E3" w:rsidP="001660DB">
            <w:pPr>
              <w:ind w:firstLine="0"/>
              <w:jc w:val="center"/>
              <w:rPr>
                <w:sz w:val="16"/>
                <w:szCs w:val="16"/>
              </w:rPr>
            </w:pPr>
            <w:r w:rsidRPr="009D5372">
              <w:rPr>
                <w:sz w:val="16"/>
                <w:szCs w:val="16"/>
              </w:rPr>
              <w:t>&gt;0,05</w:t>
            </w:r>
          </w:p>
        </w:tc>
        <w:tc>
          <w:tcPr>
            <w:tcW w:w="385" w:type="pct"/>
            <w:tcBorders>
              <w:top w:val="nil"/>
              <w:left w:val="nil"/>
              <w:bottom w:val="nil"/>
              <w:right w:val="nil"/>
            </w:tcBorders>
            <w:shd w:val="clear" w:color="000000" w:fill="FFFFFF"/>
            <w:noWrap/>
            <w:vAlign w:val="center"/>
            <w:hideMark/>
          </w:tcPr>
          <w:p w14:paraId="4573B59C" w14:textId="77777777" w:rsidR="00D629E3" w:rsidRPr="009D5372" w:rsidRDefault="00D629E3" w:rsidP="001660DB">
            <w:pPr>
              <w:ind w:firstLine="0"/>
              <w:jc w:val="center"/>
              <w:rPr>
                <w:sz w:val="16"/>
                <w:szCs w:val="16"/>
              </w:rPr>
            </w:pPr>
            <w:r w:rsidRPr="009D5372">
              <w:rPr>
                <w:sz w:val="16"/>
                <w:szCs w:val="16"/>
              </w:rPr>
              <w:t>1</w:t>
            </w:r>
          </w:p>
        </w:tc>
      </w:tr>
      <w:tr w:rsidR="00F64DBB" w:rsidRPr="00483150" w14:paraId="6907F06E" w14:textId="77777777" w:rsidTr="00F64DBB">
        <w:trPr>
          <w:trHeight w:val="300"/>
          <w:jc w:val="center"/>
        </w:trPr>
        <w:tc>
          <w:tcPr>
            <w:tcW w:w="294" w:type="pct"/>
            <w:tcBorders>
              <w:top w:val="nil"/>
              <w:left w:val="nil"/>
              <w:bottom w:val="nil"/>
              <w:right w:val="nil"/>
            </w:tcBorders>
            <w:shd w:val="clear" w:color="000000" w:fill="FFFFFF"/>
            <w:noWrap/>
            <w:vAlign w:val="center"/>
            <w:hideMark/>
          </w:tcPr>
          <w:p w14:paraId="5590D715" w14:textId="77777777" w:rsidR="00F64DBB" w:rsidRPr="009D5372" w:rsidRDefault="00F64DBB" w:rsidP="00F64DBB">
            <w:pPr>
              <w:ind w:firstLine="0"/>
              <w:jc w:val="center"/>
              <w:rPr>
                <w:sz w:val="16"/>
                <w:szCs w:val="16"/>
              </w:rPr>
            </w:pPr>
            <w:r w:rsidRPr="009D5372">
              <w:rPr>
                <w:sz w:val="16"/>
                <w:szCs w:val="16"/>
              </w:rPr>
              <w:t>6</w:t>
            </w:r>
          </w:p>
        </w:tc>
        <w:tc>
          <w:tcPr>
            <w:tcW w:w="765" w:type="pct"/>
            <w:tcBorders>
              <w:top w:val="nil"/>
              <w:left w:val="nil"/>
              <w:bottom w:val="nil"/>
              <w:right w:val="nil"/>
            </w:tcBorders>
            <w:shd w:val="clear" w:color="000000" w:fill="FFFFFF"/>
            <w:noWrap/>
            <w:vAlign w:val="center"/>
            <w:hideMark/>
          </w:tcPr>
          <w:p w14:paraId="30982556" w14:textId="0F3E8AFE" w:rsidR="00F64DBB" w:rsidRPr="009D5372" w:rsidRDefault="00F64DBB" w:rsidP="00F64DBB">
            <w:pPr>
              <w:ind w:firstLine="0"/>
              <w:jc w:val="left"/>
              <w:rPr>
                <w:sz w:val="16"/>
                <w:szCs w:val="16"/>
              </w:rPr>
            </w:pPr>
            <w:proofErr w:type="spellStart"/>
            <w:r w:rsidRPr="009D5372">
              <w:rPr>
                <w:sz w:val="16"/>
                <w:szCs w:val="16"/>
              </w:rPr>
              <w:t>Nitrat</w:t>
            </w:r>
            <w:proofErr w:type="spellEnd"/>
          </w:p>
        </w:tc>
        <w:tc>
          <w:tcPr>
            <w:tcW w:w="443" w:type="pct"/>
            <w:tcBorders>
              <w:top w:val="nil"/>
              <w:left w:val="nil"/>
              <w:bottom w:val="nil"/>
              <w:right w:val="nil"/>
            </w:tcBorders>
            <w:shd w:val="clear" w:color="000000" w:fill="FFFFFF"/>
            <w:noWrap/>
            <w:hideMark/>
          </w:tcPr>
          <w:p w14:paraId="57DD2384" w14:textId="5120F856" w:rsidR="00F64DBB" w:rsidRPr="009D5372" w:rsidRDefault="00F64DBB" w:rsidP="00F64DBB">
            <w:pPr>
              <w:ind w:firstLine="0"/>
              <w:jc w:val="center"/>
              <w:rPr>
                <w:sz w:val="16"/>
                <w:szCs w:val="16"/>
              </w:rPr>
            </w:pPr>
            <w:r w:rsidRPr="00F07E24">
              <w:rPr>
                <w:sz w:val="16"/>
                <w:szCs w:val="16"/>
              </w:rPr>
              <w:t>mg L</w:t>
            </w:r>
            <w:r w:rsidRPr="00F07E24">
              <w:rPr>
                <w:sz w:val="16"/>
                <w:szCs w:val="16"/>
                <w:vertAlign w:val="superscript"/>
              </w:rPr>
              <w:t>-1</w:t>
            </w:r>
          </w:p>
        </w:tc>
        <w:tc>
          <w:tcPr>
            <w:tcW w:w="424" w:type="pct"/>
            <w:tcBorders>
              <w:top w:val="nil"/>
              <w:left w:val="nil"/>
              <w:bottom w:val="nil"/>
              <w:right w:val="nil"/>
            </w:tcBorders>
            <w:shd w:val="clear" w:color="000000" w:fill="FFFFFF"/>
            <w:noWrap/>
            <w:vAlign w:val="center"/>
            <w:hideMark/>
          </w:tcPr>
          <w:p w14:paraId="59A85F89" w14:textId="77777777" w:rsidR="00F64DBB" w:rsidRPr="009D5372" w:rsidRDefault="00F64DBB" w:rsidP="00F64DBB">
            <w:pPr>
              <w:ind w:firstLine="0"/>
              <w:jc w:val="center"/>
              <w:rPr>
                <w:sz w:val="16"/>
                <w:szCs w:val="16"/>
              </w:rPr>
            </w:pPr>
            <w:r w:rsidRPr="009D5372">
              <w:rPr>
                <w:sz w:val="16"/>
                <w:szCs w:val="16"/>
              </w:rPr>
              <w:t>2</w:t>
            </w:r>
          </w:p>
        </w:tc>
        <w:tc>
          <w:tcPr>
            <w:tcW w:w="627" w:type="pct"/>
            <w:tcBorders>
              <w:top w:val="nil"/>
              <w:left w:val="nil"/>
              <w:bottom w:val="nil"/>
              <w:right w:val="nil"/>
            </w:tcBorders>
            <w:shd w:val="clear" w:color="000000" w:fill="FFFFFF"/>
            <w:noWrap/>
            <w:vAlign w:val="center"/>
            <w:hideMark/>
          </w:tcPr>
          <w:p w14:paraId="2B65E9C8" w14:textId="77777777" w:rsidR="00F64DBB" w:rsidRPr="009D5372" w:rsidRDefault="00F64DBB" w:rsidP="00F64DBB">
            <w:pPr>
              <w:ind w:firstLine="0"/>
              <w:jc w:val="center"/>
              <w:rPr>
                <w:sz w:val="16"/>
                <w:szCs w:val="16"/>
              </w:rPr>
            </w:pPr>
            <w:r w:rsidRPr="009D5372">
              <w:rPr>
                <w:sz w:val="16"/>
                <w:szCs w:val="16"/>
              </w:rPr>
              <w:t>0,4 - 0,8</w:t>
            </w:r>
          </w:p>
        </w:tc>
        <w:tc>
          <w:tcPr>
            <w:tcW w:w="387" w:type="pct"/>
            <w:tcBorders>
              <w:top w:val="nil"/>
              <w:left w:val="nil"/>
              <w:bottom w:val="nil"/>
              <w:right w:val="nil"/>
            </w:tcBorders>
            <w:shd w:val="clear" w:color="000000" w:fill="FFFFFF"/>
            <w:noWrap/>
            <w:vAlign w:val="center"/>
            <w:hideMark/>
          </w:tcPr>
          <w:p w14:paraId="7FC65D6B" w14:textId="77777777" w:rsidR="00F64DBB" w:rsidRPr="009D5372" w:rsidRDefault="00F64DBB" w:rsidP="00F64DBB">
            <w:pPr>
              <w:ind w:firstLine="0"/>
              <w:jc w:val="center"/>
              <w:rPr>
                <w:sz w:val="16"/>
                <w:szCs w:val="16"/>
              </w:rPr>
            </w:pPr>
            <w:r w:rsidRPr="009D5372">
              <w:rPr>
                <w:sz w:val="16"/>
                <w:szCs w:val="16"/>
              </w:rPr>
              <w:t>3</w:t>
            </w:r>
          </w:p>
        </w:tc>
        <w:tc>
          <w:tcPr>
            <w:tcW w:w="661" w:type="pct"/>
            <w:tcBorders>
              <w:top w:val="nil"/>
              <w:left w:val="nil"/>
              <w:bottom w:val="nil"/>
              <w:right w:val="nil"/>
            </w:tcBorders>
            <w:shd w:val="clear" w:color="000000" w:fill="FFFFFF"/>
            <w:noWrap/>
            <w:vAlign w:val="center"/>
            <w:hideMark/>
          </w:tcPr>
          <w:p w14:paraId="77FAC1D0" w14:textId="77777777" w:rsidR="00F64DBB" w:rsidRPr="009D5372" w:rsidRDefault="00F64DBB" w:rsidP="00F64DBB">
            <w:pPr>
              <w:ind w:firstLine="0"/>
              <w:jc w:val="center"/>
              <w:rPr>
                <w:sz w:val="16"/>
                <w:szCs w:val="16"/>
              </w:rPr>
            </w:pPr>
            <w:r w:rsidRPr="009D5372">
              <w:rPr>
                <w:sz w:val="16"/>
                <w:szCs w:val="16"/>
              </w:rPr>
              <w:t>0,1-0,4 &amp; 0,8-5</w:t>
            </w:r>
          </w:p>
        </w:tc>
        <w:tc>
          <w:tcPr>
            <w:tcW w:w="387" w:type="pct"/>
            <w:tcBorders>
              <w:top w:val="nil"/>
              <w:left w:val="nil"/>
              <w:bottom w:val="nil"/>
              <w:right w:val="nil"/>
            </w:tcBorders>
            <w:shd w:val="clear" w:color="000000" w:fill="FFFFFF"/>
            <w:noWrap/>
            <w:vAlign w:val="center"/>
            <w:hideMark/>
          </w:tcPr>
          <w:p w14:paraId="69EA30C9" w14:textId="77777777" w:rsidR="00F64DBB" w:rsidRPr="009D5372" w:rsidRDefault="00F64DBB" w:rsidP="00F64DBB">
            <w:pPr>
              <w:ind w:firstLine="0"/>
              <w:jc w:val="center"/>
              <w:rPr>
                <w:sz w:val="16"/>
                <w:szCs w:val="16"/>
              </w:rPr>
            </w:pPr>
            <w:r w:rsidRPr="009D5372">
              <w:rPr>
                <w:sz w:val="16"/>
                <w:szCs w:val="16"/>
              </w:rPr>
              <w:t>2</w:t>
            </w:r>
          </w:p>
        </w:tc>
        <w:tc>
          <w:tcPr>
            <w:tcW w:w="627" w:type="pct"/>
            <w:tcBorders>
              <w:top w:val="nil"/>
              <w:left w:val="nil"/>
              <w:bottom w:val="nil"/>
              <w:right w:val="nil"/>
            </w:tcBorders>
            <w:shd w:val="clear" w:color="000000" w:fill="FFFFFF"/>
            <w:noWrap/>
            <w:vAlign w:val="center"/>
            <w:hideMark/>
          </w:tcPr>
          <w:p w14:paraId="585E8255" w14:textId="77777777" w:rsidR="00F64DBB" w:rsidRPr="009D5372" w:rsidRDefault="00F64DBB" w:rsidP="00F64DBB">
            <w:pPr>
              <w:ind w:firstLine="0"/>
              <w:jc w:val="center"/>
              <w:rPr>
                <w:sz w:val="16"/>
                <w:szCs w:val="16"/>
              </w:rPr>
            </w:pPr>
            <w:r w:rsidRPr="009D5372">
              <w:rPr>
                <w:sz w:val="16"/>
                <w:szCs w:val="16"/>
              </w:rPr>
              <w:t>&gt;5</w:t>
            </w:r>
          </w:p>
        </w:tc>
        <w:tc>
          <w:tcPr>
            <w:tcW w:w="385" w:type="pct"/>
            <w:tcBorders>
              <w:top w:val="nil"/>
              <w:left w:val="nil"/>
              <w:bottom w:val="nil"/>
              <w:right w:val="nil"/>
            </w:tcBorders>
            <w:shd w:val="clear" w:color="000000" w:fill="FFFFFF"/>
            <w:noWrap/>
            <w:vAlign w:val="center"/>
            <w:hideMark/>
          </w:tcPr>
          <w:p w14:paraId="3CBAE5A0" w14:textId="77777777" w:rsidR="00F64DBB" w:rsidRPr="009D5372" w:rsidRDefault="00F64DBB" w:rsidP="00F64DBB">
            <w:pPr>
              <w:ind w:firstLine="0"/>
              <w:jc w:val="center"/>
              <w:rPr>
                <w:sz w:val="16"/>
                <w:szCs w:val="16"/>
              </w:rPr>
            </w:pPr>
            <w:r w:rsidRPr="009D5372">
              <w:rPr>
                <w:sz w:val="16"/>
                <w:szCs w:val="16"/>
              </w:rPr>
              <w:t>1</w:t>
            </w:r>
          </w:p>
        </w:tc>
      </w:tr>
      <w:tr w:rsidR="00F64DBB" w:rsidRPr="00483150" w14:paraId="56A7CCEA" w14:textId="77777777" w:rsidTr="00F64DBB">
        <w:trPr>
          <w:trHeight w:val="300"/>
          <w:jc w:val="center"/>
        </w:trPr>
        <w:tc>
          <w:tcPr>
            <w:tcW w:w="294" w:type="pct"/>
            <w:tcBorders>
              <w:top w:val="nil"/>
              <w:left w:val="nil"/>
              <w:bottom w:val="nil"/>
              <w:right w:val="nil"/>
            </w:tcBorders>
            <w:shd w:val="clear" w:color="000000" w:fill="FFFFFF"/>
            <w:noWrap/>
            <w:vAlign w:val="center"/>
            <w:hideMark/>
          </w:tcPr>
          <w:p w14:paraId="709FACD6" w14:textId="77777777" w:rsidR="00F64DBB" w:rsidRPr="009D5372" w:rsidRDefault="00F64DBB" w:rsidP="00F64DBB">
            <w:pPr>
              <w:ind w:firstLine="0"/>
              <w:jc w:val="center"/>
              <w:rPr>
                <w:sz w:val="16"/>
                <w:szCs w:val="16"/>
              </w:rPr>
            </w:pPr>
            <w:r w:rsidRPr="009D5372">
              <w:rPr>
                <w:sz w:val="16"/>
                <w:szCs w:val="16"/>
              </w:rPr>
              <w:t>7</w:t>
            </w:r>
          </w:p>
        </w:tc>
        <w:tc>
          <w:tcPr>
            <w:tcW w:w="765" w:type="pct"/>
            <w:tcBorders>
              <w:top w:val="nil"/>
              <w:left w:val="nil"/>
              <w:bottom w:val="nil"/>
              <w:right w:val="nil"/>
            </w:tcBorders>
            <w:shd w:val="clear" w:color="000000" w:fill="FFFFFF"/>
            <w:noWrap/>
            <w:vAlign w:val="center"/>
            <w:hideMark/>
          </w:tcPr>
          <w:p w14:paraId="38B677C4" w14:textId="53468DA8" w:rsidR="00F64DBB" w:rsidRPr="00F64DBB" w:rsidRDefault="00F64DBB" w:rsidP="00F64DBB">
            <w:pPr>
              <w:ind w:firstLine="0"/>
              <w:jc w:val="left"/>
              <w:rPr>
                <w:i/>
                <w:iCs/>
                <w:sz w:val="16"/>
                <w:szCs w:val="16"/>
              </w:rPr>
            </w:pPr>
            <w:r w:rsidRPr="00F64DBB">
              <w:rPr>
                <w:i/>
                <w:iCs/>
                <w:sz w:val="16"/>
                <w:szCs w:val="16"/>
              </w:rPr>
              <w:t xml:space="preserve">Total Dissolved </w:t>
            </w:r>
            <w:r>
              <w:rPr>
                <w:i/>
                <w:iCs/>
                <w:sz w:val="16"/>
                <w:szCs w:val="16"/>
              </w:rPr>
              <w:t>Solid</w:t>
            </w:r>
          </w:p>
        </w:tc>
        <w:tc>
          <w:tcPr>
            <w:tcW w:w="443" w:type="pct"/>
            <w:tcBorders>
              <w:top w:val="nil"/>
              <w:left w:val="nil"/>
              <w:bottom w:val="nil"/>
              <w:right w:val="nil"/>
            </w:tcBorders>
            <w:shd w:val="clear" w:color="000000" w:fill="FFFFFF"/>
            <w:noWrap/>
            <w:hideMark/>
          </w:tcPr>
          <w:p w14:paraId="4B1D74F1" w14:textId="5A7065CC" w:rsidR="00F64DBB" w:rsidRPr="009D5372" w:rsidRDefault="00F64DBB" w:rsidP="00F64DBB">
            <w:pPr>
              <w:ind w:firstLine="0"/>
              <w:jc w:val="center"/>
              <w:rPr>
                <w:sz w:val="16"/>
                <w:szCs w:val="16"/>
              </w:rPr>
            </w:pPr>
            <w:r w:rsidRPr="00F07E24">
              <w:rPr>
                <w:sz w:val="16"/>
                <w:szCs w:val="16"/>
              </w:rPr>
              <w:t>mg L</w:t>
            </w:r>
            <w:r w:rsidRPr="00F07E24">
              <w:rPr>
                <w:sz w:val="16"/>
                <w:szCs w:val="16"/>
                <w:vertAlign w:val="superscript"/>
              </w:rPr>
              <w:t>-1</w:t>
            </w:r>
          </w:p>
        </w:tc>
        <w:tc>
          <w:tcPr>
            <w:tcW w:w="424" w:type="pct"/>
            <w:tcBorders>
              <w:top w:val="nil"/>
              <w:left w:val="nil"/>
              <w:bottom w:val="nil"/>
              <w:right w:val="nil"/>
            </w:tcBorders>
            <w:shd w:val="clear" w:color="000000" w:fill="FFFFFF"/>
            <w:noWrap/>
            <w:vAlign w:val="center"/>
            <w:hideMark/>
          </w:tcPr>
          <w:p w14:paraId="441C1A1E" w14:textId="77777777" w:rsidR="00F64DBB" w:rsidRPr="009D5372" w:rsidRDefault="00F64DBB" w:rsidP="00F64DBB">
            <w:pPr>
              <w:ind w:firstLine="0"/>
              <w:jc w:val="center"/>
              <w:rPr>
                <w:sz w:val="16"/>
                <w:szCs w:val="16"/>
              </w:rPr>
            </w:pPr>
            <w:r w:rsidRPr="009D5372">
              <w:rPr>
                <w:sz w:val="16"/>
                <w:szCs w:val="16"/>
              </w:rPr>
              <w:t>1</w:t>
            </w:r>
          </w:p>
        </w:tc>
        <w:tc>
          <w:tcPr>
            <w:tcW w:w="627" w:type="pct"/>
            <w:tcBorders>
              <w:top w:val="nil"/>
              <w:left w:val="nil"/>
              <w:bottom w:val="nil"/>
              <w:right w:val="nil"/>
            </w:tcBorders>
            <w:shd w:val="clear" w:color="000000" w:fill="FFFFFF"/>
            <w:noWrap/>
            <w:vAlign w:val="center"/>
            <w:hideMark/>
          </w:tcPr>
          <w:p w14:paraId="0522BF34" w14:textId="77777777" w:rsidR="00F64DBB" w:rsidRPr="009D5372" w:rsidRDefault="00F64DBB" w:rsidP="00F64DBB">
            <w:pPr>
              <w:ind w:firstLine="0"/>
              <w:jc w:val="center"/>
              <w:rPr>
                <w:sz w:val="16"/>
                <w:szCs w:val="16"/>
              </w:rPr>
            </w:pPr>
            <w:r w:rsidRPr="009D5372">
              <w:rPr>
                <w:sz w:val="16"/>
                <w:szCs w:val="16"/>
              </w:rPr>
              <w:t>&gt; 45</w:t>
            </w:r>
          </w:p>
        </w:tc>
        <w:tc>
          <w:tcPr>
            <w:tcW w:w="387" w:type="pct"/>
            <w:tcBorders>
              <w:top w:val="nil"/>
              <w:left w:val="nil"/>
              <w:bottom w:val="nil"/>
              <w:right w:val="nil"/>
            </w:tcBorders>
            <w:shd w:val="clear" w:color="000000" w:fill="FFFFFF"/>
            <w:noWrap/>
            <w:vAlign w:val="center"/>
            <w:hideMark/>
          </w:tcPr>
          <w:p w14:paraId="210DDA40" w14:textId="77777777" w:rsidR="00F64DBB" w:rsidRPr="009D5372" w:rsidRDefault="00F64DBB" w:rsidP="00F64DBB">
            <w:pPr>
              <w:ind w:firstLine="0"/>
              <w:jc w:val="center"/>
              <w:rPr>
                <w:sz w:val="16"/>
                <w:szCs w:val="16"/>
              </w:rPr>
            </w:pPr>
            <w:r w:rsidRPr="009D5372">
              <w:rPr>
                <w:sz w:val="16"/>
                <w:szCs w:val="16"/>
              </w:rPr>
              <w:t>3</w:t>
            </w:r>
          </w:p>
        </w:tc>
        <w:tc>
          <w:tcPr>
            <w:tcW w:w="661" w:type="pct"/>
            <w:tcBorders>
              <w:top w:val="nil"/>
              <w:left w:val="nil"/>
              <w:bottom w:val="nil"/>
              <w:right w:val="nil"/>
            </w:tcBorders>
            <w:shd w:val="clear" w:color="000000" w:fill="FFFFFF"/>
            <w:noWrap/>
            <w:vAlign w:val="center"/>
            <w:hideMark/>
          </w:tcPr>
          <w:p w14:paraId="2B7A911C" w14:textId="77777777" w:rsidR="00F64DBB" w:rsidRPr="009D5372" w:rsidRDefault="00F64DBB" w:rsidP="00F64DBB">
            <w:pPr>
              <w:ind w:firstLine="0"/>
              <w:jc w:val="center"/>
              <w:rPr>
                <w:sz w:val="16"/>
                <w:szCs w:val="16"/>
              </w:rPr>
            </w:pPr>
            <w:r w:rsidRPr="009D5372">
              <w:rPr>
                <w:sz w:val="16"/>
                <w:szCs w:val="16"/>
              </w:rPr>
              <w:t>40 – 45</w:t>
            </w:r>
          </w:p>
        </w:tc>
        <w:tc>
          <w:tcPr>
            <w:tcW w:w="387" w:type="pct"/>
            <w:tcBorders>
              <w:top w:val="nil"/>
              <w:left w:val="nil"/>
              <w:bottom w:val="nil"/>
              <w:right w:val="nil"/>
            </w:tcBorders>
            <w:shd w:val="clear" w:color="000000" w:fill="FFFFFF"/>
            <w:noWrap/>
            <w:vAlign w:val="center"/>
            <w:hideMark/>
          </w:tcPr>
          <w:p w14:paraId="181D9A11" w14:textId="77777777" w:rsidR="00F64DBB" w:rsidRPr="009D5372" w:rsidRDefault="00F64DBB" w:rsidP="00F64DBB">
            <w:pPr>
              <w:ind w:firstLine="0"/>
              <w:jc w:val="center"/>
              <w:rPr>
                <w:sz w:val="16"/>
                <w:szCs w:val="16"/>
              </w:rPr>
            </w:pPr>
            <w:r w:rsidRPr="009D5372">
              <w:rPr>
                <w:sz w:val="16"/>
                <w:szCs w:val="16"/>
              </w:rPr>
              <w:t>2</w:t>
            </w:r>
          </w:p>
        </w:tc>
        <w:tc>
          <w:tcPr>
            <w:tcW w:w="627" w:type="pct"/>
            <w:tcBorders>
              <w:top w:val="nil"/>
              <w:left w:val="nil"/>
              <w:bottom w:val="nil"/>
              <w:right w:val="nil"/>
            </w:tcBorders>
            <w:shd w:val="clear" w:color="000000" w:fill="FFFFFF"/>
            <w:noWrap/>
            <w:vAlign w:val="center"/>
            <w:hideMark/>
          </w:tcPr>
          <w:p w14:paraId="42AC4F2C" w14:textId="77777777" w:rsidR="00F64DBB" w:rsidRPr="009D5372" w:rsidRDefault="00F64DBB" w:rsidP="00F64DBB">
            <w:pPr>
              <w:ind w:firstLine="0"/>
              <w:jc w:val="center"/>
              <w:rPr>
                <w:sz w:val="16"/>
                <w:szCs w:val="16"/>
              </w:rPr>
            </w:pPr>
            <w:r w:rsidRPr="009D5372">
              <w:rPr>
                <w:sz w:val="16"/>
                <w:szCs w:val="16"/>
              </w:rPr>
              <w:t>&lt; 40</w:t>
            </w:r>
          </w:p>
        </w:tc>
        <w:tc>
          <w:tcPr>
            <w:tcW w:w="385" w:type="pct"/>
            <w:tcBorders>
              <w:top w:val="nil"/>
              <w:left w:val="nil"/>
              <w:bottom w:val="nil"/>
              <w:right w:val="nil"/>
            </w:tcBorders>
            <w:shd w:val="clear" w:color="000000" w:fill="FFFFFF"/>
            <w:noWrap/>
            <w:vAlign w:val="center"/>
            <w:hideMark/>
          </w:tcPr>
          <w:p w14:paraId="67663262" w14:textId="77777777" w:rsidR="00F64DBB" w:rsidRPr="009D5372" w:rsidRDefault="00F64DBB" w:rsidP="00F64DBB">
            <w:pPr>
              <w:ind w:firstLine="0"/>
              <w:jc w:val="center"/>
              <w:rPr>
                <w:sz w:val="16"/>
                <w:szCs w:val="16"/>
              </w:rPr>
            </w:pPr>
            <w:r w:rsidRPr="009D5372">
              <w:rPr>
                <w:sz w:val="16"/>
                <w:szCs w:val="16"/>
              </w:rPr>
              <w:t>1</w:t>
            </w:r>
          </w:p>
        </w:tc>
      </w:tr>
      <w:tr w:rsidR="00F64DBB" w:rsidRPr="00483150" w14:paraId="4347AA17" w14:textId="77777777" w:rsidTr="00F64DBB">
        <w:trPr>
          <w:trHeight w:val="300"/>
          <w:jc w:val="center"/>
        </w:trPr>
        <w:tc>
          <w:tcPr>
            <w:tcW w:w="294" w:type="pct"/>
            <w:tcBorders>
              <w:top w:val="nil"/>
              <w:left w:val="nil"/>
              <w:bottom w:val="nil"/>
              <w:right w:val="nil"/>
            </w:tcBorders>
            <w:shd w:val="clear" w:color="000000" w:fill="FFFFFF"/>
            <w:noWrap/>
            <w:vAlign w:val="center"/>
            <w:hideMark/>
          </w:tcPr>
          <w:p w14:paraId="7E6D1BC0" w14:textId="77777777" w:rsidR="00F64DBB" w:rsidRPr="009D5372" w:rsidRDefault="00F64DBB" w:rsidP="00F64DBB">
            <w:pPr>
              <w:ind w:firstLine="0"/>
              <w:jc w:val="center"/>
              <w:rPr>
                <w:sz w:val="16"/>
                <w:szCs w:val="16"/>
              </w:rPr>
            </w:pPr>
            <w:r w:rsidRPr="009D5372">
              <w:rPr>
                <w:sz w:val="16"/>
                <w:szCs w:val="16"/>
              </w:rPr>
              <w:t>8</w:t>
            </w:r>
          </w:p>
        </w:tc>
        <w:tc>
          <w:tcPr>
            <w:tcW w:w="765" w:type="pct"/>
            <w:tcBorders>
              <w:top w:val="nil"/>
              <w:left w:val="nil"/>
              <w:bottom w:val="nil"/>
              <w:right w:val="nil"/>
            </w:tcBorders>
            <w:shd w:val="clear" w:color="000000" w:fill="FFFFFF"/>
            <w:noWrap/>
            <w:vAlign w:val="center"/>
            <w:hideMark/>
          </w:tcPr>
          <w:p w14:paraId="3ACE806C" w14:textId="73EC2343" w:rsidR="00F64DBB" w:rsidRPr="00F64DBB" w:rsidRDefault="00F64DBB" w:rsidP="00F64DBB">
            <w:pPr>
              <w:ind w:firstLine="0"/>
              <w:jc w:val="left"/>
              <w:rPr>
                <w:i/>
                <w:iCs/>
                <w:sz w:val="16"/>
                <w:szCs w:val="16"/>
              </w:rPr>
            </w:pPr>
            <w:r w:rsidRPr="00F64DBB">
              <w:rPr>
                <w:i/>
                <w:iCs/>
                <w:sz w:val="16"/>
                <w:szCs w:val="16"/>
              </w:rPr>
              <w:t xml:space="preserve">Total </w:t>
            </w:r>
            <w:proofErr w:type="spellStart"/>
            <w:r w:rsidRPr="00F64DBB">
              <w:rPr>
                <w:i/>
                <w:iCs/>
                <w:sz w:val="16"/>
                <w:szCs w:val="16"/>
              </w:rPr>
              <w:t>Amonia</w:t>
            </w:r>
            <w:proofErr w:type="spellEnd"/>
            <w:r w:rsidRPr="00F64DBB">
              <w:rPr>
                <w:i/>
                <w:iCs/>
                <w:sz w:val="16"/>
                <w:szCs w:val="16"/>
              </w:rPr>
              <w:t xml:space="preserve"> Nitrogen</w:t>
            </w:r>
          </w:p>
        </w:tc>
        <w:tc>
          <w:tcPr>
            <w:tcW w:w="443" w:type="pct"/>
            <w:tcBorders>
              <w:top w:val="nil"/>
              <w:left w:val="nil"/>
              <w:bottom w:val="nil"/>
              <w:right w:val="nil"/>
            </w:tcBorders>
            <w:shd w:val="clear" w:color="000000" w:fill="FFFFFF"/>
            <w:noWrap/>
            <w:hideMark/>
          </w:tcPr>
          <w:p w14:paraId="1F2189D3" w14:textId="453BD5D8" w:rsidR="00F64DBB" w:rsidRPr="009D5372" w:rsidRDefault="00F64DBB" w:rsidP="00F64DBB">
            <w:pPr>
              <w:ind w:firstLine="0"/>
              <w:jc w:val="center"/>
              <w:rPr>
                <w:sz w:val="16"/>
                <w:szCs w:val="16"/>
              </w:rPr>
            </w:pPr>
            <w:r w:rsidRPr="00F07E24">
              <w:rPr>
                <w:sz w:val="16"/>
                <w:szCs w:val="16"/>
              </w:rPr>
              <w:t>mg L</w:t>
            </w:r>
            <w:r w:rsidRPr="00F07E24">
              <w:rPr>
                <w:sz w:val="16"/>
                <w:szCs w:val="16"/>
                <w:vertAlign w:val="superscript"/>
              </w:rPr>
              <w:t>-1</w:t>
            </w:r>
          </w:p>
        </w:tc>
        <w:tc>
          <w:tcPr>
            <w:tcW w:w="424" w:type="pct"/>
            <w:tcBorders>
              <w:top w:val="nil"/>
              <w:left w:val="nil"/>
              <w:bottom w:val="nil"/>
              <w:right w:val="nil"/>
            </w:tcBorders>
            <w:shd w:val="clear" w:color="000000" w:fill="FFFFFF"/>
            <w:noWrap/>
            <w:vAlign w:val="center"/>
            <w:hideMark/>
          </w:tcPr>
          <w:p w14:paraId="64B12E47" w14:textId="77777777" w:rsidR="00F64DBB" w:rsidRPr="009D5372" w:rsidRDefault="00F64DBB" w:rsidP="00F64DBB">
            <w:pPr>
              <w:ind w:firstLine="0"/>
              <w:jc w:val="center"/>
              <w:rPr>
                <w:sz w:val="16"/>
                <w:szCs w:val="16"/>
              </w:rPr>
            </w:pPr>
            <w:r w:rsidRPr="009D5372">
              <w:rPr>
                <w:sz w:val="16"/>
                <w:szCs w:val="16"/>
              </w:rPr>
              <w:t>3</w:t>
            </w:r>
          </w:p>
        </w:tc>
        <w:tc>
          <w:tcPr>
            <w:tcW w:w="627" w:type="pct"/>
            <w:tcBorders>
              <w:top w:val="nil"/>
              <w:left w:val="nil"/>
              <w:bottom w:val="nil"/>
              <w:right w:val="nil"/>
            </w:tcBorders>
            <w:shd w:val="clear" w:color="000000" w:fill="FFFFFF"/>
            <w:noWrap/>
            <w:vAlign w:val="center"/>
            <w:hideMark/>
          </w:tcPr>
          <w:p w14:paraId="7C4956B2" w14:textId="77777777" w:rsidR="00F64DBB" w:rsidRPr="009D5372" w:rsidRDefault="00F64DBB" w:rsidP="00F64DBB">
            <w:pPr>
              <w:ind w:firstLine="0"/>
              <w:jc w:val="center"/>
              <w:rPr>
                <w:sz w:val="16"/>
                <w:szCs w:val="16"/>
              </w:rPr>
            </w:pPr>
            <w:r w:rsidRPr="009D5372">
              <w:rPr>
                <w:sz w:val="16"/>
                <w:szCs w:val="16"/>
              </w:rPr>
              <w:t>0 - 0,02</w:t>
            </w:r>
          </w:p>
        </w:tc>
        <w:tc>
          <w:tcPr>
            <w:tcW w:w="387" w:type="pct"/>
            <w:tcBorders>
              <w:top w:val="nil"/>
              <w:left w:val="nil"/>
              <w:bottom w:val="nil"/>
              <w:right w:val="nil"/>
            </w:tcBorders>
            <w:shd w:val="clear" w:color="000000" w:fill="FFFFFF"/>
            <w:noWrap/>
            <w:vAlign w:val="center"/>
            <w:hideMark/>
          </w:tcPr>
          <w:p w14:paraId="248FE300" w14:textId="77777777" w:rsidR="00F64DBB" w:rsidRPr="009D5372" w:rsidRDefault="00F64DBB" w:rsidP="00F64DBB">
            <w:pPr>
              <w:ind w:firstLine="0"/>
              <w:jc w:val="center"/>
              <w:rPr>
                <w:sz w:val="16"/>
                <w:szCs w:val="16"/>
              </w:rPr>
            </w:pPr>
            <w:r w:rsidRPr="009D5372">
              <w:rPr>
                <w:sz w:val="16"/>
                <w:szCs w:val="16"/>
              </w:rPr>
              <w:t>3</w:t>
            </w:r>
          </w:p>
        </w:tc>
        <w:tc>
          <w:tcPr>
            <w:tcW w:w="661" w:type="pct"/>
            <w:tcBorders>
              <w:top w:val="nil"/>
              <w:left w:val="nil"/>
              <w:bottom w:val="nil"/>
              <w:right w:val="nil"/>
            </w:tcBorders>
            <w:shd w:val="clear" w:color="000000" w:fill="FFFFFF"/>
            <w:noWrap/>
            <w:vAlign w:val="center"/>
            <w:hideMark/>
          </w:tcPr>
          <w:p w14:paraId="3F04460D" w14:textId="77777777" w:rsidR="00F64DBB" w:rsidRPr="009D5372" w:rsidRDefault="00F64DBB" w:rsidP="00F64DBB">
            <w:pPr>
              <w:ind w:firstLine="0"/>
              <w:jc w:val="center"/>
              <w:rPr>
                <w:sz w:val="16"/>
                <w:szCs w:val="16"/>
              </w:rPr>
            </w:pPr>
            <w:r w:rsidRPr="009D5372">
              <w:rPr>
                <w:sz w:val="16"/>
                <w:szCs w:val="16"/>
              </w:rPr>
              <w:t>0,02 - 0,5</w:t>
            </w:r>
          </w:p>
        </w:tc>
        <w:tc>
          <w:tcPr>
            <w:tcW w:w="387" w:type="pct"/>
            <w:tcBorders>
              <w:top w:val="nil"/>
              <w:left w:val="nil"/>
              <w:bottom w:val="nil"/>
              <w:right w:val="nil"/>
            </w:tcBorders>
            <w:shd w:val="clear" w:color="000000" w:fill="FFFFFF"/>
            <w:noWrap/>
            <w:vAlign w:val="center"/>
            <w:hideMark/>
          </w:tcPr>
          <w:p w14:paraId="22002C67" w14:textId="77777777" w:rsidR="00F64DBB" w:rsidRPr="009D5372" w:rsidRDefault="00F64DBB" w:rsidP="00F64DBB">
            <w:pPr>
              <w:ind w:firstLine="0"/>
              <w:jc w:val="center"/>
              <w:rPr>
                <w:sz w:val="16"/>
                <w:szCs w:val="16"/>
              </w:rPr>
            </w:pPr>
            <w:r w:rsidRPr="009D5372">
              <w:rPr>
                <w:sz w:val="16"/>
                <w:szCs w:val="16"/>
              </w:rPr>
              <w:t>2</w:t>
            </w:r>
          </w:p>
        </w:tc>
        <w:tc>
          <w:tcPr>
            <w:tcW w:w="627" w:type="pct"/>
            <w:tcBorders>
              <w:top w:val="nil"/>
              <w:left w:val="nil"/>
              <w:bottom w:val="nil"/>
              <w:right w:val="nil"/>
            </w:tcBorders>
            <w:shd w:val="clear" w:color="000000" w:fill="FFFFFF"/>
            <w:noWrap/>
            <w:vAlign w:val="center"/>
            <w:hideMark/>
          </w:tcPr>
          <w:p w14:paraId="7BB4306C" w14:textId="77777777" w:rsidR="00F64DBB" w:rsidRPr="009D5372" w:rsidRDefault="00F64DBB" w:rsidP="00F64DBB">
            <w:pPr>
              <w:ind w:firstLine="0"/>
              <w:jc w:val="center"/>
              <w:rPr>
                <w:sz w:val="16"/>
                <w:szCs w:val="16"/>
              </w:rPr>
            </w:pPr>
            <w:r w:rsidRPr="009D5372">
              <w:rPr>
                <w:sz w:val="16"/>
                <w:szCs w:val="16"/>
              </w:rPr>
              <w:t>&gt; 0,5</w:t>
            </w:r>
          </w:p>
        </w:tc>
        <w:tc>
          <w:tcPr>
            <w:tcW w:w="385" w:type="pct"/>
            <w:tcBorders>
              <w:top w:val="nil"/>
              <w:left w:val="nil"/>
              <w:bottom w:val="nil"/>
              <w:right w:val="nil"/>
            </w:tcBorders>
            <w:shd w:val="clear" w:color="000000" w:fill="FFFFFF"/>
            <w:noWrap/>
            <w:vAlign w:val="center"/>
            <w:hideMark/>
          </w:tcPr>
          <w:p w14:paraId="4AB2AA9A" w14:textId="77777777" w:rsidR="00F64DBB" w:rsidRPr="009D5372" w:rsidRDefault="00F64DBB" w:rsidP="00F64DBB">
            <w:pPr>
              <w:ind w:firstLine="0"/>
              <w:jc w:val="center"/>
              <w:rPr>
                <w:sz w:val="16"/>
                <w:szCs w:val="16"/>
              </w:rPr>
            </w:pPr>
            <w:r w:rsidRPr="009D5372">
              <w:rPr>
                <w:sz w:val="16"/>
                <w:szCs w:val="16"/>
              </w:rPr>
              <w:t>1</w:t>
            </w:r>
          </w:p>
        </w:tc>
      </w:tr>
      <w:tr w:rsidR="00F64DBB" w:rsidRPr="00483150" w14:paraId="4C4282A5" w14:textId="77777777" w:rsidTr="00F64DBB">
        <w:trPr>
          <w:trHeight w:val="300"/>
          <w:jc w:val="center"/>
        </w:trPr>
        <w:tc>
          <w:tcPr>
            <w:tcW w:w="294" w:type="pct"/>
            <w:tcBorders>
              <w:top w:val="nil"/>
              <w:left w:val="nil"/>
              <w:bottom w:val="nil"/>
              <w:right w:val="nil"/>
            </w:tcBorders>
            <w:shd w:val="clear" w:color="000000" w:fill="FFFFFF"/>
            <w:noWrap/>
            <w:vAlign w:val="center"/>
            <w:hideMark/>
          </w:tcPr>
          <w:p w14:paraId="2F550D85" w14:textId="77777777" w:rsidR="00F64DBB" w:rsidRPr="009D5372" w:rsidRDefault="00F64DBB" w:rsidP="00F64DBB">
            <w:pPr>
              <w:ind w:firstLine="0"/>
              <w:jc w:val="center"/>
              <w:rPr>
                <w:sz w:val="16"/>
                <w:szCs w:val="16"/>
              </w:rPr>
            </w:pPr>
            <w:r w:rsidRPr="009D5372">
              <w:rPr>
                <w:sz w:val="16"/>
                <w:szCs w:val="16"/>
              </w:rPr>
              <w:lastRenderedPageBreak/>
              <w:t>9</w:t>
            </w:r>
          </w:p>
        </w:tc>
        <w:tc>
          <w:tcPr>
            <w:tcW w:w="765" w:type="pct"/>
            <w:tcBorders>
              <w:top w:val="nil"/>
              <w:left w:val="nil"/>
              <w:bottom w:val="nil"/>
              <w:right w:val="nil"/>
            </w:tcBorders>
            <w:shd w:val="clear" w:color="000000" w:fill="FFFFFF"/>
            <w:noWrap/>
            <w:vAlign w:val="center"/>
            <w:hideMark/>
          </w:tcPr>
          <w:p w14:paraId="6CF486FF" w14:textId="62409739" w:rsidR="00F64DBB" w:rsidRPr="00F64DBB" w:rsidRDefault="00F64DBB" w:rsidP="00F64DBB">
            <w:pPr>
              <w:ind w:firstLine="0"/>
              <w:jc w:val="left"/>
              <w:rPr>
                <w:i/>
                <w:iCs/>
                <w:sz w:val="16"/>
                <w:szCs w:val="16"/>
              </w:rPr>
            </w:pPr>
            <w:r w:rsidRPr="00F64DBB">
              <w:rPr>
                <w:i/>
                <w:iCs/>
                <w:sz w:val="16"/>
                <w:szCs w:val="16"/>
              </w:rPr>
              <w:t>Biological Oxygen Demand</w:t>
            </w:r>
          </w:p>
        </w:tc>
        <w:tc>
          <w:tcPr>
            <w:tcW w:w="443" w:type="pct"/>
            <w:tcBorders>
              <w:top w:val="nil"/>
              <w:left w:val="nil"/>
              <w:bottom w:val="nil"/>
              <w:right w:val="nil"/>
            </w:tcBorders>
            <w:shd w:val="clear" w:color="000000" w:fill="FFFFFF"/>
            <w:noWrap/>
            <w:hideMark/>
          </w:tcPr>
          <w:p w14:paraId="7BEBE31D" w14:textId="23C680BC" w:rsidR="00F64DBB" w:rsidRPr="009D5372" w:rsidRDefault="00F64DBB" w:rsidP="00F64DBB">
            <w:pPr>
              <w:ind w:firstLine="0"/>
              <w:jc w:val="center"/>
              <w:rPr>
                <w:sz w:val="16"/>
                <w:szCs w:val="16"/>
              </w:rPr>
            </w:pPr>
            <w:r w:rsidRPr="00F07E24">
              <w:rPr>
                <w:sz w:val="16"/>
                <w:szCs w:val="16"/>
              </w:rPr>
              <w:t>mg L</w:t>
            </w:r>
            <w:r w:rsidRPr="00F07E24">
              <w:rPr>
                <w:sz w:val="16"/>
                <w:szCs w:val="16"/>
                <w:vertAlign w:val="superscript"/>
              </w:rPr>
              <w:t>-1</w:t>
            </w:r>
          </w:p>
        </w:tc>
        <w:tc>
          <w:tcPr>
            <w:tcW w:w="424" w:type="pct"/>
            <w:tcBorders>
              <w:top w:val="nil"/>
              <w:left w:val="nil"/>
              <w:bottom w:val="nil"/>
              <w:right w:val="nil"/>
            </w:tcBorders>
            <w:shd w:val="clear" w:color="000000" w:fill="FFFFFF"/>
            <w:noWrap/>
            <w:vAlign w:val="center"/>
            <w:hideMark/>
          </w:tcPr>
          <w:p w14:paraId="2374C0C1" w14:textId="77777777" w:rsidR="00F64DBB" w:rsidRPr="009D5372" w:rsidRDefault="00F64DBB" w:rsidP="00F64DBB">
            <w:pPr>
              <w:ind w:firstLine="0"/>
              <w:jc w:val="center"/>
              <w:rPr>
                <w:sz w:val="16"/>
                <w:szCs w:val="16"/>
              </w:rPr>
            </w:pPr>
            <w:r w:rsidRPr="009D5372">
              <w:rPr>
                <w:sz w:val="16"/>
                <w:szCs w:val="16"/>
              </w:rPr>
              <w:t>1</w:t>
            </w:r>
          </w:p>
        </w:tc>
        <w:tc>
          <w:tcPr>
            <w:tcW w:w="627" w:type="pct"/>
            <w:tcBorders>
              <w:top w:val="nil"/>
              <w:left w:val="nil"/>
              <w:bottom w:val="nil"/>
              <w:right w:val="nil"/>
            </w:tcBorders>
            <w:shd w:val="clear" w:color="000000" w:fill="FFFFFF"/>
            <w:noWrap/>
            <w:vAlign w:val="center"/>
            <w:hideMark/>
          </w:tcPr>
          <w:p w14:paraId="51137145" w14:textId="77777777" w:rsidR="00F64DBB" w:rsidRPr="009D5372" w:rsidRDefault="00F64DBB" w:rsidP="00F64DBB">
            <w:pPr>
              <w:ind w:firstLine="0"/>
              <w:jc w:val="center"/>
              <w:rPr>
                <w:sz w:val="16"/>
                <w:szCs w:val="16"/>
              </w:rPr>
            </w:pPr>
            <w:r w:rsidRPr="009D5372">
              <w:rPr>
                <w:sz w:val="16"/>
                <w:szCs w:val="16"/>
              </w:rPr>
              <w:t>&lt;4</w:t>
            </w:r>
          </w:p>
        </w:tc>
        <w:tc>
          <w:tcPr>
            <w:tcW w:w="387" w:type="pct"/>
            <w:tcBorders>
              <w:top w:val="nil"/>
              <w:left w:val="nil"/>
              <w:bottom w:val="nil"/>
              <w:right w:val="nil"/>
            </w:tcBorders>
            <w:shd w:val="clear" w:color="000000" w:fill="FFFFFF"/>
            <w:noWrap/>
            <w:vAlign w:val="center"/>
            <w:hideMark/>
          </w:tcPr>
          <w:p w14:paraId="71ED5701" w14:textId="77777777" w:rsidR="00F64DBB" w:rsidRPr="009D5372" w:rsidRDefault="00F64DBB" w:rsidP="00F64DBB">
            <w:pPr>
              <w:ind w:firstLine="0"/>
              <w:jc w:val="center"/>
              <w:rPr>
                <w:sz w:val="16"/>
                <w:szCs w:val="16"/>
              </w:rPr>
            </w:pPr>
            <w:r w:rsidRPr="009D5372">
              <w:rPr>
                <w:sz w:val="16"/>
                <w:szCs w:val="16"/>
              </w:rPr>
              <w:t>3</w:t>
            </w:r>
          </w:p>
        </w:tc>
        <w:tc>
          <w:tcPr>
            <w:tcW w:w="661" w:type="pct"/>
            <w:tcBorders>
              <w:top w:val="nil"/>
              <w:left w:val="nil"/>
              <w:bottom w:val="nil"/>
              <w:right w:val="nil"/>
            </w:tcBorders>
            <w:shd w:val="clear" w:color="000000" w:fill="FFFFFF"/>
            <w:noWrap/>
            <w:vAlign w:val="center"/>
            <w:hideMark/>
          </w:tcPr>
          <w:p w14:paraId="392FB3A1" w14:textId="77777777" w:rsidR="00F64DBB" w:rsidRPr="009D5372" w:rsidRDefault="00F64DBB" w:rsidP="00F64DBB">
            <w:pPr>
              <w:ind w:firstLine="0"/>
              <w:jc w:val="center"/>
              <w:rPr>
                <w:sz w:val="16"/>
                <w:szCs w:val="16"/>
              </w:rPr>
            </w:pPr>
            <w:r w:rsidRPr="009D5372">
              <w:rPr>
                <w:sz w:val="16"/>
                <w:szCs w:val="16"/>
              </w:rPr>
              <w:t>4 – 8</w:t>
            </w:r>
          </w:p>
        </w:tc>
        <w:tc>
          <w:tcPr>
            <w:tcW w:w="387" w:type="pct"/>
            <w:tcBorders>
              <w:top w:val="nil"/>
              <w:left w:val="nil"/>
              <w:bottom w:val="nil"/>
              <w:right w:val="nil"/>
            </w:tcBorders>
            <w:shd w:val="clear" w:color="000000" w:fill="FFFFFF"/>
            <w:noWrap/>
            <w:vAlign w:val="center"/>
            <w:hideMark/>
          </w:tcPr>
          <w:p w14:paraId="760B0179" w14:textId="77777777" w:rsidR="00F64DBB" w:rsidRPr="009D5372" w:rsidRDefault="00F64DBB" w:rsidP="00F64DBB">
            <w:pPr>
              <w:ind w:firstLine="0"/>
              <w:jc w:val="center"/>
              <w:rPr>
                <w:sz w:val="16"/>
                <w:szCs w:val="16"/>
              </w:rPr>
            </w:pPr>
            <w:r w:rsidRPr="009D5372">
              <w:rPr>
                <w:sz w:val="16"/>
                <w:szCs w:val="16"/>
              </w:rPr>
              <w:t>2</w:t>
            </w:r>
          </w:p>
        </w:tc>
        <w:tc>
          <w:tcPr>
            <w:tcW w:w="627" w:type="pct"/>
            <w:tcBorders>
              <w:top w:val="nil"/>
              <w:left w:val="nil"/>
              <w:bottom w:val="nil"/>
              <w:right w:val="nil"/>
            </w:tcBorders>
            <w:shd w:val="clear" w:color="000000" w:fill="FFFFFF"/>
            <w:noWrap/>
            <w:vAlign w:val="center"/>
            <w:hideMark/>
          </w:tcPr>
          <w:p w14:paraId="1F4484EE" w14:textId="77777777" w:rsidR="00F64DBB" w:rsidRPr="009D5372" w:rsidRDefault="00F64DBB" w:rsidP="00F64DBB">
            <w:pPr>
              <w:ind w:firstLine="0"/>
              <w:jc w:val="center"/>
              <w:rPr>
                <w:sz w:val="16"/>
                <w:szCs w:val="16"/>
              </w:rPr>
            </w:pPr>
            <w:r w:rsidRPr="009D5372">
              <w:rPr>
                <w:sz w:val="16"/>
                <w:szCs w:val="16"/>
              </w:rPr>
              <w:t>&gt;8</w:t>
            </w:r>
          </w:p>
        </w:tc>
        <w:tc>
          <w:tcPr>
            <w:tcW w:w="385" w:type="pct"/>
            <w:tcBorders>
              <w:top w:val="nil"/>
              <w:left w:val="nil"/>
              <w:bottom w:val="nil"/>
              <w:right w:val="nil"/>
            </w:tcBorders>
            <w:shd w:val="clear" w:color="000000" w:fill="FFFFFF"/>
            <w:noWrap/>
            <w:vAlign w:val="center"/>
            <w:hideMark/>
          </w:tcPr>
          <w:p w14:paraId="22AC6F9C" w14:textId="77777777" w:rsidR="00F64DBB" w:rsidRPr="009D5372" w:rsidRDefault="00F64DBB" w:rsidP="00F64DBB">
            <w:pPr>
              <w:ind w:firstLine="0"/>
              <w:jc w:val="center"/>
              <w:rPr>
                <w:sz w:val="16"/>
                <w:szCs w:val="16"/>
              </w:rPr>
            </w:pPr>
            <w:r w:rsidRPr="009D5372">
              <w:rPr>
                <w:sz w:val="16"/>
                <w:szCs w:val="16"/>
              </w:rPr>
              <w:t>1</w:t>
            </w:r>
          </w:p>
        </w:tc>
      </w:tr>
      <w:tr w:rsidR="00F64DBB" w:rsidRPr="00483150" w14:paraId="4A588148" w14:textId="77777777" w:rsidTr="00F64DBB">
        <w:trPr>
          <w:trHeight w:val="300"/>
          <w:jc w:val="center"/>
        </w:trPr>
        <w:tc>
          <w:tcPr>
            <w:tcW w:w="294" w:type="pct"/>
            <w:tcBorders>
              <w:top w:val="nil"/>
              <w:left w:val="nil"/>
              <w:bottom w:val="nil"/>
              <w:right w:val="nil"/>
            </w:tcBorders>
            <w:shd w:val="clear" w:color="000000" w:fill="FFFFFF"/>
            <w:noWrap/>
            <w:vAlign w:val="center"/>
            <w:hideMark/>
          </w:tcPr>
          <w:p w14:paraId="2E9ADF04" w14:textId="77777777" w:rsidR="00F64DBB" w:rsidRPr="009D5372" w:rsidRDefault="00F64DBB" w:rsidP="00F64DBB">
            <w:pPr>
              <w:ind w:firstLine="0"/>
              <w:jc w:val="center"/>
              <w:rPr>
                <w:sz w:val="16"/>
                <w:szCs w:val="16"/>
              </w:rPr>
            </w:pPr>
            <w:r w:rsidRPr="009D5372">
              <w:rPr>
                <w:sz w:val="16"/>
                <w:szCs w:val="16"/>
              </w:rPr>
              <w:t>10</w:t>
            </w:r>
          </w:p>
        </w:tc>
        <w:tc>
          <w:tcPr>
            <w:tcW w:w="765" w:type="pct"/>
            <w:tcBorders>
              <w:top w:val="nil"/>
              <w:left w:val="nil"/>
              <w:bottom w:val="nil"/>
              <w:right w:val="nil"/>
            </w:tcBorders>
            <w:shd w:val="clear" w:color="000000" w:fill="FFFFFF"/>
            <w:noWrap/>
            <w:vAlign w:val="center"/>
            <w:hideMark/>
          </w:tcPr>
          <w:p w14:paraId="066A6596" w14:textId="30FB7433" w:rsidR="00F64DBB" w:rsidRPr="00F64DBB" w:rsidRDefault="00F64DBB" w:rsidP="00F64DBB">
            <w:pPr>
              <w:ind w:firstLine="0"/>
              <w:jc w:val="left"/>
              <w:rPr>
                <w:i/>
                <w:iCs/>
                <w:sz w:val="16"/>
                <w:szCs w:val="16"/>
              </w:rPr>
            </w:pPr>
            <w:r w:rsidRPr="00F64DBB">
              <w:rPr>
                <w:i/>
                <w:iCs/>
                <w:sz w:val="16"/>
                <w:szCs w:val="16"/>
              </w:rPr>
              <w:t>Chemical Oxygen Demand</w:t>
            </w:r>
          </w:p>
        </w:tc>
        <w:tc>
          <w:tcPr>
            <w:tcW w:w="443" w:type="pct"/>
            <w:tcBorders>
              <w:top w:val="nil"/>
              <w:left w:val="nil"/>
              <w:bottom w:val="nil"/>
              <w:right w:val="nil"/>
            </w:tcBorders>
            <w:shd w:val="clear" w:color="000000" w:fill="FFFFFF"/>
            <w:noWrap/>
            <w:hideMark/>
          </w:tcPr>
          <w:p w14:paraId="3AC7E9C2" w14:textId="31F5CCDF" w:rsidR="00F64DBB" w:rsidRPr="009D5372" w:rsidRDefault="00F64DBB" w:rsidP="00F64DBB">
            <w:pPr>
              <w:ind w:firstLine="0"/>
              <w:jc w:val="center"/>
              <w:rPr>
                <w:sz w:val="16"/>
                <w:szCs w:val="16"/>
              </w:rPr>
            </w:pPr>
            <w:r w:rsidRPr="00F07E24">
              <w:rPr>
                <w:sz w:val="16"/>
                <w:szCs w:val="16"/>
              </w:rPr>
              <w:t>mg L</w:t>
            </w:r>
            <w:r w:rsidRPr="00F07E24">
              <w:rPr>
                <w:sz w:val="16"/>
                <w:szCs w:val="16"/>
                <w:vertAlign w:val="superscript"/>
              </w:rPr>
              <w:t>-1</w:t>
            </w:r>
          </w:p>
        </w:tc>
        <w:tc>
          <w:tcPr>
            <w:tcW w:w="424" w:type="pct"/>
            <w:tcBorders>
              <w:top w:val="nil"/>
              <w:left w:val="nil"/>
              <w:bottom w:val="nil"/>
              <w:right w:val="nil"/>
            </w:tcBorders>
            <w:shd w:val="clear" w:color="000000" w:fill="FFFFFF"/>
            <w:noWrap/>
            <w:vAlign w:val="center"/>
            <w:hideMark/>
          </w:tcPr>
          <w:p w14:paraId="225F8F25" w14:textId="77777777" w:rsidR="00F64DBB" w:rsidRPr="009D5372" w:rsidRDefault="00F64DBB" w:rsidP="00F64DBB">
            <w:pPr>
              <w:ind w:firstLine="0"/>
              <w:jc w:val="center"/>
              <w:rPr>
                <w:sz w:val="16"/>
                <w:szCs w:val="16"/>
              </w:rPr>
            </w:pPr>
            <w:r w:rsidRPr="009D5372">
              <w:rPr>
                <w:sz w:val="16"/>
                <w:szCs w:val="16"/>
              </w:rPr>
              <w:t>2</w:t>
            </w:r>
          </w:p>
        </w:tc>
        <w:tc>
          <w:tcPr>
            <w:tcW w:w="627" w:type="pct"/>
            <w:tcBorders>
              <w:top w:val="nil"/>
              <w:left w:val="nil"/>
              <w:bottom w:val="nil"/>
              <w:right w:val="nil"/>
            </w:tcBorders>
            <w:shd w:val="clear" w:color="000000" w:fill="FFFFFF"/>
            <w:noWrap/>
            <w:vAlign w:val="center"/>
            <w:hideMark/>
          </w:tcPr>
          <w:p w14:paraId="470345D9" w14:textId="77777777" w:rsidR="00F64DBB" w:rsidRPr="009D5372" w:rsidRDefault="00F64DBB" w:rsidP="00F64DBB">
            <w:pPr>
              <w:ind w:firstLine="0"/>
              <w:jc w:val="center"/>
              <w:rPr>
                <w:sz w:val="16"/>
                <w:szCs w:val="16"/>
              </w:rPr>
            </w:pPr>
            <w:r w:rsidRPr="009D5372">
              <w:rPr>
                <w:sz w:val="16"/>
                <w:szCs w:val="16"/>
              </w:rPr>
              <w:t>&lt;20</w:t>
            </w:r>
          </w:p>
        </w:tc>
        <w:tc>
          <w:tcPr>
            <w:tcW w:w="387" w:type="pct"/>
            <w:tcBorders>
              <w:top w:val="nil"/>
              <w:left w:val="nil"/>
              <w:bottom w:val="nil"/>
              <w:right w:val="nil"/>
            </w:tcBorders>
            <w:shd w:val="clear" w:color="000000" w:fill="FFFFFF"/>
            <w:noWrap/>
            <w:vAlign w:val="center"/>
            <w:hideMark/>
          </w:tcPr>
          <w:p w14:paraId="639B73A4" w14:textId="77777777" w:rsidR="00F64DBB" w:rsidRPr="009D5372" w:rsidRDefault="00F64DBB" w:rsidP="00F64DBB">
            <w:pPr>
              <w:ind w:firstLine="0"/>
              <w:jc w:val="center"/>
              <w:rPr>
                <w:sz w:val="16"/>
                <w:szCs w:val="16"/>
              </w:rPr>
            </w:pPr>
            <w:r w:rsidRPr="009D5372">
              <w:rPr>
                <w:sz w:val="16"/>
                <w:szCs w:val="16"/>
              </w:rPr>
              <w:t>3</w:t>
            </w:r>
          </w:p>
        </w:tc>
        <w:tc>
          <w:tcPr>
            <w:tcW w:w="661" w:type="pct"/>
            <w:tcBorders>
              <w:top w:val="nil"/>
              <w:left w:val="nil"/>
              <w:bottom w:val="nil"/>
              <w:right w:val="nil"/>
            </w:tcBorders>
            <w:shd w:val="clear" w:color="000000" w:fill="FFFFFF"/>
            <w:noWrap/>
            <w:vAlign w:val="center"/>
            <w:hideMark/>
          </w:tcPr>
          <w:p w14:paraId="5DB0444D" w14:textId="77777777" w:rsidR="00F64DBB" w:rsidRPr="009D5372" w:rsidRDefault="00F64DBB" w:rsidP="00F64DBB">
            <w:pPr>
              <w:ind w:firstLine="0"/>
              <w:jc w:val="center"/>
              <w:rPr>
                <w:sz w:val="16"/>
                <w:szCs w:val="16"/>
              </w:rPr>
            </w:pPr>
            <w:r w:rsidRPr="009D5372">
              <w:rPr>
                <w:sz w:val="16"/>
                <w:szCs w:val="16"/>
              </w:rPr>
              <w:t>20-30</w:t>
            </w:r>
          </w:p>
        </w:tc>
        <w:tc>
          <w:tcPr>
            <w:tcW w:w="387" w:type="pct"/>
            <w:tcBorders>
              <w:top w:val="nil"/>
              <w:left w:val="nil"/>
              <w:bottom w:val="nil"/>
              <w:right w:val="nil"/>
            </w:tcBorders>
            <w:shd w:val="clear" w:color="000000" w:fill="FFFFFF"/>
            <w:noWrap/>
            <w:vAlign w:val="center"/>
            <w:hideMark/>
          </w:tcPr>
          <w:p w14:paraId="4E392320" w14:textId="77777777" w:rsidR="00F64DBB" w:rsidRPr="009D5372" w:rsidRDefault="00F64DBB" w:rsidP="00F64DBB">
            <w:pPr>
              <w:ind w:firstLine="0"/>
              <w:jc w:val="center"/>
              <w:rPr>
                <w:sz w:val="16"/>
                <w:szCs w:val="16"/>
              </w:rPr>
            </w:pPr>
            <w:r w:rsidRPr="009D5372">
              <w:rPr>
                <w:sz w:val="16"/>
                <w:szCs w:val="16"/>
              </w:rPr>
              <w:t>2</w:t>
            </w:r>
          </w:p>
        </w:tc>
        <w:tc>
          <w:tcPr>
            <w:tcW w:w="627" w:type="pct"/>
            <w:tcBorders>
              <w:top w:val="nil"/>
              <w:left w:val="nil"/>
              <w:bottom w:val="nil"/>
              <w:right w:val="nil"/>
            </w:tcBorders>
            <w:shd w:val="clear" w:color="000000" w:fill="FFFFFF"/>
            <w:noWrap/>
            <w:vAlign w:val="center"/>
            <w:hideMark/>
          </w:tcPr>
          <w:p w14:paraId="010564B6" w14:textId="77777777" w:rsidR="00F64DBB" w:rsidRPr="009D5372" w:rsidRDefault="00F64DBB" w:rsidP="00F64DBB">
            <w:pPr>
              <w:ind w:firstLine="0"/>
              <w:jc w:val="center"/>
              <w:rPr>
                <w:sz w:val="16"/>
                <w:szCs w:val="16"/>
              </w:rPr>
            </w:pPr>
            <w:r w:rsidRPr="009D5372">
              <w:rPr>
                <w:sz w:val="16"/>
                <w:szCs w:val="16"/>
              </w:rPr>
              <w:t>&gt;30</w:t>
            </w:r>
          </w:p>
        </w:tc>
        <w:tc>
          <w:tcPr>
            <w:tcW w:w="385" w:type="pct"/>
            <w:tcBorders>
              <w:top w:val="nil"/>
              <w:left w:val="nil"/>
              <w:bottom w:val="nil"/>
              <w:right w:val="nil"/>
            </w:tcBorders>
            <w:shd w:val="clear" w:color="000000" w:fill="FFFFFF"/>
            <w:noWrap/>
            <w:vAlign w:val="center"/>
            <w:hideMark/>
          </w:tcPr>
          <w:p w14:paraId="46F544AD" w14:textId="77777777" w:rsidR="00F64DBB" w:rsidRPr="009D5372" w:rsidRDefault="00F64DBB" w:rsidP="00F64DBB">
            <w:pPr>
              <w:ind w:firstLine="0"/>
              <w:jc w:val="center"/>
              <w:rPr>
                <w:sz w:val="16"/>
                <w:szCs w:val="16"/>
              </w:rPr>
            </w:pPr>
            <w:r w:rsidRPr="009D5372">
              <w:rPr>
                <w:sz w:val="16"/>
                <w:szCs w:val="16"/>
              </w:rPr>
              <w:t>1</w:t>
            </w:r>
          </w:p>
        </w:tc>
      </w:tr>
      <w:tr w:rsidR="00C166FB" w:rsidRPr="00483150" w14:paraId="5AFE7192" w14:textId="77777777" w:rsidTr="00F64DBB">
        <w:trPr>
          <w:trHeight w:val="300"/>
          <w:jc w:val="center"/>
        </w:trPr>
        <w:tc>
          <w:tcPr>
            <w:tcW w:w="294" w:type="pct"/>
            <w:tcBorders>
              <w:top w:val="nil"/>
              <w:left w:val="nil"/>
              <w:bottom w:val="nil"/>
              <w:right w:val="nil"/>
            </w:tcBorders>
            <w:shd w:val="clear" w:color="000000" w:fill="FFFFFF"/>
            <w:noWrap/>
            <w:vAlign w:val="center"/>
            <w:hideMark/>
          </w:tcPr>
          <w:p w14:paraId="406483B1" w14:textId="77777777" w:rsidR="00D629E3" w:rsidRPr="009D5372" w:rsidRDefault="00D629E3" w:rsidP="001660DB">
            <w:pPr>
              <w:ind w:firstLine="0"/>
              <w:jc w:val="center"/>
              <w:rPr>
                <w:sz w:val="16"/>
                <w:szCs w:val="16"/>
              </w:rPr>
            </w:pPr>
            <w:r w:rsidRPr="009D5372">
              <w:rPr>
                <w:sz w:val="16"/>
                <w:szCs w:val="16"/>
              </w:rPr>
              <w:t>11</w:t>
            </w:r>
          </w:p>
        </w:tc>
        <w:tc>
          <w:tcPr>
            <w:tcW w:w="765" w:type="pct"/>
            <w:tcBorders>
              <w:top w:val="nil"/>
              <w:left w:val="nil"/>
              <w:bottom w:val="nil"/>
              <w:right w:val="nil"/>
            </w:tcBorders>
            <w:shd w:val="clear" w:color="000000" w:fill="FFFFFF"/>
            <w:noWrap/>
            <w:vAlign w:val="center"/>
            <w:hideMark/>
          </w:tcPr>
          <w:p w14:paraId="6B1D03A7" w14:textId="731538CC" w:rsidR="00D629E3" w:rsidRPr="00F64DBB" w:rsidRDefault="00D629E3" w:rsidP="001660DB">
            <w:pPr>
              <w:ind w:firstLine="0"/>
              <w:jc w:val="left"/>
              <w:rPr>
                <w:i/>
                <w:iCs/>
                <w:sz w:val="16"/>
                <w:szCs w:val="16"/>
              </w:rPr>
            </w:pPr>
            <w:proofErr w:type="spellStart"/>
            <w:r w:rsidRPr="00F64DBB">
              <w:rPr>
                <w:i/>
                <w:iCs/>
                <w:sz w:val="16"/>
                <w:szCs w:val="16"/>
              </w:rPr>
              <w:t>O</w:t>
            </w:r>
            <w:r w:rsidR="00F64DBB" w:rsidRPr="00F64DBB">
              <w:rPr>
                <w:i/>
                <w:iCs/>
                <w:sz w:val="16"/>
                <w:szCs w:val="16"/>
              </w:rPr>
              <w:t>ksidasi</w:t>
            </w:r>
            <w:proofErr w:type="spellEnd"/>
            <w:r w:rsidR="00F64DBB" w:rsidRPr="00F64DBB">
              <w:rPr>
                <w:i/>
                <w:iCs/>
                <w:sz w:val="16"/>
                <w:szCs w:val="16"/>
              </w:rPr>
              <w:t xml:space="preserve"> </w:t>
            </w:r>
            <w:proofErr w:type="spellStart"/>
            <w:r w:rsidRPr="00F64DBB">
              <w:rPr>
                <w:i/>
                <w:iCs/>
                <w:sz w:val="16"/>
                <w:szCs w:val="16"/>
              </w:rPr>
              <w:t>R</w:t>
            </w:r>
            <w:r w:rsidR="00F64DBB" w:rsidRPr="00F64DBB">
              <w:rPr>
                <w:i/>
                <w:iCs/>
                <w:sz w:val="16"/>
                <w:szCs w:val="16"/>
              </w:rPr>
              <w:t>eduksi</w:t>
            </w:r>
            <w:proofErr w:type="spellEnd"/>
            <w:r w:rsidR="00F64DBB" w:rsidRPr="00F64DBB">
              <w:rPr>
                <w:i/>
                <w:iCs/>
                <w:sz w:val="16"/>
                <w:szCs w:val="16"/>
              </w:rPr>
              <w:t xml:space="preserve"> </w:t>
            </w:r>
            <w:proofErr w:type="spellStart"/>
            <w:r w:rsidRPr="00F64DBB">
              <w:rPr>
                <w:i/>
                <w:iCs/>
                <w:sz w:val="16"/>
                <w:szCs w:val="16"/>
              </w:rPr>
              <w:t>P</w:t>
            </w:r>
            <w:r w:rsidR="00F64DBB" w:rsidRPr="00F64DBB">
              <w:rPr>
                <w:i/>
                <w:iCs/>
                <w:sz w:val="16"/>
                <w:szCs w:val="16"/>
              </w:rPr>
              <w:t>otensial</w:t>
            </w:r>
            <w:proofErr w:type="spellEnd"/>
          </w:p>
        </w:tc>
        <w:tc>
          <w:tcPr>
            <w:tcW w:w="443" w:type="pct"/>
            <w:tcBorders>
              <w:top w:val="nil"/>
              <w:left w:val="nil"/>
              <w:bottom w:val="nil"/>
              <w:right w:val="nil"/>
            </w:tcBorders>
            <w:shd w:val="clear" w:color="000000" w:fill="FFFFFF"/>
            <w:noWrap/>
            <w:vAlign w:val="center"/>
            <w:hideMark/>
          </w:tcPr>
          <w:p w14:paraId="5321FC27" w14:textId="77777777" w:rsidR="00D629E3" w:rsidRPr="009D5372" w:rsidRDefault="00D629E3" w:rsidP="009D5372">
            <w:pPr>
              <w:ind w:firstLine="0"/>
              <w:jc w:val="center"/>
              <w:rPr>
                <w:sz w:val="16"/>
                <w:szCs w:val="16"/>
              </w:rPr>
            </w:pPr>
            <w:r w:rsidRPr="009D5372">
              <w:rPr>
                <w:sz w:val="16"/>
                <w:szCs w:val="16"/>
              </w:rPr>
              <w:t>mV</w:t>
            </w:r>
          </w:p>
        </w:tc>
        <w:tc>
          <w:tcPr>
            <w:tcW w:w="424" w:type="pct"/>
            <w:tcBorders>
              <w:top w:val="nil"/>
              <w:left w:val="nil"/>
              <w:bottom w:val="nil"/>
              <w:right w:val="nil"/>
            </w:tcBorders>
            <w:shd w:val="clear" w:color="000000" w:fill="FFFFFF"/>
            <w:noWrap/>
            <w:vAlign w:val="center"/>
            <w:hideMark/>
          </w:tcPr>
          <w:p w14:paraId="59D33FF4" w14:textId="77777777" w:rsidR="00D629E3" w:rsidRPr="009D5372" w:rsidRDefault="00D629E3" w:rsidP="001660DB">
            <w:pPr>
              <w:ind w:firstLine="0"/>
              <w:jc w:val="center"/>
              <w:rPr>
                <w:sz w:val="16"/>
                <w:szCs w:val="16"/>
              </w:rPr>
            </w:pPr>
            <w:r w:rsidRPr="009D5372">
              <w:rPr>
                <w:sz w:val="16"/>
                <w:szCs w:val="16"/>
              </w:rPr>
              <w:t>2</w:t>
            </w:r>
          </w:p>
        </w:tc>
        <w:tc>
          <w:tcPr>
            <w:tcW w:w="627" w:type="pct"/>
            <w:tcBorders>
              <w:top w:val="nil"/>
              <w:left w:val="nil"/>
              <w:bottom w:val="nil"/>
              <w:right w:val="nil"/>
            </w:tcBorders>
            <w:shd w:val="clear" w:color="000000" w:fill="FFFFFF"/>
            <w:noWrap/>
            <w:vAlign w:val="center"/>
            <w:hideMark/>
          </w:tcPr>
          <w:p w14:paraId="1849610A" w14:textId="77777777" w:rsidR="00D629E3" w:rsidRPr="009D5372" w:rsidRDefault="00D629E3" w:rsidP="001660DB">
            <w:pPr>
              <w:ind w:firstLine="0"/>
              <w:jc w:val="center"/>
              <w:rPr>
                <w:sz w:val="16"/>
                <w:szCs w:val="16"/>
              </w:rPr>
            </w:pPr>
            <w:r w:rsidRPr="009D5372">
              <w:rPr>
                <w:sz w:val="16"/>
                <w:szCs w:val="16"/>
              </w:rPr>
              <w:t>300 - 500</w:t>
            </w:r>
          </w:p>
        </w:tc>
        <w:tc>
          <w:tcPr>
            <w:tcW w:w="387" w:type="pct"/>
            <w:tcBorders>
              <w:top w:val="nil"/>
              <w:left w:val="nil"/>
              <w:bottom w:val="nil"/>
              <w:right w:val="nil"/>
            </w:tcBorders>
            <w:shd w:val="clear" w:color="000000" w:fill="FFFFFF"/>
            <w:noWrap/>
            <w:vAlign w:val="center"/>
            <w:hideMark/>
          </w:tcPr>
          <w:p w14:paraId="521C779A" w14:textId="77777777" w:rsidR="00D629E3" w:rsidRPr="009D5372" w:rsidRDefault="00D629E3" w:rsidP="001660DB">
            <w:pPr>
              <w:ind w:firstLine="0"/>
              <w:jc w:val="center"/>
              <w:rPr>
                <w:sz w:val="16"/>
                <w:szCs w:val="16"/>
              </w:rPr>
            </w:pPr>
            <w:r w:rsidRPr="009D5372">
              <w:rPr>
                <w:sz w:val="16"/>
                <w:szCs w:val="16"/>
              </w:rPr>
              <w:t>3</w:t>
            </w:r>
          </w:p>
        </w:tc>
        <w:tc>
          <w:tcPr>
            <w:tcW w:w="661" w:type="pct"/>
            <w:tcBorders>
              <w:top w:val="nil"/>
              <w:left w:val="nil"/>
              <w:bottom w:val="nil"/>
              <w:right w:val="nil"/>
            </w:tcBorders>
            <w:shd w:val="clear" w:color="000000" w:fill="FFFFFF"/>
            <w:noWrap/>
            <w:vAlign w:val="center"/>
            <w:hideMark/>
          </w:tcPr>
          <w:p w14:paraId="292526EA" w14:textId="77777777" w:rsidR="00D629E3" w:rsidRPr="009D5372" w:rsidRDefault="00D629E3" w:rsidP="001660DB">
            <w:pPr>
              <w:ind w:firstLine="0"/>
              <w:jc w:val="center"/>
              <w:rPr>
                <w:sz w:val="16"/>
                <w:szCs w:val="16"/>
              </w:rPr>
            </w:pPr>
            <w:r w:rsidRPr="009D5372">
              <w:rPr>
                <w:sz w:val="16"/>
                <w:szCs w:val="16"/>
              </w:rPr>
              <w:t>200 - 300 &amp; 500 - 600</w:t>
            </w:r>
          </w:p>
        </w:tc>
        <w:tc>
          <w:tcPr>
            <w:tcW w:w="387" w:type="pct"/>
            <w:tcBorders>
              <w:top w:val="nil"/>
              <w:left w:val="nil"/>
              <w:bottom w:val="nil"/>
              <w:right w:val="nil"/>
            </w:tcBorders>
            <w:shd w:val="clear" w:color="000000" w:fill="FFFFFF"/>
            <w:noWrap/>
            <w:vAlign w:val="center"/>
            <w:hideMark/>
          </w:tcPr>
          <w:p w14:paraId="11529BED" w14:textId="77777777" w:rsidR="00D629E3" w:rsidRPr="009D5372" w:rsidRDefault="00D629E3" w:rsidP="001660DB">
            <w:pPr>
              <w:ind w:firstLine="0"/>
              <w:jc w:val="center"/>
              <w:rPr>
                <w:sz w:val="16"/>
                <w:szCs w:val="16"/>
              </w:rPr>
            </w:pPr>
            <w:r w:rsidRPr="009D5372">
              <w:rPr>
                <w:sz w:val="16"/>
                <w:szCs w:val="16"/>
              </w:rPr>
              <w:t>2</w:t>
            </w:r>
          </w:p>
        </w:tc>
        <w:tc>
          <w:tcPr>
            <w:tcW w:w="627" w:type="pct"/>
            <w:tcBorders>
              <w:top w:val="nil"/>
              <w:left w:val="nil"/>
              <w:bottom w:val="nil"/>
              <w:right w:val="nil"/>
            </w:tcBorders>
            <w:shd w:val="clear" w:color="000000" w:fill="FFFFFF"/>
            <w:noWrap/>
            <w:vAlign w:val="center"/>
            <w:hideMark/>
          </w:tcPr>
          <w:p w14:paraId="2934A06D" w14:textId="77777777" w:rsidR="00D629E3" w:rsidRPr="009D5372" w:rsidRDefault="00D629E3" w:rsidP="001660DB">
            <w:pPr>
              <w:ind w:firstLine="0"/>
              <w:jc w:val="center"/>
              <w:rPr>
                <w:sz w:val="16"/>
                <w:szCs w:val="16"/>
              </w:rPr>
            </w:pPr>
            <w:r w:rsidRPr="009D5372">
              <w:rPr>
                <w:sz w:val="16"/>
                <w:szCs w:val="16"/>
              </w:rPr>
              <w:t>&lt;200 &amp; &gt;600</w:t>
            </w:r>
          </w:p>
        </w:tc>
        <w:tc>
          <w:tcPr>
            <w:tcW w:w="385" w:type="pct"/>
            <w:tcBorders>
              <w:top w:val="nil"/>
              <w:left w:val="nil"/>
              <w:bottom w:val="nil"/>
              <w:right w:val="nil"/>
            </w:tcBorders>
            <w:shd w:val="clear" w:color="000000" w:fill="FFFFFF"/>
            <w:noWrap/>
            <w:vAlign w:val="center"/>
            <w:hideMark/>
          </w:tcPr>
          <w:p w14:paraId="62FB3A74" w14:textId="77777777" w:rsidR="00D629E3" w:rsidRPr="009D5372" w:rsidRDefault="00D629E3" w:rsidP="001660DB">
            <w:pPr>
              <w:ind w:firstLine="0"/>
              <w:jc w:val="center"/>
              <w:rPr>
                <w:sz w:val="16"/>
                <w:szCs w:val="16"/>
              </w:rPr>
            </w:pPr>
            <w:r w:rsidRPr="009D5372">
              <w:rPr>
                <w:sz w:val="16"/>
                <w:szCs w:val="16"/>
              </w:rPr>
              <w:t>1</w:t>
            </w:r>
          </w:p>
        </w:tc>
      </w:tr>
      <w:tr w:rsidR="00C166FB" w:rsidRPr="00483150" w14:paraId="2E36BA40" w14:textId="77777777" w:rsidTr="00F64DBB">
        <w:trPr>
          <w:trHeight w:val="300"/>
          <w:jc w:val="center"/>
        </w:trPr>
        <w:tc>
          <w:tcPr>
            <w:tcW w:w="294" w:type="pct"/>
            <w:tcBorders>
              <w:top w:val="nil"/>
              <w:left w:val="nil"/>
              <w:bottom w:val="nil"/>
              <w:right w:val="nil"/>
            </w:tcBorders>
            <w:shd w:val="clear" w:color="000000" w:fill="FFFFFF"/>
            <w:noWrap/>
            <w:vAlign w:val="center"/>
            <w:hideMark/>
          </w:tcPr>
          <w:p w14:paraId="6E57CA6C" w14:textId="77777777" w:rsidR="00D629E3" w:rsidRPr="009D5372" w:rsidRDefault="00D629E3" w:rsidP="001660DB">
            <w:pPr>
              <w:ind w:firstLine="0"/>
              <w:jc w:val="center"/>
              <w:rPr>
                <w:sz w:val="16"/>
                <w:szCs w:val="16"/>
              </w:rPr>
            </w:pPr>
            <w:r w:rsidRPr="009D5372">
              <w:rPr>
                <w:sz w:val="16"/>
                <w:szCs w:val="16"/>
              </w:rPr>
              <w:t>12</w:t>
            </w:r>
          </w:p>
        </w:tc>
        <w:tc>
          <w:tcPr>
            <w:tcW w:w="765" w:type="pct"/>
            <w:tcBorders>
              <w:top w:val="nil"/>
              <w:left w:val="nil"/>
              <w:bottom w:val="nil"/>
              <w:right w:val="nil"/>
            </w:tcBorders>
            <w:shd w:val="clear" w:color="000000" w:fill="FFFFFF"/>
            <w:noWrap/>
            <w:vAlign w:val="center"/>
            <w:hideMark/>
          </w:tcPr>
          <w:p w14:paraId="38FD9004" w14:textId="7FF31059" w:rsidR="00D629E3" w:rsidRPr="00F64DBB" w:rsidRDefault="00D629E3" w:rsidP="001660DB">
            <w:pPr>
              <w:ind w:firstLine="0"/>
              <w:jc w:val="left"/>
              <w:rPr>
                <w:i/>
                <w:iCs/>
                <w:sz w:val="16"/>
                <w:szCs w:val="16"/>
              </w:rPr>
            </w:pPr>
            <w:r w:rsidRPr="00F64DBB">
              <w:rPr>
                <w:i/>
                <w:iCs/>
                <w:sz w:val="16"/>
                <w:szCs w:val="16"/>
              </w:rPr>
              <w:t>T</w:t>
            </w:r>
            <w:r w:rsidR="00F64DBB" w:rsidRPr="00F64DBB">
              <w:rPr>
                <w:i/>
                <w:iCs/>
                <w:sz w:val="16"/>
                <w:szCs w:val="16"/>
              </w:rPr>
              <w:t xml:space="preserve">otal </w:t>
            </w:r>
            <w:r w:rsidRPr="00F64DBB">
              <w:rPr>
                <w:i/>
                <w:iCs/>
                <w:sz w:val="16"/>
                <w:szCs w:val="16"/>
              </w:rPr>
              <w:t>O</w:t>
            </w:r>
            <w:r w:rsidR="00F64DBB" w:rsidRPr="00F64DBB">
              <w:rPr>
                <w:i/>
                <w:iCs/>
                <w:sz w:val="16"/>
                <w:szCs w:val="16"/>
              </w:rPr>
              <w:t xml:space="preserve">rganic </w:t>
            </w:r>
            <w:r w:rsidRPr="00F64DBB">
              <w:rPr>
                <w:i/>
                <w:iCs/>
                <w:sz w:val="16"/>
                <w:szCs w:val="16"/>
              </w:rPr>
              <w:t>M</w:t>
            </w:r>
            <w:r w:rsidR="00F64DBB" w:rsidRPr="00F64DBB">
              <w:rPr>
                <w:i/>
                <w:iCs/>
                <w:sz w:val="16"/>
                <w:szCs w:val="16"/>
              </w:rPr>
              <w:t>atter</w:t>
            </w:r>
          </w:p>
        </w:tc>
        <w:tc>
          <w:tcPr>
            <w:tcW w:w="443" w:type="pct"/>
            <w:tcBorders>
              <w:top w:val="nil"/>
              <w:left w:val="nil"/>
              <w:bottom w:val="nil"/>
              <w:right w:val="nil"/>
            </w:tcBorders>
            <w:shd w:val="clear" w:color="000000" w:fill="FFFFFF"/>
            <w:noWrap/>
            <w:vAlign w:val="center"/>
            <w:hideMark/>
          </w:tcPr>
          <w:p w14:paraId="728AA9D0" w14:textId="3ECA1B93" w:rsidR="00D629E3" w:rsidRPr="009D5372" w:rsidRDefault="00F64DBB" w:rsidP="009D5372">
            <w:pPr>
              <w:ind w:firstLine="0"/>
              <w:jc w:val="center"/>
              <w:rPr>
                <w:sz w:val="16"/>
                <w:szCs w:val="16"/>
              </w:rPr>
            </w:pPr>
            <w:r>
              <w:rPr>
                <w:sz w:val="16"/>
                <w:szCs w:val="16"/>
              </w:rPr>
              <w:t>mg L</w:t>
            </w:r>
            <w:r>
              <w:rPr>
                <w:sz w:val="16"/>
                <w:szCs w:val="16"/>
                <w:vertAlign w:val="superscript"/>
              </w:rPr>
              <w:t>-1</w:t>
            </w:r>
          </w:p>
        </w:tc>
        <w:tc>
          <w:tcPr>
            <w:tcW w:w="424" w:type="pct"/>
            <w:tcBorders>
              <w:top w:val="nil"/>
              <w:left w:val="nil"/>
              <w:bottom w:val="nil"/>
              <w:right w:val="nil"/>
            </w:tcBorders>
            <w:shd w:val="clear" w:color="000000" w:fill="FFFFFF"/>
            <w:noWrap/>
            <w:vAlign w:val="center"/>
            <w:hideMark/>
          </w:tcPr>
          <w:p w14:paraId="4CA191E3" w14:textId="77777777" w:rsidR="00D629E3" w:rsidRPr="009D5372" w:rsidRDefault="00D629E3" w:rsidP="001660DB">
            <w:pPr>
              <w:ind w:firstLine="0"/>
              <w:jc w:val="center"/>
              <w:rPr>
                <w:sz w:val="16"/>
                <w:szCs w:val="16"/>
              </w:rPr>
            </w:pPr>
            <w:r w:rsidRPr="009D5372">
              <w:rPr>
                <w:sz w:val="16"/>
                <w:szCs w:val="16"/>
              </w:rPr>
              <w:t>3</w:t>
            </w:r>
          </w:p>
        </w:tc>
        <w:tc>
          <w:tcPr>
            <w:tcW w:w="627" w:type="pct"/>
            <w:tcBorders>
              <w:top w:val="nil"/>
              <w:left w:val="nil"/>
              <w:bottom w:val="nil"/>
              <w:right w:val="nil"/>
            </w:tcBorders>
            <w:shd w:val="clear" w:color="000000" w:fill="FFFFFF"/>
            <w:noWrap/>
            <w:vAlign w:val="center"/>
            <w:hideMark/>
          </w:tcPr>
          <w:p w14:paraId="6D669F15" w14:textId="77777777" w:rsidR="00D629E3" w:rsidRPr="009D5372" w:rsidRDefault="00D629E3" w:rsidP="001660DB">
            <w:pPr>
              <w:ind w:firstLine="0"/>
              <w:jc w:val="center"/>
              <w:rPr>
                <w:sz w:val="16"/>
                <w:szCs w:val="16"/>
              </w:rPr>
            </w:pPr>
            <w:r w:rsidRPr="009D5372">
              <w:rPr>
                <w:sz w:val="16"/>
                <w:szCs w:val="16"/>
              </w:rPr>
              <w:t>&lt;80 - 80</w:t>
            </w:r>
          </w:p>
        </w:tc>
        <w:tc>
          <w:tcPr>
            <w:tcW w:w="387" w:type="pct"/>
            <w:tcBorders>
              <w:top w:val="nil"/>
              <w:left w:val="nil"/>
              <w:bottom w:val="nil"/>
              <w:right w:val="nil"/>
            </w:tcBorders>
            <w:shd w:val="clear" w:color="000000" w:fill="FFFFFF"/>
            <w:noWrap/>
            <w:vAlign w:val="center"/>
            <w:hideMark/>
          </w:tcPr>
          <w:p w14:paraId="14F1DEDE" w14:textId="77777777" w:rsidR="00D629E3" w:rsidRPr="009D5372" w:rsidRDefault="00D629E3" w:rsidP="001660DB">
            <w:pPr>
              <w:ind w:firstLine="0"/>
              <w:jc w:val="center"/>
              <w:rPr>
                <w:sz w:val="16"/>
                <w:szCs w:val="16"/>
              </w:rPr>
            </w:pPr>
            <w:r w:rsidRPr="009D5372">
              <w:rPr>
                <w:sz w:val="16"/>
                <w:szCs w:val="16"/>
              </w:rPr>
              <w:t>3</w:t>
            </w:r>
          </w:p>
        </w:tc>
        <w:tc>
          <w:tcPr>
            <w:tcW w:w="661" w:type="pct"/>
            <w:tcBorders>
              <w:top w:val="nil"/>
              <w:left w:val="nil"/>
              <w:bottom w:val="nil"/>
              <w:right w:val="nil"/>
            </w:tcBorders>
            <w:shd w:val="clear" w:color="000000" w:fill="FFFFFF"/>
            <w:noWrap/>
            <w:vAlign w:val="center"/>
            <w:hideMark/>
          </w:tcPr>
          <w:p w14:paraId="1DFFB667" w14:textId="77777777" w:rsidR="00D629E3" w:rsidRPr="009D5372" w:rsidRDefault="00D629E3" w:rsidP="001660DB">
            <w:pPr>
              <w:ind w:firstLine="0"/>
              <w:jc w:val="center"/>
              <w:rPr>
                <w:sz w:val="16"/>
                <w:szCs w:val="16"/>
              </w:rPr>
            </w:pPr>
            <w:r w:rsidRPr="009D5372">
              <w:rPr>
                <w:sz w:val="16"/>
                <w:szCs w:val="16"/>
              </w:rPr>
              <w:t>80 - 90</w:t>
            </w:r>
          </w:p>
        </w:tc>
        <w:tc>
          <w:tcPr>
            <w:tcW w:w="387" w:type="pct"/>
            <w:tcBorders>
              <w:top w:val="nil"/>
              <w:left w:val="nil"/>
              <w:bottom w:val="nil"/>
              <w:right w:val="nil"/>
            </w:tcBorders>
            <w:shd w:val="clear" w:color="000000" w:fill="FFFFFF"/>
            <w:noWrap/>
            <w:vAlign w:val="center"/>
            <w:hideMark/>
          </w:tcPr>
          <w:p w14:paraId="76055964" w14:textId="77777777" w:rsidR="00D629E3" w:rsidRPr="009D5372" w:rsidRDefault="00D629E3" w:rsidP="001660DB">
            <w:pPr>
              <w:ind w:firstLine="0"/>
              <w:jc w:val="center"/>
              <w:rPr>
                <w:sz w:val="16"/>
                <w:szCs w:val="16"/>
              </w:rPr>
            </w:pPr>
            <w:r w:rsidRPr="009D5372">
              <w:rPr>
                <w:sz w:val="16"/>
                <w:szCs w:val="16"/>
              </w:rPr>
              <w:t>2</w:t>
            </w:r>
          </w:p>
        </w:tc>
        <w:tc>
          <w:tcPr>
            <w:tcW w:w="627" w:type="pct"/>
            <w:tcBorders>
              <w:top w:val="nil"/>
              <w:left w:val="nil"/>
              <w:bottom w:val="nil"/>
              <w:right w:val="nil"/>
            </w:tcBorders>
            <w:shd w:val="clear" w:color="000000" w:fill="FFFFFF"/>
            <w:noWrap/>
            <w:vAlign w:val="center"/>
            <w:hideMark/>
          </w:tcPr>
          <w:p w14:paraId="46435893" w14:textId="77777777" w:rsidR="00D629E3" w:rsidRPr="009D5372" w:rsidRDefault="00D629E3" w:rsidP="001660DB">
            <w:pPr>
              <w:ind w:firstLine="0"/>
              <w:jc w:val="center"/>
              <w:rPr>
                <w:sz w:val="16"/>
                <w:szCs w:val="16"/>
              </w:rPr>
            </w:pPr>
            <w:r w:rsidRPr="009D5372">
              <w:rPr>
                <w:sz w:val="16"/>
                <w:szCs w:val="16"/>
              </w:rPr>
              <w:t>&gt;90</w:t>
            </w:r>
          </w:p>
        </w:tc>
        <w:tc>
          <w:tcPr>
            <w:tcW w:w="385" w:type="pct"/>
            <w:tcBorders>
              <w:top w:val="nil"/>
              <w:left w:val="nil"/>
              <w:bottom w:val="nil"/>
              <w:right w:val="nil"/>
            </w:tcBorders>
            <w:shd w:val="clear" w:color="000000" w:fill="FFFFFF"/>
            <w:noWrap/>
            <w:vAlign w:val="center"/>
            <w:hideMark/>
          </w:tcPr>
          <w:p w14:paraId="20A9D400" w14:textId="77777777" w:rsidR="00D629E3" w:rsidRPr="009D5372" w:rsidRDefault="00D629E3" w:rsidP="001660DB">
            <w:pPr>
              <w:ind w:firstLine="0"/>
              <w:jc w:val="center"/>
              <w:rPr>
                <w:sz w:val="16"/>
                <w:szCs w:val="16"/>
              </w:rPr>
            </w:pPr>
            <w:r w:rsidRPr="009D5372">
              <w:rPr>
                <w:sz w:val="16"/>
                <w:szCs w:val="16"/>
              </w:rPr>
              <w:t>1</w:t>
            </w:r>
          </w:p>
        </w:tc>
      </w:tr>
      <w:tr w:rsidR="00C166FB" w:rsidRPr="00483150" w14:paraId="3EB73133" w14:textId="77777777" w:rsidTr="00F64DBB">
        <w:trPr>
          <w:trHeight w:val="300"/>
          <w:jc w:val="center"/>
        </w:trPr>
        <w:tc>
          <w:tcPr>
            <w:tcW w:w="294" w:type="pct"/>
            <w:tcBorders>
              <w:top w:val="nil"/>
              <w:left w:val="nil"/>
              <w:bottom w:val="nil"/>
              <w:right w:val="nil"/>
            </w:tcBorders>
            <w:shd w:val="clear" w:color="000000" w:fill="FFFFFF"/>
            <w:noWrap/>
            <w:vAlign w:val="center"/>
            <w:hideMark/>
          </w:tcPr>
          <w:p w14:paraId="0493F036" w14:textId="77777777" w:rsidR="00D629E3" w:rsidRPr="009D5372" w:rsidRDefault="00D629E3" w:rsidP="001660DB">
            <w:pPr>
              <w:ind w:firstLine="0"/>
              <w:jc w:val="center"/>
              <w:rPr>
                <w:sz w:val="16"/>
                <w:szCs w:val="16"/>
              </w:rPr>
            </w:pPr>
            <w:r w:rsidRPr="009D5372">
              <w:rPr>
                <w:sz w:val="16"/>
                <w:szCs w:val="16"/>
              </w:rPr>
              <w:t>13</w:t>
            </w:r>
          </w:p>
        </w:tc>
        <w:tc>
          <w:tcPr>
            <w:tcW w:w="765" w:type="pct"/>
            <w:tcBorders>
              <w:top w:val="nil"/>
              <w:left w:val="nil"/>
              <w:bottom w:val="nil"/>
              <w:right w:val="nil"/>
            </w:tcBorders>
            <w:shd w:val="clear" w:color="000000" w:fill="FFFFFF"/>
            <w:noWrap/>
            <w:vAlign w:val="center"/>
            <w:hideMark/>
          </w:tcPr>
          <w:p w14:paraId="3A72FB9E" w14:textId="77777777" w:rsidR="00D629E3" w:rsidRPr="009D5372" w:rsidRDefault="00D629E3" w:rsidP="001660DB">
            <w:pPr>
              <w:ind w:firstLine="0"/>
              <w:jc w:val="left"/>
              <w:rPr>
                <w:sz w:val="16"/>
                <w:szCs w:val="16"/>
              </w:rPr>
            </w:pPr>
            <w:proofErr w:type="spellStart"/>
            <w:r w:rsidRPr="009D5372">
              <w:rPr>
                <w:sz w:val="16"/>
                <w:szCs w:val="16"/>
              </w:rPr>
              <w:t>Kesadahan</w:t>
            </w:r>
            <w:proofErr w:type="spellEnd"/>
          </w:p>
        </w:tc>
        <w:tc>
          <w:tcPr>
            <w:tcW w:w="443" w:type="pct"/>
            <w:tcBorders>
              <w:top w:val="nil"/>
              <w:left w:val="nil"/>
              <w:bottom w:val="nil"/>
              <w:right w:val="nil"/>
            </w:tcBorders>
            <w:shd w:val="clear" w:color="000000" w:fill="FFFFFF"/>
            <w:noWrap/>
            <w:vAlign w:val="center"/>
            <w:hideMark/>
          </w:tcPr>
          <w:p w14:paraId="682BB87C" w14:textId="13B4805E" w:rsidR="00D629E3" w:rsidRPr="009D5372" w:rsidRDefault="00F64DBB" w:rsidP="009D5372">
            <w:pPr>
              <w:ind w:firstLine="0"/>
              <w:jc w:val="center"/>
              <w:rPr>
                <w:sz w:val="16"/>
                <w:szCs w:val="16"/>
                <w:vertAlign w:val="subscript"/>
              </w:rPr>
            </w:pPr>
            <w:r>
              <w:rPr>
                <w:sz w:val="16"/>
                <w:szCs w:val="16"/>
              </w:rPr>
              <w:t>mg L</w:t>
            </w:r>
            <w:r>
              <w:rPr>
                <w:sz w:val="16"/>
                <w:szCs w:val="16"/>
                <w:vertAlign w:val="superscript"/>
              </w:rPr>
              <w:t xml:space="preserve">-1 </w:t>
            </w:r>
            <w:r w:rsidR="00D629E3" w:rsidRPr="009D5372">
              <w:rPr>
                <w:sz w:val="16"/>
                <w:szCs w:val="16"/>
              </w:rPr>
              <w:t>CaCO</w:t>
            </w:r>
            <w:r w:rsidR="00D629E3" w:rsidRPr="009D5372">
              <w:rPr>
                <w:sz w:val="16"/>
                <w:szCs w:val="16"/>
                <w:vertAlign w:val="subscript"/>
              </w:rPr>
              <w:t>3</w:t>
            </w:r>
          </w:p>
        </w:tc>
        <w:tc>
          <w:tcPr>
            <w:tcW w:w="424" w:type="pct"/>
            <w:tcBorders>
              <w:top w:val="nil"/>
              <w:left w:val="nil"/>
              <w:bottom w:val="nil"/>
              <w:right w:val="nil"/>
            </w:tcBorders>
            <w:shd w:val="clear" w:color="000000" w:fill="FFFFFF"/>
            <w:noWrap/>
            <w:vAlign w:val="center"/>
            <w:hideMark/>
          </w:tcPr>
          <w:p w14:paraId="70514FF3" w14:textId="77777777" w:rsidR="00D629E3" w:rsidRPr="009D5372" w:rsidRDefault="00D629E3" w:rsidP="001660DB">
            <w:pPr>
              <w:ind w:firstLine="0"/>
              <w:jc w:val="center"/>
              <w:rPr>
                <w:sz w:val="16"/>
                <w:szCs w:val="16"/>
              </w:rPr>
            </w:pPr>
            <w:r w:rsidRPr="009D5372">
              <w:rPr>
                <w:sz w:val="16"/>
                <w:szCs w:val="16"/>
              </w:rPr>
              <w:t>3</w:t>
            </w:r>
          </w:p>
        </w:tc>
        <w:tc>
          <w:tcPr>
            <w:tcW w:w="627" w:type="pct"/>
            <w:tcBorders>
              <w:top w:val="nil"/>
              <w:left w:val="nil"/>
              <w:bottom w:val="nil"/>
              <w:right w:val="nil"/>
            </w:tcBorders>
            <w:shd w:val="clear" w:color="000000" w:fill="FFFFFF"/>
            <w:noWrap/>
            <w:vAlign w:val="center"/>
            <w:hideMark/>
          </w:tcPr>
          <w:p w14:paraId="7A75147C" w14:textId="77777777" w:rsidR="00D629E3" w:rsidRPr="009D5372" w:rsidRDefault="00D629E3" w:rsidP="001660DB">
            <w:pPr>
              <w:ind w:firstLine="0"/>
              <w:jc w:val="center"/>
              <w:rPr>
                <w:sz w:val="16"/>
                <w:szCs w:val="16"/>
              </w:rPr>
            </w:pPr>
            <w:r w:rsidRPr="009D5372">
              <w:rPr>
                <w:sz w:val="16"/>
                <w:szCs w:val="16"/>
              </w:rPr>
              <w:t>20 - 300</w:t>
            </w:r>
          </w:p>
        </w:tc>
        <w:tc>
          <w:tcPr>
            <w:tcW w:w="387" w:type="pct"/>
            <w:tcBorders>
              <w:top w:val="nil"/>
              <w:left w:val="nil"/>
              <w:bottom w:val="nil"/>
              <w:right w:val="nil"/>
            </w:tcBorders>
            <w:shd w:val="clear" w:color="000000" w:fill="FFFFFF"/>
            <w:noWrap/>
            <w:vAlign w:val="center"/>
            <w:hideMark/>
          </w:tcPr>
          <w:p w14:paraId="789FD8F2" w14:textId="77777777" w:rsidR="00D629E3" w:rsidRPr="009D5372" w:rsidRDefault="00D629E3" w:rsidP="001660DB">
            <w:pPr>
              <w:ind w:firstLine="0"/>
              <w:jc w:val="center"/>
              <w:rPr>
                <w:sz w:val="16"/>
                <w:szCs w:val="16"/>
              </w:rPr>
            </w:pPr>
            <w:r w:rsidRPr="009D5372">
              <w:rPr>
                <w:sz w:val="16"/>
                <w:szCs w:val="16"/>
              </w:rPr>
              <w:t>3</w:t>
            </w:r>
          </w:p>
        </w:tc>
        <w:tc>
          <w:tcPr>
            <w:tcW w:w="661" w:type="pct"/>
            <w:tcBorders>
              <w:top w:val="nil"/>
              <w:left w:val="nil"/>
              <w:bottom w:val="nil"/>
              <w:right w:val="nil"/>
            </w:tcBorders>
            <w:shd w:val="clear" w:color="000000" w:fill="FFFFFF"/>
            <w:noWrap/>
            <w:vAlign w:val="center"/>
            <w:hideMark/>
          </w:tcPr>
          <w:p w14:paraId="2752BE84" w14:textId="77777777" w:rsidR="00D629E3" w:rsidRPr="009D5372" w:rsidRDefault="00D629E3" w:rsidP="001660DB">
            <w:pPr>
              <w:ind w:firstLine="0"/>
              <w:jc w:val="center"/>
              <w:rPr>
                <w:sz w:val="16"/>
                <w:szCs w:val="16"/>
              </w:rPr>
            </w:pPr>
            <w:r w:rsidRPr="009D5372">
              <w:rPr>
                <w:sz w:val="16"/>
                <w:szCs w:val="16"/>
              </w:rPr>
              <w:t>15-20, 300-310</w:t>
            </w:r>
          </w:p>
        </w:tc>
        <w:tc>
          <w:tcPr>
            <w:tcW w:w="387" w:type="pct"/>
            <w:tcBorders>
              <w:top w:val="nil"/>
              <w:left w:val="nil"/>
              <w:bottom w:val="nil"/>
              <w:right w:val="nil"/>
            </w:tcBorders>
            <w:shd w:val="clear" w:color="000000" w:fill="FFFFFF"/>
            <w:noWrap/>
            <w:vAlign w:val="center"/>
            <w:hideMark/>
          </w:tcPr>
          <w:p w14:paraId="2C639882" w14:textId="77777777" w:rsidR="00D629E3" w:rsidRPr="009D5372" w:rsidRDefault="00D629E3" w:rsidP="001660DB">
            <w:pPr>
              <w:ind w:firstLine="0"/>
              <w:jc w:val="center"/>
              <w:rPr>
                <w:sz w:val="16"/>
                <w:szCs w:val="16"/>
              </w:rPr>
            </w:pPr>
            <w:r w:rsidRPr="009D5372">
              <w:rPr>
                <w:sz w:val="16"/>
                <w:szCs w:val="16"/>
              </w:rPr>
              <w:t>2</w:t>
            </w:r>
          </w:p>
        </w:tc>
        <w:tc>
          <w:tcPr>
            <w:tcW w:w="627" w:type="pct"/>
            <w:tcBorders>
              <w:top w:val="nil"/>
              <w:left w:val="nil"/>
              <w:bottom w:val="nil"/>
              <w:right w:val="nil"/>
            </w:tcBorders>
            <w:shd w:val="clear" w:color="000000" w:fill="FFFFFF"/>
            <w:noWrap/>
            <w:vAlign w:val="center"/>
            <w:hideMark/>
          </w:tcPr>
          <w:p w14:paraId="03DE82CE" w14:textId="77777777" w:rsidR="00D629E3" w:rsidRPr="009D5372" w:rsidRDefault="00D629E3" w:rsidP="001660DB">
            <w:pPr>
              <w:ind w:firstLine="0"/>
              <w:jc w:val="center"/>
              <w:rPr>
                <w:sz w:val="16"/>
                <w:szCs w:val="16"/>
              </w:rPr>
            </w:pPr>
            <w:r w:rsidRPr="009D5372">
              <w:rPr>
                <w:sz w:val="16"/>
                <w:szCs w:val="16"/>
              </w:rPr>
              <w:t>&lt; 15 &amp; &gt; 310</w:t>
            </w:r>
          </w:p>
        </w:tc>
        <w:tc>
          <w:tcPr>
            <w:tcW w:w="385" w:type="pct"/>
            <w:tcBorders>
              <w:top w:val="nil"/>
              <w:left w:val="nil"/>
              <w:bottom w:val="nil"/>
              <w:right w:val="nil"/>
            </w:tcBorders>
            <w:shd w:val="clear" w:color="000000" w:fill="FFFFFF"/>
            <w:noWrap/>
            <w:vAlign w:val="center"/>
            <w:hideMark/>
          </w:tcPr>
          <w:p w14:paraId="0A4CC892" w14:textId="77777777" w:rsidR="00D629E3" w:rsidRPr="009D5372" w:rsidRDefault="00D629E3" w:rsidP="001660DB">
            <w:pPr>
              <w:ind w:firstLine="0"/>
              <w:jc w:val="center"/>
              <w:rPr>
                <w:sz w:val="16"/>
                <w:szCs w:val="16"/>
              </w:rPr>
            </w:pPr>
            <w:r w:rsidRPr="009D5372">
              <w:rPr>
                <w:sz w:val="16"/>
                <w:szCs w:val="16"/>
              </w:rPr>
              <w:t>1</w:t>
            </w:r>
          </w:p>
        </w:tc>
      </w:tr>
      <w:tr w:rsidR="00C166FB" w:rsidRPr="00483150" w14:paraId="28051643" w14:textId="77777777" w:rsidTr="00F64DBB">
        <w:trPr>
          <w:trHeight w:val="300"/>
          <w:jc w:val="center"/>
        </w:trPr>
        <w:tc>
          <w:tcPr>
            <w:tcW w:w="294" w:type="pct"/>
            <w:tcBorders>
              <w:top w:val="nil"/>
              <w:left w:val="nil"/>
              <w:bottom w:val="nil"/>
              <w:right w:val="nil"/>
            </w:tcBorders>
            <w:shd w:val="clear" w:color="000000" w:fill="FFFFFF"/>
            <w:noWrap/>
            <w:vAlign w:val="center"/>
            <w:hideMark/>
          </w:tcPr>
          <w:p w14:paraId="14E75928" w14:textId="77777777" w:rsidR="00D629E3" w:rsidRPr="009D5372" w:rsidRDefault="00D629E3" w:rsidP="001660DB">
            <w:pPr>
              <w:ind w:firstLine="0"/>
              <w:jc w:val="center"/>
              <w:rPr>
                <w:sz w:val="16"/>
                <w:szCs w:val="16"/>
              </w:rPr>
            </w:pPr>
            <w:r w:rsidRPr="009D5372">
              <w:rPr>
                <w:sz w:val="16"/>
                <w:szCs w:val="16"/>
              </w:rPr>
              <w:t>14</w:t>
            </w:r>
          </w:p>
        </w:tc>
        <w:tc>
          <w:tcPr>
            <w:tcW w:w="765" w:type="pct"/>
            <w:tcBorders>
              <w:top w:val="nil"/>
              <w:left w:val="nil"/>
              <w:bottom w:val="nil"/>
              <w:right w:val="nil"/>
            </w:tcBorders>
            <w:shd w:val="clear" w:color="000000" w:fill="FFFFFF"/>
            <w:noWrap/>
            <w:vAlign w:val="center"/>
            <w:hideMark/>
          </w:tcPr>
          <w:p w14:paraId="0A540F07" w14:textId="77777777" w:rsidR="00D629E3" w:rsidRPr="009D5372" w:rsidRDefault="00D629E3" w:rsidP="001660DB">
            <w:pPr>
              <w:ind w:firstLine="0"/>
              <w:jc w:val="left"/>
              <w:rPr>
                <w:sz w:val="16"/>
                <w:szCs w:val="16"/>
              </w:rPr>
            </w:pPr>
            <w:proofErr w:type="spellStart"/>
            <w:r w:rsidRPr="009D5372">
              <w:rPr>
                <w:sz w:val="16"/>
                <w:szCs w:val="16"/>
              </w:rPr>
              <w:t>Keanekaragaman</w:t>
            </w:r>
            <w:proofErr w:type="spellEnd"/>
            <w:r w:rsidRPr="009D5372">
              <w:rPr>
                <w:sz w:val="16"/>
                <w:szCs w:val="16"/>
              </w:rPr>
              <w:t xml:space="preserve"> plankton</w:t>
            </w:r>
          </w:p>
        </w:tc>
        <w:tc>
          <w:tcPr>
            <w:tcW w:w="443" w:type="pct"/>
            <w:tcBorders>
              <w:top w:val="nil"/>
              <w:left w:val="nil"/>
              <w:bottom w:val="nil"/>
              <w:right w:val="nil"/>
            </w:tcBorders>
            <w:shd w:val="clear" w:color="000000" w:fill="FFFFFF"/>
            <w:noWrap/>
            <w:vAlign w:val="center"/>
            <w:hideMark/>
          </w:tcPr>
          <w:p w14:paraId="55D13B8F" w14:textId="3691EDBC" w:rsidR="00D629E3" w:rsidRPr="009D5372" w:rsidRDefault="009D5372" w:rsidP="009D5372">
            <w:pPr>
              <w:ind w:firstLine="0"/>
              <w:jc w:val="center"/>
              <w:rPr>
                <w:sz w:val="16"/>
                <w:szCs w:val="16"/>
              </w:rPr>
            </w:pPr>
            <w:r>
              <w:rPr>
                <w:sz w:val="16"/>
                <w:szCs w:val="16"/>
              </w:rPr>
              <w:t>-</w:t>
            </w:r>
          </w:p>
        </w:tc>
        <w:tc>
          <w:tcPr>
            <w:tcW w:w="424" w:type="pct"/>
            <w:tcBorders>
              <w:top w:val="nil"/>
              <w:left w:val="nil"/>
              <w:bottom w:val="nil"/>
              <w:right w:val="nil"/>
            </w:tcBorders>
            <w:shd w:val="clear" w:color="000000" w:fill="FFFFFF"/>
            <w:noWrap/>
            <w:vAlign w:val="center"/>
            <w:hideMark/>
          </w:tcPr>
          <w:p w14:paraId="56E6C9BE" w14:textId="77777777" w:rsidR="00D629E3" w:rsidRPr="009D5372" w:rsidRDefault="00D629E3" w:rsidP="001660DB">
            <w:pPr>
              <w:ind w:firstLine="0"/>
              <w:jc w:val="left"/>
              <w:rPr>
                <w:sz w:val="16"/>
                <w:szCs w:val="16"/>
              </w:rPr>
            </w:pPr>
            <w:r w:rsidRPr="009D5372">
              <w:rPr>
                <w:sz w:val="16"/>
                <w:szCs w:val="16"/>
              </w:rPr>
              <w:t> </w:t>
            </w:r>
          </w:p>
        </w:tc>
        <w:tc>
          <w:tcPr>
            <w:tcW w:w="627" w:type="pct"/>
            <w:tcBorders>
              <w:top w:val="nil"/>
              <w:left w:val="nil"/>
              <w:bottom w:val="nil"/>
              <w:right w:val="nil"/>
            </w:tcBorders>
            <w:shd w:val="clear" w:color="000000" w:fill="FFFFFF"/>
            <w:noWrap/>
            <w:vAlign w:val="center"/>
            <w:hideMark/>
          </w:tcPr>
          <w:p w14:paraId="6ED67455" w14:textId="77777777" w:rsidR="00D629E3" w:rsidRPr="009D5372" w:rsidRDefault="00D629E3" w:rsidP="001660DB">
            <w:pPr>
              <w:ind w:firstLine="0"/>
              <w:jc w:val="center"/>
              <w:rPr>
                <w:sz w:val="16"/>
                <w:szCs w:val="16"/>
              </w:rPr>
            </w:pPr>
            <w:r w:rsidRPr="009D5372">
              <w:rPr>
                <w:sz w:val="16"/>
                <w:szCs w:val="16"/>
              </w:rPr>
              <w:t>2-2,6</w:t>
            </w:r>
          </w:p>
        </w:tc>
        <w:tc>
          <w:tcPr>
            <w:tcW w:w="387" w:type="pct"/>
            <w:tcBorders>
              <w:top w:val="nil"/>
              <w:left w:val="nil"/>
              <w:bottom w:val="nil"/>
              <w:right w:val="nil"/>
            </w:tcBorders>
            <w:shd w:val="clear" w:color="000000" w:fill="FFFFFF"/>
            <w:noWrap/>
            <w:vAlign w:val="center"/>
            <w:hideMark/>
          </w:tcPr>
          <w:p w14:paraId="3439D9D0" w14:textId="77777777" w:rsidR="00D629E3" w:rsidRPr="009D5372" w:rsidRDefault="00D629E3" w:rsidP="001660DB">
            <w:pPr>
              <w:ind w:firstLine="0"/>
              <w:jc w:val="center"/>
              <w:rPr>
                <w:sz w:val="16"/>
                <w:szCs w:val="16"/>
              </w:rPr>
            </w:pPr>
            <w:r w:rsidRPr="009D5372">
              <w:rPr>
                <w:sz w:val="16"/>
                <w:szCs w:val="16"/>
              </w:rPr>
              <w:t>3</w:t>
            </w:r>
          </w:p>
        </w:tc>
        <w:tc>
          <w:tcPr>
            <w:tcW w:w="661" w:type="pct"/>
            <w:tcBorders>
              <w:top w:val="nil"/>
              <w:left w:val="nil"/>
              <w:bottom w:val="nil"/>
              <w:right w:val="nil"/>
            </w:tcBorders>
            <w:shd w:val="clear" w:color="000000" w:fill="FFFFFF"/>
            <w:noWrap/>
            <w:vAlign w:val="center"/>
            <w:hideMark/>
          </w:tcPr>
          <w:p w14:paraId="2A65E0FF" w14:textId="77777777" w:rsidR="00D629E3" w:rsidRPr="009D5372" w:rsidRDefault="00D629E3" w:rsidP="001660DB">
            <w:pPr>
              <w:ind w:firstLine="0"/>
              <w:jc w:val="center"/>
              <w:rPr>
                <w:sz w:val="16"/>
                <w:szCs w:val="16"/>
              </w:rPr>
            </w:pPr>
            <w:r w:rsidRPr="009D5372">
              <w:rPr>
                <w:sz w:val="16"/>
                <w:szCs w:val="16"/>
              </w:rPr>
              <w:t xml:space="preserve">1−1,59 </w:t>
            </w:r>
          </w:p>
        </w:tc>
        <w:tc>
          <w:tcPr>
            <w:tcW w:w="387" w:type="pct"/>
            <w:tcBorders>
              <w:top w:val="nil"/>
              <w:left w:val="nil"/>
              <w:bottom w:val="nil"/>
              <w:right w:val="nil"/>
            </w:tcBorders>
            <w:shd w:val="clear" w:color="000000" w:fill="FFFFFF"/>
            <w:noWrap/>
            <w:vAlign w:val="center"/>
            <w:hideMark/>
          </w:tcPr>
          <w:p w14:paraId="217567B6" w14:textId="77777777" w:rsidR="00D629E3" w:rsidRPr="009D5372" w:rsidRDefault="00D629E3" w:rsidP="001660DB">
            <w:pPr>
              <w:ind w:firstLine="0"/>
              <w:jc w:val="center"/>
              <w:rPr>
                <w:sz w:val="16"/>
                <w:szCs w:val="16"/>
              </w:rPr>
            </w:pPr>
            <w:r w:rsidRPr="009D5372">
              <w:rPr>
                <w:sz w:val="16"/>
                <w:szCs w:val="16"/>
              </w:rPr>
              <w:t>2</w:t>
            </w:r>
          </w:p>
        </w:tc>
        <w:tc>
          <w:tcPr>
            <w:tcW w:w="627" w:type="pct"/>
            <w:tcBorders>
              <w:top w:val="nil"/>
              <w:left w:val="nil"/>
              <w:bottom w:val="nil"/>
              <w:right w:val="nil"/>
            </w:tcBorders>
            <w:shd w:val="clear" w:color="000000" w:fill="FFFFFF"/>
            <w:noWrap/>
            <w:vAlign w:val="center"/>
            <w:hideMark/>
          </w:tcPr>
          <w:p w14:paraId="30187920" w14:textId="77777777" w:rsidR="00D629E3" w:rsidRPr="009D5372" w:rsidRDefault="00D629E3" w:rsidP="001660DB">
            <w:pPr>
              <w:ind w:firstLine="0"/>
              <w:jc w:val="center"/>
              <w:rPr>
                <w:sz w:val="16"/>
                <w:szCs w:val="16"/>
              </w:rPr>
            </w:pPr>
            <w:r w:rsidRPr="009D5372">
              <w:rPr>
                <w:sz w:val="16"/>
                <w:szCs w:val="16"/>
              </w:rPr>
              <w:t>0,7−0,99</w:t>
            </w:r>
          </w:p>
        </w:tc>
        <w:tc>
          <w:tcPr>
            <w:tcW w:w="385" w:type="pct"/>
            <w:tcBorders>
              <w:top w:val="nil"/>
              <w:left w:val="nil"/>
              <w:bottom w:val="nil"/>
              <w:right w:val="nil"/>
            </w:tcBorders>
            <w:shd w:val="clear" w:color="000000" w:fill="FFFFFF"/>
            <w:noWrap/>
            <w:vAlign w:val="center"/>
            <w:hideMark/>
          </w:tcPr>
          <w:p w14:paraId="35EB8975" w14:textId="77777777" w:rsidR="00D629E3" w:rsidRPr="009D5372" w:rsidRDefault="00D629E3" w:rsidP="001660DB">
            <w:pPr>
              <w:ind w:firstLine="0"/>
              <w:jc w:val="center"/>
              <w:rPr>
                <w:sz w:val="16"/>
                <w:szCs w:val="16"/>
              </w:rPr>
            </w:pPr>
            <w:r w:rsidRPr="009D5372">
              <w:rPr>
                <w:sz w:val="16"/>
                <w:szCs w:val="16"/>
              </w:rPr>
              <w:t>1</w:t>
            </w:r>
          </w:p>
        </w:tc>
      </w:tr>
      <w:tr w:rsidR="00C166FB" w:rsidRPr="00483150" w14:paraId="0D8A1EBC" w14:textId="77777777" w:rsidTr="00F64DBB">
        <w:trPr>
          <w:trHeight w:val="300"/>
          <w:jc w:val="center"/>
        </w:trPr>
        <w:tc>
          <w:tcPr>
            <w:tcW w:w="294" w:type="pct"/>
            <w:tcBorders>
              <w:top w:val="nil"/>
              <w:left w:val="nil"/>
              <w:bottom w:val="nil"/>
              <w:right w:val="nil"/>
            </w:tcBorders>
            <w:shd w:val="clear" w:color="000000" w:fill="FFFFFF"/>
            <w:noWrap/>
            <w:vAlign w:val="center"/>
            <w:hideMark/>
          </w:tcPr>
          <w:p w14:paraId="6633CA20" w14:textId="77777777" w:rsidR="00D629E3" w:rsidRPr="009D5372" w:rsidRDefault="00D629E3" w:rsidP="001660DB">
            <w:pPr>
              <w:ind w:firstLine="0"/>
              <w:jc w:val="center"/>
              <w:rPr>
                <w:sz w:val="16"/>
                <w:szCs w:val="16"/>
              </w:rPr>
            </w:pPr>
            <w:r w:rsidRPr="009D5372">
              <w:rPr>
                <w:sz w:val="16"/>
                <w:szCs w:val="16"/>
              </w:rPr>
              <w:t>15</w:t>
            </w:r>
          </w:p>
        </w:tc>
        <w:tc>
          <w:tcPr>
            <w:tcW w:w="765" w:type="pct"/>
            <w:tcBorders>
              <w:top w:val="nil"/>
              <w:left w:val="nil"/>
              <w:bottom w:val="nil"/>
              <w:right w:val="nil"/>
            </w:tcBorders>
            <w:shd w:val="clear" w:color="000000" w:fill="FFFFFF"/>
            <w:noWrap/>
            <w:vAlign w:val="center"/>
            <w:hideMark/>
          </w:tcPr>
          <w:p w14:paraId="6BDE19E5" w14:textId="77777777" w:rsidR="00D629E3" w:rsidRPr="009D5372" w:rsidRDefault="00D629E3" w:rsidP="001660DB">
            <w:pPr>
              <w:ind w:firstLine="0"/>
              <w:jc w:val="left"/>
              <w:rPr>
                <w:sz w:val="16"/>
                <w:szCs w:val="16"/>
              </w:rPr>
            </w:pPr>
            <w:proofErr w:type="spellStart"/>
            <w:r w:rsidRPr="009D5372">
              <w:rPr>
                <w:sz w:val="16"/>
                <w:szCs w:val="16"/>
              </w:rPr>
              <w:t>Keseragaman</w:t>
            </w:r>
            <w:proofErr w:type="spellEnd"/>
            <w:r w:rsidRPr="009D5372">
              <w:rPr>
                <w:sz w:val="16"/>
                <w:szCs w:val="16"/>
              </w:rPr>
              <w:t xml:space="preserve"> plankton</w:t>
            </w:r>
          </w:p>
        </w:tc>
        <w:tc>
          <w:tcPr>
            <w:tcW w:w="443" w:type="pct"/>
            <w:tcBorders>
              <w:top w:val="nil"/>
              <w:left w:val="nil"/>
              <w:bottom w:val="nil"/>
              <w:right w:val="nil"/>
            </w:tcBorders>
            <w:shd w:val="clear" w:color="000000" w:fill="FFFFFF"/>
            <w:noWrap/>
            <w:vAlign w:val="center"/>
            <w:hideMark/>
          </w:tcPr>
          <w:p w14:paraId="42945217" w14:textId="175A2270" w:rsidR="00D629E3" w:rsidRPr="009D5372" w:rsidRDefault="009D5372" w:rsidP="009D5372">
            <w:pPr>
              <w:ind w:firstLine="0"/>
              <w:jc w:val="center"/>
              <w:rPr>
                <w:sz w:val="16"/>
                <w:szCs w:val="16"/>
              </w:rPr>
            </w:pPr>
            <w:r>
              <w:rPr>
                <w:sz w:val="16"/>
                <w:szCs w:val="16"/>
              </w:rPr>
              <w:t>-</w:t>
            </w:r>
          </w:p>
        </w:tc>
        <w:tc>
          <w:tcPr>
            <w:tcW w:w="424" w:type="pct"/>
            <w:tcBorders>
              <w:top w:val="nil"/>
              <w:left w:val="nil"/>
              <w:bottom w:val="nil"/>
              <w:right w:val="nil"/>
            </w:tcBorders>
            <w:shd w:val="clear" w:color="000000" w:fill="FFFFFF"/>
            <w:noWrap/>
            <w:vAlign w:val="center"/>
            <w:hideMark/>
          </w:tcPr>
          <w:p w14:paraId="4F1E0569" w14:textId="77777777" w:rsidR="00D629E3" w:rsidRPr="009D5372" w:rsidRDefault="00D629E3" w:rsidP="001660DB">
            <w:pPr>
              <w:ind w:firstLine="0"/>
              <w:jc w:val="left"/>
              <w:rPr>
                <w:sz w:val="16"/>
                <w:szCs w:val="16"/>
              </w:rPr>
            </w:pPr>
            <w:r w:rsidRPr="009D5372">
              <w:rPr>
                <w:sz w:val="16"/>
                <w:szCs w:val="16"/>
              </w:rPr>
              <w:t> </w:t>
            </w:r>
          </w:p>
        </w:tc>
        <w:tc>
          <w:tcPr>
            <w:tcW w:w="627" w:type="pct"/>
            <w:tcBorders>
              <w:top w:val="nil"/>
              <w:left w:val="nil"/>
              <w:bottom w:val="nil"/>
              <w:right w:val="nil"/>
            </w:tcBorders>
            <w:shd w:val="clear" w:color="000000" w:fill="FFFFFF"/>
            <w:noWrap/>
            <w:vAlign w:val="center"/>
            <w:hideMark/>
          </w:tcPr>
          <w:p w14:paraId="4DC26ACE" w14:textId="77777777" w:rsidR="00D629E3" w:rsidRPr="009D5372" w:rsidRDefault="00D629E3" w:rsidP="001660DB">
            <w:pPr>
              <w:ind w:firstLine="0"/>
              <w:jc w:val="center"/>
              <w:rPr>
                <w:sz w:val="16"/>
                <w:szCs w:val="16"/>
              </w:rPr>
            </w:pPr>
            <w:r w:rsidRPr="009D5372">
              <w:rPr>
                <w:sz w:val="16"/>
                <w:szCs w:val="16"/>
              </w:rPr>
              <w:t>&gt;0,6</w:t>
            </w:r>
          </w:p>
        </w:tc>
        <w:tc>
          <w:tcPr>
            <w:tcW w:w="387" w:type="pct"/>
            <w:tcBorders>
              <w:top w:val="nil"/>
              <w:left w:val="nil"/>
              <w:bottom w:val="nil"/>
              <w:right w:val="nil"/>
            </w:tcBorders>
            <w:shd w:val="clear" w:color="000000" w:fill="FFFFFF"/>
            <w:noWrap/>
            <w:vAlign w:val="center"/>
            <w:hideMark/>
          </w:tcPr>
          <w:p w14:paraId="36883CA0" w14:textId="77777777" w:rsidR="00D629E3" w:rsidRPr="009D5372" w:rsidRDefault="00D629E3" w:rsidP="001660DB">
            <w:pPr>
              <w:ind w:firstLine="0"/>
              <w:jc w:val="center"/>
              <w:rPr>
                <w:sz w:val="16"/>
                <w:szCs w:val="16"/>
              </w:rPr>
            </w:pPr>
            <w:r w:rsidRPr="009D5372">
              <w:rPr>
                <w:sz w:val="16"/>
                <w:szCs w:val="16"/>
              </w:rPr>
              <w:t>3</w:t>
            </w:r>
          </w:p>
        </w:tc>
        <w:tc>
          <w:tcPr>
            <w:tcW w:w="661" w:type="pct"/>
            <w:tcBorders>
              <w:top w:val="nil"/>
              <w:left w:val="nil"/>
              <w:bottom w:val="nil"/>
              <w:right w:val="nil"/>
            </w:tcBorders>
            <w:shd w:val="clear" w:color="000000" w:fill="FFFFFF"/>
            <w:noWrap/>
            <w:vAlign w:val="center"/>
            <w:hideMark/>
          </w:tcPr>
          <w:p w14:paraId="238A8D29" w14:textId="77777777" w:rsidR="00D629E3" w:rsidRPr="009D5372" w:rsidRDefault="00D629E3" w:rsidP="001660DB">
            <w:pPr>
              <w:ind w:firstLine="0"/>
              <w:jc w:val="center"/>
              <w:rPr>
                <w:sz w:val="16"/>
                <w:szCs w:val="16"/>
              </w:rPr>
            </w:pPr>
            <w:r w:rsidRPr="009D5372">
              <w:rPr>
                <w:sz w:val="16"/>
                <w:szCs w:val="16"/>
              </w:rPr>
              <w:t>0,4−0,6</w:t>
            </w:r>
          </w:p>
        </w:tc>
        <w:tc>
          <w:tcPr>
            <w:tcW w:w="387" w:type="pct"/>
            <w:tcBorders>
              <w:top w:val="nil"/>
              <w:left w:val="nil"/>
              <w:bottom w:val="nil"/>
              <w:right w:val="nil"/>
            </w:tcBorders>
            <w:shd w:val="clear" w:color="000000" w:fill="FFFFFF"/>
            <w:noWrap/>
            <w:vAlign w:val="center"/>
            <w:hideMark/>
          </w:tcPr>
          <w:p w14:paraId="155618DE" w14:textId="77777777" w:rsidR="00D629E3" w:rsidRPr="009D5372" w:rsidRDefault="00D629E3" w:rsidP="001660DB">
            <w:pPr>
              <w:ind w:firstLine="0"/>
              <w:jc w:val="center"/>
              <w:rPr>
                <w:sz w:val="16"/>
                <w:szCs w:val="16"/>
              </w:rPr>
            </w:pPr>
            <w:r w:rsidRPr="009D5372">
              <w:rPr>
                <w:sz w:val="16"/>
                <w:szCs w:val="16"/>
              </w:rPr>
              <w:t>2</w:t>
            </w:r>
          </w:p>
        </w:tc>
        <w:tc>
          <w:tcPr>
            <w:tcW w:w="627" w:type="pct"/>
            <w:tcBorders>
              <w:top w:val="nil"/>
              <w:left w:val="nil"/>
              <w:bottom w:val="nil"/>
              <w:right w:val="nil"/>
            </w:tcBorders>
            <w:shd w:val="clear" w:color="000000" w:fill="FFFFFF"/>
            <w:noWrap/>
            <w:vAlign w:val="center"/>
            <w:hideMark/>
          </w:tcPr>
          <w:p w14:paraId="2304AE41" w14:textId="77777777" w:rsidR="00D629E3" w:rsidRPr="009D5372" w:rsidRDefault="00D629E3" w:rsidP="001660DB">
            <w:pPr>
              <w:ind w:firstLine="0"/>
              <w:jc w:val="center"/>
              <w:rPr>
                <w:sz w:val="16"/>
                <w:szCs w:val="16"/>
              </w:rPr>
            </w:pPr>
            <w:r w:rsidRPr="009D5372">
              <w:rPr>
                <w:sz w:val="16"/>
                <w:szCs w:val="16"/>
              </w:rPr>
              <w:t>&lt;0,4</w:t>
            </w:r>
          </w:p>
        </w:tc>
        <w:tc>
          <w:tcPr>
            <w:tcW w:w="385" w:type="pct"/>
            <w:tcBorders>
              <w:top w:val="nil"/>
              <w:left w:val="nil"/>
              <w:bottom w:val="nil"/>
              <w:right w:val="nil"/>
            </w:tcBorders>
            <w:shd w:val="clear" w:color="000000" w:fill="FFFFFF"/>
            <w:noWrap/>
            <w:vAlign w:val="center"/>
            <w:hideMark/>
          </w:tcPr>
          <w:p w14:paraId="059DB089" w14:textId="77777777" w:rsidR="00D629E3" w:rsidRPr="009D5372" w:rsidRDefault="00D629E3" w:rsidP="001660DB">
            <w:pPr>
              <w:ind w:firstLine="0"/>
              <w:jc w:val="center"/>
              <w:rPr>
                <w:sz w:val="16"/>
                <w:szCs w:val="16"/>
              </w:rPr>
            </w:pPr>
            <w:r w:rsidRPr="009D5372">
              <w:rPr>
                <w:sz w:val="16"/>
                <w:szCs w:val="16"/>
              </w:rPr>
              <w:t>1</w:t>
            </w:r>
          </w:p>
        </w:tc>
      </w:tr>
      <w:tr w:rsidR="00C166FB" w:rsidRPr="00483150" w14:paraId="2A390479" w14:textId="77777777" w:rsidTr="00F64DBB">
        <w:trPr>
          <w:trHeight w:val="300"/>
          <w:jc w:val="center"/>
        </w:trPr>
        <w:tc>
          <w:tcPr>
            <w:tcW w:w="294" w:type="pct"/>
            <w:tcBorders>
              <w:top w:val="nil"/>
              <w:left w:val="nil"/>
              <w:right w:val="nil"/>
            </w:tcBorders>
            <w:shd w:val="clear" w:color="000000" w:fill="FFFFFF"/>
            <w:noWrap/>
            <w:vAlign w:val="center"/>
            <w:hideMark/>
          </w:tcPr>
          <w:p w14:paraId="06C9D729" w14:textId="77777777" w:rsidR="00D629E3" w:rsidRPr="009D5372" w:rsidRDefault="00D629E3" w:rsidP="001660DB">
            <w:pPr>
              <w:ind w:firstLine="0"/>
              <w:jc w:val="center"/>
              <w:rPr>
                <w:sz w:val="16"/>
                <w:szCs w:val="16"/>
              </w:rPr>
            </w:pPr>
            <w:r w:rsidRPr="009D5372">
              <w:rPr>
                <w:sz w:val="16"/>
                <w:szCs w:val="16"/>
              </w:rPr>
              <w:t>16</w:t>
            </w:r>
          </w:p>
        </w:tc>
        <w:tc>
          <w:tcPr>
            <w:tcW w:w="765" w:type="pct"/>
            <w:tcBorders>
              <w:top w:val="nil"/>
              <w:left w:val="nil"/>
              <w:right w:val="nil"/>
            </w:tcBorders>
            <w:shd w:val="clear" w:color="000000" w:fill="FFFFFF"/>
            <w:noWrap/>
            <w:vAlign w:val="center"/>
            <w:hideMark/>
          </w:tcPr>
          <w:p w14:paraId="084FF09A" w14:textId="77777777" w:rsidR="00D629E3" w:rsidRPr="009D5372" w:rsidRDefault="00D629E3" w:rsidP="001660DB">
            <w:pPr>
              <w:ind w:firstLine="0"/>
              <w:jc w:val="left"/>
              <w:rPr>
                <w:sz w:val="16"/>
                <w:szCs w:val="16"/>
              </w:rPr>
            </w:pPr>
            <w:proofErr w:type="spellStart"/>
            <w:r w:rsidRPr="009D5372">
              <w:rPr>
                <w:sz w:val="16"/>
                <w:szCs w:val="16"/>
              </w:rPr>
              <w:t>Dominasi</w:t>
            </w:r>
            <w:proofErr w:type="spellEnd"/>
            <w:r w:rsidRPr="009D5372">
              <w:rPr>
                <w:sz w:val="16"/>
                <w:szCs w:val="16"/>
              </w:rPr>
              <w:t xml:space="preserve"> Plankton</w:t>
            </w:r>
          </w:p>
        </w:tc>
        <w:tc>
          <w:tcPr>
            <w:tcW w:w="443" w:type="pct"/>
            <w:tcBorders>
              <w:top w:val="nil"/>
              <w:left w:val="nil"/>
              <w:right w:val="nil"/>
            </w:tcBorders>
            <w:shd w:val="clear" w:color="000000" w:fill="FFFFFF"/>
            <w:noWrap/>
            <w:vAlign w:val="center"/>
            <w:hideMark/>
          </w:tcPr>
          <w:p w14:paraId="7DCDF9F7" w14:textId="77E7CDB1" w:rsidR="00D629E3" w:rsidRPr="009D5372" w:rsidRDefault="009D5372" w:rsidP="009D5372">
            <w:pPr>
              <w:ind w:firstLine="0"/>
              <w:jc w:val="center"/>
              <w:rPr>
                <w:sz w:val="16"/>
                <w:szCs w:val="16"/>
              </w:rPr>
            </w:pPr>
            <w:r>
              <w:rPr>
                <w:sz w:val="16"/>
                <w:szCs w:val="16"/>
              </w:rPr>
              <w:t>-</w:t>
            </w:r>
          </w:p>
        </w:tc>
        <w:tc>
          <w:tcPr>
            <w:tcW w:w="424" w:type="pct"/>
            <w:tcBorders>
              <w:top w:val="nil"/>
              <w:left w:val="nil"/>
              <w:right w:val="nil"/>
            </w:tcBorders>
            <w:shd w:val="clear" w:color="000000" w:fill="FFFFFF"/>
            <w:noWrap/>
            <w:vAlign w:val="center"/>
            <w:hideMark/>
          </w:tcPr>
          <w:p w14:paraId="61FB7782" w14:textId="77777777" w:rsidR="00D629E3" w:rsidRPr="009D5372" w:rsidRDefault="00D629E3" w:rsidP="001660DB">
            <w:pPr>
              <w:ind w:firstLine="0"/>
              <w:jc w:val="left"/>
              <w:rPr>
                <w:sz w:val="16"/>
                <w:szCs w:val="16"/>
              </w:rPr>
            </w:pPr>
            <w:r w:rsidRPr="009D5372">
              <w:rPr>
                <w:sz w:val="16"/>
                <w:szCs w:val="16"/>
              </w:rPr>
              <w:t> </w:t>
            </w:r>
          </w:p>
        </w:tc>
        <w:tc>
          <w:tcPr>
            <w:tcW w:w="627" w:type="pct"/>
            <w:tcBorders>
              <w:top w:val="nil"/>
              <w:left w:val="nil"/>
              <w:right w:val="nil"/>
            </w:tcBorders>
            <w:shd w:val="clear" w:color="000000" w:fill="FFFFFF"/>
            <w:noWrap/>
            <w:vAlign w:val="center"/>
            <w:hideMark/>
          </w:tcPr>
          <w:p w14:paraId="07249CF5" w14:textId="77777777" w:rsidR="00D629E3" w:rsidRPr="009D5372" w:rsidRDefault="00D629E3" w:rsidP="001660DB">
            <w:pPr>
              <w:ind w:firstLine="0"/>
              <w:jc w:val="center"/>
              <w:rPr>
                <w:sz w:val="16"/>
                <w:szCs w:val="16"/>
              </w:rPr>
            </w:pPr>
            <w:r w:rsidRPr="009D5372">
              <w:rPr>
                <w:sz w:val="16"/>
                <w:szCs w:val="16"/>
              </w:rPr>
              <w:t>0−0,5</w:t>
            </w:r>
          </w:p>
        </w:tc>
        <w:tc>
          <w:tcPr>
            <w:tcW w:w="387" w:type="pct"/>
            <w:tcBorders>
              <w:top w:val="nil"/>
              <w:left w:val="nil"/>
              <w:right w:val="nil"/>
            </w:tcBorders>
            <w:shd w:val="clear" w:color="000000" w:fill="FFFFFF"/>
            <w:noWrap/>
            <w:vAlign w:val="center"/>
            <w:hideMark/>
          </w:tcPr>
          <w:p w14:paraId="22A6179B" w14:textId="77777777" w:rsidR="00D629E3" w:rsidRPr="009D5372" w:rsidRDefault="00D629E3" w:rsidP="001660DB">
            <w:pPr>
              <w:ind w:firstLine="0"/>
              <w:jc w:val="center"/>
              <w:rPr>
                <w:sz w:val="16"/>
                <w:szCs w:val="16"/>
              </w:rPr>
            </w:pPr>
            <w:r w:rsidRPr="009D5372">
              <w:rPr>
                <w:sz w:val="16"/>
                <w:szCs w:val="16"/>
              </w:rPr>
              <w:t>3</w:t>
            </w:r>
          </w:p>
        </w:tc>
        <w:tc>
          <w:tcPr>
            <w:tcW w:w="661" w:type="pct"/>
            <w:tcBorders>
              <w:top w:val="nil"/>
              <w:left w:val="nil"/>
              <w:right w:val="nil"/>
            </w:tcBorders>
            <w:shd w:val="clear" w:color="000000" w:fill="FFFFFF"/>
            <w:noWrap/>
            <w:vAlign w:val="center"/>
            <w:hideMark/>
          </w:tcPr>
          <w:p w14:paraId="58E45C6A" w14:textId="77777777" w:rsidR="00D629E3" w:rsidRPr="009D5372" w:rsidRDefault="00D629E3" w:rsidP="001660DB">
            <w:pPr>
              <w:ind w:firstLine="0"/>
              <w:jc w:val="center"/>
              <w:rPr>
                <w:sz w:val="16"/>
                <w:szCs w:val="16"/>
              </w:rPr>
            </w:pPr>
            <w:r w:rsidRPr="009D5372">
              <w:rPr>
                <w:sz w:val="16"/>
                <w:szCs w:val="16"/>
              </w:rPr>
              <w:t>0,5−1</w:t>
            </w:r>
          </w:p>
        </w:tc>
        <w:tc>
          <w:tcPr>
            <w:tcW w:w="387" w:type="pct"/>
            <w:tcBorders>
              <w:top w:val="nil"/>
              <w:left w:val="nil"/>
              <w:right w:val="nil"/>
            </w:tcBorders>
            <w:shd w:val="clear" w:color="000000" w:fill="FFFFFF"/>
            <w:noWrap/>
            <w:vAlign w:val="center"/>
            <w:hideMark/>
          </w:tcPr>
          <w:p w14:paraId="4BBA36CF" w14:textId="77777777" w:rsidR="00D629E3" w:rsidRPr="009D5372" w:rsidRDefault="00D629E3" w:rsidP="001660DB">
            <w:pPr>
              <w:ind w:firstLine="0"/>
              <w:jc w:val="center"/>
              <w:rPr>
                <w:sz w:val="16"/>
                <w:szCs w:val="16"/>
              </w:rPr>
            </w:pPr>
            <w:r w:rsidRPr="009D5372">
              <w:rPr>
                <w:sz w:val="16"/>
                <w:szCs w:val="16"/>
              </w:rPr>
              <w:t>2</w:t>
            </w:r>
          </w:p>
        </w:tc>
        <w:tc>
          <w:tcPr>
            <w:tcW w:w="627" w:type="pct"/>
            <w:tcBorders>
              <w:top w:val="nil"/>
              <w:left w:val="nil"/>
              <w:right w:val="nil"/>
            </w:tcBorders>
            <w:shd w:val="clear" w:color="000000" w:fill="FFFFFF"/>
            <w:noWrap/>
            <w:vAlign w:val="center"/>
            <w:hideMark/>
          </w:tcPr>
          <w:p w14:paraId="41D5770B" w14:textId="77777777" w:rsidR="00D629E3" w:rsidRPr="009D5372" w:rsidRDefault="00D629E3" w:rsidP="001660DB">
            <w:pPr>
              <w:ind w:firstLine="0"/>
              <w:jc w:val="center"/>
              <w:rPr>
                <w:sz w:val="16"/>
                <w:szCs w:val="16"/>
              </w:rPr>
            </w:pPr>
            <w:r w:rsidRPr="009D5372">
              <w:rPr>
                <w:sz w:val="16"/>
                <w:szCs w:val="16"/>
              </w:rPr>
              <w:t>1&gt;</w:t>
            </w:r>
          </w:p>
        </w:tc>
        <w:tc>
          <w:tcPr>
            <w:tcW w:w="385" w:type="pct"/>
            <w:tcBorders>
              <w:top w:val="nil"/>
              <w:left w:val="nil"/>
              <w:right w:val="nil"/>
            </w:tcBorders>
            <w:shd w:val="clear" w:color="000000" w:fill="FFFFFF"/>
            <w:noWrap/>
            <w:vAlign w:val="center"/>
            <w:hideMark/>
          </w:tcPr>
          <w:p w14:paraId="3544C4A7" w14:textId="77777777" w:rsidR="00D629E3" w:rsidRPr="009D5372" w:rsidRDefault="00D629E3" w:rsidP="001660DB">
            <w:pPr>
              <w:ind w:firstLine="0"/>
              <w:jc w:val="center"/>
              <w:rPr>
                <w:sz w:val="16"/>
                <w:szCs w:val="16"/>
              </w:rPr>
            </w:pPr>
            <w:r w:rsidRPr="009D5372">
              <w:rPr>
                <w:sz w:val="16"/>
                <w:szCs w:val="16"/>
              </w:rPr>
              <w:t>1</w:t>
            </w:r>
          </w:p>
        </w:tc>
      </w:tr>
      <w:tr w:rsidR="00C166FB" w:rsidRPr="00483150" w14:paraId="2D399666" w14:textId="77777777" w:rsidTr="00F64DBB">
        <w:trPr>
          <w:trHeight w:val="300"/>
          <w:jc w:val="center"/>
        </w:trPr>
        <w:tc>
          <w:tcPr>
            <w:tcW w:w="294" w:type="pct"/>
            <w:tcBorders>
              <w:top w:val="nil"/>
              <w:left w:val="nil"/>
              <w:bottom w:val="single" w:sz="4" w:space="0" w:color="auto"/>
              <w:right w:val="nil"/>
            </w:tcBorders>
            <w:shd w:val="clear" w:color="000000" w:fill="FFFFFF"/>
            <w:noWrap/>
            <w:vAlign w:val="center"/>
            <w:hideMark/>
          </w:tcPr>
          <w:p w14:paraId="686D6C92" w14:textId="77777777" w:rsidR="00D629E3" w:rsidRPr="009D5372" w:rsidRDefault="00D629E3" w:rsidP="001660DB">
            <w:pPr>
              <w:ind w:firstLine="0"/>
              <w:jc w:val="center"/>
              <w:rPr>
                <w:sz w:val="16"/>
                <w:szCs w:val="16"/>
              </w:rPr>
            </w:pPr>
            <w:r w:rsidRPr="009D5372">
              <w:rPr>
                <w:sz w:val="16"/>
                <w:szCs w:val="16"/>
              </w:rPr>
              <w:t>17</w:t>
            </w:r>
          </w:p>
        </w:tc>
        <w:tc>
          <w:tcPr>
            <w:tcW w:w="765" w:type="pct"/>
            <w:tcBorders>
              <w:top w:val="nil"/>
              <w:left w:val="nil"/>
              <w:bottom w:val="single" w:sz="4" w:space="0" w:color="auto"/>
              <w:right w:val="nil"/>
            </w:tcBorders>
            <w:shd w:val="clear" w:color="000000" w:fill="FFFFFF"/>
            <w:noWrap/>
            <w:vAlign w:val="center"/>
            <w:hideMark/>
          </w:tcPr>
          <w:p w14:paraId="48EB1C58" w14:textId="77777777" w:rsidR="00D629E3" w:rsidRPr="009D5372" w:rsidRDefault="00D629E3" w:rsidP="001660DB">
            <w:pPr>
              <w:ind w:firstLine="0"/>
              <w:jc w:val="left"/>
              <w:rPr>
                <w:i/>
                <w:iCs/>
                <w:sz w:val="16"/>
                <w:szCs w:val="16"/>
              </w:rPr>
            </w:pPr>
            <w:r w:rsidRPr="009D5372">
              <w:rPr>
                <w:i/>
                <w:iCs/>
                <w:sz w:val="16"/>
                <w:szCs w:val="16"/>
              </w:rPr>
              <w:t>E. Coli</w:t>
            </w:r>
          </w:p>
        </w:tc>
        <w:tc>
          <w:tcPr>
            <w:tcW w:w="443" w:type="pct"/>
            <w:tcBorders>
              <w:top w:val="nil"/>
              <w:left w:val="nil"/>
              <w:bottom w:val="single" w:sz="4" w:space="0" w:color="auto"/>
              <w:right w:val="nil"/>
            </w:tcBorders>
            <w:shd w:val="clear" w:color="auto" w:fill="auto"/>
            <w:noWrap/>
            <w:vAlign w:val="center"/>
            <w:hideMark/>
          </w:tcPr>
          <w:p w14:paraId="7EAB26BE" w14:textId="77777777" w:rsidR="00D629E3" w:rsidRPr="009D5372" w:rsidRDefault="00D629E3" w:rsidP="009D5372">
            <w:pPr>
              <w:ind w:firstLine="0"/>
              <w:jc w:val="center"/>
              <w:rPr>
                <w:sz w:val="16"/>
                <w:szCs w:val="16"/>
              </w:rPr>
            </w:pPr>
            <w:r w:rsidRPr="009D5372">
              <w:rPr>
                <w:sz w:val="16"/>
                <w:szCs w:val="16"/>
              </w:rPr>
              <w:t>CFU/100 mL</w:t>
            </w:r>
          </w:p>
        </w:tc>
        <w:tc>
          <w:tcPr>
            <w:tcW w:w="424" w:type="pct"/>
            <w:tcBorders>
              <w:top w:val="nil"/>
              <w:left w:val="nil"/>
              <w:bottom w:val="single" w:sz="4" w:space="0" w:color="auto"/>
              <w:right w:val="nil"/>
            </w:tcBorders>
            <w:shd w:val="clear" w:color="auto" w:fill="auto"/>
            <w:noWrap/>
            <w:vAlign w:val="center"/>
            <w:hideMark/>
          </w:tcPr>
          <w:p w14:paraId="06FA51DF" w14:textId="77777777" w:rsidR="00D629E3" w:rsidRPr="009D5372" w:rsidRDefault="00D629E3" w:rsidP="001660DB">
            <w:pPr>
              <w:ind w:firstLine="0"/>
              <w:jc w:val="center"/>
              <w:rPr>
                <w:sz w:val="16"/>
                <w:szCs w:val="16"/>
              </w:rPr>
            </w:pPr>
            <w:r w:rsidRPr="009D5372">
              <w:rPr>
                <w:sz w:val="16"/>
                <w:szCs w:val="16"/>
              </w:rPr>
              <w:t>3</w:t>
            </w:r>
          </w:p>
        </w:tc>
        <w:tc>
          <w:tcPr>
            <w:tcW w:w="627" w:type="pct"/>
            <w:tcBorders>
              <w:top w:val="nil"/>
              <w:left w:val="nil"/>
              <w:bottom w:val="single" w:sz="4" w:space="0" w:color="auto"/>
              <w:right w:val="nil"/>
            </w:tcBorders>
            <w:shd w:val="clear" w:color="auto" w:fill="auto"/>
            <w:noWrap/>
            <w:vAlign w:val="center"/>
            <w:hideMark/>
          </w:tcPr>
          <w:p w14:paraId="4C237B74" w14:textId="77777777" w:rsidR="00D629E3" w:rsidRPr="009D5372" w:rsidRDefault="00D629E3" w:rsidP="001660DB">
            <w:pPr>
              <w:ind w:firstLine="0"/>
              <w:jc w:val="center"/>
              <w:rPr>
                <w:sz w:val="16"/>
                <w:szCs w:val="16"/>
              </w:rPr>
            </w:pPr>
            <w:r w:rsidRPr="009D5372">
              <w:rPr>
                <w:sz w:val="16"/>
                <w:szCs w:val="16"/>
              </w:rPr>
              <w:t>0</w:t>
            </w:r>
          </w:p>
        </w:tc>
        <w:tc>
          <w:tcPr>
            <w:tcW w:w="387" w:type="pct"/>
            <w:tcBorders>
              <w:top w:val="nil"/>
              <w:left w:val="nil"/>
              <w:bottom w:val="single" w:sz="4" w:space="0" w:color="auto"/>
              <w:right w:val="nil"/>
            </w:tcBorders>
            <w:shd w:val="clear" w:color="auto" w:fill="auto"/>
            <w:noWrap/>
            <w:vAlign w:val="center"/>
            <w:hideMark/>
          </w:tcPr>
          <w:p w14:paraId="0843E7C3" w14:textId="77777777" w:rsidR="00D629E3" w:rsidRPr="009D5372" w:rsidRDefault="00D629E3" w:rsidP="001660DB">
            <w:pPr>
              <w:ind w:firstLine="0"/>
              <w:jc w:val="center"/>
              <w:rPr>
                <w:sz w:val="16"/>
                <w:szCs w:val="16"/>
              </w:rPr>
            </w:pPr>
            <w:r w:rsidRPr="009D5372">
              <w:rPr>
                <w:sz w:val="16"/>
                <w:szCs w:val="16"/>
              </w:rPr>
              <w:t>3</w:t>
            </w:r>
          </w:p>
        </w:tc>
        <w:tc>
          <w:tcPr>
            <w:tcW w:w="661" w:type="pct"/>
            <w:tcBorders>
              <w:top w:val="nil"/>
              <w:left w:val="nil"/>
              <w:bottom w:val="single" w:sz="4" w:space="0" w:color="auto"/>
              <w:right w:val="nil"/>
            </w:tcBorders>
            <w:shd w:val="clear" w:color="000000" w:fill="FFFFFF"/>
            <w:noWrap/>
            <w:vAlign w:val="center"/>
            <w:hideMark/>
          </w:tcPr>
          <w:p w14:paraId="301ED66B" w14:textId="77777777" w:rsidR="00D629E3" w:rsidRPr="009D5372" w:rsidRDefault="00D629E3" w:rsidP="001660DB">
            <w:pPr>
              <w:ind w:firstLine="0"/>
              <w:jc w:val="center"/>
              <w:rPr>
                <w:sz w:val="16"/>
                <w:szCs w:val="16"/>
              </w:rPr>
            </w:pPr>
            <w:r w:rsidRPr="009D5372">
              <w:rPr>
                <w:sz w:val="16"/>
                <w:szCs w:val="16"/>
              </w:rPr>
              <w:t>1−50</w:t>
            </w:r>
          </w:p>
        </w:tc>
        <w:tc>
          <w:tcPr>
            <w:tcW w:w="387" w:type="pct"/>
            <w:tcBorders>
              <w:top w:val="nil"/>
              <w:left w:val="nil"/>
              <w:bottom w:val="single" w:sz="4" w:space="0" w:color="auto"/>
              <w:right w:val="nil"/>
            </w:tcBorders>
            <w:shd w:val="clear" w:color="auto" w:fill="auto"/>
            <w:noWrap/>
            <w:vAlign w:val="center"/>
            <w:hideMark/>
          </w:tcPr>
          <w:p w14:paraId="2A1491A7" w14:textId="77777777" w:rsidR="00D629E3" w:rsidRPr="009D5372" w:rsidRDefault="00D629E3" w:rsidP="001660DB">
            <w:pPr>
              <w:ind w:firstLine="0"/>
              <w:jc w:val="center"/>
              <w:rPr>
                <w:sz w:val="16"/>
                <w:szCs w:val="16"/>
              </w:rPr>
            </w:pPr>
            <w:r w:rsidRPr="009D5372">
              <w:rPr>
                <w:sz w:val="16"/>
                <w:szCs w:val="16"/>
              </w:rPr>
              <w:t>2</w:t>
            </w:r>
          </w:p>
        </w:tc>
        <w:tc>
          <w:tcPr>
            <w:tcW w:w="627" w:type="pct"/>
            <w:tcBorders>
              <w:top w:val="nil"/>
              <w:left w:val="nil"/>
              <w:bottom w:val="single" w:sz="4" w:space="0" w:color="auto"/>
              <w:right w:val="nil"/>
            </w:tcBorders>
            <w:shd w:val="clear" w:color="auto" w:fill="auto"/>
            <w:noWrap/>
            <w:vAlign w:val="center"/>
            <w:hideMark/>
          </w:tcPr>
          <w:p w14:paraId="722471C8" w14:textId="77777777" w:rsidR="00D629E3" w:rsidRPr="009D5372" w:rsidRDefault="00D629E3" w:rsidP="001660DB">
            <w:pPr>
              <w:ind w:firstLine="0"/>
              <w:jc w:val="center"/>
              <w:rPr>
                <w:sz w:val="16"/>
                <w:szCs w:val="16"/>
              </w:rPr>
            </w:pPr>
            <w:r w:rsidRPr="009D5372">
              <w:rPr>
                <w:sz w:val="16"/>
                <w:szCs w:val="16"/>
              </w:rPr>
              <w:t>50&gt;</w:t>
            </w:r>
          </w:p>
        </w:tc>
        <w:tc>
          <w:tcPr>
            <w:tcW w:w="385" w:type="pct"/>
            <w:tcBorders>
              <w:top w:val="nil"/>
              <w:left w:val="nil"/>
              <w:bottom w:val="single" w:sz="4" w:space="0" w:color="auto"/>
              <w:right w:val="nil"/>
            </w:tcBorders>
            <w:shd w:val="clear" w:color="auto" w:fill="auto"/>
            <w:noWrap/>
            <w:vAlign w:val="center"/>
            <w:hideMark/>
          </w:tcPr>
          <w:p w14:paraId="7B2DF5BF" w14:textId="77777777" w:rsidR="00D629E3" w:rsidRPr="009D5372" w:rsidRDefault="00D629E3" w:rsidP="001660DB">
            <w:pPr>
              <w:ind w:firstLine="0"/>
              <w:jc w:val="center"/>
              <w:rPr>
                <w:sz w:val="16"/>
                <w:szCs w:val="16"/>
              </w:rPr>
            </w:pPr>
            <w:r w:rsidRPr="009D5372">
              <w:rPr>
                <w:sz w:val="16"/>
                <w:szCs w:val="16"/>
              </w:rPr>
              <w:t>1</w:t>
            </w:r>
          </w:p>
        </w:tc>
      </w:tr>
    </w:tbl>
    <w:p w14:paraId="40C901CE" w14:textId="0F7A0E33" w:rsidR="000E4914" w:rsidRPr="003530DA" w:rsidRDefault="000E4914" w:rsidP="000E4914">
      <w:pPr>
        <w:ind w:firstLine="0"/>
        <w:rPr>
          <w:i/>
          <w:iCs/>
          <w:sz w:val="20"/>
          <w:szCs w:val="20"/>
        </w:rPr>
      </w:pPr>
      <w:r w:rsidRPr="003530DA">
        <w:rPr>
          <w:sz w:val="20"/>
          <w:szCs w:val="20"/>
        </w:rPr>
        <w:t xml:space="preserve">S1: sangat </w:t>
      </w:r>
      <w:proofErr w:type="spellStart"/>
      <w:r w:rsidRPr="003530DA">
        <w:rPr>
          <w:sz w:val="20"/>
          <w:szCs w:val="20"/>
        </w:rPr>
        <w:t>sesuai</w:t>
      </w:r>
      <w:proofErr w:type="spellEnd"/>
      <w:r w:rsidRPr="003530DA">
        <w:rPr>
          <w:sz w:val="20"/>
          <w:szCs w:val="20"/>
        </w:rPr>
        <w:t xml:space="preserve">, S2: </w:t>
      </w:r>
      <w:proofErr w:type="spellStart"/>
      <w:r w:rsidRPr="003530DA">
        <w:rPr>
          <w:sz w:val="20"/>
          <w:szCs w:val="20"/>
        </w:rPr>
        <w:t>sesuai</w:t>
      </w:r>
      <w:proofErr w:type="spellEnd"/>
      <w:r w:rsidRPr="003530DA">
        <w:rPr>
          <w:sz w:val="20"/>
          <w:szCs w:val="20"/>
        </w:rPr>
        <w:t xml:space="preserve">, S3: </w:t>
      </w:r>
      <w:proofErr w:type="spellStart"/>
      <w:r w:rsidRPr="003530DA">
        <w:rPr>
          <w:sz w:val="20"/>
          <w:szCs w:val="20"/>
        </w:rPr>
        <w:t>tidak</w:t>
      </w:r>
      <w:proofErr w:type="spellEnd"/>
      <w:r w:rsidRPr="003530DA">
        <w:rPr>
          <w:sz w:val="20"/>
          <w:szCs w:val="20"/>
        </w:rPr>
        <w:t xml:space="preserve"> </w:t>
      </w:r>
      <w:proofErr w:type="spellStart"/>
      <w:r w:rsidRPr="003530DA">
        <w:rPr>
          <w:sz w:val="20"/>
          <w:szCs w:val="20"/>
        </w:rPr>
        <w:t>sesuai</w:t>
      </w:r>
      <w:proofErr w:type="spellEnd"/>
      <w:r w:rsidRPr="003530DA">
        <w:rPr>
          <w:sz w:val="20"/>
          <w:szCs w:val="20"/>
        </w:rPr>
        <w:t>, mg L</w:t>
      </w:r>
      <w:r w:rsidRPr="003530DA">
        <w:rPr>
          <w:sz w:val="20"/>
          <w:szCs w:val="20"/>
          <w:vertAlign w:val="superscript"/>
        </w:rPr>
        <w:t>-1</w:t>
      </w:r>
      <w:r w:rsidRPr="003530DA">
        <w:rPr>
          <w:sz w:val="20"/>
          <w:szCs w:val="20"/>
        </w:rPr>
        <w:t xml:space="preserve">: milligram per liter, CFU: </w:t>
      </w:r>
      <w:r w:rsidRPr="003530DA">
        <w:rPr>
          <w:i/>
          <w:iCs/>
          <w:sz w:val="20"/>
          <w:szCs w:val="20"/>
        </w:rPr>
        <w:t>colony forming unit</w:t>
      </w:r>
      <w:r w:rsidRPr="003530DA">
        <w:rPr>
          <w:sz w:val="20"/>
          <w:szCs w:val="20"/>
        </w:rPr>
        <w:t xml:space="preserve">, mV: </w:t>
      </w:r>
      <w:proofErr w:type="spellStart"/>
      <w:r w:rsidRPr="003530DA">
        <w:rPr>
          <w:sz w:val="20"/>
          <w:szCs w:val="20"/>
        </w:rPr>
        <w:t>mili</w:t>
      </w:r>
      <w:proofErr w:type="spellEnd"/>
      <w:r w:rsidRPr="003530DA">
        <w:rPr>
          <w:sz w:val="20"/>
          <w:szCs w:val="20"/>
        </w:rPr>
        <w:t xml:space="preserve"> volt, CaCO</w:t>
      </w:r>
      <w:r w:rsidRPr="003530DA">
        <w:rPr>
          <w:sz w:val="20"/>
          <w:szCs w:val="20"/>
          <w:vertAlign w:val="subscript"/>
        </w:rPr>
        <w:t>3</w:t>
      </w:r>
      <w:r w:rsidRPr="003530DA">
        <w:rPr>
          <w:sz w:val="20"/>
          <w:szCs w:val="20"/>
        </w:rPr>
        <w:t xml:space="preserve">: </w:t>
      </w:r>
      <w:proofErr w:type="spellStart"/>
      <w:r w:rsidRPr="003530DA">
        <w:rPr>
          <w:sz w:val="20"/>
          <w:szCs w:val="20"/>
        </w:rPr>
        <w:t>kalsium</w:t>
      </w:r>
      <w:proofErr w:type="spellEnd"/>
      <w:r w:rsidRPr="003530DA">
        <w:rPr>
          <w:sz w:val="20"/>
          <w:szCs w:val="20"/>
        </w:rPr>
        <w:t xml:space="preserve"> </w:t>
      </w:r>
      <w:proofErr w:type="spellStart"/>
      <w:r w:rsidRPr="003530DA">
        <w:rPr>
          <w:sz w:val="20"/>
          <w:szCs w:val="20"/>
        </w:rPr>
        <w:t>karbonat</w:t>
      </w:r>
      <w:proofErr w:type="spellEnd"/>
      <w:r w:rsidRPr="003530DA">
        <w:rPr>
          <w:sz w:val="20"/>
          <w:szCs w:val="20"/>
        </w:rPr>
        <w:t xml:space="preserve">, ◦C: </w:t>
      </w:r>
      <w:proofErr w:type="spellStart"/>
      <w:r w:rsidRPr="003530DA">
        <w:rPr>
          <w:i/>
          <w:iCs/>
          <w:sz w:val="20"/>
          <w:szCs w:val="20"/>
        </w:rPr>
        <w:t>celcius</w:t>
      </w:r>
      <w:proofErr w:type="spellEnd"/>
    </w:p>
    <w:p w14:paraId="7A96B7A1" w14:textId="77777777" w:rsidR="000E4914" w:rsidRPr="003530DA" w:rsidRDefault="000E4914" w:rsidP="000E4914">
      <w:pPr>
        <w:ind w:firstLine="0"/>
        <w:rPr>
          <w:i/>
          <w:iCs/>
          <w:sz w:val="20"/>
          <w:szCs w:val="20"/>
        </w:rPr>
      </w:pPr>
    </w:p>
    <w:p w14:paraId="706ED2AB" w14:textId="7A571A3E" w:rsidR="000E4914" w:rsidRPr="003530DA" w:rsidRDefault="000E4914" w:rsidP="000E4914">
      <w:pPr>
        <w:ind w:firstLine="0"/>
        <w:rPr>
          <w:sz w:val="20"/>
          <w:szCs w:val="20"/>
        </w:rPr>
      </w:pPr>
      <w:r w:rsidRPr="003530DA">
        <w:rPr>
          <w:sz w:val="20"/>
          <w:szCs w:val="20"/>
          <w:lang w:val="id-ID"/>
        </w:rPr>
        <w:t xml:space="preserve">Sumber: Hasil modifikasi dari Harmilia dan Ma’ruf (2022), Nurchayati </w:t>
      </w:r>
      <w:r w:rsidRPr="003530DA">
        <w:rPr>
          <w:i/>
          <w:iCs/>
          <w:sz w:val="20"/>
          <w:szCs w:val="20"/>
          <w:lang w:val="id-ID"/>
        </w:rPr>
        <w:t>et al</w:t>
      </w:r>
      <w:r w:rsidRPr="003530DA">
        <w:rPr>
          <w:sz w:val="20"/>
          <w:szCs w:val="20"/>
          <w:lang w:val="id-ID"/>
        </w:rPr>
        <w:t xml:space="preserve">. </w:t>
      </w:r>
      <w:r w:rsidRPr="003530DA">
        <w:rPr>
          <w:sz w:val="20"/>
          <w:szCs w:val="20"/>
          <w:lang w:val="nl-NL"/>
        </w:rPr>
        <w:t>(</w:t>
      </w:r>
      <w:r w:rsidRPr="003530DA">
        <w:rPr>
          <w:sz w:val="20"/>
          <w:szCs w:val="20"/>
          <w:lang w:val="id-ID"/>
        </w:rPr>
        <w:t>2021</w:t>
      </w:r>
      <w:r w:rsidRPr="003530DA">
        <w:rPr>
          <w:sz w:val="20"/>
          <w:szCs w:val="20"/>
          <w:lang w:val="nl-NL"/>
        </w:rPr>
        <w:t>)</w:t>
      </w:r>
      <w:r w:rsidRPr="003530DA">
        <w:rPr>
          <w:sz w:val="20"/>
          <w:szCs w:val="20"/>
          <w:lang w:val="id-ID"/>
        </w:rPr>
        <w:t>, Kocer dan Sevgili (2014)</w:t>
      </w:r>
      <w:r w:rsidRPr="003530DA">
        <w:rPr>
          <w:sz w:val="20"/>
          <w:szCs w:val="20"/>
          <w:lang w:val="nl-NL"/>
        </w:rPr>
        <w:t xml:space="preserve">, Heri </w:t>
      </w:r>
      <w:r w:rsidRPr="003530DA">
        <w:rPr>
          <w:i/>
          <w:iCs/>
          <w:sz w:val="20"/>
          <w:szCs w:val="20"/>
          <w:lang w:val="nl-NL"/>
        </w:rPr>
        <w:t xml:space="preserve">et al. </w:t>
      </w:r>
      <w:r w:rsidRPr="003530DA">
        <w:rPr>
          <w:sz w:val="20"/>
          <w:szCs w:val="20"/>
          <w:lang w:val="nl-NL"/>
        </w:rPr>
        <w:t xml:space="preserve">(2014), Arif </w:t>
      </w:r>
      <w:r w:rsidRPr="003530DA">
        <w:rPr>
          <w:i/>
          <w:iCs/>
          <w:sz w:val="20"/>
          <w:szCs w:val="20"/>
          <w:lang w:val="nl-NL"/>
        </w:rPr>
        <w:t>et al.</w:t>
      </w:r>
      <w:r w:rsidRPr="003530DA">
        <w:rPr>
          <w:sz w:val="20"/>
          <w:szCs w:val="20"/>
          <w:lang w:val="nl-NL"/>
        </w:rPr>
        <w:t xml:space="preserve"> (2014), dan Yunitia </w:t>
      </w:r>
      <w:r w:rsidRPr="003530DA">
        <w:rPr>
          <w:i/>
          <w:iCs/>
          <w:sz w:val="20"/>
          <w:szCs w:val="20"/>
          <w:lang w:val="nl-NL"/>
        </w:rPr>
        <w:t>et al</w:t>
      </w:r>
      <w:r w:rsidRPr="003530DA">
        <w:rPr>
          <w:sz w:val="20"/>
          <w:szCs w:val="20"/>
          <w:lang w:val="nl-NL"/>
        </w:rPr>
        <w:t xml:space="preserve">. </w:t>
      </w:r>
      <w:r w:rsidRPr="003530DA">
        <w:rPr>
          <w:sz w:val="20"/>
          <w:szCs w:val="20"/>
        </w:rPr>
        <w:t>(2012).</w:t>
      </w:r>
    </w:p>
    <w:p w14:paraId="28B81A88" w14:textId="77777777" w:rsidR="000E4914" w:rsidRPr="000E4914" w:rsidRDefault="000E4914" w:rsidP="000E4914">
      <w:pPr>
        <w:ind w:firstLine="0"/>
      </w:pPr>
    </w:p>
    <w:p w14:paraId="4FA4F076" w14:textId="2FC00035" w:rsidR="00D629E3" w:rsidRDefault="000E4914" w:rsidP="001660DB">
      <w:pPr>
        <w:autoSpaceDE w:val="0"/>
        <w:autoSpaceDN w:val="0"/>
        <w:adjustRightInd w:val="0"/>
        <w:ind w:firstLine="0"/>
        <w:outlineLvl w:val="0"/>
        <w:rPr>
          <w:sz w:val="20"/>
          <w:szCs w:val="20"/>
          <w:lang w:val="nl-NL"/>
        </w:rPr>
      </w:pPr>
      <w:r w:rsidRPr="000E4914">
        <w:rPr>
          <w:sz w:val="20"/>
          <w:szCs w:val="20"/>
          <w:lang w:val="nl-NL"/>
        </w:rPr>
        <w:t>Tabel 2</w:t>
      </w:r>
      <w:r w:rsidR="00210165">
        <w:rPr>
          <w:sz w:val="20"/>
          <w:szCs w:val="20"/>
          <w:lang w:val="nl-NL"/>
        </w:rPr>
        <w:t>.</w:t>
      </w:r>
      <w:r w:rsidRPr="000E4914">
        <w:rPr>
          <w:sz w:val="20"/>
          <w:szCs w:val="20"/>
          <w:lang w:val="nl-NL"/>
        </w:rPr>
        <w:t xml:space="preserve"> </w:t>
      </w:r>
      <w:r w:rsidR="00210165">
        <w:rPr>
          <w:sz w:val="20"/>
          <w:szCs w:val="20"/>
          <w:lang w:val="nl-NL"/>
        </w:rPr>
        <w:t>S</w:t>
      </w:r>
      <w:r w:rsidRPr="000E4914">
        <w:rPr>
          <w:sz w:val="20"/>
          <w:szCs w:val="20"/>
          <w:lang w:val="nl-NL"/>
        </w:rPr>
        <w:t>koring atu pembobotan kese</w:t>
      </w:r>
      <w:r>
        <w:rPr>
          <w:sz w:val="20"/>
          <w:szCs w:val="20"/>
          <w:lang w:val="nl-NL"/>
        </w:rPr>
        <w:t>suaian nilai parameter kualitas tanah</w:t>
      </w:r>
    </w:p>
    <w:p w14:paraId="37365F79" w14:textId="77777777" w:rsidR="000E4914" w:rsidRPr="000E4914" w:rsidRDefault="000E4914" w:rsidP="006E1242">
      <w:pPr>
        <w:autoSpaceDE w:val="0"/>
        <w:autoSpaceDN w:val="0"/>
        <w:adjustRightInd w:val="0"/>
        <w:ind w:firstLine="0"/>
        <w:rPr>
          <w:sz w:val="20"/>
          <w:szCs w:val="20"/>
          <w:lang w:val="nl-NL"/>
        </w:rPr>
      </w:pPr>
    </w:p>
    <w:tbl>
      <w:tblPr>
        <w:tblW w:w="5000" w:type="pct"/>
        <w:tblLook w:val="04A0" w:firstRow="1" w:lastRow="0" w:firstColumn="1" w:lastColumn="0" w:noHBand="0" w:noVBand="1"/>
      </w:tblPr>
      <w:tblGrid>
        <w:gridCol w:w="511"/>
        <w:gridCol w:w="1146"/>
        <w:gridCol w:w="842"/>
        <w:gridCol w:w="780"/>
        <w:gridCol w:w="1195"/>
        <w:gridCol w:w="693"/>
        <w:gridCol w:w="1183"/>
        <w:gridCol w:w="694"/>
        <w:gridCol w:w="1051"/>
        <w:gridCol w:w="694"/>
      </w:tblGrid>
      <w:tr w:rsidR="000E4914" w:rsidRPr="00C34247" w14:paraId="2E029237" w14:textId="77777777" w:rsidTr="001660DB">
        <w:trPr>
          <w:trHeight w:val="300"/>
        </w:trPr>
        <w:tc>
          <w:tcPr>
            <w:tcW w:w="290" w:type="pct"/>
            <w:vMerge w:val="restart"/>
            <w:tcBorders>
              <w:top w:val="single" w:sz="4" w:space="0" w:color="auto"/>
              <w:left w:val="nil"/>
              <w:bottom w:val="single" w:sz="4" w:space="0" w:color="000000"/>
              <w:right w:val="nil"/>
            </w:tcBorders>
            <w:shd w:val="clear" w:color="auto" w:fill="auto"/>
            <w:noWrap/>
            <w:vAlign w:val="center"/>
            <w:hideMark/>
          </w:tcPr>
          <w:p w14:paraId="04640F66" w14:textId="77777777" w:rsidR="000E4914" w:rsidRPr="00C34247" w:rsidRDefault="000E4914" w:rsidP="001660DB">
            <w:pPr>
              <w:ind w:firstLine="0"/>
              <w:jc w:val="center"/>
              <w:rPr>
                <w:sz w:val="20"/>
                <w:szCs w:val="20"/>
              </w:rPr>
            </w:pPr>
            <w:r w:rsidRPr="00C34247">
              <w:rPr>
                <w:sz w:val="20"/>
                <w:szCs w:val="20"/>
              </w:rPr>
              <w:t>No</w:t>
            </w:r>
          </w:p>
        </w:tc>
        <w:tc>
          <w:tcPr>
            <w:tcW w:w="652" w:type="pct"/>
            <w:vMerge w:val="restart"/>
            <w:tcBorders>
              <w:top w:val="single" w:sz="4" w:space="0" w:color="auto"/>
              <w:left w:val="nil"/>
              <w:bottom w:val="single" w:sz="4" w:space="0" w:color="000000"/>
              <w:right w:val="nil"/>
            </w:tcBorders>
            <w:shd w:val="clear" w:color="auto" w:fill="auto"/>
            <w:noWrap/>
            <w:vAlign w:val="center"/>
            <w:hideMark/>
          </w:tcPr>
          <w:p w14:paraId="0DAF81D1" w14:textId="77777777" w:rsidR="000E4914" w:rsidRPr="00C34247" w:rsidRDefault="000E4914" w:rsidP="001660DB">
            <w:pPr>
              <w:ind w:firstLine="0"/>
              <w:jc w:val="center"/>
              <w:rPr>
                <w:sz w:val="20"/>
                <w:szCs w:val="20"/>
              </w:rPr>
            </w:pPr>
            <w:r w:rsidRPr="00C34247">
              <w:rPr>
                <w:sz w:val="20"/>
                <w:szCs w:val="20"/>
              </w:rPr>
              <w:t>Parameter</w:t>
            </w:r>
          </w:p>
        </w:tc>
        <w:tc>
          <w:tcPr>
            <w:tcW w:w="479" w:type="pct"/>
            <w:vMerge w:val="restart"/>
            <w:tcBorders>
              <w:top w:val="single" w:sz="4" w:space="0" w:color="auto"/>
              <w:left w:val="nil"/>
              <w:bottom w:val="single" w:sz="4" w:space="0" w:color="000000"/>
              <w:right w:val="nil"/>
            </w:tcBorders>
            <w:shd w:val="clear" w:color="auto" w:fill="auto"/>
            <w:noWrap/>
            <w:vAlign w:val="center"/>
            <w:hideMark/>
          </w:tcPr>
          <w:p w14:paraId="2113E686" w14:textId="77777777" w:rsidR="000E4914" w:rsidRPr="00C34247" w:rsidRDefault="000E4914" w:rsidP="001660DB">
            <w:pPr>
              <w:ind w:firstLine="0"/>
              <w:jc w:val="center"/>
              <w:rPr>
                <w:sz w:val="20"/>
                <w:szCs w:val="20"/>
              </w:rPr>
            </w:pPr>
            <w:proofErr w:type="spellStart"/>
            <w:r w:rsidRPr="00C34247">
              <w:rPr>
                <w:sz w:val="20"/>
                <w:szCs w:val="20"/>
              </w:rPr>
              <w:t>Satuan</w:t>
            </w:r>
            <w:proofErr w:type="spellEnd"/>
          </w:p>
        </w:tc>
        <w:tc>
          <w:tcPr>
            <w:tcW w:w="444" w:type="pct"/>
            <w:vMerge w:val="restart"/>
            <w:tcBorders>
              <w:top w:val="single" w:sz="4" w:space="0" w:color="auto"/>
              <w:left w:val="nil"/>
              <w:bottom w:val="single" w:sz="4" w:space="0" w:color="000000"/>
              <w:right w:val="nil"/>
            </w:tcBorders>
            <w:shd w:val="clear" w:color="auto" w:fill="auto"/>
            <w:noWrap/>
            <w:vAlign w:val="center"/>
            <w:hideMark/>
          </w:tcPr>
          <w:p w14:paraId="137F73FB" w14:textId="77777777" w:rsidR="000E4914" w:rsidRPr="00C34247" w:rsidRDefault="000E4914" w:rsidP="001660DB">
            <w:pPr>
              <w:ind w:firstLine="0"/>
              <w:jc w:val="center"/>
              <w:rPr>
                <w:sz w:val="20"/>
                <w:szCs w:val="20"/>
              </w:rPr>
            </w:pPr>
            <w:proofErr w:type="spellStart"/>
            <w:r w:rsidRPr="00C34247">
              <w:rPr>
                <w:sz w:val="20"/>
                <w:szCs w:val="20"/>
              </w:rPr>
              <w:t>Bobot</w:t>
            </w:r>
            <w:proofErr w:type="spellEnd"/>
          </w:p>
        </w:tc>
        <w:tc>
          <w:tcPr>
            <w:tcW w:w="1074" w:type="pct"/>
            <w:gridSpan w:val="2"/>
            <w:tcBorders>
              <w:top w:val="single" w:sz="4" w:space="0" w:color="auto"/>
              <w:left w:val="nil"/>
              <w:bottom w:val="single" w:sz="4" w:space="0" w:color="auto"/>
              <w:right w:val="nil"/>
            </w:tcBorders>
            <w:shd w:val="clear" w:color="auto" w:fill="auto"/>
            <w:vAlign w:val="center"/>
            <w:hideMark/>
          </w:tcPr>
          <w:p w14:paraId="1B911ABC" w14:textId="77777777" w:rsidR="000E4914" w:rsidRPr="00C34247" w:rsidRDefault="000E4914" w:rsidP="001660DB">
            <w:pPr>
              <w:ind w:firstLine="0"/>
              <w:jc w:val="center"/>
              <w:rPr>
                <w:sz w:val="20"/>
                <w:szCs w:val="20"/>
              </w:rPr>
            </w:pPr>
            <w:r w:rsidRPr="00C34247">
              <w:rPr>
                <w:sz w:val="20"/>
                <w:szCs w:val="20"/>
              </w:rPr>
              <w:t>S1</w:t>
            </w:r>
          </w:p>
        </w:tc>
        <w:tc>
          <w:tcPr>
            <w:tcW w:w="1068" w:type="pct"/>
            <w:gridSpan w:val="2"/>
            <w:tcBorders>
              <w:top w:val="single" w:sz="4" w:space="0" w:color="auto"/>
              <w:left w:val="nil"/>
              <w:bottom w:val="single" w:sz="4" w:space="0" w:color="auto"/>
              <w:right w:val="nil"/>
            </w:tcBorders>
            <w:shd w:val="clear" w:color="auto" w:fill="auto"/>
            <w:vAlign w:val="center"/>
            <w:hideMark/>
          </w:tcPr>
          <w:p w14:paraId="28BB5AC4" w14:textId="77777777" w:rsidR="000E4914" w:rsidRPr="00C34247" w:rsidRDefault="000E4914" w:rsidP="001660DB">
            <w:pPr>
              <w:ind w:firstLine="0"/>
              <w:jc w:val="center"/>
              <w:rPr>
                <w:sz w:val="20"/>
                <w:szCs w:val="20"/>
              </w:rPr>
            </w:pPr>
            <w:r w:rsidRPr="00C34247">
              <w:rPr>
                <w:sz w:val="20"/>
                <w:szCs w:val="20"/>
              </w:rPr>
              <w:t>S2</w:t>
            </w:r>
          </w:p>
        </w:tc>
        <w:tc>
          <w:tcPr>
            <w:tcW w:w="993" w:type="pct"/>
            <w:gridSpan w:val="2"/>
            <w:tcBorders>
              <w:top w:val="single" w:sz="4" w:space="0" w:color="auto"/>
              <w:left w:val="nil"/>
              <w:bottom w:val="single" w:sz="4" w:space="0" w:color="auto"/>
              <w:right w:val="nil"/>
            </w:tcBorders>
            <w:shd w:val="clear" w:color="auto" w:fill="auto"/>
            <w:vAlign w:val="center"/>
            <w:hideMark/>
          </w:tcPr>
          <w:p w14:paraId="3695DB15" w14:textId="77777777" w:rsidR="000E4914" w:rsidRPr="00C34247" w:rsidRDefault="000E4914" w:rsidP="001660DB">
            <w:pPr>
              <w:ind w:firstLine="0"/>
              <w:jc w:val="center"/>
              <w:rPr>
                <w:sz w:val="20"/>
                <w:szCs w:val="20"/>
              </w:rPr>
            </w:pPr>
            <w:r w:rsidRPr="00C34247">
              <w:rPr>
                <w:sz w:val="20"/>
                <w:szCs w:val="20"/>
              </w:rPr>
              <w:t>S3</w:t>
            </w:r>
          </w:p>
        </w:tc>
      </w:tr>
      <w:tr w:rsidR="000E4914" w:rsidRPr="00C34247" w14:paraId="1CE2AECF" w14:textId="77777777" w:rsidTr="000E4914">
        <w:trPr>
          <w:trHeight w:val="510"/>
        </w:trPr>
        <w:tc>
          <w:tcPr>
            <w:tcW w:w="290" w:type="pct"/>
            <w:vMerge/>
            <w:tcBorders>
              <w:top w:val="single" w:sz="4" w:space="0" w:color="auto"/>
              <w:left w:val="nil"/>
              <w:bottom w:val="single" w:sz="4" w:space="0" w:color="000000"/>
              <w:right w:val="nil"/>
            </w:tcBorders>
            <w:vAlign w:val="center"/>
            <w:hideMark/>
          </w:tcPr>
          <w:p w14:paraId="33B01CCD" w14:textId="77777777" w:rsidR="000E4914" w:rsidRPr="00C34247" w:rsidRDefault="000E4914" w:rsidP="001660DB">
            <w:pPr>
              <w:ind w:firstLine="0"/>
              <w:jc w:val="left"/>
              <w:rPr>
                <w:sz w:val="20"/>
                <w:szCs w:val="20"/>
              </w:rPr>
            </w:pPr>
          </w:p>
        </w:tc>
        <w:tc>
          <w:tcPr>
            <w:tcW w:w="652" w:type="pct"/>
            <w:vMerge/>
            <w:tcBorders>
              <w:top w:val="single" w:sz="4" w:space="0" w:color="auto"/>
              <w:left w:val="nil"/>
              <w:bottom w:val="single" w:sz="4" w:space="0" w:color="000000"/>
              <w:right w:val="nil"/>
            </w:tcBorders>
            <w:vAlign w:val="center"/>
            <w:hideMark/>
          </w:tcPr>
          <w:p w14:paraId="064DAFA1" w14:textId="77777777" w:rsidR="000E4914" w:rsidRPr="00C34247" w:rsidRDefault="000E4914" w:rsidP="001660DB">
            <w:pPr>
              <w:ind w:firstLine="0"/>
              <w:jc w:val="left"/>
              <w:rPr>
                <w:sz w:val="20"/>
                <w:szCs w:val="20"/>
              </w:rPr>
            </w:pPr>
          </w:p>
        </w:tc>
        <w:tc>
          <w:tcPr>
            <w:tcW w:w="479" w:type="pct"/>
            <w:vMerge/>
            <w:tcBorders>
              <w:top w:val="single" w:sz="4" w:space="0" w:color="auto"/>
              <w:left w:val="nil"/>
              <w:bottom w:val="single" w:sz="4" w:space="0" w:color="000000"/>
              <w:right w:val="nil"/>
            </w:tcBorders>
            <w:vAlign w:val="center"/>
            <w:hideMark/>
          </w:tcPr>
          <w:p w14:paraId="6D576E14" w14:textId="77777777" w:rsidR="000E4914" w:rsidRPr="00C34247" w:rsidRDefault="000E4914" w:rsidP="001660DB">
            <w:pPr>
              <w:ind w:firstLine="0"/>
              <w:jc w:val="left"/>
              <w:rPr>
                <w:sz w:val="20"/>
                <w:szCs w:val="20"/>
              </w:rPr>
            </w:pPr>
          </w:p>
        </w:tc>
        <w:tc>
          <w:tcPr>
            <w:tcW w:w="444" w:type="pct"/>
            <w:vMerge/>
            <w:tcBorders>
              <w:top w:val="single" w:sz="4" w:space="0" w:color="auto"/>
              <w:left w:val="nil"/>
              <w:bottom w:val="single" w:sz="4" w:space="0" w:color="000000"/>
              <w:right w:val="nil"/>
            </w:tcBorders>
            <w:vAlign w:val="center"/>
            <w:hideMark/>
          </w:tcPr>
          <w:p w14:paraId="4E26F71E" w14:textId="77777777" w:rsidR="000E4914" w:rsidRPr="00C34247" w:rsidRDefault="000E4914" w:rsidP="001660DB">
            <w:pPr>
              <w:ind w:firstLine="0"/>
              <w:jc w:val="left"/>
              <w:rPr>
                <w:sz w:val="20"/>
                <w:szCs w:val="20"/>
              </w:rPr>
            </w:pPr>
          </w:p>
        </w:tc>
        <w:tc>
          <w:tcPr>
            <w:tcW w:w="680" w:type="pct"/>
            <w:tcBorders>
              <w:top w:val="nil"/>
              <w:left w:val="nil"/>
              <w:bottom w:val="single" w:sz="4" w:space="0" w:color="auto"/>
              <w:right w:val="nil"/>
            </w:tcBorders>
            <w:shd w:val="clear" w:color="auto" w:fill="auto"/>
            <w:vAlign w:val="center"/>
            <w:hideMark/>
          </w:tcPr>
          <w:p w14:paraId="47E30B7F" w14:textId="77777777" w:rsidR="000E4914" w:rsidRPr="00C34247" w:rsidRDefault="000E4914" w:rsidP="001660DB">
            <w:pPr>
              <w:ind w:firstLine="0"/>
              <w:jc w:val="center"/>
              <w:rPr>
                <w:sz w:val="20"/>
                <w:szCs w:val="20"/>
              </w:rPr>
            </w:pPr>
            <w:proofErr w:type="spellStart"/>
            <w:r w:rsidRPr="00C34247">
              <w:rPr>
                <w:sz w:val="20"/>
                <w:szCs w:val="20"/>
              </w:rPr>
              <w:t>Kisaran</w:t>
            </w:r>
            <w:proofErr w:type="spellEnd"/>
            <w:r w:rsidRPr="00C34247">
              <w:rPr>
                <w:sz w:val="20"/>
                <w:szCs w:val="20"/>
              </w:rPr>
              <w:t xml:space="preserve"> </w:t>
            </w:r>
            <w:proofErr w:type="spellStart"/>
            <w:r w:rsidRPr="00C34247">
              <w:rPr>
                <w:sz w:val="20"/>
                <w:szCs w:val="20"/>
              </w:rPr>
              <w:t>mutu</w:t>
            </w:r>
            <w:proofErr w:type="spellEnd"/>
            <w:r w:rsidRPr="00C34247">
              <w:rPr>
                <w:sz w:val="20"/>
                <w:szCs w:val="20"/>
              </w:rPr>
              <w:t xml:space="preserve"> </w:t>
            </w:r>
            <w:proofErr w:type="spellStart"/>
            <w:r w:rsidRPr="00C34247">
              <w:rPr>
                <w:sz w:val="20"/>
                <w:szCs w:val="20"/>
              </w:rPr>
              <w:t>tanah</w:t>
            </w:r>
            <w:proofErr w:type="spellEnd"/>
          </w:p>
        </w:tc>
        <w:tc>
          <w:tcPr>
            <w:tcW w:w="394" w:type="pct"/>
            <w:tcBorders>
              <w:top w:val="nil"/>
              <w:left w:val="nil"/>
              <w:bottom w:val="single" w:sz="4" w:space="0" w:color="auto"/>
              <w:right w:val="nil"/>
            </w:tcBorders>
            <w:shd w:val="clear" w:color="auto" w:fill="auto"/>
            <w:vAlign w:val="center"/>
            <w:hideMark/>
          </w:tcPr>
          <w:p w14:paraId="6C3CD98E" w14:textId="77777777" w:rsidR="000E4914" w:rsidRPr="00C34247" w:rsidRDefault="000E4914" w:rsidP="001660DB">
            <w:pPr>
              <w:ind w:firstLine="0"/>
              <w:jc w:val="center"/>
              <w:rPr>
                <w:sz w:val="20"/>
                <w:szCs w:val="20"/>
              </w:rPr>
            </w:pPr>
            <w:r w:rsidRPr="00C34247">
              <w:rPr>
                <w:sz w:val="20"/>
                <w:szCs w:val="20"/>
              </w:rPr>
              <w:t>Skor (N)</w:t>
            </w:r>
          </w:p>
        </w:tc>
        <w:tc>
          <w:tcPr>
            <w:tcW w:w="673" w:type="pct"/>
            <w:tcBorders>
              <w:top w:val="nil"/>
              <w:left w:val="nil"/>
              <w:bottom w:val="single" w:sz="4" w:space="0" w:color="auto"/>
              <w:right w:val="nil"/>
            </w:tcBorders>
            <w:shd w:val="clear" w:color="auto" w:fill="auto"/>
            <w:vAlign w:val="center"/>
            <w:hideMark/>
          </w:tcPr>
          <w:p w14:paraId="7573154B" w14:textId="77777777" w:rsidR="000E4914" w:rsidRPr="00C34247" w:rsidRDefault="000E4914" w:rsidP="001660DB">
            <w:pPr>
              <w:ind w:firstLine="0"/>
              <w:jc w:val="center"/>
              <w:rPr>
                <w:sz w:val="20"/>
                <w:szCs w:val="20"/>
              </w:rPr>
            </w:pPr>
            <w:proofErr w:type="spellStart"/>
            <w:r w:rsidRPr="00C34247">
              <w:rPr>
                <w:sz w:val="20"/>
                <w:szCs w:val="20"/>
              </w:rPr>
              <w:t>Kisaran</w:t>
            </w:r>
            <w:proofErr w:type="spellEnd"/>
            <w:r w:rsidRPr="00C34247">
              <w:rPr>
                <w:sz w:val="20"/>
                <w:szCs w:val="20"/>
              </w:rPr>
              <w:t xml:space="preserve"> </w:t>
            </w:r>
            <w:proofErr w:type="spellStart"/>
            <w:r w:rsidRPr="00C34247">
              <w:rPr>
                <w:sz w:val="20"/>
                <w:szCs w:val="20"/>
              </w:rPr>
              <w:t>mutu</w:t>
            </w:r>
            <w:proofErr w:type="spellEnd"/>
            <w:r w:rsidRPr="00C34247">
              <w:rPr>
                <w:sz w:val="20"/>
                <w:szCs w:val="20"/>
              </w:rPr>
              <w:t xml:space="preserve"> </w:t>
            </w:r>
            <w:proofErr w:type="spellStart"/>
            <w:r w:rsidRPr="00C34247">
              <w:rPr>
                <w:sz w:val="20"/>
                <w:szCs w:val="20"/>
              </w:rPr>
              <w:t>tanah</w:t>
            </w:r>
            <w:proofErr w:type="spellEnd"/>
          </w:p>
        </w:tc>
        <w:tc>
          <w:tcPr>
            <w:tcW w:w="395" w:type="pct"/>
            <w:tcBorders>
              <w:top w:val="nil"/>
              <w:left w:val="nil"/>
              <w:bottom w:val="single" w:sz="4" w:space="0" w:color="auto"/>
              <w:right w:val="nil"/>
            </w:tcBorders>
            <w:shd w:val="clear" w:color="auto" w:fill="auto"/>
            <w:vAlign w:val="center"/>
            <w:hideMark/>
          </w:tcPr>
          <w:p w14:paraId="5B04D010" w14:textId="77777777" w:rsidR="000E4914" w:rsidRPr="00C34247" w:rsidRDefault="000E4914" w:rsidP="001660DB">
            <w:pPr>
              <w:ind w:firstLine="0"/>
              <w:jc w:val="center"/>
              <w:rPr>
                <w:sz w:val="20"/>
                <w:szCs w:val="20"/>
              </w:rPr>
            </w:pPr>
            <w:r w:rsidRPr="00C34247">
              <w:rPr>
                <w:sz w:val="20"/>
                <w:szCs w:val="20"/>
              </w:rPr>
              <w:t>Skor (N)</w:t>
            </w:r>
          </w:p>
        </w:tc>
        <w:tc>
          <w:tcPr>
            <w:tcW w:w="598" w:type="pct"/>
            <w:tcBorders>
              <w:top w:val="nil"/>
              <w:left w:val="nil"/>
              <w:bottom w:val="single" w:sz="4" w:space="0" w:color="auto"/>
              <w:right w:val="nil"/>
            </w:tcBorders>
            <w:shd w:val="clear" w:color="auto" w:fill="auto"/>
            <w:vAlign w:val="center"/>
            <w:hideMark/>
          </w:tcPr>
          <w:p w14:paraId="62AECC5A" w14:textId="77777777" w:rsidR="000E4914" w:rsidRPr="00C34247" w:rsidRDefault="000E4914" w:rsidP="001660DB">
            <w:pPr>
              <w:ind w:firstLine="0"/>
              <w:jc w:val="center"/>
              <w:rPr>
                <w:sz w:val="20"/>
                <w:szCs w:val="20"/>
              </w:rPr>
            </w:pPr>
            <w:proofErr w:type="spellStart"/>
            <w:r w:rsidRPr="00C34247">
              <w:rPr>
                <w:sz w:val="20"/>
                <w:szCs w:val="20"/>
              </w:rPr>
              <w:t>Kisaran</w:t>
            </w:r>
            <w:proofErr w:type="spellEnd"/>
            <w:r w:rsidRPr="00C34247">
              <w:rPr>
                <w:sz w:val="20"/>
                <w:szCs w:val="20"/>
              </w:rPr>
              <w:t xml:space="preserve"> </w:t>
            </w:r>
            <w:proofErr w:type="spellStart"/>
            <w:r w:rsidRPr="00C34247">
              <w:rPr>
                <w:sz w:val="20"/>
                <w:szCs w:val="20"/>
              </w:rPr>
              <w:t>mutu</w:t>
            </w:r>
            <w:proofErr w:type="spellEnd"/>
            <w:r w:rsidRPr="00C34247">
              <w:rPr>
                <w:sz w:val="20"/>
                <w:szCs w:val="20"/>
              </w:rPr>
              <w:t xml:space="preserve"> </w:t>
            </w:r>
            <w:proofErr w:type="spellStart"/>
            <w:r w:rsidRPr="00C34247">
              <w:rPr>
                <w:sz w:val="20"/>
                <w:szCs w:val="20"/>
              </w:rPr>
              <w:t>tanah</w:t>
            </w:r>
            <w:proofErr w:type="spellEnd"/>
          </w:p>
        </w:tc>
        <w:tc>
          <w:tcPr>
            <w:tcW w:w="395" w:type="pct"/>
            <w:tcBorders>
              <w:top w:val="nil"/>
              <w:left w:val="nil"/>
              <w:bottom w:val="single" w:sz="4" w:space="0" w:color="auto"/>
              <w:right w:val="nil"/>
            </w:tcBorders>
            <w:shd w:val="clear" w:color="auto" w:fill="auto"/>
            <w:vAlign w:val="center"/>
            <w:hideMark/>
          </w:tcPr>
          <w:p w14:paraId="66E29107" w14:textId="77777777" w:rsidR="000E4914" w:rsidRPr="00C34247" w:rsidRDefault="000E4914" w:rsidP="001660DB">
            <w:pPr>
              <w:ind w:firstLine="0"/>
              <w:jc w:val="center"/>
              <w:rPr>
                <w:sz w:val="20"/>
                <w:szCs w:val="20"/>
              </w:rPr>
            </w:pPr>
            <w:r w:rsidRPr="00C34247">
              <w:rPr>
                <w:sz w:val="20"/>
                <w:szCs w:val="20"/>
              </w:rPr>
              <w:t>Skor (N)</w:t>
            </w:r>
          </w:p>
        </w:tc>
      </w:tr>
      <w:tr w:rsidR="000E4914" w:rsidRPr="00C34247" w14:paraId="1EDE08A3" w14:textId="77777777" w:rsidTr="000E4914">
        <w:trPr>
          <w:trHeight w:val="510"/>
        </w:trPr>
        <w:tc>
          <w:tcPr>
            <w:tcW w:w="290" w:type="pct"/>
            <w:tcBorders>
              <w:top w:val="nil"/>
              <w:left w:val="nil"/>
              <w:bottom w:val="nil"/>
              <w:right w:val="nil"/>
            </w:tcBorders>
            <w:shd w:val="clear" w:color="auto" w:fill="auto"/>
            <w:vAlign w:val="center"/>
            <w:hideMark/>
          </w:tcPr>
          <w:p w14:paraId="3F58F8F1" w14:textId="77777777" w:rsidR="000E4914" w:rsidRPr="00C34247" w:rsidRDefault="000E4914" w:rsidP="001660DB">
            <w:pPr>
              <w:ind w:firstLine="0"/>
              <w:jc w:val="center"/>
              <w:rPr>
                <w:sz w:val="20"/>
                <w:szCs w:val="20"/>
              </w:rPr>
            </w:pPr>
            <w:r w:rsidRPr="00C34247">
              <w:rPr>
                <w:sz w:val="20"/>
                <w:szCs w:val="20"/>
              </w:rPr>
              <w:t>1</w:t>
            </w:r>
          </w:p>
        </w:tc>
        <w:tc>
          <w:tcPr>
            <w:tcW w:w="652" w:type="pct"/>
            <w:tcBorders>
              <w:top w:val="nil"/>
              <w:left w:val="nil"/>
              <w:bottom w:val="nil"/>
              <w:right w:val="nil"/>
            </w:tcBorders>
            <w:shd w:val="clear" w:color="auto" w:fill="auto"/>
            <w:vAlign w:val="center"/>
            <w:hideMark/>
          </w:tcPr>
          <w:p w14:paraId="535302CD" w14:textId="77777777" w:rsidR="000E4914" w:rsidRPr="00C34247" w:rsidRDefault="000E4914" w:rsidP="001660DB">
            <w:pPr>
              <w:ind w:firstLine="0"/>
              <w:jc w:val="center"/>
              <w:rPr>
                <w:sz w:val="20"/>
                <w:szCs w:val="20"/>
              </w:rPr>
            </w:pPr>
            <w:proofErr w:type="spellStart"/>
            <w:r w:rsidRPr="00C34247">
              <w:rPr>
                <w:sz w:val="20"/>
                <w:szCs w:val="20"/>
              </w:rPr>
              <w:t>Tekstur</w:t>
            </w:r>
            <w:proofErr w:type="spellEnd"/>
          </w:p>
        </w:tc>
        <w:tc>
          <w:tcPr>
            <w:tcW w:w="479" w:type="pct"/>
            <w:tcBorders>
              <w:top w:val="nil"/>
              <w:left w:val="nil"/>
              <w:bottom w:val="nil"/>
              <w:right w:val="nil"/>
            </w:tcBorders>
            <w:shd w:val="clear" w:color="auto" w:fill="auto"/>
            <w:vAlign w:val="center"/>
            <w:hideMark/>
          </w:tcPr>
          <w:p w14:paraId="329F56BA" w14:textId="77777777" w:rsidR="000E4914" w:rsidRPr="00C34247" w:rsidRDefault="000E4914" w:rsidP="001660DB">
            <w:pPr>
              <w:ind w:firstLine="0"/>
              <w:jc w:val="center"/>
              <w:rPr>
                <w:sz w:val="20"/>
                <w:szCs w:val="20"/>
              </w:rPr>
            </w:pPr>
            <w:r w:rsidRPr="00C34247">
              <w:rPr>
                <w:sz w:val="20"/>
                <w:szCs w:val="20"/>
              </w:rPr>
              <w:t> </w:t>
            </w:r>
            <w:r>
              <w:rPr>
                <w:sz w:val="20"/>
                <w:szCs w:val="20"/>
              </w:rPr>
              <w:t>-</w:t>
            </w:r>
          </w:p>
        </w:tc>
        <w:tc>
          <w:tcPr>
            <w:tcW w:w="444" w:type="pct"/>
            <w:tcBorders>
              <w:top w:val="nil"/>
              <w:left w:val="nil"/>
              <w:bottom w:val="nil"/>
              <w:right w:val="nil"/>
            </w:tcBorders>
            <w:shd w:val="clear" w:color="auto" w:fill="auto"/>
            <w:noWrap/>
            <w:vAlign w:val="center"/>
            <w:hideMark/>
          </w:tcPr>
          <w:p w14:paraId="25CEF8C3" w14:textId="77777777" w:rsidR="000E4914" w:rsidRPr="00C34247" w:rsidRDefault="000E4914" w:rsidP="001660DB">
            <w:pPr>
              <w:ind w:firstLine="0"/>
              <w:jc w:val="center"/>
              <w:rPr>
                <w:sz w:val="20"/>
                <w:szCs w:val="20"/>
              </w:rPr>
            </w:pPr>
            <w:r>
              <w:rPr>
                <w:sz w:val="20"/>
                <w:szCs w:val="20"/>
              </w:rPr>
              <w:t>3</w:t>
            </w:r>
          </w:p>
        </w:tc>
        <w:tc>
          <w:tcPr>
            <w:tcW w:w="680" w:type="pct"/>
            <w:tcBorders>
              <w:top w:val="nil"/>
              <w:left w:val="nil"/>
              <w:bottom w:val="nil"/>
              <w:right w:val="nil"/>
            </w:tcBorders>
            <w:shd w:val="clear" w:color="auto" w:fill="auto"/>
            <w:vAlign w:val="center"/>
            <w:hideMark/>
          </w:tcPr>
          <w:p w14:paraId="102A067E" w14:textId="77777777" w:rsidR="000E4914" w:rsidRPr="00C34247" w:rsidRDefault="000E4914" w:rsidP="001660DB">
            <w:pPr>
              <w:ind w:firstLine="0"/>
              <w:jc w:val="center"/>
              <w:rPr>
                <w:sz w:val="20"/>
                <w:szCs w:val="20"/>
              </w:rPr>
            </w:pPr>
            <w:proofErr w:type="spellStart"/>
            <w:r w:rsidRPr="00C34247">
              <w:rPr>
                <w:sz w:val="20"/>
                <w:szCs w:val="20"/>
              </w:rPr>
              <w:t>Lempung</w:t>
            </w:r>
            <w:proofErr w:type="spellEnd"/>
            <w:r w:rsidRPr="00C34247">
              <w:rPr>
                <w:sz w:val="20"/>
                <w:szCs w:val="20"/>
              </w:rPr>
              <w:t xml:space="preserve"> </w:t>
            </w:r>
            <w:proofErr w:type="spellStart"/>
            <w:r w:rsidRPr="00C34247">
              <w:rPr>
                <w:sz w:val="20"/>
                <w:szCs w:val="20"/>
              </w:rPr>
              <w:t>liat</w:t>
            </w:r>
            <w:proofErr w:type="spellEnd"/>
            <w:r w:rsidRPr="00C34247">
              <w:rPr>
                <w:sz w:val="20"/>
                <w:szCs w:val="20"/>
              </w:rPr>
              <w:t xml:space="preserve"> </w:t>
            </w:r>
            <w:proofErr w:type="spellStart"/>
            <w:r w:rsidRPr="00C34247">
              <w:rPr>
                <w:sz w:val="20"/>
                <w:szCs w:val="20"/>
              </w:rPr>
              <w:t>berpasir</w:t>
            </w:r>
            <w:proofErr w:type="spellEnd"/>
          </w:p>
        </w:tc>
        <w:tc>
          <w:tcPr>
            <w:tcW w:w="394" w:type="pct"/>
            <w:tcBorders>
              <w:top w:val="nil"/>
              <w:left w:val="nil"/>
              <w:bottom w:val="nil"/>
              <w:right w:val="nil"/>
            </w:tcBorders>
            <w:shd w:val="clear" w:color="auto" w:fill="auto"/>
            <w:vAlign w:val="center"/>
            <w:hideMark/>
          </w:tcPr>
          <w:p w14:paraId="3747C559" w14:textId="77777777" w:rsidR="000E4914" w:rsidRPr="00C34247" w:rsidRDefault="000E4914" w:rsidP="001660DB">
            <w:pPr>
              <w:ind w:firstLine="0"/>
              <w:jc w:val="center"/>
              <w:rPr>
                <w:sz w:val="20"/>
                <w:szCs w:val="20"/>
              </w:rPr>
            </w:pPr>
            <w:r w:rsidRPr="00C34247">
              <w:rPr>
                <w:sz w:val="20"/>
                <w:szCs w:val="20"/>
              </w:rPr>
              <w:t>3</w:t>
            </w:r>
          </w:p>
        </w:tc>
        <w:tc>
          <w:tcPr>
            <w:tcW w:w="673" w:type="pct"/>
            <w:tcBorders>
              <w:top w:val="nil"/>
              <w:left w:val="nil"/>
              <w:bottom w:val="nil"/>
              <w:right w:val="nil"/>
            </w:tcBorders>
            <w:shd w:val="clear" w:color="auto" w:fill="auto"/>
            <w:vAlign w:val="center"/>
            <w:hideMark/>
          </w:tcPr>
          <w:p w14:paraId="576ABC4D" w14:textId="77777777" w:rsidR="000E4914" w:rsidRPr="00C34247" w:rsidRDefault="000E4914" w:rsidP="001660DB">
            <w:pPr>
              <w:ind w:firstLine="0"/>
              <w:jc w:val="center"/>
              <w:rPr>
                <w:sz w:val="20"/>
                <w:szCs w:val="20"/>
              </w:rPr>
            </w:pPr>
            <w:proofErr w:type="spellStart"/>
            <w:r w:rsidRPr="00C34247">
              <w:rPr>
                <w:sz w:val="20"/>
                <w:szCs w:val="20"/>
              </w:rPr>
              <w:t>Lempung</w:t>
            </w:r>
            <w:proofErr w:type="spellEnd"/>
            <w:r w:rsidRPr="00C34247">
              <w:rPr>
                <w:sz w:val="20"/>
                <w:szCs w:val="20"/>
              </w:rPr>
              <w:t xml:space="preserve"> </w:t>
            </w:r>
            <w:proofErr w:type="spellStart"/>
            <w:r w:rsidRPr="00C34247">
              <w:rPr>
                <w:sz w:val="20"/>
                <w:szCs w:val="20"/>
              </w:rPr>
              <w:t>berpasir</w:t>
            </w:r>
            <w:proofErr w:type="spellEnd"/>
          </w:p>
        </w:tc>
        <w:tc>
          <w:tcPr>
            <w:tcW w:w="395" w:type="pct"/>
            <w:tcBorders>
              <w:top w:val="nil"/>
              <w:left w:val="nil"/>
              <w:bottom w:val="nil"/>
              <w:right w:val="nil"/>
            </w:tcBorders>
            <w:shd w:val="clear" w:color="auto" w:fill="auto"/>
            <w:vAlign w:val="center"/>
            <w:hideMark/>
          </w:tcPr>
          <w:p w14:paraId="34C6AF10" w14:textId="77777777" w:rsidR="000E4914" w:rsidRPr="00C34247" w:rsidRDefault="000E4914" w:rsidP="001660DB">
            <w:pPr>
              <w:ind w:firstLine="0"/>
              <w:jc w:val="center"/>
              <w:rPr>
                <w:sz w:val="20"/>
                <w:szCs w:val="20"/>
              </w:rPr>
            </w:pPr>
            <w:r w:rsidRPr="00C34247">
              <w:rPr>
                <w:sz w:val="20"/>
                <w:szCs w:val="20"/>
              </w:rPr>
              <w:t>2</w:t>
            </w:r>
          </w:p>
        </w:tc>
        <w:tc>
          <w:tcPr>
            <w:tcW w:w="598" w:type="pct"/>
            <w:tcBorders>
              <w:top w:val="nil"/>
              <w:left w:val="nil"/>
              <w:bottom w:val="nil"/>
              <w:right w:val="nil"/>
            </w:tcBorders>
            <w:shd w:val="clear" w:color="auto" w:fill="auto"/>
            <w:vAlign w:val="center"/>
            <w:hideMark/>
          </w:tcPr>
          <w:p w14:paraId="4536D187" w14:textId="77777777" w:rsidR="000E4914" w:rsidRPr="00C34247" w:rsidRDefault="000E4914" w:rsidP="001660DB">
            <w:pPr>
              <w:ind w:firstLine="0"/>
              <w:jc w:val="center"/>
              <w:rPr>
                <w:sz w:val="20"/>
                <w:szCs w:val="20"/>
              </w:rPr>
            </w:pPr>
            <w:r w:rsidRPr="00C34247">
              <w:rPr>
                <w:sz w:val="20"/>
                <w:szCs w:val="20"/>
              </w:rPr>
              <w:t xml:space="preserve">Liat </w:t>
            </w:r>
            <w:proofErr w:type="spellStart"/>
            <w:r w:rsidRPr="00C34247">
              <w:rPr>
                <w:sz w:val="20"/>
                <w:szCs w:val="20"/>
              </w:rPr>
              <w:t>berdebu</w:t>
            </w:r>
            <w:proofErr w:type="spellEnd"/>
          </w:p>
        </w:tc>
        <w:tc>
          <w:tcPr>
            <w:tcW w:w="395" w:type="pct"/>
            <w:tcBorders>
              <w:top w:val="nil"/>
              <w:left w:val="nil"/>
              <w:bottom w:val="nil"/>
              <w:right w:val="nil"/>
            </w:tcBorders>
            <w:shd w:val="clear" w:color="auto" w:fill="auto"/>
            <w:vAlign w:val="center"/>
            <w:hideMark/>
          </w:tcPr>
          <w:p w14:paraId="63110447" w14:textId="77777777" w:rsidR="000E4914" w:rsidRPr="00C34247" w:rsidRDefault="000E4914" w:rsidP="001660DB">
            <w:pPr>
              <w:ind w:firstLine="0"/>
              <w:jc w:val="center"/>
              <w:rPr>
                <w:sz w:val="20"/>
                <w:szCs w:val="20"/>
              </w:rPr>
            </w:pPr>
            <w:r w:rsidRPr="00C34247">
              <w:rPr>
                <w:sz w:val="20"/>
                <w:szCs w:val="20"/>
              </w:rPr>
              <w:t>1</w:t>
            </w:r>
          </w:p>
        </w:tc>
      </w:tr>
      <w:tr w:rsidR="000E4914" w:rsidRPr="00C34247" w14:paraId="7BBFCA09" w14:textId="77777777" w:rsidTr="000E4914">
        <w:trPr>
          <w:trHeight w:val="510"/>
        </w:trPr>
        <w:tc>
          <w:tcPr>
            <w:tcW w:w="290" w:type="pct"/>
            <w:tcBorders>
              <w:top w:val="nil"/>
              <w:left w:val="nil"/>
              <w:bottom w:val="nil"/>
              <w:right w:val="nil"/>
            </w:tcBorders>
            <w:shd w:val="clear" w:color="auto" w:fill="auto"/>
            <w:vAlign w:val="center"/>
            <w:hideMark/>
          </w:tcPr>
          <w:p w14:paraId="46FE1DD2" w14:textId="77777777" w:rsidR="000E4914" w:rsidRPr="00C34247" w:rsidRDefault="000E4914" w:rsidP="001660DB">
            <w:pPr>
              <w:ind w:firstLine="0"/>
              <w:jc w:val="center"/>
              <w:rPr>
                <w:sz w:val="20"/>
                <w:szCs w:val="20"/>
              </w:rPr>
            </w:pPr>
            <w:r w:rsidRPr="00C34247">
              <w:rPr>
                <w:sz w:val="20"/>
                <w:szCs w:val="20"/>
              </w:rPr>
              <w:t>2</w:t>
            </w:r>
          </w:p>
        </w:tc>
        <w:tc>
          <w:tcPr>
            <w:tcW w:w="652" w:type="pct"/>
            <w:tcBorders>
              <w:top w:val="nil"/>
              <w:left w:val="nil"/>
              <w:bottom w:val="nil"/>
              <w:right w:val="nil"/>
            </w:tcBorders>
            <w:shd w:val="clear" w:color="auto" w:fill="auto"/>
            <w:vAlign w:val="center"/>
            <w:hideMark/>
          </w:tcPr>
          <w:p w14:paraId="1DCADB81" w14:textId="77777777" w:rsidR="000E4914" w:rsidRPr="00C34247" w:rsidRDefault="000E4914" w:rsidP="001660DB">
            <w:pPr>
              <w:ind w:firstLine="0"/>
              <w:jc w:val="center"/>
              <w:rPr>
                <w:sz w:val="20"/>
                <w:szCs w:val="20"/>
              </w:rPr>
            </w:pPr>
            <w:r w:rsidRPr="00C34247">
              <w:rPr>
                <w:sz w:val="20"/>
                <w:szCs w:val="20"/>
              </w:rPr>
              <w:t>pH</w:t>
            </w:r>
          </w:p>
        </w:tc>
        <w:tc>
          <w:tcPr>
            <w:tcW w:w="479" w:type="pct"/>
            <w:tcBorders>
              <w:top w:val="nil"/>
              <w:left w:val="nil"/>
              <w:bottom w:val="nil"/>
              <w:right w:val="nil"/>
            </w:tcBorders>
            <w:shd w:val="clear" w:color="auto" w:fill="auto"/>
            <w:vAlign w:val="center"/>
            <w:hideMark/>
          </w:tcPr>
          <w:p w14:paraId="0A53B204" w14:textId="77777777" w:rsidR="000E4914" w:rsidRPr="00C34247" w:rsidRDefault="000E4914" w:rsidP="001660DB">
            <w:pPr>
              <w:ind w:firstLine="0"/>
              <w:jc w:val="center"/>
              <w:rPr>
                <w:sz w:val="20"/>
                <w:szCs w:val="20"/>
              </w:rPr>
            </w:pPr>
            <w:r>
              <w:rPr>
                <w:sz w:val="20"/>
                <w:szCs w:val="20"/>
              </w:rPr>
              <w:t>-</w:t>
            </w:r>
          </w:p>
        </w:tc>
        <w:tc>
          <w:tcPr>
            <w:tcW w:w="444" w:type="pct"/>
            <w:tcBorders>
              <w:top w:val="nil"/>
              <w:left w:val="nil"/>
              <w:bottom w:val="nil"/>
              <w:right w:val="nil"/>
            </w:tcBorders>
            <w:shd w:val="clear" w:color="auto" w:fill="auto"/>
            <w:noWrap/>
            <w:vAlign w:val="center"/>
            <w:hideMark/>
          </w:tcPr>
          <w:p w14:paraId="47E1083D" w14:textId="77777777" w:rsidR="000E4914" w:rsidRPr="00C34247" w:rsidRDefault="000E4914" w:rsidP="001660DB">
            <w:pPr>
              <w:ind w:firstLine="0"/>
              <w:jc w:val="center"/>
              <w:rPr>
                <w:sz w:val="20"/>
                <w:szCs w:val="20"/>
              </w:rPr>
            </w:pPr>
            <w:r>
              <w:rPr>
                <w:sz w:val="20"/>
                <w:szCs w:val="20"/>
              </w:rPr>
              <w:t>3</w:t>
            </w:r>
          </w:p>
        </w:tc>
        <w:tc>
          <w:tcPr>
            <w:tcW w:w="680" w:type="pct"/>
            <w:tcBorders>
              <w:top w:val="nil"/>
              <w:left w:val="nil"/>
              <w:bottom w:val="nil"/>
              <w:right w:val="nil"/>
            </w:tcBorders>
            <w:shd w:val="clear" w:color="auto" w:fill="auto"/>
            <w:vAlign w:val="center"/>
            <w:hideMark/>
          </w:tcPr>
          <w:p w14:paraId="1F05DC43" w14:textId="77777777" w:rsidR="000E4914" w:rsidRPr="00C34247" w:rsidRDefault="000E4914" w:rsidP="001660DB">
            <w:pPr>
              <w:ind w:firstLine="0"/>
              <w:jc w:val="center"/>
              <w:rPr>
                <w:sz w:val="20"/>
                <w:szCs w:val="20"/>
              </w:rPr>
            </w:pPr>
            <w:r w:rsidRPr="00C34247">
              <w:rPr>
                <w:sz w:val="20"/>
                <w:szCs w:val="20"/>
              </w:rPr>
              <w:t>6,5 – 7,5</w:t>
            </w:r>
          </w:p>
        </w:tc>
        <w:tc>
          <w:tcPr>
            <w:tcW w:w="394" w:type="pct"/>
            <w:tcBorders>
              <w:top w:val="nil"/>
              <w:left w:val="nil"/>
              <w:bottom w:val="nil"/>
              <w:right w:val="nil"/>
            </w:tcBorders>
            <w:shd w:val="clear" w:color="auto" w:fill="auto"/>
            <w:vAlign w:val="center"/>
            <w:hideMark/>
          </w:tcPr>
          <w:p w14:paraId="3EDFB07C" w14:textId="77777777" w:rsidR="000E4914" w:rsidRPr="00C34247" w:rsidRDefault="000E4914" w:rsidP="001660DB">
            <w:pPr>
              <w:ind w:firstLine="0"/>
              <w:jc w:val="center"/>
              <w:rPr>
                <w:sz w:val="20"/>
                <w:szCs w:val="20"/>
              </w:rPr>
            </w:pPr>
            <w:r w:rsidRPr="00C34247">
              <w:rPr>
                <w:sz w:val="20"/>
                <w:szCs w:val="20"/>
              </w:rPr>
              <w:t>3</w:t>
            </w:r>
          </w:p>
        </w:tc>
        <w:tc>
          <w:tcPr>
            <w:tcW w:w="673" w:type="pct"/>
            <w:tcBorders>
              <w:top w:val="nil"/>
              <w:left w:val="nil"/>
              <w:bottom w:val="nil"/>
              <w:right w:val="nil"/>
            </w:tcBorders>
            <w:shd w:val="clear" w:color="auto" w:fill="auto"/>
            <w:vAlign w:val="center"/>
            <w:hideMark/>
          </w:tcPr>
          <w:p w14:paraId="26825D17" w14:textId="77777777" w:rsidR="000E4914" w:rsidRPr="00C34247" w:rsidRDefault="000E4914" w:rsidP="001660DB">
            <w:pPr>
              <w:ind w:firstLine="0"/>
              <w:jc w:val="center"/>
              <w:rPr>
                <w:sz w:val="20"/>
                <w:szCs w:val="20"/>
              </w:rPr>
            </w:pPr>
            <w:r w:rsidRPr="00C34247">
              <w:rPr>
                <w:sz w:val="20"/>
                <w:szCs w:val="20"/>
              </w:rPr>
              <w:t>5,5 – 6,5 &amp; 7,5 – 8,5</w:t>
            </w:r>
          </w:p>
        </w:tc>
        <w:tc>
          <w:tcPr>
            <w:tcW w:w="395" w:type="pct"/>
            <w:tcBorders>
              <w:top w:val="nil"/>
              <w:left w:val="nil"/>
              <w:bottom w:val="nil"/>
              <w:right w:val="nil"/>
            </w:tcBorders>
            <w:shd w:val="clear" w:color="auto" w:fill="auto"/>
            <w:vAlign w:val="center"/>
            <w:hideMark/>
          </w:tcPr>
          <w:p w14:paraId="7239FF3D" w14:textId="77777777" w:rsidR="000E4914" w:rsidRPr="00C34247" w:rsidRDefault="000E4914" w:rsidP="001660DB">
            <w:pPr>
              <w:ind w:firstLine="0"/>
              <w:jc w:val="center"/>
              <w:rPr>
                <w:sz w:val="20"/>
                <w:szCs w:val="20"/>
              </w:rPr>
            </w:pPr>
            <w:r w:rsidRPr="00C34247">
              <w:rPr>
                <w:sz w:val="20"/>
                <w:szCs w:val="20"/>
              </w:rPr>
              <w:t>2</w:t>
            </w:r>
          </w:p>
        </w:tc>
        <w:tc>
          <w:tcPr>
            <w:tcW w:w="598" w:type="pct"/>
            <w:tcBorders>
              <w:top w:val="nil"/>
              <w:left w:val="nil"/>
              <w:bottom w:val="nil"/>
              <w:right w:val="nil"/>
            </w:tcBorders>
            <w:shd w:val="clear" w:color="auto" w:fill="auto"/>
            <w:vAlign w:val="center"/>
            <w:hideMark/>
          </w:tcPr>
          <w:p w14:paraId="3601B6BB" w14:textId="77777777" w:rsidR="000E4914" w:rsidRPr="00C34247" w:rsidRDefault="000E4914" w:rsidP="001660DB">
            <w:pPr>
              <w:ind w:firstLine="0"/>
              <w:jc w:val="center"/>
              <w:rPr>
                <w:sz w:val="20"/>
                <w:szCs w:val="20"/>
              </w:rPr>
            </w:pPr>
            <w:r w:rsidRPr="00C34247">
              <w:rPr>
                <w:sz w:val="20"/>
                <w:szCs w:val="20"/>
              </w:rPr>
              <w:t>&lt; 5,5 &amp; &gt; 8,5</w:t>
            </w:r>
          </w:p>
        </w:tc>
        <w:tc>
          <w:tcPr>
            <w:tcW w:w="395" w:type="pct"/>
            <w:tcBorders>
              <w:top w:val="nil"/>
              <w:left w:val="nil"/>
              <w:bottom w:val="nil"/>
              <w:right w:val="nil"/>
            </w:tcBorders>
            <w:shd w:val="clear" w:color="auto" w:fill="auto"/>
            <w:vAlign w:val="center"/>
            <w:hideMark/>
          </w:tcPr>
          <w:p w14:paraId="7ACBE93D" w14:textId="77777777" w:rsidR="000E4914" w:rsidRPr="00C34247" w:rsidRDefault="000E4914" w:rsidP="001660DB">
            <w:pPr>
              <w:ind w:firstLine="0"/>
              <w:jc w:val="center"/>
              <w:rPr>
                <w:sz w:val="20"/>
                <w:szCs w:val="20"/>
              </w:rPr>
            </w:pPr>
            <w:r w:rsidRPr="00C34247">
              <w:rPr>
                <w:sz w:val="20"/>
                <w:szCs w:val="20"/>
              </w:rPr>
              <w:t>1</w:t>
            </w:r>
          </w:p>
        </w:tc>
      </w:tr>
      <w:tr w:rsidR="000E4914" w:rsidRPr="00C34247" w14:paraId="19DEED20" w14:textId="77777777" w:rsidTr="000E4914">
        <w:trPr>
          <w:trHeight w:val="300"/>
        </w:trPr>
        <w:tc>
          <w:tcPr>
            <w:tcW w:w="290" w:type="pct"/>
            <w:tcBorders>
              <w:top w:val="nil"/>
              <w:left w:val="nil"/>
              <w:bottom w:val="nil"/>
              <w:right w:val="nil"/>
            </w:tcBorders>
            <w:shd w:val="clear" w:color="auto" w:fill="auto"/>
            <w:vAlign w:val="center"/>
            <w:hideMark/>
          </w:tcPr>
          <w:p w14:paraId="07B6A54C" w14:textId="77777777" w:rsidR="000E4914" w:rsidRPr="00C34247" w:rsidRDefault="000E4914" w:rsidP="001660DB">
            <w:pPr>
              <w:ind w:firstLine="0"/>
              <w:jc w:val="center"/>
              <w:rPr>
                <w:sz w:val="20"/>
                <w:szCs w:val="20"/>
              </w:rPr>
            </w:pPr>
            <w:r w:rsidRPr="00C34247">
              <w:rPr>
                <w:sz w:val="20"/>
                <w:szCs w:val="20"/>
              </w:rPr>
              <w:t>3</w:t>
            </w:r>
          </w:p>
        </w:tc>
        <w:tc>
          <w:tcPr>
            <w:tcW w:w="652" w:type="pct"/>
            <w:tcBorders>
              <w:top w:val="nil"/>
              <w:left w:val="nil"/>
              <w:bottom w:val="nil"/>
              <w:right w:val="nil"/>
            </w:tcBorders>
            <w:shd w:val="clear" w:color="auto" w:fill="auto"/>
            <w:vAlign w:val="center"/>
            <w:hideMark/>
          </w:tcPr>
          <w:p w14:paraId="04F008FD" w14:textId="77777777" w:rsidR="000E4914" w:rsidRPr="00C34247" w:rsidRDefault="000E4914" w:rsidP="001660DB">
            <w:pPr>
              <w:ind w:firstLine="0"/>
              <w:jc w:val="center"/>
              <w:rPr>
                <w:sz w:val="20"/>
                <w:szCs w:val="20"/>
              </w:rPr>
            </w:pPr>
            <w:r w:rsidRPr="00C34247">
              <w:rPr>
                <w:sz w:val="20"/>
                <w:szCs w:val="20"/>
              </w:rPr>
              <w:t>ORP</w:t>
            </w:r>
          </w:p>
        </w:tc>
        <w:tc>
          <w:tcPr>
            <w:tcW w:w="479" w:type="pct"/>
            <w:tcBorders>
              <w:top w:val="nil"/>
              <w:left w:val="nil"/>
              <w:bottom w:val="nil"/>
              <w:right w:val="nil"/>
            </w:tcBorders>
            <w:shd w:val="clear" w:color="auto" w:fill="auto"/>
            <w:vAlign w:val="center"/>
            <w:hideMark/>
          </w:tcPr>
          <w:p w14:paraId="0795841E" w14:textId="77777777" w:rsidR="000E4914" w:rsidRPr="00C34247" w:rsidRDefault="000E4914" w:rsidP="001660DB">
            <w:pPr>
              <w:ind w:firstLine="0"/>
              <w:jc w:val="center"/>
              <w:rPr>
                <w:sz w:val="20"/>
                <w:szCs w:val="20"/>
              </w:rPr>
            </w:pPr>
            <w:r w:rsidRPr="00C34247">
              <w:rPr>
                <w:sz w:val="20"/>
                <w:szCs w:val="20"/>
              </w:rPr>
              <w:t>mV</w:t>
            </w:r>
          </w:p>
        </w:tc>
        <w:tc>
          <w:tcPr>
            <w:tcW w:w="444" w:type="pct"/>
            <w:tcBorders>
              <w:top w:val="nil"/>
              <w:left w:val="nil"/>
              <w:bottom w:val="nil"/>
              <w:right w:val="nil"/>
            </w:tcBorders>
            <w:shd w:val="clear" w:color="auto" w:fill="auto"/>
            <w:noWrap/>
            <w:vAlign w:val="center"/>
            <w:hideMark/>
          </w:tcPr>
          <w:p w14:paraId="0DFA1AD7" w14:textId="77777777" w:rsidR="000E4914" w:rsidRPr="00C34247" w:rsidRDefault="000E4914" w:rsidP="001660DB">
            <w:pPr>
              <w:ind w:firstLine="0"/>
              <w:jc w:val="center"/>
              <w:rPr>
                <w:sz w:val="20"/>
                <w:szCs w:val="20"/>
              </w:rPr>
            </w:pPr>
            <w:r>
              <w:rPr>
                <w:sz w:val="20"/>
                <w:szCs w:val="20"/>
              </w:rPr>
              <w:t>3</w:t>
            </w:r>
          </w:p>
        </w:tc>
        <w:tc>
          <w:tcPr>
            <w:tcW w:w="680" w:type="pct"/>
            <w:tcBorders>
              <w:top w:val="nil"/>
              <w:left w:val="nil"/>
              <w:bottom w:val="nil"/>
              <w:right w:val="nil"/>
            </w:tcBorders>
            <w:shd w:val="clear" w:color="auto" w:fill="auto"/>
            <w:vAlign w:val="center"/>
            <w:hideMark/>
          </w:tcPr>
          <w:p w14:paraId="4EE45676" w14:textId="77777777" w:rsidR="000E4914" w:rsidRPr="00C34247" w:rsidRDefault="000E4914" w:rsidP="001660DB">
            <w:pPr>
              <w:ind w:firstLine="0"/>
              <w:jc w:val="center"/>
              <w:rPr>
                <w:sz w:val="20"/>
                <w:szCs w:val="20"/>
              </w:rPr>
            </w:pPr>
            <w:r w:rsidRPr="00C34247">
              <w:rPr>
                <w:sz w:val="20"/>
                <w:szCs w:val="20"/>
              </w:rPr>
              <w:t>200 – 400</w:t>
            </w:r>
          </w:p>
        </w:tc>
        <w:tc>
          <w:tcPr>
            <w:tcW w:w="394" w:type="pct"/>
            <w:tcBorders>
              <w:top w:val="nil"/>
              <w:left w:val="nil"/>
              <w:bottom w:val="nil"/>
              <w:right w:val="nil"/>
            </w:tcBorders>
            <w:shd w:val="clear" w:color="auto" w:fill="auto"/>
            <w:vAlign w:val="center"/>
            <w:hideMark/>
          </w:tcPr>
          <w:p w14:paraId="28D5DB17" w14:textId="77777777" w:rsidR="000E4914" w:rsidRPr="00C34247" w:rsidRDefault="000E4914" w:rsidP="001660DB">
            <w:pPr>
              <w:ind w:firstLine="0"/>
              <w:jc w:val="center"/>
              <w:rPr>
                <w:sz w:val="20"/>
                <w:szCs w:val="20"/>
              </w:rPr>
            </w:pPr>
            <w:r w:rsidRPr="00C34247">
              <w:rPr>
                <w:sz w:val="20"/>
                <w:szCs w:val="20"/>
              </w:rPr>
              <w:t>3</w:t>
            </w:r>
          </w:p>
        </w:tc>
        <w:tc>
          <w:tcPr>
            <w:tcW w:w="673" w:type="pct"/>
            <w:tcBorders>
              <w:top w:val="nil"/>
              <w:left w:val="nil"/>
              <w:bottom w:val="nil"/>
              <w:right w:val="nil"/>
            </w:tcBorders>
            <w:shd w:val="clear" w:color="auto" w:fill="auto"/>
            <w:vAlign w:val="center"/>
            <w:hideMark/>
          </w:tcPr>
          <w:p w14:paraId="2F42BC40" w14:textId="77777777" w:rsidR="000E4914" w:rsidRPr="00C34247" w:rsidRDefault="000E4914" w:rsidP="001660DB">
            <w:pPr>
              <w:ind w:firstLine="0"/>
              <w:jc w:val="center"/>
              <w:rPr>
                <w:sz w:val="20"/>
                <w:szCs w:val="20"/>
              </w:rPr>
            </w:pPr>
            <w:r w:rsidRPr="00C34247">
              <w:rPr>
                <w:sz w:val="20"/>
                <w:szCs w:val="20"/>
              </w:rPr>
              <w:t>0 – 100</w:t>
            </w:r>
          </w:p>
        </w:tc>
        <w:tc>
          <w:tcPr>
            <w:tcW w:w="395" w:type="pct"/>
            <w:tcBorders>
              <w:top w:val="nil"/>
              <w:left w:val="nil"/>
              <w:bottom w:val="nil"/>
              <w:right w:val="nil"/>
            </w:tcBorders>
            <w:shd w:val="clear" w:color="auto" w:fill="auto"/>
            <w:vAlign w:val="center"/>
            <w:hideMark/>
          </w:tcPr>
          <w:p w14:paraId="2E3CB440" w14:textId="77777777" w:rsidR="000E4914" w:rsidRPr="00C34247" w:rsidRDefault="000E4914" w:rsidP="001660DB">
            <w:pPr>
              <w:ind w:firstLine="0"/>
              <w:jc w:val="center"/>
              <w:rPr>
                <w:sz w:val="20"/>
                <w:szCs w:val="20"/>
              </w:rPr>
            </w:pPr>
            <w:r w:rsidRPr="00C34247">
              <w:rPr>
                <w:sz w:val="20"/>
                <w:szCs w:val="20"/>
              </w:rPr>
              <w:t>2</w:t>
            </w:r>
          </w:p>
        </w:tc>
        <w:tc>
          <w:tcPr>
            <w:tcW w:w="598" w:type="pct"/>
            <w:tcBorders>
              <w:top w:val="nil"/>
              <w:left w:val="nil"/>
              <w:bottom w:val="nil"/>
              <w:right w:val="nil"/>
            </w:tcBorders>
            <w:shd w:val="clear" w:color="auto" w:fill="auto"/>
            <w:vAlign w:val="center"/>
            <w:hideMark/>
          </w:tcPr>
          <w:p w14:paraId="69DBBC49" w14:textId="77777777" w:rsidR="000E4914" w:rsidRPr="00C34247" w:rsidRDefault="000E4914" w:rsidP="001660DB">
            <w:pPr>
              <w:ind w:firstLine="0"/>
              <w:jc w:val="center"/>
              <w:rPr>
                <w:sz w:val="20"/>
                <w:szCs w:val="20"/>
              </w:rPr>
            </w:pPr>
            <w:r w:rsidRPr="00C34247">
              <w:rPr>
                <w:sz w:val="20"/>
                <w:szCs w:val="20"/>
              </w:rPr>
              <w:t>&lt; 0</w:t>
            </w:r>
          </w:p>
        </w:tc>
        <w:tc>
          <w:tcPr>
            <w:tcW w:w="395" w:type="pct"/>
            <w:tcBorders>
              <w:top w:val="nil"/>
              <w:left w:val="nil"/>
              <w:bottom w:val="nil"/>
              <w:right w:val="nil"/>
            </w:tcBorders>
            <w:shd w:val="clear" w:color="auto" w:fill="auto"/>
            <w:vAlign w:val="center"/>
            <w:hideMark/>
          </w:tcPr>
          <w:p w14:paraId="2DD32FD6" w14:textId="77777777" w:rsidR="000E4914" w:rsidRPr="00C34247" w:rsidRDefault="000E4914" w:rsidP="001660DB">
            <w:pPr>
              <w:ind w:firstLine="0"/>
              <w:jc w:val="center"/>
              <w:rPr>
                <w:sz w:val="20"/>
                <w:szCs w:val="20"/>
              </w:rPr>
            </w:pPr>
            <w:r w:rsidRPr="00C34247">
              <w:rPr>
                <w:sz w:val="20"/>
                <w:szCs w:val="20"/>
              </w:rPr>
              <w:t>1</w:t>
            </w:r>
          </w:p>
        </w:tc>
      </w:tr>
      <w:tr w:rsidR="000E4914" w:rsidRPr="00C34247" w14:paraId="35A21AF7" w14:textId="77777777" w:rsidTr="000E4914">
        <w:trPr>
          <w:trHeight w:val="510"/>
        </w:trPr>
        <w:tc>
          <w:tcPr>
            <w:tcW w:w="290" w:type="pct"/>
            <w:tcBorders>
              <w:top w:val="nil"/>
              <w:left w:val="nil"/>
              <w:bottom w:val="single" w:sz="4" w:space="0" w:color="auto"/>
              <w:right w:val="nil"/>
            </w:tcBorders>
            <w:shd w:val="clear" w:color="auto" w:fill="auto"/>
            <w:vAlign w:val="center"/>
            <w:hideMark/>
          </w:tcPr>
          <w:p w14:paraId="183BA9F0" w14:textId="77777777" w:rsidR="000E4914" w:rsidRPr="00C34247" w:rsidRDefault="000E4914" w:rsidP="001660DB">
            <w:pPr>
              <w:ind w:firstLine="0"/>
              <w:jc w:val="center"/>
              <w:rPr>
                <w:sz w:val="20"/>
                <w:szCs w:val="20"/>
              </w:rPr>
            </w:pPr>
            <w:r w:rsidRPr="00C34247">
              <w:rPr>
                <w:sz w:val="20"/>
                <w:szCs w:val="20"/>
              </w:rPr>
              <w:t>4</w:t>
            </w:r>
          </w:p>
        </w:tc>
        <w:tc>
          <w:tcPr>
            <w:tcW w:w="652" w:type="pct"/>
            <w:tcBorders>
              <w:top w:val="nil"/>
              <w:left w:val="nil"/>
              <w:bottom w:val="single" w:sz="4" w:space="0" w:color="auto"/>
              <w:right w:val="nil"/>
            </w:tcBorders>
            <w:shd w:val="clear" w:color="auto" w:fill="auto"/>
            <w:vAlign w:val="center"/>
            <w:hideMark/>
          </w:tcPr>
          <w:p w14:paraId="43F31056" w14:textId="77777777" w:rsidR="000E4914" w:rsidRPr="00C34247" w:rsidRDefault="000E4914" w:rsidP="001660DB">
            <w:pPr>
              <w:ind w:firstLine="0"/>
              <w:jc w:val="center"/>
              <w:rPr>
                <w:sz w:val="20"/>
                <w:szCs w:val="20"/>
              </w:rPr>
            </w:pPr>
            <w:r w:rsidRPr="00C34247">
              <w:rPr>
                <w:sz w:val="20"/>
                <w:szCs w:val="20"/>
              </w:rPr>
              <w:t>C</w:t>
            </w:r>
            <w:r>
              <w:rPr>
                <w:sz w:val="20"/>
                <w:szCs w:val="20"/>
              </w:rPr>
              <w:t>-</w:t>
            </w:r>
            <w:r w:rsidRPr="00C34247">
              <w:rPr>
                <w:sz w:val="20"/>
                <w:szCs w:val="20"/>
              </w:rPr>
              <w:t xml:space="preserve"> </w:t>
            </w:r>
            <w:proofErr w:type="spellStart"/>
            <w:r w:rsidRPr="00C34247">
              <w:rPr>
                <w:sz w:val="20"/>
                <w:szCs w:val="20"/>
              </w:rPr>
              <w:t>Organi</w:t>
            </w:r>
            <w:r>
              <w:rPr>
                <w:sz w:val="20"/>
                <w:szCs w:val="20"/>
              </w:rPr>
              <w:t>k</w:t>
            </w:r>
            <w:proofErr w:type="spellEnd"/>
          </w:p>
        </w:tc>
        <w:tc>
          <w:tcPr>
            <w:tcW w:w="479" w:type="pct"/>
            <w:tcBorders>
              <w:top w:val="nil"/>
              <w:left w:val="nil"/>
              <w:bottom w:val="single" w:sz="4" w:space="0" w:color="auto"/>
              <w:right w:val="nil"/>
            </w:tcBorders>
            <w:shd w:val="clear" w:color="auto" w:fill="auto"/>
            <w:noWrap/>
            <w:vAlign w:val="center"/>
            <w:hideMark/>
          </w:tcPr>
          <w:p w14:paraId="5EC69D44" w14:textId="77777777" w:rsidR="000E4914" w:rsidRPr="00C34247" w:rsidRDefault="000E4914" w:rsidP="001660DB">
            <w:pPr>
              <w:ind w:firstLine="0"/>
              <w:jc w:val="center"/>
              <w:rPr>
                <w:sz w:val="20"/>
                <w:szCs w:val="20"/>
              </w:rPr>
            </w:pPr>
            <w:r>
              <w:rPr>
                <w:sz w:val="20"/>
                <w:szCs w:val="20"/>
              </w:rPr>
              <w:t>%</w:t>
            </w:r>
          </w:p>
        </w:tc>
        <w:tc>
          <w:tcPr>
            <w:tcW w:w="444" w:type="pct"/>
            <w:tcBorders>
              <w:top w:val="nil"/>
              <w:left w:val="nil"/>
              <w:bottom w:val="single" w:sz="4" w:space="0" w:color="auto"/>
              <w:right w:val="nil"/>
            </w:tcBorders>
            <w:shd w:val="clear" w:color="auto" w:fill="auto"/>
            <w:noWrap/>
            <w:vAlign w:val="center"/>
            <w:hideMark/>
          </w:tcPr>
          <w:p w14:paraId="048C145F" w14:textId="77777777" w:rsidR="000E4914" w:rsidRPr="00C34247" w:rsidRDefault="000E4914" w:rsidP="001660DB">
            <w:pPr>
              <w:ind w:firstLine="0"/>
              <w:jc w:val="center"/>
              <w:rPr>
                <w:sz w:val="20"/>
                <w:szCs w:val="20"/>
              </w:rPr>
            </w:pPr>
            <w:r>
              <w:rPr>
                <w:sz w:val="20"/>
                <w:szCs w:val="20"/>
              </w:rPr>
              <w:t>2</w:t>
            </w:r>
          </w:p>
        </w:tc>
        <w:tc>
          <w:tcPr>
            <w:tcW w:w="680" w:type="pct"/>
            <w:tcBorders>
              <w:top w:val="nil"/>
              <w:left w:val="nil"/>
              <w:bottom w:val="single" w:sz="4" w:space="0" w:color="auto"/>
              <w:right w:val="nil"/>
            </w:tcBorders>
            <w:shd w:val="clear" w:color="auto" w:fill="auto"/>
            <w:vAlign w:val="center"/>
            <w:hideMark/>
          </w:tcPr>
          <w:p w14:paraId="0CF62BC0" w14:textId="77777777" w:rsidR="000E4914" w:rsidRPr="00C34247" w:rsidRDefault="000E4914" w:rsidP="001660DB">
            <w:pPr>
              <w:ind w:firstLine="0"/>
              <w:jc w:val="center"/>
              <w:rPr>
                <w:sz w:val="20"/>
                <w:szCs w:val="20"/>
              </w:rPr>
            </w:pPr>
            <w:r w:rsidRPr="00C34247">
              <w:rPr>
                <w:sz w:val="20"/>
                <w:szCs w:val="20"/>
              </w:rPr>
              <w:t>&gt; 1,2</w:t>
            </w:r>
          </w:p>
        </w:tc>
        <w:tc>
          <w:tcPr>
            <w:tcW w:w="394" w:type="pct"/>
            <w:tcBorders>
              <w:top w:val="nil"/>
              <w:left w:val="nil"/>
              <w:bottom w:val="single" w:sz="4" w:space="0" w:color="auto"/>
              <w:right w:val="nil"/>
            </w:tcBorders>
            <w:shd w:val="clear" w:color="auto" w:fill="auto"/>
            <w:vAlign w:val="center"/>
            <w:hideMark/>
          </w:tcPr>
          <w:p w14:paraId="5AF910CE" w14:textId="77777777" w:rsidR="000E4914" w:rsidRPr="00C34247" w:rsidRDefault="000E4914" w:rsidP="001660DB">
            <w:pPr>
              <w:ind w:firstLine="0"/>
              <w:jc w:val="center"/>
              <w:rPr>
                <w:sz w:val="20"/>
                <w:szCs w:val="20"/>
              </w:rPr>
            </w:pPr>
            <w:r w:rsidRPr="00C34247">
              <w:rPr>
                <w:sz w:val="20"/>
                <w:szCs w:val="20"/>
              </w:rPr>
              <w:t>3</w:t>
            </w:r>
          </w:p>
        </w:tc>
        <w:tc>
          <w:tcPr>
            <w:tcW w:w="673" w:type="pct"/>
            <w:tcBorders>
              <w:top w:val="nil"/>
              <w:left w:val="nil"/>
              <w:bottom w:val="single" w:sz="4" w:space="0" w:color="auto"/>
              <w:right w:val="nil"/>
            </w:tcBorders>
            <w:shd w:val="clear" w:color="auto" w:fill="auto"/>
            <w:vAlign w:val="center"/>
            <w:hideMark/>
          </w:tcPr>
          <w:p w14:paraId="2006A78C" w14:textId="77777777" w:rsidR="000E4914" w:rsidRPr="00C34247" w:rsidRDefault="000E4914" w:rsidP="001660DB">
            <w:pPr>
              <w:ind w:firstLine="0"/>
              <w:jc w:val="center"/>
              <w:rPr>
                <w:sz w:val="20"/>
                <w:szCs w:val="20"/>
              </w:rPr>
            </w:pPr>
            <w:r w:rsidRPr="00C34247">
              <w:rPr>
                <w:sz w:val="20"/>
                <w:szCs w:val="20"/>
              </w:rPr>
              <w:t>0,8 – 1,2</w:t>
            </w:r>
          </w:p>
        </w:tc>
        <w:tc>
          <w:tcPr>
            <w:tcW w:w="395" w:type="pct"/>
            <w:tcBorders>
              <w:top w:val="nil"/>
              <w:left w:val="nil"/>
              <w:bottom w:val="single" w:sz="4" w:space="0" w:color="auto"/>
              <w:right w:val="nil"/>
            </w:tcBorders>
            <w:shd w:val="clear" w:color="auto" w:fill="auto"/>
            <w:vAlign w:val="center"/>
            <w:hideMark/>
          </w:tcPr>
          <w:p w14:paraId="3A56713D" w14:textId="77777777" w:rsidR="000E4914" w:rsidRPr="00C34247" w:rsidRDefault="000E4914" w:rsidP="001660DB">
            <w:pPr>
              <w:ind w:firstLine="0"/>
              <w:jc w:val="center"/>
              <w:rPr>
                <w:sz w:val="20"/>
                <w:szCs w:val="20"/>
              </w:rPr>
            </w:pPr>
            <w:r w:rsidRPr="00C34247">
              <w:rPr>
                <w:sz w:val="20"/>
                <w:szCs w:val="20"/>
              </w:rPr>
              <w:t>2</w:t>
            </w:r>
          </w:p>
        </w:tc>
        <w:tc>
          <w:tcPr>
            <w:tcW w:w="598" w:type="pct"/>
            <w:tcBorders>
              <w:top w:val="nil"/>
              <w:left w:val="nil"/>
              <w:bottom w:val="single" w:sz="4" w:space="0" w:color="auto"/>
              <w:right w:val="nil"/>
            </w:tcBorders>
            <w:shd w:val="clear" w:color="auto" w:fill="auto"/>
            <w:vAlign w:val="center"/>
            <w:hideMark/>
          </w:tcPr>
          <w:p w14:paraId="214300A9" w14:textId="77777777" w:rsidR="000E4914" w:rsidRPr="00C34247" w:rsidRDefault="000E4914" w:rsidP="001660DB">
            <w:pPr>
              <w:ind w:firstLine="0"/>
              <w:jc w:val="center"/>
              <w:rPr>
                <w:sz w:val="20"/>
                <w:szCs w:val="20"/>
              </w:rPr>
            </w:pPr>
            <w:r w:rsidRPr="00C34247">
              <w:rPr>
                <w:sz w:val="20"/>
                <w:szCs w:val="20"/>
              </w:rPr>
              <w:t>&lt; 1,2</w:t>
            </w:r>
          </w:p>
        </w:tc>
        <w:tc>
          <w:tcPr>
            <w:tcW w:w="395" w:type="pct"/>
            <w:tcBorders>
              <w:top w:val="nil"/>
              <w:left w:val="nil"/>
              <w:bottom w:val="single" w:sz="4" w:space="0" w:color="auto"/>
              <w:right w:val="nil"/>
            </w:tcBorders>
            <w:shd w:val="clear" w:color="auto" w:fill="auto"/>
            <w:vAlign w:val="center"/>
            <w:hideMark/>
          </w:tcPr>
          <w:p w14:paraId="227D2285" w14:textId="77777777" w:rsidR="000E4914" w:rsidRPr="00C34247" w:rsidRDefault="000E4914" w:rsidP="001660DB">
            <w:pPr>
              <w:ind w:firstLine="0"/>
              <w:jc w:val="center"/>
              <w:rPr>
                <w:sz w:val="20"/>
                <w:szCs w:val="20"/>
              </w:rPr>
            </w:pPr>
            <w:r w:rsidRPr="00C34247">
              <w:rPr>
                <w:sz w:val="20"/>
                <w:szCs w:val="20"/>
              </w:rPr>
              <w:t>1</w:t>
            </w:r>
          </w:p>
        </w:tc>
      </w:tr>
    </w:tbl>
    <w:p w14:paraId="690824B6" w14:textId="77777777" w:rsidR="000E4914" w:rsidRPr="00FC56D0" w:rsidRDefault="000E4914" w:rsidP="000E4914">
      <w:pPr>
        <w:autoSpaceDE w:val="0"/>
        <w:autoSpaceDN w:val="0"/>
        <w:adjustRightInd w:val="0"/>
        <w:ind w:firstLine="0"/>
        <w:rPr>
          <w:sz w:val="20"/>
          <w:szCs w:val="20"/>
          <w:lang w:val="en-ID"/>
        </w:rPr>
      </w:pPr>
      <w:r w:rsidRPr="000E4914">
        <w:rPr>
          <w:sz w:val="20"/>
          <w:szCs w:val="20"/>
          <w:lang w:val="en-ID"/>
        </w:rPr>
        <w:t xml:space="preserve">S1: sangat </w:t>
      </w:r>
      <w:proofErr w:type="spellStart"/>
      <w:r w:rsidRPr="000E4914">
        <w:rPr>
          <w:sz w:val="20"/>
          <w:szCs w:val="20"/>
          <w:lang w:val="en-ID"/>
        </w:rPr>
        <w:t>sesuai</w:t>
      </w:r>
      <w:proofErr w:type="spellEnd"/>
      <w:r w:rsidRPr="000E4914">
        <w:rPr>
          <w:sz w:val="20"/>
          <w:szCs w:val="20"/>
          <w:lang w:val="en-ID"/>
        </w:rPr>
        <w:t xml:space="preserve">, S2: </w:t>
      </w:r>
      <w:proofErr w:type="spellStart"/>
      <w:r w:rsidRPr="000E4914">
        <w:rPr>
          <w:sz w:val="20"/>
          <w:szCs w:val="20"/>
          <w:lang w:val="en-ID"/>
        </w:rPr>
        <w:t>sesuai</w:t>
      </w:r>
      <w:proofErr w:type="spellEnd"/>
      <w:r w:rsidRPr="000E4914">
        <w:rPr>
          <w:sz w:val="20"/>
          <w:szCs w:val="20"/>
          <w:lang w:val="en-ID"/>
        </w:rPr>
        <w:t xml:space="preserve">, S3: </w:t>
      </w:r>
      <w:proofErr w:type="spellStart"/>
      <w:r w:rsidRPr="000E4914">
        <w:rPr>
          <w:sz w:val="20"/>
          <w:szCs w:val="20"/>
          <w:lang w:val="en-ID"/>
        </w:rPr>
        <w:t>tidak</w:t>
      </w:r>
      <w:proofErr w:type="spellEnd"/>
      <w:r w:rsidRPr="000E4914">
        <w:rPr>
          <w:sz w:val="20"/>
          <w:szCs w:val="20"/>
          <w:lang w:val="en-ID"/>
        </w:rPr>
        <w:t xml:space="preserve"> </w:t>
      </w:r>
      <w:proofErr w:type="spellStart"/>
      <w:r w:rsidRPr="000E4914">
        <w:rPr>
          <w:sz w:val="20"/>
          <w:szCs w:val="20"/>
          <w:lang w:val="en-ID"/>
        </w:rPr>
        <w:t>sesuai</w:t>
      </w:r>
      <w:proofErr w:type="spellEnd"/>
      <w:r w:rsidRPr="000E4914">
        <w:rPr>
          <w:sz w:val="20"/>
          <w:szCs w:val="20"/>
          <w:lang w:val="en-ID"/>
        </w:rPr>
        <w:t xml:space="preserve">, ORP: </w:t>
      </w:r>
      <w:proofErr w:type="spellStart"/>
      <w:r w:rsidRPr="000E4914">
        <w:rPr>
          <w:sz w:val="20"/>
          <w:szCs w:val="20"/>
          <w:lang w:val="en-ID"/>
        </w:rPr>
        <w:t>Oksidasi</w:t>
      </w:r>
      <w:proofErr w:type="spellEnd"/>
      <w:r w:rsidRPr="000E4914">
        <w:rPr>
          <w:sz w:val="20"/>
          <w:szCs w:val="20"/>
          <w:lang w:val="en-ID"/>
        </w:rPr>
        <w:t xml:space="preserve"> </w:t>
      </w:r>
      <w:proofErr w:type="spellStart"/>
      <w:r w:rsidRPr="000E4914">
        <w:rPr>
          <w:sz w:val="20"/>
          <w:szCs w:val="20"/>
          <w:lang w:val="en-ID"/>
        </w:rPr>
        <w:t>Reduksi</w:t>
      </w:r>
      <w:proofErr w:type="spellEnd"/>
      <w:r w:rsidRPr="000E4914">
        <w:rPr>
          <w:sz w:val="20"/>
          <w:szCs w:val="20"/>
          <w:lang w:val="en-ID"/>
        </w:rPr>
        <w:t xml:space="preserve"> </w:t>
      </w:r>
      <w:proofErr w:type="spellStart"/>
      <w:r w:rsidRPr="000E4914">
        <w:rPr>
          <w:sz w:val="20"/>
          <w:szCs w:val="20"/>
          <w:lang w:val="en-ID"/>
        </w:rPr>
        <w:t>Potensial</w:t>
      </w:r>
      <w:proofErr w:type="spellEnd"/>
      <w:r w:rsidRPr="000E4914">
        <w:rPr>
          <w:sz w:val="20"/>
          <w:szCs w:val="20"/>
          <w:lang w:val="en-ID"/>
        </w:rPr>
        <w:t xml:space="preserve">, mV: </w:t>
      </w:r>
      <w:proofErr w:type="spellStart"/>
      <w:r w:rsidRPr="000E4914">
        <w:rPr>
          <w:sz w:val="20"/>
          <w:szCs w:val="20"/>
          <w:lang w:val="en-ID"/>
        </w:rPr>
        <w:t>mili</w:t>
      </w:r>
      <w:proofErr w:type="spellEnd"/>
      <w:r w:rsidRPr="000E4914">
        <w:rPr>
          <w:sz w:val="20"/>
          <w:szCs w:val="20"/>
          <w:lang w:val="en-ID"/>
        </w:rPr>
        <w:t xml:space="preserve"> volt</w:t>
      </w:r>
    </w:p>
    <w:p w14:paraId="2B47D8B3" w14:textId="77777777" w:rsidR="00D8527D" w:rsidRDefault="00D8527D" w:rsidP="000E4914">
      <w:pPr>
        <w:autoSpaceDE w:val="0"/>
        <w:autoSpaceDN w:val="0"/>
        <w:adjustRightInd w:val="0"/>
        <w:ind w:firstLine="0"/>
        <w:rPr>
          <w:sz w:val="20"/>
          <w:szCs w:val="20"/>
          <w:lang w:val="en-ID"/>
        </w:rPr>
      </w:pPr>
    </w:p>
    <w:p w14:paraId="336B087C" w14:textId="56AC4E62" w:rsidR="000E4914" w:rsidRPr="000E4914" w:rsidRDefault="000E4914" w:rsidP="000E4914">
      <w:pPr>
        <w:autoSpaceDE w:val="0"/>
        <w:autoSpaceDN w:val="0"/>
        <w:adjustRightInd w:val="0"/>
        <w:ind w:firstLine="0"/>
        <w:rPr>
          <w:sz w:val="20"/>
          <w:szCs w:val="20"/>
          <w:lang w:val="nl-NL"/>
        </w:rPr>
      </w:pPr>
      <w:proofErr w:type="spellStart"/>
      <w:r w:rsidRPr="000E4914">
        <w:rPr>
          <w:sz w:val="20"/>
          <w:szCs w:val="20"/>
          <w:lang w:val="en-ID"/>
        </w:rPr>
        <w:t>Sumber</w:t>
      </w:r>
      <w:proofErr w:type="spellEnd"/>
      <w:r w:rsidRPr="000E4914">
        <w:rPr>
          <w:sz w:val="20"/>
          <w:szCs w:val="20"/>
          <w:lang w:val="en-ID"/>
        </w:rPr>
        <w:t xml:space="preserve">: Hasil </w:t>
      </w:r>
      <w:proofErr w:type="spellStart"/>
      <w:r w:rsidRPr="000E4914">
        <w:rPr>
          <w:sz w:val="20"/>
          <w:szCs w:val="20"/>
          <w:lang w:val="en-ID"/>
        </w:rPr>
        <w:t>modifikasi</w:t>
      </w:r>
      <w:proofErr w:type="spellEnd"/>
      <w:r w:rsidRPr="000E4914">
        <w:rPr>
          <w:sz w:val="20"/>
          <w:szCs w:val="20"/>
          <w:lang w:val="en-ID"/>
        </w:rPr>
        <w:t xml:space="preserve"> </w:t>
      </w:r>
      <w:proofErr w:type="spellStart"/>
      <w:r w:rsidRPr="000E4914">
        <w:rPr>
          <w:sz w:val="20"/>
          <w:szCs w:val="20"/>
          <w:lang w:val="en-ID"/>
        </w:rPr>
        <w:t>dari</w:t>
      </w:r>
      <w:proofErr w:type="spellEnd"/>
      <w:r w:rsidRPr="000E4914">
        <w:rPr>
          <w:sz w:val="20"/>
          <w:szCs w:val="20"/>
          <w:lang w:val="en-ID"/>
        </w:rPr>
        <w:t xml:space="preserve"> </w:t>
      </w:r>
      <w:proofErr w:type="spellStart"/>
      <w:r w:rsidRPr="000E4914">
        <w:rPr>
          <w:sz w:val="20"/>
          <w:szCs w:val="20"/>
          <w:lang w:val="en-ID"/>
        </w:rPr>
        <w:t>Nurchayati</w:t>
      </w:r>
      <w:proofErr w:type="spellEnd"/>
      <w:r w:rsidRPr="000E4914">
        <w:rPr>
          <w:sz w:val="20"/>
          <w:szCs w:val="20"/>
          <w:lang w:val="en-ID"/>
        </w:rPr>
        <w:t xml:space="preserve"> et al. </w:t>
      </w:r>
      <w:r w:rsidRPr="000E4914">
        <w:rPr>
          <w:sz w:val="20"/>
          <w:szCs w:val="20"/>
          <w:lang w:val="nl-NL"/>
        </w:rPr>
        <w:t>(2021), Ristiyani (2012), Erfan et al. (2018), dan Siregar (2017).</w:t>
      </w:r>
    </w:p>
    <w:p w14:paraId="596CCDE9" w14:textId="77777777" w:rsidR="00C166FB" w:rsidRDefault="00C166FB" w:rsidP="00C166FB">
      <w:pPr>
        <w:autoSpaceDE w:val="0"/>
        <w:autoSpaceDN w:val="0"/>
        <w:adjustRightInd w:val="0"/>
        <w:ind w:firstLine="0"/>
        <w:rPr>
          <w:sz w:val="20"/>
          <w:szCs w:val="20"/>
          <w:lang w:val="id-ID"/>
        </w:rPr>
      </w:pPr>
    </w:p>
    <w:p w14:paraId="13CD9451" w14:textId="77777777" w:rsidR="007F49D6" w:rsidRPr="007F49D6" w:rsidRDefault="007F49D6" w:rsidP="007F49D6">
      <w:pPr>
        <w:rPr>
          <w:sz w:val="20"/>
          <w:szCs w:val="20"/>
          <w:lang w:val="id-ID"/>
        </w:rPr>
      </w:pPr>
      <w:r w:rsidRPr="007F49D6">
        <w:rPr>
          <w:sz w:val="20"/>
          <w:szCs w:val="20"/>
          <w:lang w:val="id-ID"/>
        </w:rPr>
        <w:t xml:space="preserve">Pembobotan ditentukan berdasarkan pengaruh parameter tersebut terhadap kelayakan budidaya ikan, dengan memberikan bobot yang lebih tinggi pada parameter-parameter yang memiliki pengaruh yang lebih besar. Skor (N) diberikan nilai 3, 2, atau 1, tergantung pada urutan nilai terbaik parameter yang digunakan, yaitu S1 (sangat sesuai), S2 (sesuai), dan S3 (tidak sesuai), untuk mendukung kegiatan budidaya ikan. Total skor didapat dari perhitungan perkalian antara nilai (N) dan bobot (B) berdasarkan Valentino </w:t>
      </w:r>
      <w:r w:rsidRPr="007F49D6">
        <w:rPr>
          <w:i/>
          <w:iCs/>
          <w:sz w:val="20"/>
          <w:szCs w:val="20"/>
          <w:lang w:val="id-ID"/>
        </w:rPr>
        <w:t>et al</w:t>
      </w:r>
      <w:r w:rsidRPr="007F49D6">
        <w:rPr>
          <w:sz w:val="20"/>
          <w:szCs w:val="20"/>
          <w:lang w:val="id-ID"/>
        </w:rPr>
        <w:t>. (2018).</w:t>
      </w:r>
    </w:p>
    <w:p w14:paraId="0B6ECF3E" w14:textId="6F7C597E" w:rsidR="007F49D6" w:rsidRPr="007F49D6" w:rsidRDefault="007F49D6" w:rsidP="007F49D6">
      <w:pPr>
        <w:ind w:firstLine="720"/>
        <w:rPr>
          <w:sz w:val="20"/>
          <w:szCs w:val="20"/>
          <w:lang w:val="id-ID"/>
        </w:rPr>
      </w:pPr>
      <w:r w:rsidRPr="007F49D6">
        <w:rPr>
          <w:sz w:val="20"/>
          <w:szCs w:val="20"/>
          <w:lang w:val="id-ID"/>
        </w:rPr>
        <w:t>Skor Σ</w:t>
      </w:r>
      <w:r w:rsidRPr="007F49D6">
        <w:rPr>
          <w:sz w:val="20"/>
          <w:szCs w:val="20"/>
          <w:vertAlign w:val="subscript"/>
          <w:lang w:val="id-ID"/>
        </w:rPr>
        <w:t>i=1</w:t>
      </w:r>
      <w:r w:rsidRPr="007F49D6">
        <w:rPr>
          <w:sz w:val="20"/>
          <w:szCs w:val="20"/>
          <w:lang w:val="id-ID"/>
        </w:rPr>
        <w:t xml:space="preserve"> N x B</w:t>
      </w:r>
    </w:p>
    <w:p w14:paraId="71662997" w14:textId="77777777" w:rsidR="007F49D6" w:rsidRPr="007F49D6" w:rsidRDefault="007F49D6" w:rsidP="00224069">
      <w:pPr>
        <w:autoSpaceDE w:val="0"/>
        <w:autoSpaceDN w:val="0"/>
        <w:adjustRightInd w:val="0"/>
        <w:rPr>
          <w:sz w:val="20"/>
          <w:szCs w:val="20"/>
          <w:lang w:val="id-ID"/>
        </w:rPr>
      </w:pPr>
    </w:p>
    <w:p w14:paraId="0F9A5270" w14:textId="6CC5A4B5" w:rsidR="000E4914" w:rsidRPr="000E4914" w:rsidRDefault="000E4914" w:rsidP="001660DB">
      <w:pPr>
        <w:autoSpaceDE w:val="0"/>
        <w:autoSpaceDN w:val="0"/>
        <w:adjustRightInd w:val="0"/>
        <w:ind w:firstLine="0"/>
        <w:outlineLvl w:val="0"/>
        <w:rPr>
          <w:sz w:val="20"/>
          <w:szCs w:val="20"/>
        </w:rPr>
      </w:pPr>
      <w:r>
        <w:rPr>
          <w:sz w:val="20"/>
          <w:szCs w:val="20"/>
        </w:rPr>
        <w:t>Tabel 3</w:t>
      </w:r>
      <w:r w:rsidR="00210165">
        <w:rPr>
          <w:sz w:val="20"/>
          <w:szCs w:val="20"/>
        </w:rPr>
        <w:t>.</w:t>
      </w:r>
      <w:r>
        <w:rPr>
          <w:sz w:val="20"/>
          <w:szCs w:val="20"/>
        </w:rPr>
        <w:t xml:space="preserve"> </w:t>
      </w:r>
      <w:proofErr w:type="spellStart"/>
      <w:r w:rsidR="00210165">
        <w:rPr>
          <w:sz w:val="20"/>
          <w:szCs w:val="20"/>
        </w:rPr>
        <w:t>K</w:t>
      </w:r>
      <w:r>
        <w:rPr>
          <w:sz w:val="20"/>
          <w:szCs w:val="20"/>
        </w:rPr>
        <w:t>elas</w:t>
      </w:r>
      <w:proofErr w:type="spellEnd"/>
      <w:r>
        <w:rPr>
          <w:sz w:val="20"/>
          <w:szCs w:val="20"/>
        </w:rPr>
        <w:t xml:space="preserve"> </w:t>
      </w:r>
      <w:proofErr w:type="spellStart"/>
      <w:r>
        <w:rPr>
          <w:sz w:val="20"/>
          <w:szCs w:val="20"/>
        </w:rPr>
        <w:t>kesesuaian</w:t>
      </w:r>
      <w:proofErr w:type="spellEnd"/>
      <w:r>
        <w:rPr>
          <w:sz w:val="20"/>
          <w:szCs w:val="20"/>
        </w:rPr>
        <w:t xml:space="preserve"> </w:t>
      </w:r>
      <w:proofErr w:type="spellStart"/>
      <w:r>
        <w:rPr>
          <w:sz w:val="20"/>
          <w:szCs w:val="20"/>
        </w:rPr>
        <w:t>lahan</w:t>
      </w:r>
      <w:proofErr w:type="spellEnd"/>
      <w:r>
        <w:rPr>
          <w:sz w:val="20"/>
          <w:szCs w:val="20"/>
        </w:rPr>
        <w:t xml:space="preserve"> </w:t>
      </w:r>
      <w:proofErr w:type="spellStart"/>
      <w:r>
        <w:rPr>
          <w:sz w:val="20"/>
          <w:szCs w:val="20"/>
        </w:rPr>
        <w:t>budidaya</w:t>
      </w:r>
      <w:proofErr w:type="spellEnd"/>
    </w:p>
    <w:p w14:paraId="320AE940" w14:textId="77777777" w:rsidR="000E4914" w:rsidRDefault="000E4914" w:rsidP="000E4914">
      <w:pPr>
        <w:autoSpaceDE w:val="0"/>
        <w:autoSpaceDN w:val="0"/>
        <w:adjustRightInd w:val="0"/>
        <w:jc w:val="center"/>
        <w:rPr>
          <w:sz w:val="20"/>
          <w:szCs w:val="20"/>
          <w:lang w:val="id-ID"/>
        </w:rPr>
      </w:pPr>
    </w:p>
    <w:tbl>
      <w:tblPr>
        <w:tblW w:w="5000" w:type="pct"/>
        <w:tblLook w:val="04A0" w:firstRow="1" w:lastRow="0" w:firstColumn="1" w:lastColumn="0" w:noHBand="0" w:noVBand="1"/>
      </w:tblPr>
      <w:tblGrid>
        <w:gridCol w:w="4602"/>
        <w:gridCol w:w="2422"/>
        <w:gridCol w:w="1765"/>
      </w:tblGrid>
      <w:tr w:rsidR="000E4914" w:rsidRPr="00D46E3F" w14:paraId="4FDFCB1A" w14:textId="77777777" w:rsidTr="001660DB">
        <w:trPr>
          <w:trHeight w:val="288"/>
        </w:trPr>
        <w:tc>
          <w:tcPr>
            <w:tcW w:w="2618" w:type="pct"/>
            <w:tcBorders>
              <w:top w:val="single" w:sz="4" w:space="0" w:color="auto"/>
              <w:left w:val="nil"/>
              <w:bottom w:val="single" w:sz="4" w:space="0" w:color="auto"/>
              <w:right w:val="nil"/>
            </w:tcBorders>
            <w:shd w:val="clear" w:color="auto" w:fill="auto"/>
            <w:noWrap/>
            <w:vAlign w:val="center"/>
            <w:hideMark/>
          </w:tcPr>
          <w:p w14:paraId="0AA36EA1" w14:textId="77777777" w:rsidR="000E4914" w:rsidRPr="000E4914" w:rsidRDefault="000E4914" w:rsidP="001660DB">
            <w:pPr>
              <w:ind w:firstLine="0"/>
              <w:jc w:val="center"/>
              <w:rPr>
                <w:sz w:val="20"/>
                <w:szCs w:val="20"/>
              </w:rPr>
            </w:pPr>
            <w:proofErr w:type="spellStart"/>
            <w:r w:rsidRPr="000E4914">
              <w:rPr>
                <w:sz w:val="20"/>
                <w:szCs w:val="20"/>
              </w:rPr>
              <w:t>Analisis</w:t>
            </w:r>
            <w:proofErr w:type="spellEnd"/>
            <w:r w:rsidRPr="000E4914">
              <w:rPr>
                <w:sz w:val="20"/>
                <w:szCs w:val="20"/>
              </w:rPr>
              <w:t xml:space="preserve"> </w:t>
            </w:r>
            <w:proofErr w:type="spellStart"/>
            <w:r w:rsidRPr="000E4914">
              <w:rPr>
                <w:sz w:val="20"/>
                <w:szCs w:val="20"/>
              </w:rPr>
              <w:t>Kesesuaian</w:t>
            </w:r>
            <w:proofErr w:type="spellEnd"/>
          </w:p>
        </w:tc>
        <w:tc>
          <w:tcPr>
            <w:tcW w:w="1378" w:type="pct"/>
            <w:tcBorders>
              <w:top w:val="single" w:sz="4" w:space="0" w:color="auto"/>
              <w:left w:val="nil"/>
              <w:bottom w:val="single" w:sz="4" w:space="0" w:color="auto"/>
              <w:right w:val="nil"/>
            </w:tcBorders>
            <w:shd w:val="clear" w:color="auto" w:fill="auto"/>
            <w:noWrap/>
            <w:vAlign w:val="center"/>
            <w:hideMark/>
          </w:tcPr>
          <w:p w14:paraId="3AD7C864" w14:textId="77777777" w:rsidR="000E4914" w:rsidRPr="000E4914" w:rsidRDefault="000E4914" w:rsidP="001660DB">
            <w:pPr>
              <w:ind w:firstLine="0"/>
              <w:jc w:val="center"/>
              <w:rPr>
                <w:sz w:val="20"/>
                <w:szCs w:val="20"/>
              </w:rPr>
            </w:pPr>
            <w:proofErr w:type="spellStart"/>
            <w:r w:rsidRPr="000E4914">
              <w:rPr>
                <w:sz w:val="20"/>
                <w:szCs w:val="20"/>
              </w:rPr>
              <w:t>Kriteria</w:t>
            </w:r>
            <w:proofErr w:type="spellEnd"/>
          </w:p>
        </w:tc>
        <w:tc>
          <w:tcPr>
            <w:tcW w:w="1004" w:type="pct"/>
            <w:tcBorders>
              <w:top w:val="single" w:sz="4" w:space="0" w:color="auto"/>
              <w:left w:val="nil"/>
              <w:bottom w:val="single" w:sz="4" w:space="0" w:color="auto"/>
              <w:right w:val="nil"/>
            </w:tcBorders>
            <w:shd w:val="clear" w:color="auto" w:fill="auto"/>
            <w:noWrap/>
            <w:vAlign w:val="center"/>
            <w:hideMark/>
          </w:tcPr>
          <w:p w14:paraId="032F7D1F" w14:textId="562C648E" w:rsidR="000E4914" w:rsidRPr="000E4914" w:rsidRDefault="006D7347" w:rsidP="001660DB">
            <w:pPr>
              <w:ind w:firstLine="0"/>
              <w:jc w:val="center"/>
              <w:rPr>
                <w:sz w:val="20"/>
                <w:szCs w:val="20"/>
              </w:rPr>
            </w:pPr>
            <w:r>
              <w:rPr>
                <w:sz w:val="20"/>
                <w:szCs w:val="20"/>
              </w:rPr>
              <w:t>Total Skor</w:t>
            </w:r>
          </w:p>
        </w:tc>
      </w:tr>
      <w:tr w:rsidR="000E4914" w:rsidRPr="00D46E3F" w14:paraId="260EAA8F" w14:textId="77777777" w:rsidTr="001660DB">
        <w:trPr>
          <w:trHeight w:val="288"/>
        </w:trPr>
        <w:tc>
          <w:tcPr>
            <w:tcW w:w="2618" w:type="pct"/>
            <w:tcBorders>
              <w:top w:val="nil"/>
              <w:left w:val="nil"/>
              <w:bottom w:val="nil"/>
              <w:right w:val="nil"/>
            </w:tcBorders>
            <w:shd w:val="clear" w:color="auto" w:fill="auto"/>
            <w:noWrap/>
            <w:vAlign w:val="center"/>
            <w:hideMark/>
          </w:tcPr>
          <w:p w14:paraId="577F912B" w14:textId="77777777" w:rsidR="000E4914" w:rsidRPr="000E4914" w:rsidRDefault="000E4914" w:rsidP="001660DB">
            <w:pPr>
              <w:ind w:firstLine="0"/>
              <w:jc w:val="center"/>
              <w:rPr>
                <w:sz w:val="20"/>
                <w:szCs w:val="20"/>
              </w:rPr>
            </w:pPr>
            <w:r w:rsidRPr="000E4914">
              <w:rPr>
                <w:sz w:val="20"/>
                <w:szCs w:val="20"/>
              </w:rPr>
              <w:t xml:space="preserve">S1 (sangat </w:t>
            </w:r>
            <w:proofErr w:type="spellStart"/>
            <w:r w:rsidRPr="000E4914">
              <w:rPr>
                <w:sz w:val="20"/>
                <w:szCs w:val="20"/>
              </w:rPr>
              <w:t>sesuai</w:t>
            </w:r>
            <w:proofErr w:type="spellEnd"/>
            <w:r w:rsidRPr="000E4914">
              <w:rPr>
                <w:sz w:val="20"/>
                <w:szCs w:val="20"/>
              </w:rPr>
              <w:t>)</w:t>
            </w:r>
          </w:p>
        </w:tc>
        <w:tc>
          <w:tcPr>
            <w:tcW w:w="1378" w:type="pct"/>
            <w:tcBorders>
              <w:top w:val="nil"/>
              <w:left w:val="nil"/>
              <w:bottom w:val="nil"/>
              <w:right w:val="nil"/>
            </w:tcBorders>
            <w:shd w:val="clear" w:color="auto" w:fill="auto"/>
            <w:noWrap/>
            <w:vAlign w:val="center"/>
            <w:hideMark/>
          </w:tcPr>
          <w:p w14:paraId="53F0FE9A" w14:textId="77777777" w:rsidR="000E4914" w:rsidRPr="000E4914" w:rsidRDefault="000E4914" w:rsidP="001660DB">
            <w:pPr>
              <w:ind w:firstLine="0"/>
              <w:jc w:val="center"/>
              <w:rPr>
                <w:sz w:val="20"/>
                <w:szCs w:val="20"/>
              </w:rPr>
            </w:pPr>
            <w:r w:rsidRPr="000E4914">
              <w:rPr>
                <w:sz w:val="20"/>
                <w:szCs w:val="20"/>
              </w:rPr>
              <w:t>85-100%</w:t>
            </w:r>
          </w:p>
        </w:tc>
        <w:tc>
          <w:tcPr>
            <w:tcW w:w="1004" w:type="pct"/>
            <w:tcBorders>
              <w:top w:val="nil"/>
              <w:left w:val="nil"/>
              <w:bottom w:val="nil"/>
              <w:right w:val="nil"/>
            </w:tcBorders>
            <w:shd w:val="clear" w:color="auto" w:fill="auto"/>
            <w:noWrap/>
            <w:vAlign w:val="center"/>
            <w:hideMark/>
          </w:tcPr>
          <w:p w14:paraId="5F644DEF" w14:textId="77777777" w:rsidR="000E4914" w:rsidRPr="000E4914" w:rsidRDefault="000E4914" w:rsidP="001660DB">
            <w:pPr>
              <w:ind w:firstLine="0"/>
              <w:jc w:val="center"/>
              <w:rPr>
                <w:sz w:val="20"/>
                <w:szCs w:val="20"/>
              </w:rPr>
            </w:pPr>
            <w:r w:rsidRPr="000E4914">
              <w:rPr>
                <w:sz w:val="20"/>
                <w:szCs w:val="20"/>
              </w:rPr>
              <w:t>46-54</w:t>
            </w:r>
          </w:p>
        </w:tc>
      </w:tr>
      <w:tr w:rsidR="000E4914" w:rsidRPr="00D46E3F" w14:paraId="322EB870" w14:textId="77777777" w:rsidTr="001660DB">
        <w:trPr>
          <w:trHeight w:val="288"/>
        </w:trPr>
        <w:tc>
          <w:tcPr>
            <w:tcW w:w="2618" w:type="pct"/>
            <w:tcBorders>
              <w:top w:val="nil"/>
              <w:left w:val="nil"/>
              <w:bottom w:val="nil"/>
              <w:right w:val="nil"/>
            </w:tcBorders>
            <w:shd w:val="clear" w:color="auto" w:fill="auto"/>
            <w:noWrap/>
            <w:vAlign w:val="center"/>
            <w:hideMark/>
          </w:tcPr>
          <w:p w14:paraId="1BB1F689" w14:textId="77777777" w:rsidR="000E4914" w:rsidRPr="000E4914" w:rsidRDefault="000E4914" w:rsidP="001660DB">
            <w:pPr>
              <w:ind w:firstLine="0"/>
              <w:jc w:val="center"/>
              <w:rPr>
                <w:sz w:val="20"/>
                <w:szCs w:val="20"/>
              </w:rPr>
            </w:pPr>
            <w:r w:rsidRPr="000E4914">
              <w:rPr>
                <w:sz w:val="20"/>
                <w:szCs w:val="20"/>
              </w:rPr>
              <w:t>S2 (</w:t>
            </w:r>
            <w:proofErr w:type="spellStart"/>
            <w:r w:rsidRPr="000E4914">
              <w:rPr>
                <w:sz w:val="20"/>
                <w:szCs w:val="20"/>
              </w:rPr>
              <w:t>cukup</w:t>
            </w:r>
            <w:proofErr w:type="spellEnd"/>
            <w:r w:rsidRPr="000E4914">
              <w:rPr>
                <w:sz w:val="20"/>
                <w:szCs w:val="20"/>
              </w:rPr>
              <w:t xml:space="preserve"> </w:t>
            </w:r>
            <w:proofErr w:type="spellStart"/>
            <w:r w:rsidRPr="000E4914">
              <w:rPr>
                <w:sz w:val="20"/>
                <w:szCs w:val="20"/>
              </w:rPr>
              <w:t>sesuai</w:t>
            </w:r>
            <w:proofErr w:type="spellEnd"/>
            <w:r w:rsidRPr="000E4914">
              <w:rPr>
                <w:sz w:val="20"/>
                <w:szCs w:val="20"/>
              </w:rPr>
              <w:t>)</w:t>
            </w:r>
          </w:p>
        </w:tc>
        <w:tc>
          <w:tcPr>
            <w:tcW w:w="1378" w:type="pct"/>
            <w:tcBorders>
              <w:top w:val="nil"/>
              <w:left w:val="nil"/>
              <w:bottom w:val="nil"/>
              <w:right w:val="nil"/>
            </w:tcBorders>
            <w:shd w:val="clear" w:color="auto" w:fill="auto"/>
            <w:noWrap/>
            <w:vAlign w:val="center"/>
            <w:hideMark/>
          </w:tcPr>
          <w:p w14:paraId="154B9D4B" w14:textId="77777777" w:rsidR="000E4914" w:rsidRPr="000E4914" w:rsidRDefault="000E4914" w:rsidP="001660DB">
            <w:pPr>
              <w:ind w:firstLine="0"/>
              <w:jc w:val="center"/>
              <w:rPr>
                <w:sz w:val="20"/>
                <w:szCs w:val="20"/>
              </w:rPr>
            </w:pPr>
            <w:r w:rsidRPr="000E4914">
              <w:rPr>
                <w:sz w:val="20"/>
                <w:szCs w:val="20"/>
              </w:rPr>
              <w:t>75-84%</w:t>
            </w:r>
          </w:p>
        </w:tc>
        <w:tc>
          <w:tcPr>
            <w:tcW w:w="1004" w:type="pct"/>
            <w:tcBorders>
              <w:top w:val="nil"/>
              <w:left w:val="nil"/>
              <w:bottom w:val="nil"/>
              <w:right w:val="nil"/>
            </w:tcBorders>
            <w:shd w:val="clear" w:color="auto" w:fill="auto"/>
            <w:noWrap/>
            <w:vAlign w:val="center"/>
            <w:hideMark/>
          </w:tcPr>
          <w:p w14:paraId="10DE1094" w14:textId="77777777" w:rsidR="000E4914" w:rsidRPr="000E4914" w:rsidRDefault="000E4914" w:rsidP="001660DB">
            <w:pPr>
              <w:ind w:firstLine="0"/>
              <w:jc w:val="center"/>
              <w:rPr>
                <w:sz w:val="20"/>
                <w:szCs w:val="20"/>
              </w:rPr>
            </w:pPr>
            <w:r w:rsidRPr="000E4914">
              <w:rPr>
                <w:sz w:val="20"/>
                <w:szCs w:val="20"/>
              </w:rPr>
              <w:t>41-45</w:t>
            </w:r>
          </w:p>
        </w:tc>
      </w:tr>
      <w:tr w:rsidR="000E4914" w:rsidRPr="00D46E3F" w14:paraId="74D3B7BD" w14:textId="77777777" w:rsidTr="001660DB">
        <w:trPr>
          <w:trHeight w:val="288"/>
        </w:trPr>
        <w:tc>
          <w:tcPr>
            <w:tcW w:w="2618" w:type="pct"/>
            <w:tcBorders>
              <w:top w:val="nil"/>
              <w:left w:val="nil"/>
              <w:bottom w:val="nil"/>
              <w:right w:val="nil"/>
            </w:tcBorders>
            <w:shd w:val="clear" w:color="auto" w:fill="auto"/>
            <w:noWrap/>
            <w:vAlign w:val="center"/>
            <w:hideMark/>
          </w:tcPr>
          <w:p w14:paraId="45665CC8" w14:textId="77777777" w:rsidR="000E4914" w:rsidRPr="000E4914" w:rsidRDefault="000E4914" w:rsidP="001660DB">
            <w:pPr>
              <w:ind w:firstLine="0"/>
              <w:jc w:val="center"/>
              <w:rPr>
                <w:sz w:val="20"/>
                <w:szCs w:val="20"/>
              </w:rPr>
            </w:pPr>
            <w:r w:rsidRPr="000E4914">
              <w:rPr>
                <w:sz w:val="20"/>
                <w:szCs w:val="20"/>
              </w:rPr>
              <w:t>S3 (</w:t>
            </w:r>
            <w:proofErr w:type="spellStart"/>
            <w:r w:rsidRPr="000E4914">
              <w:rPr>
                <w:sz w:val="20"/>
                <w:szCs w:val="20"/>
              </w:rPr>
              <w:t>sedikit</w:t>
            </w:r>
            <w:proofErr w:type="spellEnd"/>
            <w:r w:rsidRPr="000E4914">
              <w:rPr>
                <w:sz w:val="20"/>
                <w:szCs w:val="20"/>
              </w:rPr>
              <w:t xml:space="preserve"> </w:t>
            </w:r>
            <w:proofErr w:type="spellStart"/>
            <w:r w:rsidRPr="000E4914">
              <w:rPr>
                <w:sz w:val="20"/>
                <w:szCs w:val="20"/>
              </w:rPr>
              <w:t>sesuai</w:t>
            </w:r>
            <w:proofErr w:type="spellEnd"/>
            <w:r w:rsidRPr="000E4914">
              <w:rPr>
                <w:sz w:val="20"/>
                <w:szCs w:val="20"/>
              </w:rPr>
              <w:t>)</w:t>
            </w:r>
          </w:p>
        </w:tc>
        <w:tc>
          <w:tcPr>
            <w:tcW w:w="1378" w:type="pct"/>
            <w:tcBorders>
              <w:top w:val="nil"/>
              <w:left w:val="nil"/>
              <w:bottom w:val="nil"/>
              <w:right w:val="nil"/>
            </w:tcBorders>
            <w:shd w:val="clear" w:color="auto" w:fill="auto"/>
            <w:noWrap/>
            <w:vAlign w:val="center"/>
            <w:hideMark/>
          </w:tcPr>
          <w:p w14:paraId="03023210" w14:textId="77777777" w:rsidR="000E4914" w:rsidRPr="000E4914" w:rsidRDefault="000E4914" w:rsidP="001660DB">
            <w:pPr>
              <w:ind w:firstLine="0"/>
              <w:jc w:val="center"/>
              <w:rPr>
                <w:sz w:val="20"/>
                <w:szCs w:val="20"/>
              </w:rPr>
            </w:pPr>
            <w:r w:rsidRPr="000E4914">
              <w:rPr>
                <w:sz w:val="20"/>
                <w:szCs w:val="20"/>
              </w:rPr>
              <w:t>65-74%</w:t>
            </w:r>
          </w:p>
        </w:tc>
        <w:tc>
          <w:tcPr>
            <w:tcW w:w="1004" w:type="pct"/>
            <w:tcBorders>
              <w:top w:val="nil"/>
              <w:left w:val="nil"/>
              <w:bottom w:val="nil"/>
              <w:right w:val="nil"/>
            </w:tcBorders>
            <w:shd w:val="clear" w:color="auto" w:fill="auto"/>
            <w:noWrap/>
            <w:vAlign w:val="center"/>
            <w:hideMark/>
          </w:tcPr>
          <w:p w14:paraId="06473548" w14:textId="77777777" w:rsidR="000E4914" w:rsidRPr="000E4914" w:rsidRDefault="000E4914" w:rsidP="001660DB">
            <w:pPr>
              <w:ind w:firstLine="0"/>
              <w:jc w:val="center"/>
              <w:rPr>
                <w:sz w:val="20"/>
                <w:szCs w:val="20"/>
              </w:rPr>
            </w:pPr>
            <w:r w:rsidRPr="000E4914">
              <w:rPr>
                <w:sz w:val="20"/>
                <w:szCs w:val="20"/>
              </w:rPr>
              <w:t>35-40</w:t>
            </w:r>
          </w:p>
        </w:tc>
      </w:tr>
      <w:tr w:rsidR="000E4914" w:rsidRPr="00D46E3F" w14:paraId="0F623F4A" w14:textId="77777777" w:rsidTr="001660DB">
        <w:trPr>
          <w:trHeight w:val="288"/>
        </w:trPr>
        <w:tc>
          <w:tcPr>
            <w:tcW w:w="2618" w:type="pct"/>
            <w:tcBorders>
              <w:top w:val="nil"/>
              <w:left w:val="nil"/>
              <w:bottom w:val="single" w:sz="4" w:space="0" w:color="auto"/>
              <w:right w:val="nil"/>
            </w:tcBorders>
            <w:shd w:val="clear" w:color="auto" w:fill="auto"/>
            <w:noWrap/>
            <w:vAlign w:val="center"/>
            <w:hideMark/>
          </w:tcPr>
          <w:p w14:paraId="793CC169" w14:textId="77777777" w:rsidR="000E4914" w:rsidRPr="000E4914" w:rsidRDefault="000E4914" w:rsidP="001660DB">
            <w:pPr>
              <w:ind w:firstLine="0"/>
              <w:jc w:val="center"/>
              <w:rPr>
                <w:sz w:val="20"/>
                <w:szCs w:val="20"/>
              </w:rPr>
            </w:pPr>
            <w:r w:rsidRPr="000E4914">
              <w:rPr>
                <w:sz w:val="20"/>
                <w:szCs w:val="20"/>
              </w:rPr>
              <w:t>N (</w:t>
            </w:r>
            <w:proofErr w:type="spellStart"/>
            <w:r w:rsidRPr="000E4914">
              <w:rPr>
                <w:sz w:val="20"/>
                <w:szCs w:val="20"/>
              </w:rPr>
              <w:t>tidak</w:t>
            </w:r>
            <w:proofErr w:type="spellEnd"/>
            <w:r w:rsidRPr="000E4914">
              <w:rPr>
                <w:sz w:val="20"/>
                <w:szCs w:val="20"/>
              </w:rPr>
              <w:t xml:space="preserve"> </w:t>
            </w:r>
            <w:proofErr w:type="spellStart"/>
            <w:r w:rsidRPr="000E4914">
              <w:rPr>
                <w:sz w:val="20"/>
                <w:szCs w:val="20"/>
              </w:rPr>
              <w:t>sesuai</w:t>
            </w:r>
            <w:proofErr w:type="spellEnd"/>
            <w:r w:rsidRPr="000E4914">
              <w:rPr>
                <w:sz w:val="20"/>
                <w:szCs w:val="20"/>
              </w:rPr>
              <w:t>)</w:t>
            </w:r>
          </w:p>
        </w:tc>
        <w:tc>
          <w:tcPr>
            <w:tcW w:w="1378" w:type="pct"/>
            <w:tcBorders>
              <w:top w:val="nil"/>
              <w:left w:val="nil"/>
              <w:bottom w:val="single" w:sz="4" w:space="0" w:color="auto"/>
              <w:right w:val="nil"/>
            </w:tcBorders>
            <w:shd w:val="clear" w:color="auto" w:fill="auto"/>
            <w:noWrap/>
            <w:vAlign w:val="center"/>
            <w:hideMark/>
          </w:tcPr>
          <w:p w14:paraId="2AD4E27D" w14:textId="77777777" w:rsidR="000E4914" w:rsidRPr="000E4914" w:rsidRDefault="000E4914" w:rsidP="001660DB">
            <w:pPr>
              <w:ind w:firstLine="0"/>
              <w:jc w:val="center"/>
              <w:rPr>
                <w:sz w:val="20"/>
                <w:szCs w:val="20"/>
              </w:rPr>
            </w:pPr>
            <w:r w:rsidRPr="000E4914">
              <w:rPr>
                <w:sz w:val="20"/>
                <w:szCs w:val="20"/>
              </w:rPr>
              <w:t>&lt;65%</w:t>
            </w:r>
          </w:p>
        </w:tc>
        <w:tc>
          <w:tcPr>
            <w:tcW w:w="1004" w:type="pct"/>
            <w:tcBorders>
              <w:top w:val="nil"/>
              <w:left w:val="nil"/>
              <w:bottom w:val="single" w:sz="4" w:space="0" w:color="auto"/>
              <w:right w:val="nil"/>
            </w:tcBorders>
            <w:shd w:val="clear" w:color="auto" w:fill="auto"/>
            <w:noWrap/>
            <w:vAlign w:val="center"/>
            <w:hideMark/>
          </w:tcPr>
          <w:p w14:paraId="4401AD4D" w14:textId="77777777" w:rsidR="000E4914" w:rsidRPr="000E4914" w:rsidRDefault="000E4914" w:rsidP="001660DB">
            <w:pPr>
              <w:ind w:firstLine="0"/>
              <w:jc w:val="center"/>
              <w:rPr>
                <w:sz w:val="20"/>
                <w:szCs w:val="20"/>
              </w:rPr>
            </w:pPr>
            <w:r w:rsidRPr="000E4914">
              <w:rPr>
                <w:sz w:val="20"/>
                <w:szCs w:val="20"/>
              </w:rPr>
              <w:t>&lt;35</w:t>
            </w:r>
          </w:p>
        </w:tc>
      </w:tr>
    </w:tbl>
    <w:p w14:paraId="4FA1BB83" w14:textId="77777777" w:rsidR="000E4914" w:rsidRDefault="000E4914" w:rsidP="00224069">
      <w:pPr>
        <w:autoSpaceDE w:val="0"/>
        <w:autoSpaceDN w:val="0"/>
        <w:adjustRightInd w:val="0"/>
        <w:rPr>
          <w:sz w:val="20"/>
          <w:szCs w:val="20"/>
          <w:lang w:val="id-ID"/>
        </w:rPr>
      </w:pPr>
    </w:p>
    <w:p w14:paraId="4ADED774" w14:textId="134686F7" w:rsidR="004F29B4" w:rsidRPr="00FF72C3" w:rsidRDefault="007F49D6" w:rsidP="00FF72C3">
      <w:pPr>
        <w:autoSpaceDE w:val="0"/>
        <w:autoSpaceDN w:val="0"/>
        <w:adjustRightInd w:val="0"/>
        <w:rPr>
          <w:sz w:val="20"/>
          <w:szCs w:val="20"/>
          <w:lang w:val="id-ID"/>
        </w:rPr>
      </w:pPr>
      <w:r w:rsidRPr="007F49D6">
        <w:rPr>
          <w:sz w:val="20"/>
          <w:szCs w:val="20"/>
          <w:lang w:val="id-ID"/>
        </w:rPr>
        <w:t xml:space="preserve">Berdasarkan skor kesesuaian, tingkat penilaian terbagi dalam beberapa kelas. Menurut Nurchayati et al. (2021) kelas kesesuaian lahan terbagi menjadi empat kategori yang diantaranya ialah S1 (sangat sesuai), S2 (cukup sesuai), S3 (sedikit sesuai) dan N (tidak sesuai). Klasifikasi S1 (sangat sesuai) menunjukkan bahwa perairan tidak memiliki hambatan atau faktor pembatas yang signifikan untuk kegiatan budidaya ikan. Klasifikasi S2 (cukup sesuai) mengindikasikan bahwa perairan memiliki sedikit faktor pembatas, namun masih dapat digunakan untuk budidaya. Klasifikasi S3 (sedikit sesuai) menunjukkan adanya faktor pembatas yang dapat dikatakan lebih banyak namun dapat diperbaiki agar bisa digunakan untuk budidaya, sedangkan </w:t>
      </w:r>
      <w:r w:rsidRPr="007F49D6">
        <w:rPr>
          <w:sz w:val="20"/>
          <w:szCs w:val="20"/>
          <w:lang w:val="id-ID"/>
        </w:rPr>
        <w:lastRenderedPageBreak/>
        <w:t>klasifikasi N (tidak sesuai) menandakan adanya faktor pembatas yang sangat banyak serta terdapat faktor pembatas bersifat permanen yang mengakibatkan tidak dapat digunakan untuk kegiatan budidaya.</w:t>
      </w:r>
    </w:p>
    <w:p w14:paraId="26D001CF" w14:textId="77777777" w:rsidR="004F29B4" w:rsidRPr="00FC56D0" w:rsidRDefault="004F29B4" w:rsidP="004C1304">
      <w:pPr>
        <w:autoSpaceDE w:val="0"/>
        <w:autoSpaceDN w:val="0"/>
        <w:adjustRightInd w:val="0"/>
        <w:ind w:firstLine="0"/>
        <w:rPr>
          <w:b/>
          <w:bCs/>
          <w:sz w:val="20"/>
          <w:szCs w:val="20"/>
          <w:lang w:val="id-ID"/>
        </w:rPr>
      </w:pPr>
    </w:p>
    <w:p w14:paraId="4E237CBE" w14:textId="61FC4AD7" w:rsidR="004C1304" w:rsidRDefault="004C1304" w:rsidP="001660DB">
      <w:pPr>
        <w:autoSpaceDE w:val="0"/>
        <w:autoSpaceDN w:val="0"/>
        <w:adjustRightInd w:val="0"/>
        <w:ind w:firstLine="0"/>
        <w:outlineLvl w:val="0"/>
        <w:rPr>
          <w:b/>
          <w:bCs/>
          <w:sz w:val="20"/>
          <w:szCs w:val="20"/>
        </w:rPr>
      </w:pPr>
      <w:r>
        <w:rPr>
          <w:b/>
          <w:bCs/>
          <w:sz w:val="20"/>
          <w:szCs w:val="20"/>
        </w:rPr>
        <w:t>HASIL DAN PEMBAHASAN</w:t>
      </w:r>
    </w:p>
    <w:p w14:paraId="5DCE53CA" w14:textId="6CBC7888" w:rsidR="004C1304" w:rsidRDefault="004C1304" w:rsidP="001660DB">
      <w:pPr>
        <w:autoSpaceDE w:val="0"/>
        <w:autoSpaceDN w:val="0"/>
        <w:adjustRightInd w:val="0"/>
        <w:ind w:firstLine="0"/>
        <w:outlineLvl w:val="0"/>
        <w:rPr>
          <w:b/>
          <w:bCs/>
          <w:sz w:val="20"/>
          <w:szCs w:val="20"/>
        </w:rPr>
      </w:pPr>
      <w:r>
        <w:rPr>
          <w:b/>
          <w:bCs/>
          <w:sz w:val="20"/>
          <w:szCs w:val="20"/>
        </w:rPr>
        <w:t xml:space="preserve">Peta </w:t>
      </w:r>
      <w:r w:rsidR="004F29B4">
        <w:rPr>
          <w:b/>
          <w:bCs/>
          <w:sz w:val="20"/>
          <w:szCs w:val="20"/>
        </w:rPr>
        <w:t>B</w:t>
      </w:r>
      <w:r>
        <w:rPr>
          <w:b/>
          <w:bCs/>
          <w:sz w:val="20"/>
          <w:szCs w:val="20"/>
        </w:rPr>
        <w:t xml:space="preserve">atas </w:t>
      </w:r>
      <w:r w:rsidR="004F29B4">
        <w:rPr>
          <w:b/>
          <w:bCs/>
          <w:sz w:val="20"/>
          <w:szCs w:val="20"/>
        </w:rPr>
        <w:t>L</w:t>
      </w:r>
      <w:r>
        <w:rPr>
          <w:b/>
          <w:bCs/>
          <w:sz w:val="20"/>
          <w:szCs w:val="20"/>
        </w:rPr>
        <w:t>ahan</w:t>
      </w:r>
    </w:p>
    <w:p w14:paraId="790BF083" w14:textId="5D4C1E8F" w:rsidR="004F29B4" w:rsidRPr="004F29B4" w:rsidRDefault="004F29B4" w:rsidP="004F29B4">
      <w:pPr>
        <w:autoSpaceDE w:val="0"/>
        <w:autoSpaceDN w:val="0"/>
        <w:adjustRightInd w:val="0"/>
        <w:ind w:firstLine="720"/>
        <w:rPr>
          <w:sz w:val="20"/>
          <w:szCs w:val="20"/>
          <w:lang w:val="id-ID"/>
        </w:rPr>
      </w:pPr>
      <w:r w:rsidRPr="004F29B4">
        <w:rPr>
          <w:sz w:val="20"/>
          <w:szCs w:val="20"/>
          <w:lang w:val="id-ID"/>
        </w:rPr>
        <w:t xml:space="preserve">Pengolahan data GPS yang berupa titik koordinat menghasilkan peta batas lahan yang ditunjukkan pada Gambar </w:t>
      </w:r>
      <w:r>
        <w:rPr>
          <w:sz w:val="20"/>
          <w:szCs w:val="20"/>
        </w:rPr>
        <w:t>4</w:t>
      </w:r>
      <w:r w:rsidRPr="004F29B4">
        <w:rPr>
          <w:sz w:val="20"/>
          <w:szCs w:val="20"/>
          <w:lang w:val="id-ID"/>
        </w:rPr>
        <w:t>.</w:t>
      </w:r>
    </w:p>
    <w:p w14:paraId="75BBEFF1" w14:textId="29D1814B" w:rsidR="004F29B4" w:rsidRDefault="004F29B4" w:rsidP="00224069">
      <w:pPr>
        <w:autoSpaceDE w:val="0"/>
        <w:autoSpaceDN w:val="0"/>
        <w:adjustRightInd w:val="0"/>
        <w:rPr>
          <w:sz w:val="20"/>
          <w:szCs w:val="20"/>
        </w:rPr>
      </w:pPr>
      <w:bookmarkStart w:id="1" w:name="_Toc138632106"/>
      <w:bookmarkStart w:id="2" w:name="_Toc138632764"/>
      <w:r>
        <w:rPr>
          <w:noProof/>
          <w:lang w:eastAsia="en-US"/>
        </w:rPr>
        <w:drawing>
          <wp:anchor distT="0" distB="0" distL="114300" distR="114300" simplePos="0" relativeHeight="251661312" behindDoc="0" locked="0" layoutInCell="1" allowOverlap="1" wp14:anchorId="7C23995A" wp14:editId="7CBED3EA">
            <wp:simplePos x="0" y="0"/>
            <wp:positionH relativeFrom="column">
              <wp:posOffset>504825</wp:posOffset>
            </wp:positionH>
            <wp:positionV relativeFrom="paragraph">
              <wp:posOffset>121285</wp:posOffset>
            </wp:positionV>
            <wp:extent cx="4573905" cy="3237456"/>
            <wp:effectExtent l="19050" t="19050" r="17145" b="20320"/>
            <wp:wrapNone/>
            <wp:docPr id="13517218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72182" name="Picture 135172182"/>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573905" cy="3237456"/>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442EF1DE" w14:textId="1C314930" w:rsidR="004F29B4" w:rsidRDefault="004F29B4" w:rsidP="00224069">
      <w:pPr>
        <w:autoSpaceDE w:val="0"/>
        <w:autoSpaceDN w:val="0"/>
        <w:adjustRightInd w:val="0"/>
        <w:rPr>
          <w:sz w:val="20"/>
          <w:szCs w:val="20"/>
        </w:rPr>
      </w:pPr>
    </w:p>
    <w:p w14:paraId="52E04ECC" w14:textId="7CFA51A2" w:rsidR="004F29B4" w:rsidRDefault="004F29B4" w:rsidP="00224069">
      <w:pPr>
        <w:autoSpaceDE w:val="0"/>
        <w:autoSpaceDN w:val="0"/>
        <w:adjustRightInd w:val="0"/>
        <w:rPr>
          <w:sz w:val="20"/>
          <w:szCs w:val="20"/>
        </w:rPr>
      </w:pPr>
    </w:p>
    <w:p w14:paraId="4AF3A8C8" w14:textId="77777777" w:rsidR="004F29B4" w:rsidRDefault="004F29B4" w:rsidP="00224069">
      <w:pPr>
        <w:autoSpaceDE w:val="0"/>
        <w:autoSpaceDN w:val="0"/>
        <w:adjustRightInd w:val="0"/>
        <w:rPr>
          <w:sz w:val="20"/>
          <w:szCs w:val="20"/>
        </w:rPr>
      </w:pPr>
    </w:p>
    <w:p w14:paraId="6C6A1DB1" w14:textId="3E61833A" w:rsidR="004F29B4" w:rsidRDefault="004F29B4" w:rsidP="00224069">
      <w:pPr>
        <w:autoSpaceDE w:val="0"/>
        <w:autoSpaceDN w:val="0"/>
        <w:adjustRightInd w:val="0"/>
        <w:rPr>
          <w:sz w:val="20"/>
          <w:szCs w:val="20"/>
        </w:rPr>
      </w:pPr>
    </w:p>
    <w:p w14:paraId="6FA6AA52" w14:textId="77777777" w:rsidR="004F29B4" w:rsidRDefault="004F29B4" w:rsidP="00224069">
      <w:pPr>
        <w:autoSpaceDE w:val="0"/>
        <w:autoSpaceDN w:val="0"/>
        <w:adjustRightInd w:val="0"/>
        <w:rPr>
          <w:sz w:val="20"/>
          <w:szCs w:val="20"/>
        </w:rPr>
      </w:pPr>
    </w:p>
    <w:p w14:paraId="3C5CE610" w14:textId="425F4500" w:rsidR="004F29B4" w:rsidRDefault="004F29B4" w:rsidP="00224069">
      <w:pPr>
        <w:autoSpaceDE w:val="0"/>
        <w:autoSpaceDN w:val="0"/>
        <w:adjustRightInd w:val="0"/>
        <w:rPr>
          <w:sz w:val="20"/>
          <w:szCs w:val="20"/>
        </w:rPr>
      </w:pPr>
    </w:p>
    <w:p w14:paraId="46BCFD5E" w14:textId="77777777" w:rsidR="004F29B4" w:rsidRDefault="004F29B4" w:rsidP="00224069">
      <w:pPr>
        <w:autoSpaceDE w:val="0"/>
        <w:autoSpaceDN w:val="0"/>
        <w:adjustRightInd w:val="0"/>
        <w:rPr>
          <w:sz w:val="20"/>
          <w:szCs w:val="20"/>
        </w:rPr>
      </w:pPr>
    </w:p>
    <w:p w14:paraId="47819501" w14:textId="4891F0A9" w:rsidR="004F29B4" w:rsidRDefault="004F29B4" w:rsidP="00224069">
      <w:pPr>
        <w:autoSpaceDE w:val="0"/>
        <w:autoSpaceDN w:val="0"/>
        <w:adjustRightInd w:val="0"/>
        <w:rPr>
          <w:sz w:val="20"/>
          <w:szCs w:val="20"/>
        </w:rPr>
      </w:pPr>
    </w:p>
    <w:p w14:paraId="5886AE4F" w14:textId="77777777" w:rsidR="004F29B4" w:rsidRDefault="004F29B4" w:rsidP="00224069">
      <w:pPr>
        <w:autoSpaceDE w:val="0"/>
        <w:autoSpaceDN w:val="0"/>
        <w:adjustRightInd w:val="0"/>
        <w:rPr>
          <w:sz w:val="20"/>
          <w:szCs w:val="20"/>
        </w:rPr>
      </w:pPr>
    </w:p>
    <w:p w14:paraId="631FC341" w14:textId="2BDA18FC" w:rsidR="004F29B4" w:rsidRDefault="004F29B4" w:rsidP="00224069">
      <w:pPr>
        <w:autoSpaceDE w:val="0"/>
        <w:autoSpaceDN w:val="0"/>
        <w:adjustRightInd w:val="0"/>
        <w:rPr>
          <w:sz w:val="20"/>
          <w:szCs w:val="20"/>
        </w:rPr>
      </w:pPr>
    </w:p>
    <w:p w14:paraId="145B9F02" w14:textId="77777777" w:rsidR="004F29B4" w:rsidRDefault="004F29B4" w:rsidP="00224069">
      <w:pPr>
        <w:autoSpaceDE w:val="0"/>
        <w:autoSpaceDN w:val="0"/>
        <w:adjustRightInd w:val="0"/>
        <w:rPr>
          <w:sz w:val="20"/>
          <w:szCs w:val="20"/>
        </w:rPr>
      </w:pPr>
    </w:p>
    <w:p w14:paraId="209BB6FC" w14:textId="77777777" w:rsidR="004F29B4" w:rsidRDefault="004F29B4" w:rsidP="00224069">
      <w:pPr>
        <w:autoSpaceDE w:val="0"/>
        <w:autoSpaceDN w:val="0"/>
        <w:adjustRightInd w:val="0"/>
        <w:rPr>
          <w:sz w:val="20"/>
          <w:szCs w:val="20"/>
        </w:rPr>
      </w:pPr>
    </w:p>
    <w:p w14:paraId="5519E86D" w14:textId="77777777" w:rsidR="004F29B4" w:rsidRDefault="004F29B4" w:rsidP="00224069">
      <w:pPr>
        <w:autoSpaceDE w:val="0"/>
        <w:autoSpaceDN w:val="0"/>
        <w:adjustRightInd w:val="0"/>
        <w:rPr>
          <w:sz w:val="20"/>
          <w:szCs w:val="20"/>
        </w:rPr>
      </w:pPr>
    </w:p>
    <w:bookmarkEnd w:id="1"/>
    <w:bookmarkEnd w:id="2"/>
    <w:p w14:paraId="7E36B6F5" w14:textId="6D09EDFD" w:rsidR="007F49D6" w:rsidRPr="004F29B4" w:rsidRDefault="007F49D6" w:rsidP="00224069">
      <w:pPr>
        <w:autoSpaceDE w:val="0"/>
        <w:autoSpaceDN w:val="0"/>
        <w:adjustRightInd w:val="0"/>
        <w:rPr>
          <w:sz w:val="20"/>
          <w:szCs w:val="20"/>
        </w:rPr>
      </w:pPr>
    </w:p>
    <w:p w14:paraId="2E9023FB" w14:textId="77777777" w:rsidR="004F29B4" w:rsidRDefault="004F29B4" w:rsidP="00224069">
      <w:pPr>
        <w:autoSpaceDE w:val="0"/>
        <w:autoSpaceDN w:val="0"/>
        <w:adjustRightInd w:val="0"/>
        <w:rPr>
          <w:sz w:val="20"/>
          <w:szCs w:val="20"/>
          <w:lang w:val="id-ID"/>
        </w:rPr>
      </w:pPr>
    </w:p>
    <w:p w14:paraId="10432B87" w14:textId="77777777" w:rsidR="004F29B4" w:rsidRDefault="004F29B4" w:rsidP="00224069">
      <w:pPr>
        <w:autoSpaceDE w:val="0"/>
        <w:autoSpaceDN w:val="0"/>
        <w:adjustRightInd w:val="0"/>
        <w:rPr>
          <w:sz w:val="20"/>
          <w:szCs w:val="20"/>
          <w:lang w:val="id-ID"/>
        </w:rPr>
      </w:pPr>
    </w:p>
    <w:p w14:paraId="4A37755E" w14:textId="77777777" w:rsidR="004F29B4" w:rsidRDefault="004F29B4" w:rsidP="00224069">
      <w:pPr>
        <w:autoSpaceDE w:val="0"/>
        <w:autoSpaceDN w:val="0"/>
        <w:adjustRightInd w:val="0"/>
        <w:rPr>
          <w:sz w:val="20"/>
          <w:szCs w:val="20"/>
          <w:lang w:val="id-ID"/>
        </w:rPr>
      </w:pPr>
    </w:p>
    <w:p w14:paraId="754A6C9D" w14:textId="77777777" w:rsidR="004F29B4" w:rsidRDefault="004F29B4" w:rsidP="00224069">
      <w:pPr>
        <w:autoSpaceDE w:val="0"/>
        <w:autoSpaceDN w:val="0"/>
        <w:adjustRightInd w:val="0"/>
        <w:rPr>
          <w:sz w:val="20"/>
          <w:szCs w:val="20"/>
          <w:lang w:val="id-ID"/>
        </w:rPr>
      </w:pPr>
    </w:p>
    <w:p w14:paraId="7FAF96FE" w14:textId="77777777" w:rsidR="004F29B4" w:rsidRDefault="004F29B4" w:rsidP="00224069">
      <w:pPr>
        <w:autoSpaceDE w:val="0"/>
        <w:autoSpaceDN w:val="0"/>
        <w:adjustRightInd w:val="0"/>
        <w:rPr>
          <w:sz w:val="20"/>
          <w:szCs w:val="20"/>
          <w:lang w:val="id-ID"/>
        </w:rPr>
      </w:pPr>
    </w:p>
    <w:p w14:paraId="5B0EADDD" w14:textId="77777777" w:rsidR="004F29B4" w:rsidRDefault="004F29B4" w:rsidP="00224069">
      <w:pPr>
        <w:autoSpaceDE w:val="0"/>
        <w:autoSpaceDN w:val="0"/>
        <w:adjustRightInd w:val="0"/>
        <w:rPr>
          <w:sz w:val="20"/>
          <w:szCs w:val="20"/>
          <w:lang w:val="id-ID"/>
        </w:rPr>
      </w:pPr>
    </w:p>
    <w:p w14:paraId="3970F525" w14:textId="77777777" w:rsidR="004F29B4" w:rsidRDefault="004F29B4" w:rsidP="00224069">
      <w:pPr>
        <w:autoSpaceDE w:val="0"/>
        <w:autoSpaceDN w:val="0"/>
        <w:adjustRightInd w:val="0"/>
        <w:rPr>
          <w:sz w:val="20"/>
          <w:szCs w:val="20"/>
          <w:lang w:val="id-ID"/>
        </w:rPr>
      </w:pPr>
    </w:p>
    <w:p w14:paraId="7467148F" w14:textId="77777777" w:rsidR="004F29B4" w:rsidRDefault="004F29B4" w:rsidP="00224069">
      <w:pPr>
        <w:autoSpaceDE w:val="0"/>
        <w:autoSpaceDN w:val="0"/>
        <w:adjustRightInd w:val="0"/>
        <w:rPr>
          <w:sz w:val="20"/>
          <w:szCs w:val="20"/>
          <w:lang w:val="id-ID"/>
        </w:rPr>
      </w:pPr>
    </w:p>
    <w:p w14:paraId="7D0E7A53" w14:textId="77777777" w:rsidR="004F29B4" w:rsidRDefault="004F29B4" w:rsidP="00224069">
      <w:pPr>
        <w:autoSpaceDE w:val="0"/>
        <w:autoSpaceDN w:val="0"/>
        <w:adjustRightInd w:val="0"/>
        <w:rPr>
          <w:sz w:val="20"/>
          <w:szCs w:val="20"/>
          <w:lang w:val="id-ID"/>
        </w:rPr>
      </w:pPr>
    </w:p>
    <w:p w14:paraId="43D9857D" w14:textId="03B633EF" w:rsidR="004F29B4" w:rsidRPr="00FC56D0" w:rsidRDefault="004F29B4" w:rsidP="001660DB">
      <w:pPr>
        <w:autoSpaceDE w:val="0"/>
        <w:autoSpaceDN w:val="0"/>
        <w:adjustRightInd w:val="0"/>
        <w:jc w:val="center"/>
        <w:outlineLvl w:val="0"/>
        <w:rPr>
          <w:sz w:val="20"/>
          <w:szCs w:val="20"/>
          <w:lang w:val="id-ID"/>
        </w:rPr>
      </w:pPr>
      <w:r w:rsidRPr="00FC56D0">
        <w:rPr>
          <w:sz w:val="20"/>
          <w:szCs w:val="20"/>
          <w:lang w:val="id-ID"/>
        </w:rPr>
        <w:t>Gambar 4. Peta batas lahan</w:t>
      </w:r>
    </w:p>
    <w:p w14:paraId="1E31A85C" w14:textId="2D233114" w:rsidR="004F29B4" w:rsidRDefault="004F29B4" w:rsidP="00224069">
      <w:pPr>
        <w:autoSpaceDE w:val="0"/>
        <w:autoSpaceDN w:val="0"/>
        <w:adjustRightInd w:val="0"/>
        <w:rPr>
          <w:sz w:val="20"/>
          <w:szCs w:val="20"/>
          <w:lang w:val="id-ID"/>
        </w:rPr>
      </w:pPr>
    </w:p>
    <w:p w14:paraId="7AE03E42" w14:textId="002D9DA4" w:rsidR="004F29B4" w:rsidRDefault="004F29B4" w:rsidP="00224069">
      <w:pPr>
        <w:autoSpaceDE w:val="0"/>
        <w:autoSpaceDN w:val="0"/>
        <w:adjustRightInd w:val="0"/>
        <w:rPr>
          <w:sz w:val="20"/>
          <w:szCs w:val="20"/>
          <w:lang w:val="id-ID"/>
        </w:rPr>
      </w:pPr>
      <w:r w:rsidRPr="004F29B4">
        <w:rPr>
          <w:sz w:val="20"/>
          <w:szCs w:val="20"/>
          <w:lang w:val="id-ID"/>
        </w:rPr>
        <w:t>Berdasarkan Gambar 4 bagian yang berwarna kuning pada peta batas lahan menandakan lahan yang akan dipergunakan untuk lokasi budidaya segmentasi pembesaran di Desa Tegal, Kecamatan Kemang, Kabupaten Bogor. Peta batas lahan yang telah ditentukan untuk lokasi budidaya segmentasi pembesaran memiliki lahan dengan luas sekitar 4 hektar.</w:t>
      </w:r>
    </w:p>
    <w:p w14:paraId="37380A3A" w14:textId="77777777" w:rsidR="004F29B4" w:rsidRDefault="004F29B4" w:rsidP="004F29B4">
      <w:pPr>
        <w:autoSpaceDE w:val="0"/>
        <w:autoSpaceDN w:val="0"/>
        <w:adjustRightInd w:val="0"/>
        <w:ind w:firstLine="0"/>
        <w:rPr>
          <w:sz w:val="20"/>
          <w:szCs w:val="20"/>
          <w:lang w:val="id-ID"/>
        </w:rPr>
      </w:pPr>
    </w:p>
    <w:p w14:paraId="5481DC95" w14:textId="333A0534" w:rsidR="004F29B4" w:rsidRPr="00FC56D0" w:rsidRDefault="004F29B4" w:rsidP="001660DB">
      <w:pPr>
        <w:autoSpaceDE w:val="0"/>
        <w:autoSpaceDN w:val="0"/>
        <w:adjustRightInd w:val="0"/>
        <w:ind w:firstLine="0"/>
        <w:outlineLvl w:val="0"/>
        <w:rPr>
          <w:b/>
          <w:bCs/>
          <w:sz w:val="20"/>
          <w:szCs w:val="20"/>
          <w:lang w:val="id-ID"/>
        </w:rPr>
      </w:pPr>
      <w:r w:rsidRPr="00FC56D0">
        <w:rPr>
          <w:b/>
          <w:bCs/>
          <w:sz w:val="20"/>
          <w:szCs w:val="20"/>
          <w:lang w:val="id-ID"/>
        </w:rPr>
        <w:t>Kualitas Air</w:t>
      </w:r>
    </w:p>
    <w:p w14:paraId="14F360FC" w14:textId="5814D052" w:rsidR="00FF72C3" w:rsidRPr="00A53AFD" w:rsidRDefault="00FF72C3" w:rsidP="00A53AFD">
      <w:pPr>
        <w:ind w:firstLine="720"/>
        <w:rPr>
          <w:sz w:val="20"/>
          <w:szCs w:val="20"/>
          <w:lang w:val="nl-NL"/>
        </w:rPr>
      </w:pPr>
      <w:r w:rsidRPr="00FF72C3">
        <w:rPr>
          <w:sz w:val="20"/>
          <w:szCs w:val="20"/>
          <w:lang w:val="id-ID"/>
        </w:rPr>
        <w:t xml:space="preserve">Nilai </w:t>
      </w:r>
      <w:r w:rsidR="009D711A" w:rsidRPr="009D711A">
        <w:rPr>
          <w:sz w:val="20"/>
          <w:szCs w:val="20"/>
          <w:lang w:val="id-ID"/>
        </w:rPr>
        <w:t>para</w:t>
      </w:r>
      <w:r w:rsidR="009D711A">
        <w:rPr>
          <w:sz w:val="20"/>
          <w:szCs w:val="20"/>
        </w:rPr>
        <w:t xml:space="preserve">meter </w:t>
      </w:r>
      <w:r w:rsidRPr="00FF72C3">
        <w:rPr>
          <w:sz w:val="20"/>
          <w:szCs w:val="20"/>
          <w:lang w:val="id-ID"/>
        </w:rPr>
        <w:t xml:space="preserve">kualitas air pada </w:t>
      </w:r>
      <w:r w:rsidR="003C6B87" w:rsidRPr="003C6B87">
        <w:rPr>
          <w:sz w:val="20"/>
          <w:szCs w:val="20"/>
          <w:lang w:val="id-ID"/>
        </w:rPr>
        <w:t xml:space="preserve">setiap stasiun </w:t>
      </w:r>
      <w:r w:rsidRPr="00FF72C3">
        <w:rPr>
          <w:sz w:val="20"/>
          <w:szCs w:val="20"/>
          <w:lang w:val="id-ID"/>
        </w:rPr>
        <w:t xml:space="preserve">menunjukkan adanya </w:t>
      </w:r>
      <w:r w:rsidR="003C6B87" w:rsidRPr="003C6B87">
        <w:rPr>
          <w:sz w:val="20"/>
          <w:szCs w:val="20"/>
          <w:lang w:val="id-ID"/>
        </w:rPr>
        <w:t xml:space="preserve">persamaan dan </w:t>
      </w:r>
      <w:r w:rsidRPr="00FF72C3">
        <w:rPr>
          <w:sz w:val="20"/>
          <w:szCs w:val="20"/>
          <w:lang w:val="id-ID"/>
        </w:rPr>
        <w:t xml:space="preserve">perbedaan </w:t>
      </w:r>
      <w:r w:rsidR="003C6B87" w:rsidRPr="003C6B87">
        <w:rPr>
          <w:sz w:val="20"/>
          <w:szCs w:val="20"/>
          <w:lang w:val="id-ID"/>
        </w:rPr>
        <w:t>hasil pada setiap bulannya</w:t>
      </w:r>
      <w:r w:rsidRPr="00FF72C3">
        <w:rPr>
          <w:sz w:val="20"/>
          <w:szCs w:val="20"/>
          <w:lang w:val="id-ID"/>
        </w:rPr>
        <w:t xml:space="preserve">. </w:t>
      </w:r>
      <w:r w:rsidR="003C6B87" w:rsidRPr="003C6B87">
        <w:rPr>
          <w:sz w:val="20"/>
          <w:szCs w:val="20"/>
          <w:lang w:val="id-ID"/>
        </w:rPr>
        <w:t>Kisaran nilai DO berada diantara 4,9 – 7,9 mg L</w:t>
      </w:r>
      <w:r w:rsidR="003C6B87" w:rsidRPr="00FC14EA">
        <w:rPr>
          <w:sz w:val="20"/>
          <w:szCs w:val="20"/>
          <w:vertAlign w:val="superscript"/>
          <w:lang w:val="id-ID"/>
        </w:rPr>
        <w:t>-1</w:t>
      </w:r>
      <w:r w:rsidR="003C6B87" w:rsidRPr="003C6B87">
        <w:rPr>
          <w:sz w:val="20"/>
          <w:szCs w:val="20"/>
          <w:lang w:val="id-ID"/>
        </w:rPr>
        <w:t>, k</w:t>
      </w:r>
      <w:r w:rsidRPr="00FF72C3">
        <w:rPr>
          <w:sz w:val="20"/>
          <w:szCs w:val="20"/>
          <w:lang w:val="id-ID"/>
        </w:rPr>
        <w:t xml:space="preserve">isaran nilai </w:t>
      </w:r>
      <w:r w:rsidR="003C6B87" w:rsidRPr="003C6B87">
        <w:rPr>
          <w:sz w:val="20"/>
          <w:szCs w:val="20"/>
          <w:lang w:val="id-ID"/>
        </w:rPr>
        <w:t>pH</w:t>
      </w:r>
      <w:r w:rsidRPr="00FF72C3">
        <w:rPr>
          <w:sz w:val="20"/>
          <w:szCs w:val="20"/>
          <w:lang w:val="id-ID"/>
        </w:rPr>
        <w:t xml:space="preserve"> berada diantara </w:t>
      </w:r>
      <w:r w:rsidR="003C6B87" w:rsidRPr="003C6B87">
        <w:rPr>
          <w:sz w:val="20"/>
          <w:szCs w:val="20"/>
          <w:lang w:val="id-ID"/>
        </w:rPr>
        <w:t>6,2</w:t>
      </w:r>
      <w:r w:rsidRPr="00FF72C3">
        <w:rPr>
          <w:sz w:val="20"/>
          <w:szCs w:val="20"/>
          <w:lang w:val="id-ID"/>
        </w:rPr>
        <w:t xml:space="preserve"> – </w:t>
      </w:r>
      <w:r w:rsidR="003C6B87" w:rsidRPr="003C6B87">
        <w:rPr>
          <w:sz w:val="20"/>
          <w:szCs w:val="20"/>
          <w:lang w:val="id-ID"/>
        </w:rPr>
        <w:t>7,1, k</w:t>
      </w:r>
      <w:r w:rsidRPr="00FF72C3">
        <w:rPr>
          <w:sz w:val="20"/>
          <w:szCs w:val="20"/>
          <w:lang w:val="id-ID"/>
        </w:rPr>
        <w:t xml:space="preserve">isaran nilai </w:t>
      </w:r>
      <w:r w:rsidR="003C6B87" w:rsidRPr="003C6B87">
        <w:rPr>
          <w:sz w:val="20"/>
          <w:szCs w:val="20"/>
          <w:lang w:val="id-ID"/>
        </w:rPr>
        <w:t>suhu</w:t>
      </w:r>
      <w:r w:rsidRPr="00FF72C3">
        <w:rPr>
          <w:sz w:val="20"/>
          <w:szCs w:val="20"/>
          <w:lang w:val="id-ID"/>
        </w:rPr>
        <w:t xml:space="preserve"> berada diantara 6,35 – 7,57</w:t>
      </w:r>
      <w:r w:rsidR="003C6B87" w:rsidRPr="003C6B87">
        <w:rPr>
          <w:sz w:val="20"/>
          <w:szCs w:val="20"/>
          <w:lang w:val="id-ID"/>
        </w:rPr>
        <w:t xml:space="preserve"> </w:t>
      </w:r>
      <w:r w:rsidR="003C6B87" w:rsidRPr="00FF72C3">
        <w:rPr>
          <w:sz w:val="20"/>
          <w:szCs w:val="20"/>
          <w:lang w:val="id-ID"/>
        </w:rPr>
        <w:t>°C</w:t>
      </w:r>
      <w:r w:rsidR="003C6B87" w:rsidRPr="003C6B87">
        <w:rPr>
          <w:sz w:val="20"/>
          <w:szCs w:val="20"/>
          <w:lang w:val="id-ID"/>
        </w:rPr>
        <w:t>, k</w:t>
      </w:r>
      <w:r w:rsidRPr="00FF72C3">
        <w:rPr>
          <w:sz w:val="20"/>
          <w:szCs w:val="20"/>
          <w:lang w:val="id-ID"/>
        </w:rPr>
        <w:t xml:space="preserve">isaran nilai </w:t>
      </w:r>
      <w:r w:rsidR="003C6B87" w:rsidRPr="003C6B87">
        <w:rPr>
          <w:sz w:val="20"/>
          <w:szCs w:val="20"/>
          <w:lang w:val="id-ID"/>
        </w:rPr>
        <w:t>alkalinitas</w:t>
      </w:r>
      <w:r w:rsidRPr="00FF72C3">
        <w:rPr>
          <w:sz w:val="20"/>
          <w:szCs w:val="20"/>
          <w:lang w:val="id-ID"/>
        </w:rPr>
        <w:t xml:space="preserve"> berada diantara </w:t>
      </w:r>
      <w:r w:rsidR="003C6B87" w:rsidRPr="003C6B87">
        <w:rPr>
          <w:sz w:val="20"/>
          <w:szCs w:val="20"/>
          <w:lang w:val="id-ID"/>
        </w:rPr>
        <w:t>24 – 750 mg L</w:t>
      </w:r>
      <w:r w:rsidR="003C6B87" w:rsidRPr="00FC14EA">
        <w:rPr>
          <w:sz w:val="20"/>
          <w:szCs w:val="20"/>
          <w:vertAlign w:val="superscript"/>
          <w:lang w:val="id-ID"/>
        </w:rPr>
        <w:t>-1</w:t>
      </w:r>
      <w:r w:rsidR="003C6B87" w:rsidRPr="003C6B87">
        <w:rPr>
          <w:sz w:val="20"/>
          <w:szCs w:val="20"/>
          <w:lang w:val="id-ID"/>
        </w:rPr>
        <w:t>,</w:t>
      </w:r>
      <w:r w:rsidRPr="00FF72C3">
        <w:rPr>
          <w:sz w:val="20"/>
          <w:szCs w:val="20"/>
          <w:lang w:val="id-ID"/>
        </w:rPr>
        <w:t xml:space="preserve"> </w:t>
      </w:r>
      <w:r w:rsidR="003C6B87" w:rsidRPr="003C6B87">
        <w:rPr>
          <w:sz w:val="20"/>
          <w:szCs w:val="20"/>
          <w:lang w:val="id-ID"/>
        </w:rPr>
        <w:t>k</w:t>
      </w:r>
      <w:r w:rsidRPr="00FF72C3">
        <w:rPr>
          <w:sz w:val="20"/>
          <w:szCs w:val="20"/>
          <w:lang w:val="id-ID"/>
        </w:rPr>
        <w:t xml:space="preserve">isaran nilai </w:t>
      </w:r>
      <w:r w:rsidR="003C6B87" w:rsidRPr="003C6B87">
        <w:rPr>
          <w:sz w:val="20"/>
          <w:szCs w:val="20"/>
          <w:lang w:val="id-ID"/>
        </w:rPr>
        <w:t xml:space="preserve">nitrit </w:t>
      </w:r>
      <w:r w:rsidRPr="00FF72C3">
        <w:rPr>
          <w:sz w:val="20"/>
          <w:szCs w:val="20"/>
          <w:lang w:val="id-ID"/>
        </w:rPr>
        <w:t>berada diantara 0,2 – 3,6 mg L</w:t>
      </w:r>
      <w:r w:rsidRPr="00FC14EA">
        <w:rPr>
          <w:sz w:val="20"/>
          <w:szCs w:val="20"/>
          <w:vertAlign w:val="superscript"/>
          <w:lang w:val="id-ID"/>
        </w:rPr>
        <w:t>-1</w:t>
      </w:r>
      <w:r w:rsidR="003C6B87" w:rsidRPr="003C6B87">
        <w:rPr>
          <w:sz w:val="20"/>
          <w:szCs w:val="20"/>
          <w:lang w:val="id-ID"/>
        </w:rPr>
        <w:t>, k</w:t>
      </w:r>
      <w:r w:rsidRPr="00FF72C3">
        <w:rPr>
          <w:sz w:val="20"/>
          <w:szCs w:val="20"/>
          <w:lang w:val="id-ID"/>
        </w:rPr>
        <w:t xml:space="preserve">isaran nilai </w:t>
      </w:r>
      <w:r w:rsidR="003C6B87" w:rsidRPr="003C6B87">
        <w:rPr>
          <w:sz w:val="20"/>
          <w:szCs w:val="20"/>
          <w:lang w:val="id-ID"/>
        </w:rPr>
        <w:t>nitrat</w:t>
      </w:r>
      <w:r w:rsidRPr="00FF72C3">
        <w:rPr>
          <w:sz w:val="20"/>
          <w:szCs w:val="20"/>
          <w:lang w:val="id-ID"/>
        </w:rPr>
        <w:t xml:space="preserve"> berada diantara 0,</w:t>
      </w:r>
      <w:r w:rsidR="00FC14EA" w:rsidRPr="00FC14EA">
        <w:rPr>
          <w:sz w:val="20"/>
          <w:szCs w:val="20"/>
          <w:lang w:val="id-ID"/>
        </w:rPr>
        <w:t>36</w:t>
      </w:r>
      <w:r w:rsidRPr="00FF72C3">
        <w:rPr>
          <w:sz w:val="20"/>
          <w:szCs w:val="20"/>
          <w:lang w:val="id-ID"/>
        </w:rPr>
        <w:t xml:space="preserve"> – </w:t>
      </w:r>
      <w:r w:rsidR="00FC14EA" w:rsidRPr="00FC14EA">
        <w:rPr>
          <w:sz w:val="20"/>
          <w:szCs w:val="20"/>
          <w:lang w:val="id-ID"/>
        </w:rPr>
        <w:t>1,28</w:t>
      </w:r>
      <w:r w:rsidRPr="00FF72C3">
        <w:rPr>
          <w:sz w:val="20"/>
          <w:szCs w:val="20"/>
          <w:lang w:val="id-ID"/>
        </w:rPr>
        <w:t xml:space="preserve"> mg L</w:t>
      </w:r>
      <w:r w:rsidRPr="00FC14EA">
        <w:rPr>
          <w:sz w:val="20"/>
          <w:szCs w:val="20"/>
          <w:vertAlign w:val="superscript"/>
          <w:lang w:val="id-ID"/>
        </w:rPr>
        <w:t>-1</w:t>
      </w:r>
      <w:r w:rsidR="00FC14EA" w:rsidRPr="00FC14EA">
        <w:rPr>
          <w:sz w:val="20"/>
          <w:szCs w:val="20"/>
          <w:lang w:val="id-ID"/>
        </w:rPr>
        <w:t>, k</w:t>
      </w:r>
      <w:r w:rsidRPr="00FF72C3">
        <w:rPr>
          <w:sz w:val="20"/>
          <w:szCs w:val="20"/>
          <w:lang w:val="id-ID"/>
        </w:rPr>
        <w:t xml:space="preserve">isaran nilai </w:t>
      </w:r>
      <w:r w:rsidR="00FC14EA" w:rsidRPr="00FC14EA">
        <w:rPr>
          <w:sz w:val="20"/>
          <w:szCs w:val="20"/>
          <w:lang w:val="id-ID"/>
        </w:rPr>
        <w:t>TDS</w:t>
      </w:r>
      <w:r w:rsidRPr="00FF72C3">
        <w:rPr>
          <w:sz w:val="20"/>
          <w:szCs w:val="20"/>
          <w:lang w:val="id-ID"/>
        </w:rPr>
        <w:t xml:space="preserve"> berada diantara </w:t>
      </w:r>
      <w:r w:rsidR="00FC14EA" w:rsidRPr="00FC14EA">
        <w:rPr>
          <w:sz w:val="20"/>
          <w:szCs w:val="20"/>
          <w:lang w:val="id-ID"/>
        </w:rPr>
        <w:t>39</w:t>
      </w:r>
      <w:r w:rsidRPr="00FF72C3">
        <w:rPr>
          <w:sz w:val="20"/>
          <w:szCs w:val="20"/>
          <w:lang w:val="id-ID"/>
        </w:rPr>
        <w:t xml:space="preserve">– </w:t>
      </w:r>
      <w:r w:rsidR="00FC14EA" w:rsidRPr="00FC14EA">
        <w:rPr>
          <w:sz w:val="20"/>
          <w:szCs w:val="20"/>
          <w:lang w:val="id-ID"/>
        </w:rPr>
        <w:t>155</w:t>
      </w:r>
      <w:r w:rsidRPr="00FF72C3">
        <w:rPr>
          <w:sz w:val="20"/>
          <w:szCs w:val="20"/>
          <w:lang w:val="id-ID"/>
        </w:rPr>
        <w:t xml:space="preserve"> mg L</w:t>
      </w:r>
      <w:r w:rsidRPr="00FC14EA">
        <w:rPr>
          <w:sz w:val="20"/>
          <w:szCs w:val="20"/>
          <w:vertAlign w:val="superscript"/>
          <w:lang w:val="id-ID"/>
        </w:rPr>
        <w:t>-1</w:t>
      </w:r>
      <w:r w:rsidRPr="00FF72C3">
        <w:rPr>
          <w:sz w:val="20"/>
          <w:szCs w:val="20"/>
          <w:lang w:val="id-ID"/>
        </w:rPr>
        <w:t xml:space="preserve">. Kisaran nilai </w:t>
      </w:r>
      <w:r w:rsidR="00FC14EA" w:rsidRPr="00FC14EA">
        <w:rPr>
          <w:sz w:val="20"/>
          <w:szCs w:val="20"/>
          <w:lang w:val="id-ID"/>
        </w:rPr>
        <w:t>TAN</w:t>
      </w:r>
      <w:r w:rsidRPr="00FF72C3">
        <w:rPr>
          <w:sz w:val="20"/>
          <w:szCs w:val="20"/>
          <w:lang w:val="id-ID"/>
        </w:rPr>
        <w:t xml:space="preserve"> berada diantara </w:t>
      </w:r>
      <w:r w:rsidR="00FC14EA" w:rsidRPr="00FC14EA">
        <w:rPr>
          <w:sz w:val="20"/>
          <w:szCs w:val="20"/>
          <w:lang w:val="id-ID"/>
        </w:rPr>
        <w:t>0,0</w:t>
      </w:r>
      <w:r w:rsidRPr="00FF72C3">
        <w:rPr>
          <w:sz w:val="20"/>
          <w:szCs w:val="20"/>
          <w:lang w:val="id-ID"/>
        </w:rPr>
        <w:t xml:space="preserve">6 – </w:t>
      </w:r>
      <w:r w:rsidR="00FC14EA" w:rsidRPr="00FC14EA">
        <w:rPr>
          <w:sz w:val="20"/>
          <w:szCs w:val="20"/>
          <w:lang w:val="id-ID"/>
        </w:rPr>
        <w:t>1,59 mg L</w:t>
      </w:r>
      <w:r w:rsidR="00FC14EA" w:rsidRPr="00FC14EA">
        <w:rPr>
          <w:sz w:val="20"/>
          <w:szCs w:val="20"/>
          <w:vertAlign w:val="superscript"/>
          <w:lang w:val="id-ID"/>
        </w:rPr>
        <w:t>-1</w:t>
      </w:r>
      <w:r w:rsidR="00FC14EA" w:rsidRPr="00FC14EA">
        <w:rPr>
          <w:sz w:val="20"/>
          <w:szCs w:val="20"/>
          <w:lang w:val="id-ID"/>
        </w:rPr>
        <w:t xml:space="preserve">, </w:t>
      </w:r>
      <w:r w:rsidRPr="00562DAA">
        <w:rPr>
          <w:sz w:val="20"/>
          <w:szCs w:val="20"/>
          <w:lang w:val="id-ID"/>
        </w:rPr>
        <w:t xml:space="preserve"> </w:t>
      </w:r>
      <w:r w:rsidR="00FC14EA" w:rsidRPr="00FC14EA">
        <w:rPr>
          <w:sz w:val="20"/>
          <w:szCs w:val="20"/>
          <w:lang w:val="id-ID"/>
        </w:rPr>
        <w:t>k</w:t>
      </w:r>
      <w:r w:rsidRPr="00FF72C3">
        <w:rPr>
          <w:sz w:val="20"/>
          <w:szCs w:val="20"/>
          <w:lang w:val="id-ID"/>
        </w:rPr>
        <w:t xml:space="preserve">isaran nilai </w:t>
      </w:r>
      <w:r w:rsidR="00FC14EA" w:rsidRPr="00FC14EA">
        <w:rPr>
          <w:sz w:val="20"/>
          <w:szCs w:val="20"/>
          <w:lang w:val="id-ID"/>
        </w:rPr>
        <w:t>ORP</w:t>
      </w:r>
      <w:r w:rsidRPr="00FF72C3">
        <w:rPr>
          <w:sz w:val="20"/>
          <w:szCs w:val="20"/>
          <w:lang w:val="id-ID"/>
        </w:rPr>
        <w:t xml:space="preserve"> berada diantara </w:t>
      </w:r>
      <w:r w:rsidR="00FC14EA" w:rsidRPr="00FC14EA">
        <w:rPr>
          <w:sz w:val="20"/>
          <w:szCs w:val="20"/>
          <w:lang w:val="id-ID"/>
        </w:rPr>
        <w:t>-27</w:t>
      </w:r>
      <w:r w:rsidRPr="00FF72C3">
        <w:rPr>
          <w:sz w:val="20"/>
          <w:szCs w:val="20"/>
          <w:lang w:val="id-ID"/>
        </w:rPr>
        <w:t xml:space="preserve"> – </w:t>
      </w:r>
      <w:r w:rsidR="00FC14EA" w:rsidRPr="00FC14EA">
        <w:rPr>
          <w:sz w:val="20"/>
          <w:szCs w:val="20"/>
          <w:lang w:val="id-ID"/>
        </w:rPr>
        <w:t>33</w:t>
      </w:r>
      <w:r w:rsidRPr="00FF72C3">
        <w:rPr>
          <w:sz w:val="20"/>
          <w:szCs w:val="20"/>
          <w:lang w:val="id-ID"/>
        </w:rPr>
        <w:t xml:space="preserve"> m</w:t>
      </w:r>
      <w:r w:rsidR="00FC14EA" w:rsidRPr="00FC14EA">
        <w:rPr>
          <w:sz w:val="20"/>
          <w:szCs w:val="20"/>
          <w:lang w:val="id-ID"/>
        </w:rPr>
        <w:t>V, kisaran nilai kesadahan berada 32,03 – 348,35 mg L</w:t>
      </w:r>
      <w:r w:rsidR="00FC14EA" w:rsidRPr="00FC14EA">
        <w:rPr>
          <w:sz w:val="20"/>
          <w:szCs w:val="20"/>
          <w:vertAlign w:val="superscript"/>
          <w:lang w:val="id-ID"/>
        </w:rPr>
        <w:t>-1</w:t>
      </w:r>
      <w:r w:rsidR="00FC14EA" w:rsidRPr="00FC14EA">
        <w:rPr>
          <w:sz w:val="20"/>
          <w:szCs w:val="20"/>
          <w:lang w:val="id-ID"/>
        </w:rPr>
        <w:t xml:space="preserve">, kisaran nilai TOM berada diantara 23,9 </w:t>
      </w:r>
      <w:r w:rsidR="00FC14EA" w:rsidRPr="00FF72C3">
        <w:rPr>
          <w:sz w:val="20"/>
          <w:szCs w:val="20"/>
          <w:lang w:val="id-ID"/>
        </w:rPr>
        <w:t xml:space="preserve">– </w:t>
      </w:r>
      <w:r w:rsidR="00FC14EA" w:rsidRPr="00FC14EA">
        <w:rPr>
          <w:sz w:val="20"/>
          <w:szCs w:val="20"/>
          <w:lang w:val="id-ID"/>
        </w:rPr>
        <w:t xml:space="preserve"> 246,96 mg L</w:t>
      </w:r>
      <w:r w:rsidR="00FC14EA" w:rsidRPr="00FC14EA">
        <w:rPr>
          <w:sz w:val="20"/>
          <w:szCs w:val="20"/>
          <w:vertAlign w:val="superscript"/>
          <w:lang w:val="id-ID"/>
        </w:rPr>
        <w:t>-1</w:t>
      </w:r>
      <w:r w:rsidR="00FC14EA" w:rsidRPr="00FC14EA">
        <w:rPr>
          <w:sz w:val="20"/>
          <w:szCs w:val="20"/>
          <w:lang w:val="id-ID"/>
        </w:rPr>
        <w:t xml:space="preserve">, kisaran nilai BOD berada diantara 0,9 </w:t>
      </w:r>
      <w:r w:rsidR="00FC14EA" w:rsidRPr="00FF72C3">
        <w:rPr>
          <w:sz w:val="20"/>
          <w:szCs w:val="20"/>
          <w:lang w:val="id-ID"/>
        </w:rPr>
        <w:t xml:space="preserve">– </w:t>
      </w:r>
      <w:r w:rsidR="00FC14EA" w:rsidRPr="00FC14EA">
        <w:rPr>
          <w:sz w:val="20"/>
          <w:szCs w:val="20"/>
          <w:lang w:val="id-ID"/>
        </w:rPr>
        <w:t xml:space="preserve"> 8,1 mg L</w:t>
      </w:r>
      <w:r w:rsidR="00FC14EA" w:rsidRPr="00FC14EA">
        <w:rPr>
          <w:sz w:val="20"/>
          <w:szCs w:val="20"/>
          <w:vertAlign w:val="superscript"/>
          <w:lang w:val="id-ID"/>
        </w:rPr>
        <w:t>-1</w:t>
      </w:r>
      <w:r w:rsidR="00FC14EA" w:rsidRPr="00FC14EA">
        <w:rPr>
          <w:sz w:val="20"/>
          <w:szCs w:val="20"/>
          <w:lang w:val="id-ID"/>
        </w:rPr>
        <w:t xml:space="preserve">, kisaran nilai COD berada diantara 11,2 </w:t>
      </w:r>
      <w:r w:rsidR="00FC14EA" w:rsidRPr="00FF72C3">
        <w:rPr>
          <w:sz w:val="20"/>
          <w:szCs w:val="20"/>
          <w:lang w:val="id-ID"/>
        </w:rPr>
        <w:t xml:space="preserve">– </w:t>
      </w:r>
      <w:r w:rsidR="00FC14EA" w:rsidRPr="00FC14EA">
        <w:rPr>
          <w:sz w:val="20"/>
          <w:szCs w:val="20"/>
          <w:lang w:val="id-ID"/>
        </w:rPr>
        <w:t xml:space="preserve"> 28,8 mg L</w:t>
      </w:r>
      <w:r w:rsidR="00FC14EA" w:rsidRPr="00FC14EA">
        <w:rPr>
          <w:sz w:val="20"/>
          <w:szCs w:val="20"/>
          <w:vertAlign w:val="superscript"/>
          <w:lang w:val="id-ID"/>
        </w:rPr>
        <w:t>-1</w:t>
      </w:r>
      <w:r w:rsidR="00FC14EA" w:rsidRPr="00FC14EA">
        <w:rPr>
          <w:sz w:val="20"/>
          <w:szCs w:val="20"/>
          <w:lang w:val="id-ID"/>
        </w:rPr>
        <w:t xml:space="preserve">, kisaran nilai indeks keanekaragaman plankton berada diantara 1,605 </w:t>
      </w:r>
      <w:r w:rsidR="00FC14EA" w:rsidRPr="00FF72C3">
        <w:rPr>
          <w:sz w:val="20"/>
          <w:szCs w:val="20"/>
          <w:lang w:val="id-ID"/>
        </w:rPr>
        <w:t>–</w:t>
      </w:r>
      <w:r w:rsidR="00FC14EA" w:rsidRPr="00FC14EA">
        <w:rPr>
          <w:sz w:val="20"/>
          <w:szCs w:val="20"/>
          <w:lang w:val="id-ID"/>
        </w:rPr>
        <w:t xml:space="preserve"> 2,111, kisaran nilai indeks keseragaman plankton berada diantara 0,78 </w:t>
      </w:r>
      <w:r w:rsidR="00FC14EA" w:rsidRPr="00FF72C3">
        <w:rPr>
          <w:sz w:val="20"/>
          <w:szCs w:val="20"/>
          <w:lang w:val="id-ID"/>
        </w:rPr>
        <w:t xml:space="preserve">– </w:t>
      </w:r>
      <w:r w:rsidR="00FC14EA" w:rsidRPr="00FC14EA">
        <w:rPr>
          <w:sz w:val="20"/>
          <w:szCs w:val="20"/>
          <w:lang w:val="id-ID"/>
        </w:rPr>
        <w:t xml:space="preserve">0,937, kisaran nilai indeks dominasi plankton berada diantara 0,148 </w:t>
      </w:r>
      <w:r w:rsidR="00FC14EA" w:rsidRPr="00FF72C3">
        <w:rPr>
          <w:sz w:val="20"/>
          <w:szCs w:val="20"/>
          <w:lang w:val="id-ID"/>
        </w:rPr>
        <w:t xml:space="preserve">– </w:t>
      </w:r>
      <w:r w:rsidR="00FC14EA" w:rsidRPr="00FC14EA">
        <w:rPr>
          <w:sz w:val="20"/>
          <w:szCs w:val="20"/>
          <w:lang w:val="id-ID"/>
        </w:rPr>
        <w:t xml:space="preserve"> 0,317, kisaran nilai </w:t>
      </w:r>
      <w:r w:rsidR="00FC14EA" w:rsidRPr="00FC14EA">
        <w:rPr>
          <w:i/>
          <w:iCs/>
          <w:sz w:val="20"/>
          <w:szCs w:val="20"/>
          <w:lang w:val="id-ID"/>
        </w:rPr>
        <w:t>e.coli</w:t>
      </w:r>
      <w:r w:rsidR="00C21C8D" w:rsidRPr="00C21C8D">
        <w:rPr>
          <w:i/>
          <w:iCs/>
          <w:sz w:val="20"/>
          <w:szCs w:val="20"/>
          <w:lang w:val="id-ID"/>
        </w:rPr>
        <w:t xml:space="preserve"> </w:t>
      </w:r>
      <w:r w:rsidR="00C21C8D" w:rsidRPr="00C21C8D">
        <w:rPr>
          <w:sz w:val="20"/>
          <w:szCs w:val="20"/>
          <w:lang w:val="id-ID"/>
        </w:rPr>
        <w:t xml:space="preserve">berada diantara 0 </w:t>
      </w:r>
      <w:r w:rsidR="00C21C8D" w:rsidRPr="00FF72C3">
        <w:rPr>
          <w:sz w:val="20"/>
          <w:szCs w:val="20"/>
          <w:lang w:val="id-ID"/>
        </w:rPr>
        <w:t xml:space="preserve">– </w:t>
      </w:r>
      <w:r w:rsidR="00C21C8D" w:rsidRPr="00C21C8D">
        <w:rPr>
          <w:sz w:val="20"/>
          <w:szCs w:val="20"/>
          <w:lang w:val="id-ID"/>
        </w:rPr>
        <w:t>4,4 x 10</w:t>
      </w:r>
      <w:r w:rsidR="00C21C8D" w:rsidRPr="00C21C8D">
        <w:rPr>
          <w:sz w:val="20"/>
          <w:szCs w:val="20"/>
          <w:vertAlign w:val="superscript"/>
          <w:lang w:val="id-ID"/>
        </w:rPr>
        <w:t>3</w:t>
      </w:r>
      <w:r w:rsidR="00C21C8D" w:rsidRPr="00C21C8D">
        <w:rPr>
          <w:sz w:val="20"/>
          <w:szCs w:val="20"/>
          <w:lang w:val="id-ID"/>
        </w:rPr>
        <w:t xml:space="preserve">, kisaran nilai debit air berada diantara 0,05 </w:t>
      </w:r>
      <w:r w:rsidR="00C21C8D" w:rsidRPr="00FF72C3">
        <w:rPr>
          <w:sz w:val="20"/>
          <w:szCs w:val="20"/>
          <w:lang w:val="id-ID"/>
        </w:rPr>
        <w:t xml:space="preserve">– </w:t>
      </w:r>
      <w:r w:rsidR="00C21C8D" w:rsidRPr="00C21C8D">
        <w:rPr>
          <w:sz w:val="20"/>
          <w:szCs w:val="20"/>
          <w:lang w:val="id-ID"/>
        </w:rPr>
        <w:t>0,4 m</w:t>
      </w:r>
      <w:r w:rsidR="00C21C8D" w:rsidRPr="00C21C8D">
        <w:rPr>
          <w:sz w:val="20"/>
          <w:szCs w:val="20"/>
          <w:vertAlign w:val="superscript"/>
          <w:lang w:val="id-ID"/>
        </w:rPr>
        <w:t>3</w:t>
      </w:r>
      <w:r w:rsidR="00C21C8D" w:rsidRPr="00C21C8D">
        <w:rPr>
          <w:sz w:val="20"/>
          <w:szCs w:val="20"/>
          <w:lang w:val="id-ID"/>
        </w:rPr>
        <w:t xml:space="preserve">/s, kisaran nili curah hujan berada diantara 3,6 </w:t>
      </w:r>
      <w:r w:rsidR="00C21C8D">
        <w:rPr>
          <w:sz w:val="20"/>
          <w:szCs w:val="20"/>
          <w:lang w:val="id-ID"/>
        </w:rPr>
        <w:t>–</w:t>
      </w:r>
      <w:r w:rsidR="00C21C8D" w:rsidRPr="00C21C8D">
        <w:rPr>
          <w:sz w:val="20"/>
          <w:szCs w:val="20"/>
          <w:lang w:val="id-ID"/>
        </w:rPr>
        <w:t xml:space="preserve"> 10,11 mm. </w:t>
      </w:r>
      <w:r w:rsidR="00C21C8D" w:rsidRPr="00C21C8D">
        <w:rPr>
          <w:sz w:val="20"/>
          <w:szCs w:val="20"/>
          <w:lang w:val="nl-NL"/>
        </w:rPr>
        <w:t xml:space="preserve">Nilai </w:t>
      </w:r>
      <w:r w:rsidR="009D711A">
        <w:rPr>
          <w:sz w:val="20"/>
          <w:szCs w:val="20"/>
          <w:lang w:val="nl-NL"/>
        </w:rPr>
        <w:t xml:space="preserve">parameter </w:t>
      </w:r>
      <w:r w:rsidR="00C21C8D" w:rsidRPr="00C21C8D">
        <w:rPr>
          <w:sz w:val="20"/>
          <w:szCs w:val="20"/>
          <w:lang w:val="nl-NL"/>
        </w:rPr>
        <w:t>kualitas air akan ditampilkan dalam bentuk beberapa grafi</w:t>
      </w:r>
      <w:r w:rsidR="00C21C8D">
        <w:rPr>
          <w:sz w:val="20"/>
          <w:szCs w:val="20"/>
          <w:lang w:val="nl-NL"/>
        </w:rPr>
        <w:t>k dan tabel berikut.</w:t>
      </w:r>
    </w:p>
    <w:p w14:paraId="3EC92766" w14:textId="3188B235" w:rsidR="00FF72C3" w:rsidRDefault="00912D0F" w:rsidP="00FF72C3">
      <w:pPr>
        <w:ind w:firstLine="720"/>
        <w:rPr>
          <w:sz w:val="20"/>
          <w:szCs w:val="20"/>
          <w:lang w:val="id-ID"/>
        </w:rPr>
      </w:pPr>
      <w:r>
        <w:rPr>
          <w:noProof/>
          <w:lang w:eastAsia="en-US"/>
        </w:rPr>
        <w:drawing>
          <wp:anchor distT="0" distB="0" distL="114300" distR="114300" simplePos="0" relativeHeight="251665408" behindDoc="0" locked="0" layoutInCell="1" allowOverlap="1" wp14:anchorId="114A8A13" wp14:editId="21AC975D">
            <wp:simplePos x="0" y="0"/>
            <wp:positionH relativeFrom="page">
              <wp:posOffset>3931285</wp:posOffset>
            </wp:positionH>
            <wp:positionV relativeFrom="margin">
              <wp:posOffset>7265035</wp:posOffset>
            </wp:positionV>
            <wp:extent cx="2747010" cy="1600200"/>
            <wp:effectExtent l="0" t="0" r="15240" b="0"/>
            <wp:wrapNone/>
            <wp:docPr id="11" name="Chart 11">
              <a:extLst xmlns:a="http://schemas.openxmlformats.org/drawingml/2006/main">
                <a:ext uri="{FF2B5EF4-FFF2-40B4-BE49-F238E27FC236}">
                  <a16:creationId xmlns:a16="http://schemas.microsoft.com/office/drawing/2014/main" id="{83FD0E56-AD5D-8855-8383-6EC1520CDA1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14:sizeRelV relativeFrom="margin">
              <wp14:pctHeight>0</wp14:pctHeight>
            </wp14:sizeRelV>
          </wp:anchor>
        </w:drawing>
      </w:r>
      <w:r>
        <w:rPr>
          <w:noProof/>
          <w:lang w:eastAsia="en-US"/>
        </w:rPr>
        <w:drawing>
          <wp:anchor distT="0" distB="0" distL="114300" distR="114300" simplePos="0" relativeHeight="251663360" behindDoc="0" locked="0" layoutInCell="1" allowOverlap="1" wp14:anchorId="123D8B52" wp14:editId="66F2CCF2">
            <wp:simplePos x="0" y="0"/>
            <wp:positionH relativeFrom="page">
              <wp:posOffset>1082040</wp:posOffset>
            </wp:positionH>
            <wp:positionV relativeFrom="margin">
              <wp:posOffset>7270115</wp:posOffset>
            </wp:positionV>
            <wp:extent cx="2747010" cy="1600200"/>
            <wp:effectExtent l="0" t="0" r="15240" b="0"/>
            <wp:wrapNone/>
            <wp:docPr id="9" name="Chart 9">
              <a:extLst xmlns:a="http://schemas.openxmlformats.org/drawingml/2006/main">
                <a:ext uri="{FF2B5EF4-FFF2-40B4-BE49-F238E27FC236}">
                  <a16:creationId xmlns:a16="http://schemas.microsoft.com/office/drawing/2014/main" id="{3E1A692F-1976-A7E0-212D-B73F1F7E77E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margin">
              <wp14:pctWidth>0</wp14:pctWidth>
            </wp14:sizeRelH>
            <wp14:sizeRelV relativeFrom="margin">
              <wp14:pctHeight>0</wp14:pctHeight>
            </wp14:sizeRelV>
          </wp:anchor>
        </w:drawing>
      </w:r>
    </w:p>
    <w:p w14:paraId="0792E2DA" w14:textId="08B6D1FD" w:rsidR="00FF72C3" w:rsidRDefault="00FF72C3" w:rsidP="00FF72C3">
      <w:pPr>
        <w:ind w:firstLine="720"/>
        <w:rPr>
          <w:sz w:val="20"/>
          <w:szCs w:val="20"/>
          <w:lang w:val="id-ID"/>
        </w:rPr>
      </w:pPr>
    </w:p>
    <w:p w14:paraId="368CBE20" w14:textId="77CB57A3" w:rsidR="00FF72C3" w:rsidRDefault="00FF72C3" w:rsidP="00FF72C3">
      <w:pPr>
        <w:ind w:firstLine="720"/>
        <w:rPr>
          <w:sz w:val="20"/>
          <w:szCs w:val="20"/>
          <w:lang w:val="id-ID"/>
        </w:rPr>
      </w:pPr>
    </w:p>
    <w:p w14:paraId="0B712110" w14:textId="15511793" w:rsidR="00FF72C3" w:rsidRDefault="00FF72C3" w:rsidP="00FF72C3">
      <w:pPr>
        <w:ind w:firstLine="720"/>
        <w:rPr>
          <w:sz w:val="20"/>
          <w:szCs w:val="20"/>
          <w:lang w:val="id-ID"/>
        </w:rPr>
      </w:pPr>
    </w:p>
    <w:p w14:paraId="509EC258" w14:textId="46DD88B3" w:rsidR="00FF72C3" w:rsidRDefault="00FF72C3" w:rsidP="00FF72C3">
      <w:pPr>
        <w:ind w:firstLine="720"/>
        <w:rPr>
          <w:sz w:val="20"/>
          <w:szCs w:val="20"/>
          <w:lang w:val="id-ID"/>
        </w:rPr>
      </w:pPr>
    </w:p>
    <w:p w14:paraId="105333D3" w14:textId="205722C9" w:rsidR="00FF72C3" w:rsidRDefault="00FF72C3" w:rsidP="00FF72C3">
      <w:pPr>
        <w:ind w:firstLine="720"/>
        <w:rPr>
          <w:sz w:val="20"/>
          <w:szCs w:val="20"/>
          <w:lang w:val="id-ID"/>
        </w:rPr>
      </w:pPr>
    </w:p>
    <w:p w14:paraId="58EA1D51" w14:textId="1AAC8364" w:rsidR="00FF72C3" w:rsidRDefault="00FF72C3" w:rsidP="00FF72C3">
      <w:pPr>
        <w:ind w:firstLine="720"/>
        <w:rPr>
          <w:sz w:val="20"/>
          <w:szCs w:val="20"/>
          <w:lang w:val="id-ID"/>
        </w:rPr>
      </w:pPr>
    </w:p>
    <w:p w14:paraId="721DF9F1" w14:textId="29F80060" w:rsidR="00FF72C3" w:rsidRDefault="00FF72C3" w:rsidP="00FF72C3">
      <w:pPr>
        <w:ind w:firstLine="720"/>
        <w:rPr>
          <w:sz w:val="20"/>
          <w:szCs w:val="20"/>
          <w:lang w:val="id-ID"/>
        </w:rPr>
      </w:pPr>
    </w:p>
    <w:p w14:paraId="4750CC00" w14:textId="60524059" w:rsidR="00FF72C3" w:rsidRDefault="00FF72C3" w:rsidP="00FF72C3">
      <w:pPr>
        <w:ind w:firstLine="720"/>
        <w:rPr>
          <w:sz w:val="20"/>
          <w:szCs w:val="20"/>
          <w:lang w:val="id-ID"/>
        </w:rPr>
      </w:pPr>
    </w:p>
    <w:p w14:paraId="2DD85BC7" w14:textId="05821387" w:rsidR="00FF72C3" w:rsidRDefault="00FF72C3" w:rsidP="00FF72C3">
      <w:pPr>
        <w:ind w:firstLine="720"/>
        <w:rPr>
          <w:sz w:val="20"/>
          <w:szCs w:val="20"/>
          <w:lang w:val="id-ID"/>
        </w:rPr>
      </w:pPr>
    </w:p>
    <w:p w14:paraId="6A631B7A" w14:textId="5B95FF43" w:rsidR="00FF72C3" w:rsidRDefault="00FF72C3" w:rsidP="00FF72C3">
      <w:pPr>
        <w:ind w:firstLine="720"/>
        <w:rPr>
          <w:sz w:val="20"/>
          <w:szCs w:val="20"/>
          <w:lang w:val="id-ID"/>
        </w:rPr>
      </w:pPr>
    </w:p>
    <w:p w14:paraId="710A2B91" w14:textId="65B6BCBE" w:rsidR="00FF72C3" w:rsidRDefault="00FF72C3" w:rsidP="00FF72C3">
      <w:pPr>
        <w:ind w:firstLine="720"/>
        <w:rPr>
          <w:sz w:val="20"/>
          <w:szCs w:val="20"/>
          <w:lang w:val="id-ID"/>
        </w:rPr>
      </w:pPr>
    </w:p>
    <w:p w14:paraId="73208124" w14:textId="71AB06E2" w:rsidR="00FF72C3" w:rsidRDefault="00A53AFD" w:rsidP="00FF72C3">
      <w:pPr>
        <w:ind w:firstLine="720"/>
        <w:rPr>
          <w:sz w:val="20"/>
          <w:szCs w:val="20"/>
          <w:lang w:val="id-ID"/>
        </w:rPr>
      </w:pPr>
      <w:r w:rsidRPr="00C21C8D">
        <w:rPr>
          <w:noProof/>
          <w:sz w:val="20"/>
          <w:szCs w:val="20"/>
          <w:lang w:eastAsia="en-US"/>
        </w:rPr>
        <w:lastRenderedPageBreak/>
        <mc:AlternateContent>
          <mc:Choice Requires="wps">
            <w:drawing>
              <wp:anchor distT="45720" distB="45720" distL="114300" distR="114300" simplePos="0" relativeHeight="251689984" behindDoc="0" locked="0" layoutInCell="1" allowOverlap="1" wp14:anchorId="5266CD2F" wp14:editId="0C63266A">
                <wp:simplePos x="0" y="0"/>
                <wp:positionH relativeFrom="column">
                  <wp:posOffset>5714</wp:posOffset>
                </wp:positionH>
                <wp:positionV relativeFrom="paragraph">
                  <wp:posOffset>83185</wp:posOffset>
                </wp:positionV>
                <wp:extent cx="2508885" cy="246380"/>
                <wp:effectExtent l="0" t="0" r="24765" b="2032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8885" cy="246380"/>
                        </a:xfrm>
                        <a:prstGeom prst="rect">
                          <a:avLst/>
                        </a:prstGeom>
                        <a:solidFill>
                          <a:schemeClr val="bg1"/>
                        </a:solidFill>
                        <a:ln w="9525">
                          <a:solidFill>
                            <a:schemeClr val="bg1"/>
                          </a:solidFill>
                          <a:miter lim="800000"/>
                          <a:headEnd/>
                          <a:tailEnd/>
                        </a:ln>
                      </wps:spPr>
                      <wps:txbx>
                        <w:txbxContent>
                          <w:p w14:paraId="0827AA15" w14:textId="767FE6C2" w:rsidR="001660DB" w:rsidRPr="00A53AFD" w:rsidRDefault="001660DB" w:rsidP="0047599B">
                            <w:pPr>
                              <w:ind w:firstLine="0"/>
                              <w:jc w:val="center"/>
                              <w:rPr>
                                <w:sz w:val="20"/>
                                <w:szCs w:val="20"/>
                              </w:rPr>
                            </w:pPr>
                            <w:r w:rsidRPr="00A53AFD">
                              <w:rPr>
                                <w:sz w:val="20"/>
                                <w:szCs w:val="20"/>
                              </w:rPr>
                              <w:t xml:space="preserve">Gambar 5 Nilai pengukuran </w:t>
                            </w:r>
                            <w:r w:rsidRPr="00A53AFD">
                              <w:rPr>
                                <w:i/>
                                <w:iCs/>
                                <w:sz w:val="20"/>
                                <w:szCs w:val="20"/>
                              </w:rPr>
                              <w:t>dissolved</w:t>
                            </w:r>
                            <w:r w:rsidRPr="00A53AFD">
                              <w:rPr>
                                <w:sz w:val="20"/>
                                <w:szCs w:val="20"/>
                              </w:rPr>
                              <w:t xml:space="preserve"> </w:t>
                            </w:r>
                            <w:r w:rsidRPr="00A53AFD">
                              <w:rPr>
                                <w:i/>
                                <w:iCs/>
                                <w:sz w:val="20"/>
                                <w:szCs w:val="20"/>
                              </w:rPr>
                              <w:t>oxygen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266CD2F" id="Text Box 2" o:spid="_x0000_s1028" type="#_x0000_t202" style="position:absolute;left:0;text-align:left;margin-left:.45pt;margin-top:6.55pt;width:197.55pt;height:19.4pt;z-index:2516899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" fillcolor="white [3212]" strokecolor="white [3212]">
                <v:textbox style="mso-fit-shape-to-text:t">
                  <w:txbxContent>
                    <w:p w14:paraId="0827AA15" w14:textId="767FE6C2" w:rsidR="001660DB" w:rsidRPr="00A53AFD" w:rsidRDefault="001660DB" w:rsidP="0047599B">
                      <w:pPr>
                        <w:ind w:firstLine="0"/>
                        <w:jc w:val="center"/>
                        <w:rPr>
                          <w:sz w:val="20"/>
                          <w:szCs w:val="20"/>
                        </w:rPr>
                      </w:pPr>
                      <w:r w:rsidRPr="00A53AFD">
                        <w:rPr>
                          <w:sz w:val="20"/>
                          <w:szCs w:val="20"/>
                        </w:rPr>
                        <w:t xml:space="preserve">Gambar 5 Nilai pengukuran </w:t>
                      </w:r>
                      <w:r w:rsidRPr="00A53AFD">
                        <w:rPr>
                          <w:i/>
                          <w:iCs/>
                          <w:sz w:val="20"/>
                          <w:szCs w:val="20"/>
                        </w:rPr>
                        <w:t>dissolved</w:t>
                      </w:r>
                      <w:r w:rsidRPr="00A53AFD">
                        <w:rPr>
                          <w:sz w:val="20"/>
                          <w:szCs w:val="20"/>
                        </w:rPr>
                        <w:t xml:space="preserve"> </w:t>
                      </w:r>
                      <w:r w:rsidRPr="00A53AFD">
                        <w:rPr>
                          <w:i/>
                          <w:iCs/>
                          <w:sz w:val="20"/>
                          <w:szCs w:val="20"/>
                        </w:rPr>
                        <w:t>oxygen</w:t>
                      </w:r>
                    </w:p>
                  </w:txbxContent>
                </v:textbox>
              </v:shape>
            </w:pict>
          </mc:Fallback>
        </mc:AlternateContent>
      </w:r>
      <w:r w:rsidRPr="00C21C8D">
        <w:rPr>
          <w:noProof/>
          <w:sz w:val="20"/>
          <w:szCs w:val="20"/>
          <w:lang w:eastAsia="en-US"/>
        </w:rPr>
        <mc:AlternateContent>
          <mc:Choice Requires="wps">
            <w:drawing>
              <wp:anchor distT="45720" distB="45720" distL="114300" distR="114300" simplePos="0" relativeHeight="251692032" behindDoc="0" locked="0" layoutInCell="1" allowOverlap="1" wp14:anchorId="2500F1AB" wp14:editId="0E7E740F">
                <wp:simplePos x="0" y="0"/>
                <wp:positionH relativeFrom="column">
                  <wp:posOffset>2858135</wp:posOffset>
                </wp:positionH>
                <wp:positionV relativeFrom="paragraph">
                  <wp:posOffset>85090</wp:posOffset>
                </wp:positionV>
                <wp:extent cx="2232660" cy="246380"/>
                <wp:effectExtent l="0" t="0" r="15240" b="11430"/>
                <wp:wrapNone/>
                <wp:docPr id="10318978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2660" cy="246380"/>
                        </a:xfrm>
                        <a:prstGeom prst="rect">
                          <a:avLst/>
                        </a:prstGeom>
                        <a:solidFill>
                          <a:schemeClr val="bg1"/>
                        </a:solidFill>
                        <a:ln w="9525">
                          <a:solidFill>
                            <a:schemeClr val="bg1"/>
                          </a:solidFill>
                          <a:miter lim="800000"/>
                          <a:headEnd/>
                          <a:tailEnd/>
                        </a:ln>
                      </wps:spPr>
                      <wps:txbx>
                        <w:txbxContent>
                          <w:p w14:paraId="5C39F72C" w14:textId="46F42FC6" w:rsidR="001660DB" w:rsidRPr="00F44394" w:rsidRDefault="001660DB" w:rsidP="000B51D2">
                            <w:pPr>
                              <w:ind w:firstLine="0"/>
                              <w:jc w:val="center"/>
                              <w:rPr>
                                <w:sz w:val="20"/>
                                <w:szCs w:val="20"/>
                              </w:rPr>
                            </w:pPr>
                            <w:r w:rsidRPr="00F44394">
                              <w:rPr>
                                <w:sz w:val="20"/>
                                <w:szCs w:val="20"/>
                              </w:rPr>
                              <w:t>Gambar 6 Nilai pengukuran pH</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500F1AB" id="_x0000_s1029" type="#_x0000_t202" style="position:absolute;left:0;text-align:left;margin-left:225.05pt;margin-top:6.7pt;width:175.8pt;height:19.4pt;z-index:25169203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" fillcolor="white [3212]" strokecolor="white [3212]">
                <v:textbox style="mso-fit-shape-to-text:t">
                  <w:txbxContent>
                    <w:p w14:paraId="5C39F72C" w14:textId="46F42FC6" w:rsidR="001660DB" w:rsidRPr="00F44394" w:rsidRDefault="001660DB" w:rsidP="000B51D2">
                      <w:pPr>
                        <w:ind w:firstLine="0"/>
                        <w:jc w:val="center"/>
                        <w:rPr>
                          <w:sz w:val="20"/>
                          <w:szCs w:val="20"/>
                        </w:rPr>
                      </w:pPr>
                      <w:r w:rsidRPr="00F44394">
                        <w:rPr>
                          <w:sz w:val="20"/>
                          <w:szCs w:val="20"/>
                        </w:rPr>
                        <w:t>Gambar 6 Nilai pengukuran pH</w:t>
                      </w:r>
                    </w:p>
                  </w:txbxContent>
                </v:textbox>
              </v:shape>
            </w:pict>
          </mc:Fallback>
        </mc:AlternateContent>
      </w:r>
    </w:p>
    <w:p w14:paraId="4E4A38B1" w14:textId="37D7E5EA" w:rsidR="00FF72C3" w:rsidRDefault="00FF72C3" w:rsidP="00FF72C3">
      <w:pPr>
        <w:ind w:firstLine="720"/>
        <w:rPr>
          <w:sz w:val="20"/>
          <w:szCs w:val="20"/>
          <w:lang w:val="id-ID"/>
        </w:rPr>
      </w:pPr>
    </w:p>
    <w:p w14:paraId="5FBC0687" w14:textId="142D8AB5" w:rsidR="00FF72C3" w:rsidRDefault="00912D0F" w:rsidP="00FF72C3">
      <w:pPr>
        <w:ind w:firstLine="720"/>
        <w:rPr>
          <w:sz w:val="20"/>
          <w:szCs w:val="20"/>
          <w:lang w:val="id-ID"/>
        </w:rPr>
      </w:pPr>
      <w:r>
        <w:rPr>
          <w:noProof/>
          <w:lang w:eastAsia="en-US"/>
        </w:rPr>
        <w:drawing>
          <wp:anchor distT="0" distB="0" distL="114300" distR="114300" simplePos="0" relativeHeight="251669504" behindDoc="0" locked="0" layoutInCell="1" allowOverlap="1" wp14:anchorId="5543D48F" wp14:editId="252BD114">
            <wp:simplePos x="0" y="0"/>
            <wp:positionH relativeFrom="page">
              <wp:posOffset>3938905</wp:posOffset>
            </wp:positionH>
            <wp:positionV relativeFrom="margin">
              <wp:posOffset>-278765</wp:posOffset>
            </wp:positionV>
            <wp:extent cx="2747010" cy="1600200"/>
            <wp:effectExtent l="0" t="0" r="15240" b="0"/>
            <wp:wrapNone/>
            <wp:docPr id="37" name="Chart 37">
              <a:extLst xmlns:a="http://schemas.openxmlformats.org/drawingml/2006/main">
                <a:ext uri="{FF2B5EF4-FFF2-40B4-BE49-F238E27FC236}">
                  <a16:creationId xmlns:a16="http://schemas.microsoft.com/office/drawing/2014/main" id="{F4AEF69B-09A7-4447-ACA8-9D436586CDD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margin">
              <wp14:pctWidth>0</wp14:pctWidth>
            </wp14:sizeRelH>
            <wp14:sizeRelV relativeFrom="margin">
              <wp14:pctHeight>0</wp14:pctHeight>
            </wp14:sizeRelV>
          </wp:anchor>
        </w:drawing>
      </w:r>
      <w:r>
        <w:rPr>
          <w:noProof/>
          <w:lang w:eastAsia="en-US"/>
        </w:rPr>
        <w:drawing>
          <wp:anchor distT="0" distB="0" distL="114300" distR="114300" simplePos="0" relativeHeight="251667456" behindDoc="0" locked="0" layoutInCell="1" allowOverlap="1" wp14:anchorId="4A02F225" wp14:editId="322EF96D">
            <wp:simplePos x="0" y="0"/>
            <wp:positionH relativeFrom="page">
              <wp:posOffset>1080135</wp:posOffset>
            </wp:positionH>
            <wp:positionV relativeFrom="margin">
              <wp:posOffset>-278765</wp:posOffset>
            </wp:positionV>
            <wp:extent cx="2756535" cy="1600200"/>
            <wp:effectExtent l="0" t="0" r="5715" b="0"/>
            <wp:wrapNone/>
            <wp:docPr id="13" name="Chart 13">
              <a:extLst xmlns:a="http://schemas.openxmlformats.org/drawingml/2006/main">
                <a:ext uri="{FF2B5EF4-FFF2-40B4-BE49-F238E27FC236}">
                  <a16:creationId xmlns:a16="http://schemas.microsoft.com/office/drawing/2014/main" id="{C1C14343-63DF-ACEA-854B-38C0A9B32B2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margin">
              <wp14:pctWidth>0</wp14:pctWidth>
            </wp14:sizeRelH>
            <wp14:sizeRelV relativeFrom="margin">
              <wp14:pctHeight>0</wp14:pctHeight>
            </wp14:sizeRelV>
          </wp:anchor>
        </w:drawing>
      </w:r>
    </w:p>
    <w:p w14:paraId="578F635D" w14:textId="36335936" w:rsidR="00FF72C3" w:rsidRDefault="00FF72C3" w:rsidP="00FF72C3">
      <w:pPr>
        <w:ind w:firstLine="720"/>
        <w:rPr>
          <w:sz w:val="20"/>
          <w:szCs w:val="20"/>
          <w:lang w:val="id-ID"/>
        </w:rPr>
      </w:pPr>
    </w:p>
    <w:p w14:paraId="66DD263C" w14:textId="4B17979D" w:rsidR="00FF72C3" w:rsidRDefault="00FF72C3" w:rsidP="00FF72C3">
      <w:pPr>
        <w:ind w:firstLine="720"/>
        <w:rPr>
          <w:sz w:val="20"/>
          <w:szCs w:val="20"/>
          <w:lang w:val="id-ID"/>
        </w:rPr>
      </w:pPr>
    </w:p>
    <w:p w14:paraId="61FCAC42" w14:textId="7A84882B" w:rsidR="00562DAA" w:rsidRDefault="00562DAA" w:rsidP="0093118C">
      <w:pPr>
        <w:ind w:firstLine="0"/>
        <w:jc w:val="left"/>
        <w:rPr>
          <w:sz w:val="20"/>
          <w:szCs w:val="20"/>
          <w:lang w:val="id-ID"/>
        </w:rPr>
      </w:pPr>
    </w:p>
    <w:p w14:paraId="2473AF37" w14:textId="18FCCFCD" w:rsidR="00562DAA" w:rsidRDefault="00562DAA" w:rsidP="0093118C">
      <w:pPr>
        <w:ind w:firstLine="0"/>
        <w:jc w:val="left"/>
        <w:rPr>
          <w:sz w:val="20"/>
          <w:szCs w:val="20"/>
          <w:lang w:val="id-ID"/>
        </w:rPr>
      </w:pPr>
    </w:p>
    <w:p w14:paraId="21DBA370" w14:textId="59ACCD00" w:rsidR="0093118C" w:rsidRDefault="00FC641F" w:rsidP="0093118C">
      <w:pPr>
        <w:ind w:firstLine="0"/>
        <w:jc w:val="left"/>
        <w:rPr>
          <w:sz w:val="20"/>
          <w:szCs w:val="20"/>
          <w:lang w:val="id-ID"/>
        </w:rPr>
      </w:pPr>
      <w:r>
        <w:rPr>
          <w:noProof/>
          <w:lang w:eastAsia="en-US"/>
        </w:rPr>
        <w:drawing>
          <wp:anchor distT="0" distB="0" distL="114300" distR="114300" simplePos="0" relativeHeight="251681792" behindDoc="0" locked="0" layoutInCell="1" allowOverlap="1" wp14:anchorId="360C2E89" wp14:editId="2D75C5A1">
            <wp:simplePos x="0" y="0"/>
            <wp:positionH relativeFrom="page">
              <wp:posOffset>3939702</wp:posOffset>
            </wp:positionH>
            <wp:positionV relativeFrom="margin">
              <wp:posOffset>5898299</wp:posOffset>
            </wp:positionV>
            <wp:extent cx="2741133" cy="1595336"/>
            <wp:effectExtent l="0" t="0" r="2540" b="5080"/>
            <wp:wrapNone/>
            <wp:docPr id="46" name="Chart 46">
              <a:extLst xmlns:a="http://schemas.openxmlformats.org/drawingml/2006/main">
                <a:ext uri="{FF2B5EF4-FFF2-40B4-BE49-F238E27FC236}">
                  <a16:creationId xmlns:a16="http://schemas.microsoft.com/office/drawing/2014/main" id="{A5A1A51D-F06B-88F6-D2F4-BBFAE1C1A3A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margin">
              <wp14:pctWidth>0</wp14:pctWidth>
            </wp14:sizeRelH>
            <wp14:sizeRelV relativeFrom="margin">
              <wp14:pctHeight>0</wp14:pctHeight>
            </wp14:sizeRelV>
          </wp:anchor>
        </w:drawing>
      </w:r>
      <w:r w:rsidRPr="00C21C8D">
        <w:rPr>
          <w:noProof/>
          <w:sz w:val="20"/>
          <w:szCs w:val="20"/>
          <w:lang w:eastAsia="en-US"/>
        </w:rPr>
        <mc:AlternateContent>
          <mc:Choice Requires="wps">
            <w:drawing>
              <wp:anchor distT="45720" distB="45720" distL="114300" distR="114300" simplePos="0" relativeHeight="251708416" behindDoc="0" locked="0" layoutInCell="1" allowOverlap="1" wp14:anchorId="08488A34" wp14:editId="3CBC3733">
                <wp:simplePos x="0" y="0"/>
                <wp:positionH relativeFrom="column">
                  <wp:posOffset>2969841</wp:posOffset>
                </wp:positionH>
                <wp:positionV relativeFrom="paragraph">
                  <wp:posOffset>6873456</wp:posOffset>
                </wp:positionV>
                <wp:extent cx="2360930" cy="246380"/>
                <wp:effectExtent l="0" t="0" r="11430" b="11430"/>
                <wp:wrapNone/>
                <wp:docPr id="19589616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46380"/>
                        </a:xfrm>
                        <a:prstGeom prst="rect">
                          <a:avLst/>
                        </a:prstGeom>
                        <a:solidFill>
                          <a:schemeClr val="bg1"/>
                        </a:solidFill>
                        <a:ln w="9525">
                          <a:solidFill>
                            <a:schemeClr val="bg1"/>
                          </a:solidFill>
                          <a:miter lim="800000"/>
                          <a:headEnd/>
                          <a:tailEnd/>
                        </a:ln>
                      </wps:spPr>
                      <wps:txbx>
                        <w:txbxContent>
                          <w:p w14:paraId="748BD540" w14:textId="2B9A5ABA" w:rsidR="001660DB" w:rsidRPr="00F44394" w:rsidRDefault="001660DB" w:rsidP="000B51D2">
                            <w:pPr>
                              <w:ind w:firstLine="0"/>
                              <w:jc w:val="center"/>
                              <w:rPr>
                                <w:sz w:val="20"/>
                                <w:szCs w:val="20"/>
                              </w:rPr>
                            </w:pPr>
                            <w:r w:rsidRPr="00F44394">
                              <w:rPr>
                                <w:sz w:val="20"/>
                                <w:szCs w:val="20"/>
                              </w:rPr>
                              <w:t xml:space="preserve">Gambar 14 Nilai pengukuran kesadahan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8488A34" id="_x0000_s1030" type="#_x0000_t202" style="position:absolute;margin-left:233.85pt;margin-top:541.2pt;width:185.9pt;height:19.4pt;z-index:2517084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" fillcolor="white [3212]" strokecolor="white [3212]">
                <v:textbox style="mso-fit-shape-to-text:t">
                  <w:txbxContent>
                    <w:p w14:paraId="748BD540" w14:textId="2B9A5ABA" w:rsidR="001660DB" w:rsidRPr="00F44394" w:rsidRDefault="001660DB" w:rsidP="000B51D2">
                      <w:pPr>
                        <w:ind w:firstLine="0"/>
                        <w:jc w:val="center"/>
                        <w:rPr>
                          <w:sz w:val="20"/>
                          <w:szCs w:val="20"/>
                        </w:rPr>
                      </w:pPr>
                      <w:r w:rsidRPr="00F44394">
                        <w:rPr>
                          <w:sz w:val="20"/>
                          <w:szCs w:val="20"/>
                        </w:rPr>
                        <w:t xml:space="preserve">Gambar 14 Nilai pengukuran kesadahan </w:t>
                      </w:r>
                    </w:p>
                  </w:txbxContent>
                </v:textbox>
              </v:shape>
            </w:pict>
          </mc:Fallback>
        </mc:AlternateContent>
      </w:r>
      <w:r w:rsidRPr="00C21C8D">
        <w:rPr>
          <w:noProof/>
          <w:sz w:val="20"/>
          <w:szCs w:val="20"/>
          <w:lang w:eastAsia="en-US"/>
        </w:rPr>
        <mc:AlternateContent>
          <mc:Choice Requires="wps">
            <w:drawing>
              <wp:anchor distT="45720" distB="45720" distL="114300" distR="114300" simplePos="0" relativeHeight="251706368" behindDoc="0" locked="0" layoutInCell="1" allowOverlap="1" wp14:anchorId="4B17F8ED" wp14:editId="50F14D8C">
                <wp:simplePos x="0" y="0"/>
                <wp:positionH relativeFrom="column">
                  <wp:posOffset>-3337</wp:posOffset>
                </wp:positionH>
                <wp:positionV relativeFrom="paragraph">
                  <wp:posOffset>6872605</wp:posOffset>
                </wp:positionV>
                <wp:extent cx="3057525" cy="246380"/>
                <wp:effectExtent l="0" t="0" r="28575" b="20320"/>
                <wp:wrapNone/>
                <wp:docPr id="4771395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7525" cy="246380"/>
                        </a:xfrm>
                        <a:prstGeom prst="rect">
                          <a:avLst/>
                        </a:prstGeom>
                        <a:solidFill>
                          <a:schemeClr val="bg1"/>
                        </a:solidFill>
                        <a:ln w="9525">
                          <a:solidFill>
                            <a:schemeClr val="bg1"/>
                          </a:solidFill>
                          <a:miter lim="800000"/>
                          <a:headEnd/>
                          <a:tailEnd/>
                        </a:ln>
                      </wps:spPr>
                      <wps:txbx>
                        <w:txbxContent>
                          <w:p w14:paraId="599472CC" w14:textId="65250800" w:rsidR="001660DB" w:rsidRPr="00F44394" w:rsidRDefault="001660DB" w:rsidP="000B51D2">
                            <w:pPr>
                              <w:ind w:firstLine="0"/>
                              <w:jc w:val="center"/>
                              <w:rPr>
                                <w:sz w:val="20"/>
                                <w:szCs w:val="20"/>
                              </w:rPr>
                            </w:pPr>
                            <w:r w:rsidRPr="00F44394">
                              <w:rPr>
                                <w:sz w:val="20"/>
                                <w:szCs w:val="20"/>
                              </w:rPr>
                              <w:t>Gambar 13 Nilai pengukuran oksidasi reduksi potensial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B17F8ED" id="_x0000_s1031" type="#_x0000_t202" style="position:absolute;margin-left:-.25pt;margin-top:541.15pt;width:240.75pt;height:19.4pt;z-index:2517063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" fillcolor="white [3212]" strokecolor="white [3212]">
                <v:textbox style="mso-fit-shape-to-text:t">
                  <w:txbxContent>
                    <w:p w14:paraId="599472CC" w14:textId="65250800" w:rsidR="001660DB" w:rsidRPr="00F44394" w:rsidRDefault="001660DB" w:rsidP="000B51D2">
                      <w:pPr>
                        <w:ind w:firstLine="0"/>
                        <w:jc w:val="center"/>
                        <w:rPr>
                          <w:sz w:val="20"/>
                          <w:szCs w:val="20"/>
                        </w:rPr>
                      </w:pPr>
                      <w:r w:rsidRPr="00F44394">
                        <w:rPr>
                          <w:sz w:val="20"/>
                          <w:szCs w:val="20"/>
                        </w:rPr>
                        <w:t>Gambar 13 Nilai pengukuran oksidasi reduksi potensial</w:t>
                      </w:r>
                    </w:p>
                  </w:txbxContent>
                </v:textbox>
              </v:shape>
            </w:pict>
          </mc:Fallback>
        </mc:AlternateContent>
      </w:r>
      <w:r>
        <w:rPr>
          <w:noProof/>
          <w:lang w:eastAsia="en-US"/>
        </w:rPr>
        <w:drawing>
          <wp:anchor distT="0" distB="0" distL="114300" distR="114300" simplePos="0" relativeHeight="251679744" behindDoc="0" locked="0" layoutInCell="1" allowOverlap="1" wp14:anchorId="51BFCD89" wp14:editId="55415769">
            <wp:simplePos x="0" y="0"/>
            <wp:positionH relativeFrom="page">
              <wp:posOffset>1078865</wp:posOffset>
            </wp:positionH>
            <wp:positionV relativeFrom="margin">
              <wp:posOffset>5894705</wp:posOffset>
            </wp:positionV>
            <wp:extent cx="2756535" cy="1590675"/>
            <wp:effectExtent l="0" t="0" r="5715" b="9525"/>
            <wp:wrapNone/>
            <wp:docPr id="44" name="Chart 44">
              <a:extLst xmlns:a="http://schemas.openxmlformats.org/drawingml/2006/main">
                <a:ext uri="{FF2B5EF4-FFF2-40B4-BE49-F238E27FC236}">
                  <a16:creationId xmlns:a16="http://schemas.microsoft.com/office/drawing/2014/main" id="{F4238CE6-FB55-FD80-41E6-EB807A9BA28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margin">
              <wp14:pctWidth>0</wp14:pctWidth>
            </wp14:sizeRelH>
            <wp14:sizeRelV relativeFrom="margin">
              <wp14:pctHeight>0</wp14:pctHeight>
            </wp14:sizeRelV>
          </wp:anchor>
        </w:drawing>
      </w:r>
      <w:r w:rsidRPr="00C21C8D">
        <w:rPr>
          <w:noProof/>
          <w:sz w:val="20"/>
          <w:szCs w:val="20"/>
          <w:lang w:eastAsia="en-US"/>
        </w:rPr>
        <mc:AlternateContent>
          <mc:Choice Requires="wps">
            <w:drawing>
              <wp:anchor distT="45720" distB="45720" distL="114300" distR="114300" simplePos="0" relativeHeight="251704320" behindDoc="0" locked="0" layoutInCell="1" allowOverlap="1" wp14:anchorId="16C891A4" wp14:editId="0C67B6B1">
                <wp:simplePos x="0" y="0"/>
                <wp:positionH relativeFrom="column">
                  <wp:posOffset>2739444</wp:posOffset>
                </wp:positionH>
                <wp:positionV relativeFrom="paragraph">
                  <wp:posOffset>4819758</wp:posOffset>
                </wp:positionV>
                <wp:extent cx="2943225" cy="246380"/>
                <wp:effectExtent l="0" t="0" r="28575" b="20320"/>
                <wp:wrapNone/>
                <wp:docPr id="1325487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3225" cy="246380"/>
                        </a:xfrm>
                        <a:prstGeom prst="rect">
                          <a:avLst/>
                        </a:prstGeom>
                        <a:solidFill>
                          <a:schemeClr val="bg1"/>
                        </a:solidFill>
                        <a:ln w="9525">
                          <a:solidFill>
                            <a:schemeClr val="bg1"/>
                          </a:solidFill>
                          <a:miter lim="800000"/>
                          <a:headEnd/>
                          <a:tailEnd/>
                        </a:ln>
                      </wps:spPr>
                      <wps:txbx>
                        <w:txbxContent>
                          <w:p w14:paraId="016C6E2B" w14:textId="41AAEC73" w:rsidR="001660DB" w:rsidRPr="00F44394" w:rsidRDefault="001660DB" w:rsidP="000B51D2">
                            <w:pPr>
                              <w:ind w:firstLine="0"/>
                              <w:jc w:val="center"/>
                              <w:rPr>
                                <w:i/>
                                <w:iCs/>
                                <w:sz w:val="20"/>
                                <w:szCs w:val="20"/>
                              </w:rPr>
                            </w:pPr>
                            <w:r w:rsidRPr="00F44394">
                              <w:rPr>
                                <w:sz w:val="20"/>
                                <w:szCs w:val="20"/>
                              </w:rPr>
                              <w:t xml:space="preserve">Gambar 12 Nilai pengukuran </w:t>
                            </w:r>
                            <w:r w:rsidRPr="00F44394">
                              <w:rPr>
                                <w:i/>
                                <w:iCs/>
                                <w:sz w:val="20"/>
                                <w:szCs w:val="20"/>
                              </w:rPr>
                              <w:t>total ammonia nitrogen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6C891A4" id="_x0000_s1032" type="#_x0000_t202" style="position:absolute;margin-left:215.7pt;margin-top:379.5pt;width:231.75pt;height:19.4pt;z-index:2517043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" fillcolor="white [3212]" strokecolor="white [3212]">
                <v:textbox style="mso-fit-shape-to-text:t">
                  <w:txbxContent>
                    <w:p w14:paraId="016C6E2B" w14:textId="41AAEC73" w:rsidR="001660DB" w:rsidRPr="00F44394" w:rsidRDefault="001660DB" w:rsidP="000B51D2">
                      <w:pPr>
                        <w:ind w:firstLine="0"/>
                        <w:jc w:val="center"/>
                        <w:rPr>
                          <w:i/>
                          <w:iCs/>
                          <w:sz w:val="20"/>
                          <w:szCs w:val="20"/>
                        </w:rPr>
                      </w:pPr>
                      <w:r w:rsidRPr="00F44394">
                        <w:rPr>
                          <w:sz w:val="20"/>
                          <w:szCs w:val="20"/>
                        </w:rPr>
                        <w:t xml:space="preserve">Gambar 12 Nilai pengukuran </w:t>
                      </w:r>
                      <w:r w:rsidRPr="00F44394">
                        <w:rPr>
                          <w:i/>
                          <w:iCs/>
                          <w:sz w:val="20"/>
                          <w:szCs w:val="20"/>
                        </w:rPr>
                        <w:t>total ammonia nitrogen</w:t>
                      </w:r>
                    </w:p>
                  </w:txbxContent>
                </v:textbox>
              </v:shape>
            </w:pict>
          </mc:Fallback>
        </mc:AlternateContent>
      </w:r>
      <w:r w:rsidRPr="00C21C8D">
        <w:rPr>
          <w:noProof/>
          <w:sz w:val="20"/>
          <w:szCs w:val="20"/>
          <w:lang w:eastAsia="en-US"/>
        </w:rPr>
        <mc:AlternateContent>
          <mc:Choice Requires="wps">
            <w:drawing>
              <wp:anchor distT="45720" distB="45720" distL="114300" distR="114300" simplePos="0" relativeHeight="251702272" behindDoc="0" locked="0" layoutInCell="1" allowOverlap="1" wp14:anchorId="74E7AE1A" wp14:editId="55E0E5B7">
                <wp:simplePos x="0" y="0"/>
                <wp:positionH relativeFrom="column">
                  <wp:posOffset>2054</wp:posOffset>
                </wp:positionH>
                <wp:positionV relativeFrom="paragraph">
                  <wp:posOffset>4819758</wp:posOffset>
                </wp:positionV>
                <wp:extent cx="2933700" cy="246380"/>
                <wp:effectExtent l="0" t="0" r="19050" b="20320"/>
                <wp:wrapNone/>
                <wp:docPr id="4268834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3700" cy="246380"/>
                        </a:xfrm>
                        <a:prstGeom prst="rect">
                          <a:avLst/>
                        </a:prstGeom>
                        <a:solidFill>
                          <a:schemeClr val="bg1"/>
                        </a:solidFill>
                        <a:ln w="9525">
                          <a:solidFill>
                            <a:schemeClr val="bg1"/>
                          </a:solidFill>
                          <a:miter lim="800000"/>
                          <a:headEnd/>
                          <a:tailEnd/>
                        </a:ln>
                      </wps:spPr>
                      <wps:txbx>
                        <w:txbxContent>
                          <w:p w14:paraId="4ED94F09" w14:textId="24D102FD" w:rsidR="001660DB" w:rsidRPr="00F44394" w:rsidRDefault="001660DB" w:rsidP="000B51D2">
                            <w:pPr>
                              <w:ind w:firstLine="0"/>
                              <w:jc w:val="center"/>
                              <w:rPr>
                                <w:sz w:val="20"/>
                                <w:szCs w:val="20"/>
                              </w:rPr>
                            </w:pPr>
                            <w:r w:rsidRPr="00F44394">
                              <w:rPr>
                                <w:sz w:val="20"/>
                                <w:szCs w:val="20"/>
                              </w:rPr>
                              <w:t xml:space="preserve">Gambar 11 Nilai pengukuran </w:t>
                            </w:r>
                            <w:r w:rsidRPr="00F44394">
                              <w:rPr>
                                <w:i/>
                                <w:iCs/>
                                <w:sz w:val="20"/>
                                <w:szCs w:val="20"/>
                              </w:rPr>
                              <w:t>total dissolved solid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E7AE1A" id="_x0000_s1033" type="#_x0000_t202" style="position:absolute;margin-left:.15pt;margin-top:379.5pt;width:231pt;height:19.4pt;z-index:2517022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" fillcolor="white [3212]" strokecolor="white [3212]">
                <v:textbox style="mso-fit-shape-to-text:t">
                  <w:txbxContent>
                    <w:p w14:paraId="4ED94F09" w14:textId="24D102FD" w:rsidR="001660DB" w:rsidRPr="00F44394" w:rsidRDefault="001660DB" w:rsidP="000B51D2">
                      <w:pPr>
                        <w:ind w:firstLine="0"/>
                        <w:jc w:val="center"/>
                        <w:rPr>
                          <w:sz w:val="20"/>
                          <w:szCs w:val="20"/>
                        </w:rPr>
                      </w:pPr>
                      <w:r w:rsidRPr="00F44394">
                        <w:rPr>
                          <w:sz w:val="20"/>
                          <w:szCs w:val="20"/>
                        </w:rPr>
                        <w:t xml:space="preserve">Gambar 11 Nilai pengukuran </w:t>
                      </w:r>
                      <w:r w:rsidRPr="00F44394">
                        <w:rPr>
                          <w:i/>
                          <w:iCs/>
                          <w:sz w:val="20"/>
                          <w:szCs w:val="20"/>
                        </w:rPr>
                        <w:t>total dissolved solid</w:t>
                      </w:r>
                    </w:p>
                  </w:txbxContent>
                </v:textbox>
              </v:shape>
            </w:pict>
          </mc:Fallback>
        </mc:AlternateContent>
      </w:r>
      <w:r>
        <w:rPr>
          <w:noProof/>
          <w:lang w:eastAsia="en-US"/>
        </w:rPr>
        <w:drawing>
          <wp:anchor distT="0" distB="0" distL="114300" distR="114300" simplePos="0" relativeHeight="251677696" behindDoc="0" locked="0" layoutInCell="1" allowOverlap="1" wp14:anchorId="79DE37BD" wp14:editId="179A7342">
            <wp:simplePos x="0" y="0"/>
            <wp:positionH relativeFrom="page">
              <wp:posOffset>3934933</wp:posOffset>
            </wp:positionH>
            <wp:positionV relativeFrom="margin">
              <wp:posOffset>3836035</wp:posOffset>
            </wp:positionV>
            <wp:extent cx="2747010" cy="1590675"/>
            <wp:effectExtent l="0" t="0" r="15240" b="9525"/>
            <wp:wrapNone/>
            <wp:docPr id="43" name="Chart 43">
              <a:extLst xmlns:a="http://schemas.openxmlformats.org/drawingml/2006/main">
                <a:ext uri="{FF2B5EF4-FFF2-40B4-BE49-F238E27FC236}">
                  <a16:creationId xmlns:a16="http://schemas.microsoft.com/office/drawing/2014/main" id="{AA53B46C-BA44-165B-AE6E-81735C95234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margin">
              <wp14:pctWidth>0</wp14:pctWidth>
            </wp14:sizeRelH>
            <wp14:sizeRelV relativeFrom="margin">
              <wp14:pctHeight>0</wp14:pctHeight>
            </wp14:sizeRelV>
          </wp:anchor>
        </w:drawing>
      </w:r>
      <w:r>
        <w:rPr>
          <w:noProof/>
          <w:lang w:eastAsia="en-US"/>
        </w:rPr>
        <w:drawing>
          <wp:anchor distT="0" distB="0" distL="114300" distR="114300" simplePos="0" relativeHeight="251675648" behindDoc="0" locked="0" layoutInCell="1" allowOverlap="1" wp14:anchorId="3D0B63B4" wp14:editId="3B24B59C">
            <wp:simplePos x="0" y="0"/>
            <wp:positionH relativeFrom="page">
              <wp:posOffset>1082675</wp:posOffset>
            </wp:positionH>
            <wp:positionV relativeFrom="margin">
              <wp:posOffset>3836035</wp:posOffset>
            </wp:positionV>
            <wp:extent cx="2747010" cy="1590675"/>
            <wp:effectExtent l="0" t="0" r="15240" b="9525"/>
            <wp:wrapNone/>
            <wp:docPr id="42" name="Chart 42">
              <a:extLst xmlns:a="http://schemas.openxmlformats.org/drawingml/2006/main">
                <a:ext uri="{FF2B5EF4-FFF2-40B4-BE49-F238E27FC236}">
                  <a16:creationId xmlns:a16="http://schemas.microsoft.com/office/drawing/2014/main" id="{F55F0724-5F24-3BAF-B8B8-93B6B41A8B2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margin">
              <wp14:pctWidth>0</wp14:pctWidth>
            </wp14:sizeRelH>
            <wp14:sizeRelV relativeFrom="margin">
              <wp14:pctHeight>0</wp14:pctHeight>
            </wp14:sizeRelV>
          </wp:anchor>
        </w:drawing>
      </w:r>
      <w:r w:rsidR="00912D0F">
        <w:rPr>
          <w:noProof/>
          <w:lang w:eastAsia="en-US"/>
        </w:rPr>
        <w:drawing>
          <wp:anchor distT="0" distB="0" distL="114300" distR="114300" simplePos="0" relativeHeight="251673600" behindDoc="0" locked="0" layoutInCell="1" allowOverlap="1" wp14:anchorId="440D43B5" wp14:editId="5058F25B">
            <wp:simplePos x="0" y="0"/>
            <wp:positionH relativeFrom="page">
              <wp:posOffset>3936365</wp:posOffset>
            </wp:positionH>
            <wp:positionV relativeFrom="margin">
              <wp:posOffset>1772285</wp:posOffset>
            </wp:positionV>
            <wp:extent cx="2747010" cy="1590675"/>
            <wp:effectExtent l="0" t="0" r="15240" b="9525"/>
            <wp:wrapNone/>
            <wp:docPr id="41" name="Chart 41">
              <a:extLst xmlns:a="http://schemas.openxmlformats.org/drawingml/2006/main">
                <a:ext uri="{FF2B5EF4-FFF2-40B4-BE49-F238E27FC236}">
                  <a16:creationId xmlns:a16="http://schemas.microsoft.com/office/drawing/2014/main" id="{B933F9A4-8838-8766-8847-7D421934EB6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margin">
              <wp14:pctWidth>0</wp14:pctWidth>
            </wp14:sizeRelH>
            <wp14:sizeRelV relativeFrom="margin">
              <wp14:pctHeight>0</wp14:pctHeight>
            </wp14:sizeRelV>
          </wp:anchor>
        </w:drawing>
      </w:r>
      <w:r w:rsidR="00912D0F" w:rsidRPr="00C21C8D">
        <w:rPr>
          <w:noProof/>
          <w:sz w:val="20"/>
          <w:szCs w:val="20"/>
          <w:lang w:eastAsia="en-US"/>
        </w:rPr>
        <mc:AlternateContent>
          <mc:Choice Requires="wps">
            <w:drawing>
              <wp:anchor distT="45720" distB="45720" distL="114300" distR="114300" simplePos="0" relativeHeight="251700224" behindDoc="0" locked="0" layoutInCell="1" allowOverlap="1" wp14:anchorId="1955E35E" wp14:editId="2C4B6C83">
                <wp:simplePos x="0" y="0"/>
                <wp:positionH relativeFrom="column">
                  <wp:posOffset>2854960</wp:posOffset>
                </wp:positionH>
                <wp:positionV relativeFrom="paragraph">
                  <wp:posOffset>2759710</wp:posOffset>
                </wp:positionV>
                <wp:extent cx="2360930" cy="246380"/>
                <wp:effectExtent l="0" t="0" r="11430" b="11430"/>
                <wp:wrapNone/>
                <wp:docPr id="7579818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46380"/>
                        </a:xfrm>
                        <a:prstGeom prst="rect">
                          <a:avLst/>
                        </a:prstGeom>
                        <a:solidFill>
                          <a:schemeClr val="bg1"/>
                        </a:solidFill>
                        <a:ln w="9525">
                          <a:solidFill>
                            <a:schemeClr val="bg1"/>
                          </a:solidFill>
                          <a:miter lim="800000"/>
                          <a:headEnd/>
                          <a:tailEnd/>
                        </a:ln>
                      </wps:spPr>
                      <wps:txbx>
                        <w:txbxContent>
                          <w:p w14:paraId="705C96B6" w14:textId="63BC6E1E" w:rsidR="001660DB" w:rsidRPr="00F44394" w:rsidRDefault="001660DB" w:rsidP="000B51D2">
                            <w:pPr>
                              <w:ind w:firstLine="0"/>
                              <w:jc w:val="center"/>
                              <w:rPr>
                                <w:sz w:val="20"/>
                                <w:szCs w:val="20"/>
                              </w:rPr>
                            </w:pPr>
                            <w:r w:rsidRPr="00F44394">
                              <w:rPr>
                                <w:sz w:val="20"/>
                                <w:szCs w:val="20"/>
                              </w:rPr>
                              <w:t>Gambar 10 Nilai pengukuran nitrat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955E35E" id="_x0000_s1034" type="#_x0000_t202" style="position:absolute;margin-left:224.8pt;margin-top:217.3pt;width:185.9pt;height:19.4pt;z-index:2517002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" fillcolor="white [3212]" strokecolor="white [3212]">
                <v:textbox style="mso-fit-shape-to-text:t">
                  <w:txbxContent>
                    <w:p w14:paraId="705C96B6" w14:textId="63BC6E1E" w:rsidR="001660DB" w:rsidRPr="00F44394" w:rsidRDefault="001660DB" w:rsidP="000B51D2">
                      <w:pPr>
                        <w:ind w:firstLine="0"/>
                        <w:jc w:val="center"/>
                        <w:rPr>
                          <w:sz w:val="20"/>
                          <w:szCs w:val="20"/>
                        </w:rPr>
                      </w:pPr>
                      <w:r w:rsidRPr="00F44394">
                        <w:rPr>
                          <w:sz w:val="20"/>
                          <w:szCs w:val="20"/>
                        </w:rPr>
                        <w:t>Gambar 10 Nilai pengukuran nitrat</w:t>
                      </w:r>
                    </w:p>
                  </w:txbxContent>
                </v:textbox>
              </v:shape>
            </w:pict>
          </mc:Fallback>
        </mc:AlternateContent>
      </w:r>
      <w:r w:rsidR="00912D0F" w:rsidRPr="00C21C8D">
        <w:rPr>
          <w:noProof/>
          <w:sz w:val="20"/>
          <w:szCs w:val="20"/>
          <w:lang w:eastAsia="en-US"/>
        </w:rPr>
        <mc:AlternateContent>
          <mc:Choice Requires="wps">
            <w:drawing>
              <wp:anchor distT="45720" distB="45720" distL="114300" distR="114300" simplePos="0" relativeHeight="251698176" behindDoc="0" locked="0" layoutInCell="1" allowOverlap="1" wp14:anchorId="6DDC182A" wp14:editId="5A5AFB54">
                <wp:simplePos x="0" y="0"/>
                <wp:positionH relativeFrom="column">
                  <wp:posOffset>5080</wp:posOffset>
                </wp:positionH>
                <wp:positionV relativeFrom="paragraph">
                  <wp:posOffset>2766060</wp:posOffset>
                </wp:positionV>
                <wp:extent cx="2360930" cy="246380"/>
                <wp:effectExtent l="0" t="0" r="11430" b="11430"/>
                <wp:wrapNone/>
                <wp:docPr id="5515143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46380"/>
                        </a:xfrm>
                        <a:prstGeom prst="rect">
                          <a:avLst/>
                        </a:prstGeom>
                        <a:solidFill>
                          <a:schemeClr val="bg1"/>
                        </a:solidFill>
                        <a:ln w="9525">
                          <a:solidFill>
                            <a:schemeClr val="bg1"/>
                          </a:solidFill>
                          <a:miter lim="800000"/>
                          <a:headEnd/>
                          <a:tailEnd/>
                        </a:ln>
                      </wps:spPr>
                      <wps:txbx>
                        <w:txbxContent>
                          <w:p w14:paraId="06AF69D2" w14:textId="08CE609A" w:rsidR="001660DB" w:rsidRPr="00F44394" w:rsidRDefault="001660DB" w:rsidP="000B51D2">
                            <w:pPr>
                              <w:ind w:firstLine="0"/>
                              <w:jc w:val="center"/>
                              <w:rPr>
                                <w:sz w:val="20"/>
                                <w:szCs w:val="20"/>
                              </w:rPr>
                            </w:pPr>
                            <w:r w:rsidRPr="00F44394">
                              <w:rPr>
                                <w:sz w:val="20"/>
                                <w:szCs w:val="20"/>
                              </w:rPr>
                              <w:t>Gambar 9 Nilai pengukuran nitrit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DDC182A" id="_x0000_s1035" type="#_x0000_t202" style="position:absolute;margin-left:.4pt;margin-top:217.8pt;width:185.9pt;height:19.4pt;z-index:2516981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" fillcolor="white [3212]" strokecolor="white [3212]">
                <v:textbox style="mso-fit-shape-to-text:t">
                  <w:txbxContent>
                    <w:p w14:paraId="06AF69D2" w14:textId="08CE609A" w:rsidR="001660DB" w:rsidRPr="00F44394" w:rsidRDefault="001660DB" w:rsidP="000B51D2">
                      <w:pPr>
                        <w:ind w:firstLine="0"/>
                        <w:jc w:val="center"/>
                        <w:rPr>
                          <w:sz w:val="20"/>
                          <w:szCs w:val="20"/>
                        </w:rPr>
                      </w:pPr>
                      <w:r w:rsidRPr="00F44394">
                        <w:rPr>
                          <w:sz w:val="20"/>
                          <w:szCs w:val="20"/>
                        </w:rPr>
                        <w:t>Gambar 9 Nilai pengukuran nitrit</w:t>
                      </w:r>
                    </w:p>
                  </w:txbxContent>
                </v:textbox>
              </v:shape>
            </w:pict>
          </mc:Fallback>
        </mc:AlternateContent>
      </w:r>
      <w:r w:rsidR="00912D0F">
        <w:rPr>
          <w:noProof/>
          <w:lang w:eastAsia="en-US"/>
        </w:rPr>
        <w:drawing>
          <wp:anchor distT="0" distB="0" distL="114300" distR="114300" simplePos="0" relativeHeight="251671552" behindDoc="0" locked="0" layoutInCell="1" allowOverlap="1" wp14:anchorId="14DA581D" wp14:editId="3A75A73E">
            <wp:simplePos x="0" y="0"/>
            <wp:positionH relativeFrom="page">
              <wp:posOffset>1076325</wp:posOffset>
            </wp:positionH>
            <wp:positionV relativeFrom="margin">
              <wp:posOffset>1783715</wp:posOffset>
            </wp:positionV>
            <wp:extent cx="2747010" cy="1590675"/>
            <wp:effectExtent l="0" t="0" r="15240" b="9525"/>
            <wp:wrapNone/>
            <wp:docPr id="38" name="Chart 38">
              <a:extLst xmlns:a="http://schemas.openxmlformats.org/drawingml/2006/main">
                <a:ext uri="{FF2B5EF4-FFF2-40B4-BE49-F238E27FC236}">
                  <a16:creationId xmlns:a16="http://schemas.microsoft.com/office/drawing/2014/main" id="{B4CE112D-366B-8DEB-CA6F-5893C1FE76F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margin">
              <wp14:pctWidth>0</wp14:pctWidth>
            </wp14:sizeRelH>
            <wp14:sizeRelV relativeFrom="margin">
              <wp14:pctHeight>0</wp14:pctHeight>
            </wp14:sizeRelV>
          </wp:anchor>
        </w:drawing>
      </w:r>
      <w:r w:rsidR="00912D0F" w:rsidRPr="00C21C8D">
        <w:rPr>
          <w:noProof/>
          <w:sz w:val="20"/>
          <w:szCs w:val="20"/>
          <w:lang w:eastAsia="en-US"/>
        </w:rPr>
        <mc:AlternateContent>
          <mc:Choice Requires="wps">
            <w:drawing>
              <wp:anchor distT="45720" distB="45720" distL="114300" distR="114300" simplePos="0" relativeHeight="251696128" behindDoc="0" locked="0" layoutInCell="1" allowOverlap="1" wp14:anchorId="2F5CDD1B" wp14:editId="35ED4557">
                <wp:simplePos x="0" y="0"/>
                <wp:positionH relativeFrom="column">
                  <wp:posOffset>2853055</wp:posOffset>
                </wp:positionH>
                <wp:positionV relativeFrom="paragraph">
                  <wp:posOffset>708660</wp:posOffset>
                </wp:positionV>
                <wp:extent cx="2360930" cy="246380"/>
                <wp:effectExtent l="0" t="0" r="11430" b="11430"/>
                <wp:wrapNone/>
                <wp:docPr id="15672217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46380"/>
                        </a:xfrm>
                        <a:prstGeom prst="rect">
                          <a:avLst/>
                        </a:prstGeom>
                        <a:solidFill>
                          <a:schemeClr val="bg1"/>
                        </a:solidFill>
                        <a:ln w="9525">
                          <a:solidFill>
                            <a:schemeClr val="bg1"/>
                          </a:solidFill>
                          <a:miter lim="800000"/>
                          <a:headEnd/>
                          <a:tailEnd/>
                        </a:ln>
                      </wps:spPr>
                      <wps:txbx>
                        <w:txbxContent>
                          <w:p w14:paraId="6F1D2069" w14:textId="7FC28412" w:rsidR="001660DB" w:rsidRPr="00F44394" w:rsidRDefault="001660DB" w:rsidP="0047599B">
                            <w:pPr>
                              <w:ind w:firstLine="0"/>
                              <w:jc w:val="center"/>
                              <w:rPr>
                                <w:sz w:val="20"/>
                                <w:szCs w:val="20"/>
                              </w:rPr>
                            </w:pPr>
                            <w:r w:rsidRPr="00F44394">
                              <w:rPr>
                                <w:sz w:val="20"/>
                                <w:szCs w:val="20"/>
                              </w:rPr>
                              <w:t>Gambar 8 Nilai pengukuran alkalinitas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F5CDD1B" id="_x0000_s1036" type="#_x0000_t202" style="position:absolute;margin-left:224.65pt;margin-top:55.8pt;width:185.9pt;height:19.4pt;z-index:2516961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" fillcolor="white [3212]" strokecolor="white [3212]">
                <v:textbox style="mso-fit-shape-to-text:t">
                  <w:txbxContent>
                    <w:p w14:paraId="6F1D2069" w14:textId="7FC28412" w:rsidR="001660DB" w:rsidRPr="00F44394" w:rsidRDefault="001660DB" w:rsidP="0047599B">
                      <w:pPr>
                        <w:ind w:firstLine="0"/>
                        <w:jc w:val="center"/>
                        <w:rPr>
                          <w:sz w:val="20"/>
                          <w:szCs w:val="20"/>
                        </w:rPr>
                      </w:pPr>
                      <w:r w:rsidRPr="00F44394">
                        <w:rPr>
                          <w:sz w:val="20"/>
                          <w:szCs w:val="20"/>
                        </w:rPr>
                        <w:t>Gambar 8 Nilai pengukuran alkalinitas</w:t>
                      </w:r>
                    </w:p>
                  </w:txbxContent>
                </v:textbox>
              </v:shape>
            </w:pict>
          </mc:Fallback>
        </mc:AlternateContent>
      </w:r>
      <w:r w:rsidR="00912D0F" w:rsidRPr="00C21C8D">
        <w:rPr>
          <w:noProof/>
          <w:sz w:val="20"/>
          <w:szCs w:val="20"/>
          <w:lang w:eastAsia="en-US"/>
        </w:rPr>
        <mc:AlternateContent>
          <mc:Choice Requires="wps">
            <w:drawing>
              <wp:anchor distT="45720" distB="45720" distL="114300" distR="114300" simplePos="0" relativeHeight="251694080" behindDoc="0" locked="0" layoutInCell="1" allowOverlap="1" wp14:anchorId="7E082B67" wp14:editId="0D57D991">
                <wp:simplePos x="0" y="0"/>
                <wp:positionH relativeFrom="column">
                  <wp:posOffset>-5715</wp:posOffset>
                </wp:positionH>
                <wp:positionV relativeFrom="paragraph">
                  <wp:posOffset>709295</wp:posOffset>
                </wp:positionV>
                <wp:extent cx="2360930" cy="246380"/>
                <wp:effectExtent l="0" t="0" r="11430" b="11430"/>
                <wp:wrapNone/>
                <wp:docPr id="20281132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46380"/>
                        </a:xfrm>
                        <a:prstGeom prst="rect">
                          <a:avLst/>
                        </a:prstGeom>
                        <a:solidFill>
                          <a:schemeClr val="bg1"/>
                        </a:solidFill>
                        <a:ln w="9525">
                          <a:solidFill>
                            <a:schemeClr val="bg1"/>
                          </a:solidFill>
                          <a:miter lim="800000"/>
                          <a:headEnd/>
                          <a:tailEnd/>
                        </a:ln>
                      </wps:spPr>
                      <wps:txbx>
                        <w:txbxContent>
                          <w:p w14:paraId="139DC05C" w14:textId="17635F46" w:rsidR="001660DB" w:rsidRPr="00F44394" w:rsidRDefault="001660DB" w:rsidP="0047599B">
                            <w:pPr>
                              <w:ind w:firstLine="0"/>
                              <w:jc w:val="center"/>
                              <w:rPr>
                                <w:sz w:val="20"/>
                                <w:szCs w:val="20"/>
                              </w:rPr>
                            </w:pPr>
                            <w:r w:rsidRPr="00F44394">
                              <w:rPr>
                                <w:sz w:val="20"/>
                                <w:szCs w:val="20"/>
                              </w:rPr>
                              <w:t>Gambar 7 Nilai pengukuran suhu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E082B67" id="_x0000_s1037" type="#_x0000_t202" style="position:absolute;margin-left:-.45pt;margin-top:55.85pt;width:185.9pt;height:19.4pt;z-index:2516940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" fillcolor="white [3212]" strokecolor="white [3212]">
                <v:textbox style="mso-fit-shape-to-text:t">
                  <w:txbxContent>
                    <w:p w14:paraId="139DC05C" w14:textId="17635F46" w:rsidR="001660DB" w:rsidRPr="00F44394" w:rsidRDefault="001660DB" w:rsidP="0047599B">
                      <w:pPr>
                        <w:ind w:firstLine="0"/>
                        <w:jc w:val="center"/>
                        <w:rPr>
                          <w:sz w:val="20"/>
                          <w:szCs w:val="20"/>
                        </w:rPr>
                      </w:pPr>
                      <w:r w:rsidRPr="00F44394">
                        <w:rPr>
                          <w:sz w:val="20"/>
                          <w:szCs w:val="20"/>
                        </w:rPr>
                        <w:t>Gambar 7 Nilai pengukuran suhu</w:t>
                      </w:r>
                    </w:p>
                  </w:txbxContent>
                </v:textbox>
              </v:shape>
            </w:pict>
          </mc:Fallback>
        </mc:AlternateContent>
      </w:r>
      <w:r w:rsidR="00FF72C3">
        <w:rPr>
          <w:sz w:val="20"/>
          <w:szCs w:val="20"/>
          <w:lang w:val="id-ID"/>
        </w:rPr>
        <w:br w:type="page"/>
      </w:r>
    </w:p>
    <w:p w14:paraId="474F2DEF" w14:textId="78A22B3F" w:rsidR="0093118C" w:rsidRPr="0093118C" w:rsidRDefault="00FC641F" w:rsidP="0093118C">
      <w:pPr>
        <w:ind w:firstLine="0"/>
        <w:jc w:val="left"/>
        <w:rPr>
          <w:sz w:val="20"/>
          <w:szCs w:val="20"/>
          <w:lang w:val="id-ID"/>
        </w:rPr>
      </w:pPr>
      <w:r>
        <w:rPr>
          <w:noProof/>
          <w:lang w:eastAsia="en-US"/>
        </w:rPr>
        <w:lastRenderedPageBreak/>
        <w:drawing>
          <wp:anchor distT="0" distB="0" distL="114300" distR="114300" simplePos="0" relativeHeight="251685888" behindDoc="0" locked="0" layoutInCell="1" allowOverlap="1" wp14:anchorId="0ED47CD2" wp14:editId="49B77AA4">
            <wp:simplePos x="0" y="0"/>
            <wp:positionH relativeFrom="page">
              <wp:posOffset>3942080</wp:posOffset>
            </wp:positionH>
            <wp:positionV relativeFrom="margin">
              <wp:posOffset>-278765</wp:posOffset>
            </wp:positionV>
            <wp:extent cx="2747010" cy="1590675"/>
            <wp:effectExtent l="0" t="0" r="15240" b="9525"/>
            <wp:wrapNone/>
            <wp:docPr id="50" name="Chart 50">
              <a:extLst xmlns:a="http://schemas.openxmlformats.org/drawingml/2006/main">
                <a:ext uri="{FF2B5EF4-FFF2-40B4-BE49-F238E27FC236}">
                  <a16:creationId xmlns:a16="http://schemas.microsoft.com/office/drawing/2014/main" id="{25C8BDEF-B5C1-ABD1-693A-3B29DCF1683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H relativeFrom="margin">
              <wp14:pctWidth>0</wp14:pctWidth>
            </wp14:sizeRelH>
            <wp14:sizeRelV relativeFrom="margin">
              <wp14:pctHeight>0</wp14:pctHeight>
            </wp14:sizeRelV>
          </wp:anchor>
        </w:drawing>
      </w:r>
      <w:r>
        <w:rPr>
          <w:noProof/>
          <w:lang w:eastAsia="en-US"/>
        </w:rPr>
        <w:drawing>
          <wp:anchor distT="0" distB="0" distL="114300" distR="114300" simplePos="0" relativeHeight="251683840" behindDoc="0" locked="0" layoutInCell="1" allowOverlap="1" wp14:anchorId="4D5ADE79" wp14:editId="4F8BA04D">
            <wp:simplePos x="0" y="0"/>
            <wp:positionH relativeFrom="page">
              <wp:posOffset>1081135</wp:posOffset>
            </wp:positionH>
            <wp:positionV relativeFrom="margin">
              <wp:posOffset>-274117</wp:posOffset>
            </wp:positionV>
            <wp:extent cx="2756535" cy="1590675"/>
            <wp:effectExtent l="0" t="0" r="5715" b="9525"/>
            <wp:wrapNone/>
            <wp:docPr id="47" name="Chart 47">
              <a:extLst xmlns:a="http://schemas.openxmlformats.org/drawingml/2006/main">
                <a:ext uri="{FF2B5EF4-FFF2-40B4-BE49-F238E27FC236}">
                  <a16:creationId xmlns:a16="http://schemas.microsoft.com/office/drawing/2014/main" id="{1493F788-BA7C-6668-18D5-10CC1D69B1E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margin">
              <wp14:pctWidth>0</wp14:pctWidth>
            </wp14:sizeRelH>
            <wp14:sizeRelV relativeFrom="margin">
              <wp14:pctHeight>0</wp14:pctHeight>
            </wp14:sizeRelV>
          </wp:anchor>
        </w:drawing>
      </w:r>
    </w:p>
    <w:p w14:paraId="7B4ACEEC" w14:textId="159E6873" w:rsidR="0093118C" w:rsidRPr="00562DAA" w:rsidRDefault="0093118C" w:rsidP="0093118C">
      <w:pPr>
        <w:ind w:firstLine="0"/>
        <w:jc w:val="left"/>
        <w:rPr>
          <w:noProof/>
          <w:lang w:val="id-ID" w:eastAsia="en-US"/>
        </w:rPr>
      </w:pPr>
    </w:p>
    <w:p w14:paraId="198A81D9" w14:textId="61680553" w:rsidR="0093118C" w:rsidRPr="00562DAA" w:rsidRDefault="0093118C" w:rsidP="0093118C">
      <w:pPr>
        <w:ind w:firstLine="0"/>
        <w:jc w:val="left"/>
        <w:rPr>
          <w:noProof/>
          <w:lang w:val="id-ID" w:eastAsia="en-US"/>
        </w:rPr>
      </w:pPr>
    </w:p>
    <w:p w14:paraId="4313B85B" w14:textId="3B8E13B9" w:rsidR="0093118C" w:rsidRPr="00562DAA" w:rsidRDefault="0093118C" w:rsidP="0093118C">
      <w:pPr>
        <w:ind w:firstLine="0"/>
        <w:jc w:val="left"/>
        <w:rPr>
          <w:noProof/>
          <w:lang w:val="id-ID" w:eastAsia="en-US"/>
        </w:rPr>
      </w:pPr>
    </w:p>
    <w:p w14:paraId="6521FADC" w14:textId="680A5ADA" w:rsidR="0093118C" w:rsidRPr="00562DAA" w:rsidRDefault="0093118C" w:rsidP="0093118C">
      <w:pPr>
        <w:ind w:firstLine="0"/>
        <w:jc w:val="left"/>
        <w:rPr>
          <w:noProof/>
          <w:lang w:val="id-ID" w:eastAsia="en-US"/>
        </w:rPr>
      </w:pPr>
    </w:p>
    <w:p w14:paraId="4F4D10E2" w14:textId="430E27E8" w:rsidR="0093118C" w:rsidRPr="00562DAA" w:rsidRDefault="0093118C" w:rsidP="0093118C">
      <w:pPr>
        <w:ind w:firstLine="0"/>
        <w:jc w:val="left"/>
        <w:rPr>
          <w:noProof/>
          <w:lang w:val="id-ID" w:eastAsia="en-US"/>
        </w:rPr>
      </w:pPr>
    </w:p>
    <w:p w14:paraId="061492A7" w14:textId="20C0A265" w:rsidR="0093118C" w:rsidRPr="00562DAA" w:rsidRDefault="0093118C" w:rsidP="0093118C">
      <w:pPr>
        <w:ind w:firstLine="0"/>
        <w:jc w:val="left"/>
        <w:rPr>
          <w:noProof/>
          <w:lang w:val="id-ID" w:eastAsia="en-US"/>
        </w:rPr>
      </w:pPr>
    </w:p>
    <w:p w14:paraId="7600095A" w14:textId="5D6B8627" w:rsidR="0093118C" w:rsidRPr="00562DAA" w:rsidRDefault="0093118C" w:rsidP="0093118C">
      <w:pPr>
        <w:ind w:firstLine="0"/>
        <w:jc w:val="left"/>
        <w:rPr>
          <w:noProof/>
          <w:lang w:val="id-ID" w:eastAsia="en-US"/>
        </w:rPr>
      </w:pPr>
    </w:p>
    <w:p w14:paraId="4341C490" w14:textId="5AECEFC2" w:rsidR="0093118C" w:rsidRPr="00562DAA" w:rsidRDefault="00FC641F" w:rsidP="0093118C">
      <w:pPr>
        <w:ind w:firstLine="0"/>
        <w:jc w:val="left"/>
        <w:rPr>
          <w:noProof/>
          <w:lang w:val="id-ID" w:eastAsia="en-US"/>
        </w:rPr>
      </w:pPr>
      <w:r w:rsidRPr="00C21C8D">
        <w:rPr>
          <w:noProof/>
          <w:sz w:val="20"/>
          <w:szCs w:val="20"/>
          <w:lang w:eastAsia="en-US"/>
        </w:rPr>
        <mc:AlternateContent>
          <mc:Choice Requires="wps">
            <w:drawing>
              <wp:anchor distT="45720" distB="45720" distL="114300" distR="114300" simplePos="0" relativeHeight="251712512" behindDoc="0" locked="0" layoutInCell="1" allowOverlap="1" wp14:anchorId="5955782B" wp14:editId="446FD91A">
                <wp:simplePos x="0" y="0"/>
                <wp:positionH relativeFrom="column">
                  <wp:posOffset>2744308</wp:posOffset>
                </wp:positionH>
                <wp:positionV relativeFrom="paragraph">
                  <wp:posOffset>59906</wp:posOffset>
                </wp:positionV>
                <wp:extent cx="3067050" cy="246380"/>
                <wp:effectExtent l="0" t="0" r="19050" b="20320"/>
                <wp:wrapNone/>
                <wp:docPr id="20102004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7050" cy="246380"/>
                        </a:xfrm>
                        <a:prstGeom prst="rect">
                          <a:avLst/>
                        </a:prstGeom>
                        <a:solidFill>
                          <a:schemeClr val="bg1"/>
                        </a:solidFill>
                        <a:ln w="9525">
                          <a:solidFill>
                            <a:schemeClr val="bg1"/>
                          </a:solidFill>
                          <a:miter lim="800000"/>
                          <a:headEnd/>
                          <a:tailEnd/>
                        </a:ln>
                      </wps:spPr>
                      <wps:txbx>
                        <w:txbxContent>
                          <w:p w14:paraId="170A5019" w14:textId="071B4340" w:rsidR="001660DB" w:rsidRPr="00F44394" w:rsidRDefault="001660DB" w:rsidP="000B51D2">
                            <w:pPr>
                              <w:ind w:firstLine="0"/>
                              <w:jc w:val="center"/>
                              <w:rPr>
                                <w:i/>
                                <w:iCs/>
                                <w:sz w:val="20"/>
                                <w:szCs w:val="20"/>
                              </w:rPr>
                            </w:pPr>
                            <w:r w:rsidRPr="00F44394">
                              <w:rPr>
                                <w:sz w:val="20"/>
                                <w:szCs w:val="20"/>
                              </w:rPr>
                              <w:t xml:space="preserve">Gambar 16 Nilai pengukuran </w:t>
                            </w:r>
                            <w:r w:rsidRPr="00F44394">
                              <w:rPr>
                                <w:i/>
                                <w:iCs/>
                                <w:sz w:val="20"/>
                                <w:szCs w:val="20"/>
                              </w:rPr>
                              <w:t>biological oxygen demand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955782B" id="_x0000_s1038" type="#_x0000_t202" style="position:absolute;margin-left:216.1pt;margin-top:4.7pt;width:241.5pt;height:19.4pt;z-index:2517125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" fillcolor="white [3212]" strokecolor="white [3212]">
                <v:textbox style="mso-fit-shape-to-text:t">
                  <w:txbxContent>
                    <w:p w14:paraId="170A5019" w14:textId="071B4340" w:rsidR="001660DB" w:rsidRPr="00F44394" w:rsidRDefault="001660DB" w:rsidP="000B51D2">
                      <w:pPr>
                        <w:ind w:firstLine="0"/>
                        <w:jc w:val="center"/>
                        <w:rPr>
                          <w:i/>
                          <w:iCs/>
                          <w:sz w:val="20"/>
                          <w:szCs w:val="20"/>
                        </w:rPr>
                      </w:pPr>
                      <w:r w:rsidRPr="00F44394">
                        <w:rPr>
                          <w:sz w:val="20"/>
                          <w:szCs w:val="20"/>
                        </w:rPr>
                        <w:t xml:space="preserve">Gambar 16 Nilai pengukuran </w:t>
                      </w:r>
                      <w:r w:rsidRPr="00F44394">
                        <w:rPr>
                          <w:i/>
                          <w:iCs/>
                          <w:sz w:val="20"/>
                          <w:szCs w:val="20"/>
                        </w:rPr>
                        <w:t>biological oxygen demand</w:t>
                      </w:r>
                    </w:p>
                  </w:txbxContent>
                </v:textbox>
              </v:shape>
            </w:pict>
          </mc:Fallback>
        </mc:AlternateContent>
      </w:r>
      <w:r w:rsidRPr="00C21C8D">
        <w:rPr>
          <w:noProof/>
          <w:sz w:val="20"/>
          <w:szCs w:val="20"/>
          <w:lang w:eastAsia="en-US"/>
        </w:rPr>
        <mc:AlternateContent>
          <mc:Choice Requires="wps">
            <w:drawing>
              <wp:anchor distT="45720" distB="45720" distL="114300" distR="114300" simplePos="0" relativeHeight="251710464" behindDoc="0" locked="0" layoutInCell="1" allowOverlap="1" wp14:anchorId="4160EF39" wp14:editId="7421B38D">
                <wp:simplePos x="0" y="0"/>
                <wp:positionH relativeFrom="column">
                  <wp:posOffset>1419</wp:posOffset>
                </wp:positionH>
                <wp:positionV relativeFrom="paragraph">
                  <wp:posOffset>62338</wp:posOffset>
                </wp:positionV>
                <wp:extent cx="2857500" cy="246380"/>
                <wp:effectExtent l="0" t="0" r="19050" b="20320"/>
                <wp:wrapNone/>
                <wp:docPr id="8414131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246380"/>
                        </a:xfrm>
                        <a:prstGeom prst="rect">
                          <a:avLst/>
                        </a:prstGeom>
                        <a:solidFill>
                          <a:schemeClr val="bg1"/>
                        </a:solidFill>
                        <a:ln w="9525">
                          <a:solidFill>
                            <a:schemeClr val="bg1"/>
                          </a:solidFill>
                          <a:miter lim="800000"/>
                          <a:headEnd/>
                          <a:tailEnd/>
                        </a:ln>
                      </wps:spPr>
                      <wps:txbx>
                        <w:txbxContent>
                          <w:p w14:paraId="0E7D3D1B" w14:textId="6C3A638F" w:rsidR="001660DB" w:rsidRPr="00F44394" w:rsidRDefault="001660DB" w:rsidP="000B51D2">
                            <w:pPr>
                              <w:ind w:firstLine="0"/>
                              <w:jc w:val="center"/>
                              <w:rPr>
                                <w:i/>
                                <w:iCs/>
                                <w:sz w:val="20"/>
                                <w:szCs w:val="20"/>
                              </w:rPr>
                            </w:pPr>
                            <w:r w:rsidRPr="00F44394">
                              <w:rPr>
                                <w:sz w:val="20"/>
                                <w:szCs w:val="20"/>
                              </w:rPr>
                              <w:t xml:space="preserve">Gambar 15 Nilai pengukuran </w:t>
                            </w:r>
                            <w:r w:rsidRPr="00F44394">
                              <w:rPr>
                                <w:i/>
                                <w:iCs/>
                                <w:sz w:val="20"/>
                                <w:szCs w:val="20"/>
                              </w:rPr>
                              <w:t>total organic matter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160EF39" id="_x0000_s1039" type="#_x0000_t202" style="position:absolute;margin-left:.1pt;margin-top:4.9pt;width:225pt;height:19.4pt;z-index:2517104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" fillcolor="white [3212]" strokecolor="white [3212]">
                <v:textbox style="mso-fit-shape-to-text:t">
                  <w:txbxContent>
                    <w:p w14:paraId="0E7D3D1B" w14:textId="6C3A638F" w:rsidR="001660DB" w:rsidRPr="00F44394" w:rsidRDefault="001660DB" w:rsidP="000B51D2">
                      <w:pPr>
                        <w:ind w:firstLine="0"/>
                        <w:jc w:val="center"/>
                        <w:rPr>
                          <w:i/>
                          <w:iCs/>
                          <w:sz w:val="20"/>
                          <w:szCs w:val="20"/>
                        </w:rPr>
                      </w:pPr>
                      <w:r w:rsidRPr="00F44394">
                        <w:rPr>
                          <w:sz w:val="20"/>
                          <w:szCs w:val="20"/>
                        </w:rPr>
                        <w:t xml:space="preserve">Gambar 15 Nilai pengukuran </w:t>
                      </w:r>
                      <w:r w:rsidRPr="00F44394">
                        <w:rPr>
                          <w:i/>
                          <w:iCs/>
                          <w:sz w:val="20"/>
                          <w:szCs w:val="20"/>
                        </w:rPr>
                        <w:t>total organic matter</w:t>
                      </w:r>
                    </w:p>
                  </w:txbxContent>
                </v:textbox>
              </v:shape>
            </w:pict>
          </mc:Fallback>
        </mc:AlternateContent>
      </w:r>
    </w:p>
    <w:p w14:paraId="2D05AF68" w14:textId="2919B978" w:rsidR="0093118C" w:rsidRPr="00562DAA" w:rsidRDefault="0093118C" w:rsidP="0093118C">
      <w:pPr>
        <w:ind w:firstLine="0"/>
        <w:jc w:val="left"/>
        <w:rPr>
          <w:noProof/>
          <w:lang w:val="id-ID" w:eastAsia="en-US"/>
        </w:rPr>
      </w:pPr>
    </w:p>
    <w:p w14:paraId="49B35E66" w14:textId="09C087D4" w:rsidR="0093118C" w:rsidRPr="00562DAA" w:rsidRDefault="00FC641F" w:rsidP="0093118C">
      <w:pPr>
        <w:ind w:firstLine="0"/>
        <w:jc w:val="left"/>
        <w:rPr>
          <w:noProof/>
          <w:lang w:val="id-ID" w:eastAsia="en-US"/>
        </w:rPr>
      </w:pPr>
      <w:r>
        <w:rPr>
          <w:noProof/>
          <w:lang w:eastAsia="en-US"/>
        </w:rPr>
        <w:drawing>
          <wp:anchor distT="0" distB="0" distL="114300" distR="114300" simplePos="0" relativeHeight="251687936" behindDoc="0" locked="0" layoutInCell="1" allowOverlap="1" wp14:anchorId="00F24A45" wp14:editId="19ACE1C8">
            <wp:simplePos x="0" y="0"/>
            <wp:positionH relativeFrom="page">
              <wp:posOffset>2680970</wp:posOffset>
            </wp:positionH>
            <wp:positionV relativeFrom="margin">
              <wp:posOffset>1778000</wp:posOffset>
            </wp:positionV>
            <wp:extent cx="2737485" cy="1600200"/>
            <wp:effectExtent l="0" t="0" r="5715" b="0"/>
            <wp:wrapNone/>
            <wp:docPr id="52" name="Chart 52">
              <a:extLst xmlns:a="http://schemas.openxmlformats.org/drawingml/2006/main">
                <a:ext uri="{FF2B5EF4-FFF2-40B4-BE49-F238E27FC236}">
                  <a16:creationId xmlns:a16="http://schemas.microsoft.com/office/drawing/2014/main" id="{4D827BEC-8885-0318-0CAE-7B660EA3EEC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margin">
              <wp14:pctWidth>0</wp14:pctWidth>
            </wp14:sizeRelH>
            <wp14:sizeRelV relativeFrom="margin">
              <wp14:pctHeight>0</wp14:pctHeight>
            </wp14:sizeRelV>
          </wp:anchor>
        </w:drawing>
      </w:r>
    </w:p>
    <w:p w14:paraId="0E6C0255" w14:textId="1F67BAEA" w:rsidR="0093118C" w:rsidRPr="00562DAA" w:rsidRDefault="0093118C" w:rsidP="0093118C">
      <w:pPr>
        <w:ind w:firstLine="0"/>
        <w:jc w:val="left"/>
        <w:rPr>
          <w:noProof/>
          <w:lang w:val="id-ID" w:eastAsia="en-US"/>
        </w:rPr>
      </w:pPr>
    </w:p>
    <w:p w14:paraId="47AA48F5" w14:textId="725FBFE7" w:rsidR="0093118C" w:rsidRPr="00562DAA" w:rsidRDefault="0093118C" w:rsidP="0093118C">
      <w:pPr>
        <w:ind w:firstLine="0"/>
        <w:jc w:val="left"/>
        <w:rPr>
          <w:noProof/>
          <w:lang w:val="id-ID" w:eastAsia="en-US"/>
        </w:rPr>
      </w:pPr>
    </w:p>
    <w:p w14:paraId="0B26EB1E" w14:textId="3D420AA9" w:rsidR="0093118C" w:rsidRPr="00562DAA" w:rsidRDefault="0093118C" w:rsidP="0093118C">
      <w:pPr>
        <w:ind w:firstLine="0"/>
        <w:jc w:val="left"/>
        <w:rPr>
          <w:noProof/>
          <w:lang w:val="id-ID" w:eastAsia="en-US"/>
        </w:rPr>
      </w:pPr>
    </w:p>
    <w:p w14:paraId="52776328" w14:textId="5E58EC6D" w:rsidR="0093118C" w:rsidRPr="00562DAA" w:rsidRDefault="0093118C" w:rsidP="0093118C">
      <w:pPr>
        <w:ind w:firstLine="0"/>
        <w:jc w:val="left"/>
        <w:rPr>
          <w:noProof/>
          <w:lang w:val="id-ID" w:eastAsia="en-US"/>
        </w:rPr>
      </w:pPr>
    </w:p>
    <w:p w14:paraId="7C6191FE" w14:textId="26DB3C30" w:rsidR="0093118C" w:rsidRPr="00562DAA" w:rsidRDefault="0093118C" w:rsidP="0093118C">
      <w:pPr>
        <w:ind w:firstLine="0"/>
        <w:jc w:val="left"/>
        <w:rPr>
          <w:noProof/>
          <w:lang w:val="id-ID" w:eastAsia="en-US"/>
        </w:rPr>
      </w:pPr>
    </w:p>
    <w:p w14:paraId="706EC62B" w14:textId="5948665D" w:rsidR="0093118C" w:rsidRPr="00562DAA" w:rsidRDefault="0093118C" w:rsidP="0093118C">
      <w:pPr>
        <w:ind w:firstLine="0"/>
        <w:jc w:val="left"/>
        <w:rPr>
          <w:noProof/>
          <w:lang w:val="id-ID" w:eastAsia="en-US"/>
        </w:rPr>
      </w:pPr>
    </w:p>
    <w:p w14:paraId="1BB72429" w14:textId="41C52D4F" w:rsidR="0093118C" w:rsidRPr="00562DAA" w:rsidRDefault="0093118C" w:rsidP="0093118C">
      <w:pPr>
        <w:ind w:firstLine="0"/>
        <w:jc w:val="left"/>
        <w:rPr>
          <w:noProof/>
          <w:lang w:val="id-ID" w:eastAsia="en-US"/>
        </w:rPr>
      </w:pPr>
    </w:p>
    <w:p w14:paraId="12965C59" w14:textId="1F6CA6E8" w:rsidR="0093118C" w:rsidRPr="00562DAA" w:rsidRDefault="0093118C" w:rsidP="0093118C">
      <w:pPr>
        <w:ind w:firstLine="0"/>
        <w:jc w:val="left"/>
        <w:rPr>
          <w:noProof/>
          <w:lang w:val="id-ID" w:eastAsia="en-US"/>
        </w:rPr>
      </w:pPr>
    </w:p>
    <w:p w14:paraId="11C89728" w14:textId="65F03FE7" w:rsidR="0093118C" w:rsidRPr="00562DAA" w:rsidRDefault="0093118C" w:rsidP="0093118C">
      <w:pPr>
        <w:ind w:firstLine="0"/>
        <w:jc w:val="left"/>
        <w:rPr>
          <w:noProof/>
          <w:lang w:val="id-ID" w:eastAsia="en-US"/>
        </w:rPr>
      </w:pPr>
    </w:p>
    <w:p w14:paraId="6D2683F1" w14:textId="4CD07AD3" w:rsidR="0093118C" w:rsidRPr="00562DAA" w:rsidRDefault="005D6B12" w:rsidP="0093118C">
      <w:pPr>
        <w:ind w:firstLine="0"/>
        <w:jc w:val="left"/>
        <w:rPr>
          <w:noProof/>
          <w:lang w:val="id-ID" w:eastAsia="en-US"/>
        </w:rPr>
      </w:pPr>
      <w:r w:rsidRPr="00C21C8D">
        <w:rPr>
          <w:noProof/>
          <w:sz w:val="20"/>
          <w:szCs w:val="20"/>
          <w:lang w:eastAsia="en-US"/>
        </w:rPr>
        <mc:AlternateContent>
          <mc:Choice Requires="wps">
            <w:drawing>
              <wp:anchor distT="45720" distB="45720" distL="114300" distR="114300" simplePos="0" relativeHeight="251714560" behindDoc="0" locked="0" layoutInCell="1" allowOverlap="1" wp14:anchorId="6E3ADFD3" wp14:editId="2FF0CB46">
                <wp:simplePos x="0" y="0"/>
                <wp:positionH relativeFrom="column">
                  <wp:posOffset>1714230</wp:posOffset>
                </wp:positionH>
                <wp:positionV relativeFrom="paragraph">
                  <wp:posOffset>17253</wp:posOffset>
                </wp:positionV>
                <wp:extent cx="2499360" cy="217170"/>
                <wp:effectExtent l="0" t="0" r="15240" b="11430"/>
                <wp:wrapNone/>
                <wp:docPr id="17714936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9360" cy="217170"/>
                        </a:xfrm>
                        <a:prstGeom prst="rect">
                          <a:avLst/>
                        </a:prstGeom>
                        <a:solidFill>
                          <a:schemeClr val="bg1"/>
                        </a:solidFill>
                        <a:ln w="9525">
                          <a:solidFill>
                            <a:schemeClr val="bg1"/>
                          </a:solidFill>
                          <a:miter lim="800000"/>
                          <a:headEnd/>
                          <a:tailEnd/>
                        </a:ln>
                      </wps:spPr>
                      <wps:txbx>
                        <w:txbxContent>
                          <w:p w14:paraId="6EAFCCF7" w14:textId="4FB1E91A" w:rsidR="001660DB" w:rsidRPr="005D6B12" w:rsidRDefault="001660DB" w:rsidP="000B51D2">
                            <w:pPr>
                              <w:ind w:firstLine="0"/>
                              <w:jc w:val="center"/>
                              <w:rPr>
                                <w:i/>
                                <w:iCs/>
                                <w:color w:val="FFFFFF" w:themeColor="background1"/>
                                <w:sz w:val="16"/>
                                <w:szCs w:val="16"/>
                              </w:rPr>
                            </w:pPr>
                            <w:r w:rsidRPr="005D6B12">
                              <w:rPr>
                                <w:color w:val="FFFFFF" w:themeColor="background1"/>
                                <w:sz w:val="16"/>
                                <w:szCs w:val="16"/>
                              </w:rPr>
                              <w:t xml:space="preserve">Gambar 17 Nilai pengukuran </w:t>
                            </w:r>
                            <w:r w:rsidRPr="005D6B12">
                              <w:rPr>
                                <w:i/>
                                <w:iCs/>
                                <w:color w:val="FFFFFF" w:themeColor="background1"/>
                                <w:sz w:val="16"/>
                                <w:szCs w:val="16"/>
                              </w:rPr>
                              <w:t>chemical oxygen demand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E3ADFD3" id="_x0000_s1040" type="#_x0000_t202" style="position:absolute;margin-left:135pt;margin-top:1.35pt;width:196.8pt;height:17.1pt;z-index:2517145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" fillcolor="white [3212]" strokecolor="white [3212]">
                <v:textbox style="mso-fit-shape-to-text:t">
                  <w:txbxContent>
                    <w:p w14:paraId="6EAFCCF7" w14:textId="4FB1E91A" w:rsidR="001660DB" w:rsidRPr="005D6B12" w:rsidRDefault="001660DB" w:rsidP="000B51D2">
                      <w:pPr>
                        <w:ind w:firstLine="0"/>
                        <w:jc w:val="center"/>
                        <w:rPr>
                          <w:i/>
                          <w:iCs/>
                          <w:color w:val="FFFFFF" w:themeColor="background1"/>
                          <w:sz w:val="16"/>
                          <w:szCs w:val="16"/>
                        </w:rPr>
                      </w:pPr>
                      <w:r w:rsidRPr="005D6B12">
                        <w:rPr>
                          <w:color w:val="FFFFFF" w:themeColor="background1"/>
                          <w:sz w:val="16"/>
                          <w:szCs w:val="16"/>
                        </w:rPr>
                        <w:t xml:space="preserve">Gambar 17 Nilai pengukuran </w:t>
                      </w:r>
                      <w:r w:rsidRPr="005D6B12">
                        <w:rPr>
                          <w:i/>
                          <w:iCs/>
                          <w:color w:val="FFFFFF" w:themeColor="background1"/>
                          <w:sz w:val="16"/>
                          <w:szCs w:val="16"/>
                        </w:rPr>
                        <w:t>chemical oxygen demand</w:t>
                      </w:r>
                    </w:p>
                  </w:txbxContent>
                </v:textbox>
              </v:shape>
            </w:pict>
          </mc:Fallback>
        </mc:AlternateContent>
      </w:r>
      <w:r w:rsidR="00FC641F" w:rsidRPr="00C21C8D">
        <w:rPr>
          <w:noProof/>
          <w:sz w:val="20"/>
          <w:szCs w:val="20"/>
          <w:lang w:eastAsia="en-US"/>
        </w:rPr>
        <mc:AlternateContent>
          <mc:Choice Requires="wps">
            <w:drawing>
              <wp:anchor distT="45720" distB="45720" distL="114300" distR="114300" simplePos="0" relativeHeight="251716608" behindDoc="0" locked="0" layoutInCell="1" allowOverlap="1" wp14:anchorId="58E65388" wp14:editId="07BFA82B">
                <wp:simplePos x="0" y="0"/>
                <wp:positionH relativeFrom="column">
                  <wp:posOffset>1481644</wp:posOffset>
                </wp:positionH>
                <wp:positionV relativeFrom="paragraph">
                  <wp:posOffset>14713</wp:posOffset>
                </wp:positionV>
                <wp:extent cx="3048000" cy="246380"/>
                <wp:effectExtent l="0" t="0" r="19050" b="20320"/>
                <wp:wrapNone/>
                <wp:docPr id="9175515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246380"/>
                        </a:xfrm>
                        <a:prstGeom prst="rect">
                          <a:avLst/>
                        </a:prstGeom>
                        <a:solidFill>
                          <a:schemeClr val="bg1"/>
                        </a:solidFill>
                        <a:ln w="9525">
                          <a:solidFill>
                            <a:schemeClr val="bg1"/>
                          </a:solidFill>
                          <a:miter lim="800000"/>
                          <a:headEnd/>
                          <a:tailEnd/>
                        </a:ln>
                      </wps:spPr>
                      <wps:txbx>
                        <w:txbxContent>
                          <w:p w14:paraId="4FCEEBB1" w14:textId="77777777" w:rsidR="001660DB" w:rsidRPr="00F44394" w:rsidRDefault="001660DB" w:rsidP="00F95AE2">
                            <w:pPr>
                              <w:ind w:firstLine="0"/>
                              <w:jc w:val="center"/>
                              <w:rPr>
                                <w:i/>
                                <w:iCs/>
                                <w:sz w:val="20"/>
                                <w:szCs w:val="20"/>
                              </w:rPr>
                            </w:pPr>
                            <w:r w:rsidRPr="00F44394">
                              <w:rPr>
                                <w:sz w:val="20"/>
                                <w:szCs w:val="20"/>
                              </w:rPr>
                              <w:t xml:space="preserve">Gambar 17 Nilai pengukuran </w:t>
                            </w:r>
                            <w:r w:rsidRPr="00F44394">
                              <w:rPr>
                                <w:i/>
                                <w:iCs/>
                                <w:sz w:val="20"/>
                                <w:szCs w:val="20"/>
                              </w:rPr>
                              <w:t>chemical oxygen demand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8E65388" id="_x0000_s1041" type="#_x0000_t202" style="position:absolute;margin-left:116.65pt;margin-top:1.15pt;width:240pt;height:19.4pt;z-index:2517166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" fillcolor="white [3212]" strokecolor="white [3212]">
                <v:textbox style="mso-fit-shape-to-text:t">
                  <w:txbxContent>
                    <w:p w14:paraId="4FCEEBB1" w14:textId="77777777" w:rsidR="001660DB" w:rsidRPr="00F44394" w:rsidRDefault="001660DB" w:rsidP="00F95AE2">
                      <w:pPr>
                        <w:ind w:firstLine="0"/>
                        <w:jc w:val="center"/>
                        <w:rPr>
                          <w:i/>
                          <w:iCs/>
                          <w:sz w:val="20"/>
                          <w:szCs w:val="20"/>
                        </w:rPr>
                      </w:pPr>
                      <w:r w:rsidRPr="00F44394">
                        <w:rPr>
                          <w:sz w:val="20"/>
                          <w:szCs w:val="20"/>
                        </w:rPr>
                        <w:t xml:space="preserve">Gambar 17 Nilai pengukuran </w:t>
                      </w:r>
                      <w:r w:rsidRPr="00F44394">
                        <w:rPr>
                          <w:i/>
                          <w:iCs/>
                          <w:sz w:val="20"/>
                          <w:szCs w:val="20"/>
                        </w:rPr>
                        <w:t>chemical oxygen demand</w:t>
                      </w:r>
                    </w:p>
                  </w:txbxContent>
                </v:textbox>
              </v:shape>
            </w:pict>
          </mc:Fallback>
        </mc:AlternateContent>
      </w:r>
    </w:p>
    <w:p w14:paraId="21DC28F9" w14:textId="78EFBB4D" w:rsidR="0093118C" w:rsidRPr="00562DAA" w:rsidRDefault="0093118C" w:rsidP="0093118C">
      <w:pPr>
        <w:ind w:firstLine="0"/>
        <w:jc w:val="left"/>
        <w:rPr>
          <w:noProof/>
          <w:lang w:val="id-ID" w:eastAsia="en-US"/>
        </w:rPr>
      </w:pPr>
    </w:p>
    <w:p w14:paraId="6581F1CC" w14:textId="2A98FECE" w:rsidR="000B51D2" w:rsidRDefault="005D6B12" w:rsidP="0093118C">
      <w:pPr>
        <w:ind w:firstLine="0"/>
        <w:jc w:val="left"/>
        <w:rPr>
          <w:noProof/>
          <w:lang w:val="id-ID" w:eastAsia="en-US"/>
        </w:rPr>
      </w:pPr>
      <w:r w:rsidRPr="00ED79E5">
        <w:rPr>
          <w:noProof/>
          <w:sz w:val="20"/>
          <w:szCs w:val="20"/>
          <w:lang w:eastAsia="en-US"/>
        </w:rPr>
        <mc:AlternateContent>
          <mc:Choice Requires="wps">
            <w:drawing>
              <wp:anchor distT="45720" distB="45720" distL="114300" distR="114300" simplePos="0" relativeHeight="251718656" behindDoc="0" locked="0" layoutInCell="1" allowOverlap="1" wp14:anchorId="0F171176" wp14:editId="1254C311">
                <wp:simplePos x="0" y="0"/>
                <wp:positionH relativeFrom="column">
                  <wp:posOffset>257</wp:posOffset>
                </wp:positionH>
                <wp:positionV relativeFrom="paragraph">
                  <wp:posOffset>5823</wp:posOffset>
                </wp:positionV>
                <wp:extent cx="2499360" cy="246380"/>
                <wp:effectExtent l="0" t="0" r="15240" b="11430"/>
                <wp:wrapNone/>
                <wp:docPr id="14504403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9360" cy="246380"/>
                        </a:xfrm>
                        <a:prstGeom prst="rect">
                          <a:avLst/>
                        </a:prstGeom>
                        <a:solidFill>
                          <a:schemeClr val="bg1"/>
                        </a:solidFill>
                        <a:ln w="9525">
                          <a:solidFill>
                            <a:schemeClr val="bg1"/>
                          </a:solidFill>
                          <a:miter lim="800000"/>
                          <a:headEnd/>
                          <a:tailEnd/>
                        </a:ln>
                      </wps:spPr>
                      <wps:txbx>
                        <w:txbxContent>
                          <w:p w14:paraId="548F381A" w14:textId="06722BCA" w:rsidR="001660DB" w:rsidRPr="00F44394" w:rsidRDefault="001660DB" w:rsidP="00F95AE2">
                            <w:pPr>
                              <w:ind w:firstLine="0"/>
                              <w:jc w:val="left"/>
                              <w:rPr>
                                <w:i/>
                                <w:iCs/>
                                <w:sz w:val="20"/>
                                <w:szCs w:val="20"/>
                              </w:rPr>
                            </w:pPr>
                            <w:r w:rsidRPr="00F44394">
                              <w:rPr>
                                <w:sz w:val="20"/>
                                <w:szCs w:val="20"/>
                              </w:rPr>
                              <w:t>Tabel 6 Indeks parameter plankton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F171176" id="_x0000_s1042" type="#_x0000_t202" style="position:absolute;margin-left:0;margin-top:.45pt;width:196.8pt;height:19.4pt;z-index:2517186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" fillcolor="white [3212]" strokecolor="white [3212]">
                <v:textbox style="mso-fit-shape-to-text:t">
                  <w:txbxContent>
                    <w:p w14:paraId="548F381A" w14:textId="06722BCA" w:rsidR="001660DB" w:rsidRPr="00F44394" w:rsidRDefault="001660DB" w:rsidP="00F95AE2">
                      <w:pPr>
                        <w:ind w:firstLine="0"/>
                        <w:jc w:val="left"/>
                        <w:rPr>
                          <w:i/>
                          <w:iCs/>
                          <w:sz w:val="20"/>
                          <w:szCs w:val="20"/>
                        </w:rPr>
                      </w:pPr>
                      <w:r w:rsidRPr="00F44394">
                        <w:rPr>
                          <w:sz w:val="20"/>
                          <w:szCs w:val="20"/>
                        </w:rPr>
                        <w:t>Tabel 6 Indeks parameter plankton</w:t>
                      </w:r>
                    </w:p>
                  </w:txbxContent>
                </v:textbox>
              </v:shape>
            </w:pict>
          </mc:Fallback>
        </mc:AlternateContent>
      </w:r>
    </w:p>
    <w:p w14:paraId="4A73E918" w14:textId="77777777" w:rsidR="005D6B12" w:rsidRDefault="005D6B12" w:rsidP="0093118C">
      <w:pPr>
        <w:ind w:firstLine="0"/>
        <w:jc w:val="left"/>
        <w:rPr>
          <w:noProof/>
          <w:lang w:val="id-ID" w:eastAsia="en-US"/>
        </w:rPr>
      </w:pP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1219"/>
        <w:gridCol w:w="3088"/>
        <w:gridCol w:w="2529"/>
        <w:gridCol w:w="1953"/>
      </w:tblGrid>
      <w:tr w:rsidR="00F95AE2" w:rsidRPr="00F95AE2" w14:paraId="2CEE68CD" w14:textId="77777777" w:rsidTr="00F44394">
        <w:trPr>
          <w:trHeight w:val="585"/>
        </w:trPr>
        <w:tc>
          <w:tcPr>
            <w:tcW w:w="693" w:type="pct"/>
            <w:shd w:val="clear" w:color="auto" w:fill="auto"/>
            <w:noWrap/>
            <w:vAlign w:val="center"/>
            <w:hideMark/>
          </w:tcPr>
          <w:p w14:paraId="70B30B1D" w14:textId="577C6ADA" w:rsidR="00F95AE2" w:rsidRPr="00F95AE2" w:rsidRDefault="00F95AE2" w:rsidP="00721A46">
            <w:pPr>
              <w:ind w:firstLine="0"/>
              <w:jc w:val="center"/>
              <w:rPr>
                <w:sz w:val="20"/>
                <w:szCs w:val="20"/>
                <w:lang w:val="nl-NL" w:eastAsia="en-ID"/>
              </w:rPr>
            </w:pPr>
          </w:p>
        </w:tc>
        <w:tc>
          <w:tcPr>
            <w:tcW w:w="1757" w:type="pct"/>
            <w:shd w:val="clear" w:color="auto" w:fill="auto"/>
            <w:noWrap/>
            <w:vAlign w:val="center"/>
            <w:hideMark/>
          </w:tcPr>
          <w:p w14:paraId="1FBE3F8A" w14:textId="5B1C0682" w:rsidR="00F95AE2" w:rsidRPr="00F95AE2" w:rsidRDefault="00F95AE2" w:rsidP="00721A46">
            <w:pPr>
              <w:ind w:firstLine="0"/>
              <w:jc w:val="center"/>
              <w:rPr>
                <w:sz w:val="20"/>
                <w:szCs w:val="20"/>
                <w:lang w:val="en-ID" w:eastAsia="en-ID"/>
              </w:rPr>
            </w:pPr>
            <w:proofErr w:type="spellStart"/>
            <w:r w:rsidRPr="00F95AE2">
              <w:rPr>
                <w:sz w:val="20"/>
                <w:szCs w:val="20"/>
                <w:lang w:val="en-ID" w:eastAsia="en-ID"/>
              </w:rPr>
              <w:t>Keanekaragaman</w:t>
            </w:r>
            <w:proofErr w:type="spellEnd"/>
          </w:p>
        </w:tc>
        <w:tc>
          <w:tcPr>
            <w:tcW w:w="1439" w:type="pct"/>
            <w:shd w:val="clear" w:color="auto" w:fill="auto"/>
            <w:noWrap/>
            <w:vAlign w:val="center"/>
            <w:hideMark/>
          </w:tcPr>
          <w:p w14:paraId="6098491A" w14:textId="77777777" w:rsidR="00F95AE2" w:rsidRPr="00F95AE2" w:rsidRDefault="00F95AE2" w:rsidP="00721A46">
            <w:pPr>
              <w:ind w:firstLine="0"/>
              <w:jc w:val="center"/>
              <w:rPr>
                <w:sz w:val="20"/>
                <w:szCs w:val="20"/>
                <w:lang w:val="en-ID" w:eastAsia="en-ID"/>
              </w:rPr>
            </w:pPr>
            <w:proofErr w:type="spellStart"/>
            <w:r w:rsidRPr="00F95AE2">
              <w:rPr>
                <w:sz w:val="20"/>
                <w:szCs w:val="20"/>
                <w:lang w:val="en-ID" w:eastAsia="en-ID"/>
              </w:rPr>
              <w:t>Keseragaman</w:t>
            </w:r>
            <w:proofErr w:type="spellEnd"/>
          </w:p>
        </w:tc>
        <w:tc>
          <w:tcPr>
            <w:tcW w:w="1111" w:type="pct"/>
            <w:shd w:val="clear" w:color="auto" w:fill="auto"/>
            <w:noWrap/>
            <w:vAlign w:val="center"/>
            <w:hideMark/>
          </w:tcPr>
          <w:p w14:paraId="4D395E95" w14:textId="77777777" w:rsidR="00F95AE2" w:rsidRPr="00F95AE2" w:rsidRDefault="00F95AE2" w:rsidP="00721A46">
            <w:pPr>
              <w:ind w:firstLine="0"/>
              <w:jc w:val="center"/>
              <w:rPr>
                <w:sz w:val="20"/>
                <w:szCs w:val="20"/>
                <w:lang w:val="en-ID" w:eastAsia="en-ID"/>
              </w:rPr>
            </w:pPr>
            <w:proofErr w:type="spellStart"/>
            <w:r w:rsidRPr="00F95AE2">
              <w:rPr>
                <w:sz w:val="20"/>
                <w:szCs w:val="20"/>
                <w:lang w:val="en-ID" w:eastAsia="en-ID"/>
              </w:rPr>
              <w:t>Dominasi</w:t>
            </w:r>
            <w:proofErr w:type="spellEnd"/>
          </w:p>
        </w:tc>
      </w:tr>
      <w:tr w:rsidR="00F95AE2" w:rsidRPr="00F95AE2" w14:paraId="25467997" w14:textId="77777777" w:rsidTr="00F44394">
        <w:trPr>
          <w:trHeight w:val="600"/>
        </w:trPr>
        <w:tc>
          <w:tcPr>
            <w:tcW w:w="693" w:type="pct"/>
            <w:shd w:val="clear" w:color="auto" w:fill="auto"/>
            <w:noWrap/>
            <w:vAlign w:val="center"/>
            <w:hideMark/>
          </w:tcPr>
          <w:p w14:paraId="51373ED0" w14:textId="77777777" w:rsidR="00F95AE2" w:rsidRPr="00F95AE2" w:rsidRDefault="00F95AE2" w:rsidP="00721A46">
            <w:pPr>
              <w:ind w:firstLine="0"/>
              <w:jc w:val="center"/>
              <w:rPr>
                <w:sz w:val="20"/>
                <w:szCs w:val="20"/>
                <w:lang w:val="en-ID" w:eastAsia="en-ID"/>
              </w:rPr>
            </w:pPr>
            <w:r w:rsidRPr="00F95AE2">
              <w:rPr>
                <w:sz w:val="20"/>
                <w:szCs w:val="20"/>
                <w:lang w:val="en-ID" w:eastAsia="en-ID"/>
              </w:rPr>
              <w:t>ST 1</w:t>
            </w:r>
          </w:p>
        </w:tc>
        <w:tc>
          <w:tcPr>
            <w:tcW w:w="1757" w:type="pct"/>
            <w:shd w:val="clear" w:color="auto" w:fill="auto"/>
            <w:noWrap/>
            <w:vAlign w:val="center"/>
            <w:hideMark/>
          </w:tcPr>
          <w:p w14:paraId="4F719032" w14:textId="77777777" w:rsidR="00F95AE2" w:rsidRPr="00F95AE2" w:rsidRDefault="00F95AE2" w:rsidP="00721A46">
            <w:pPr>
              <w:ind w:firstLine="0"/>
              <w:jc w:val="center"/>
              <w:rPr>
                <w:sz w:val="20"/>
                <w:szCs w:val="20"/>
                <w:lang w:val="en-ID" w:eastAsia="en-ID"/>
              </w:rPr>
            </w:pPr>
            <w:r w:rsidRPr="00F95AE2">
              <w:rPr>
                <w:sz w:val="20"/>
                <w:szCs w:val="20"/>
                <w:lang w:val="en-ID" w:eastAsia="en-ID"/>
              </w:rPr>
              <w:t>2,07</w:t>
            </w:r>
          </w:p>
        </w:tc>
        <w:tc>
          <w:tcPr>
            <w:tcW w:w="1439" w:type="pct"/>
            <w:shd w:val="clear" w:color="auto" w:fill="auto"/>
            <w:noWrap/>
            <w:vAlign w:val="center"/>
            <w:hideMark/>
          </w:tcPr>
          <w:p w14:paraId="52B5B7D0" w14:textId="77777777" w:rsidR="00F95AE2" w:rsidRPr="00F95AE2" w:rsidRDefault="00F95AE2" w:rsidP="00721A46">
            <w:pPr>
              <w:ind w:firstLine="0"/>
              <w:jc w:val="center"/>
              <w:rPr>
                <w:sz w:val="20"/>
                <w:szCs w:val="20"/>
                <w:lang w:val="en-ID" w:eastAsia="en-ID"/>
              </w:rPr>
            </w:pPr>
            <w:r w:rsidRPr="00F95AE2">
              <w:rPr>
                <w:sz w:val="20"/>
                <w:szCs w:val="20"/>
                <w:lang w:val="en-ID" w:eastAsia="en-ID"/>
              </w:rPr>
              <w:t>0,83</w:t>
            </w:r>
          </w:p>
        </w:tc>
        <w:tc>
          <w:tcPr>
            <w:tcW w:w="1111" w:type="pct"/>
            <w:shd w:val="clear" w:color="auto" w:fill="auto"/>
            <w:noWrap/>
            <w:vAlign w:val="center"/>
            <w:hideMark/>
          </w:tcPr>
          <w:p w14:paraId="205984C0" w14:textId="77777777" w:rsidR="00F95AE2" w:rsidRPr="00F95AE2" w:rsidRDefault="00F95AE2" w:rsidP="00721A46">
            <w:pPr>
              <w:ind w:firstLine="0"/>
              <w:jc w:val="center"/>
              <w:rPr>
                <w:sz w:val="20"/>
                <w:szCs w:val="20"/>
                <w:lang w:val="en-ID" w:eastAsia="en-ID"/>
              </w:rPr>
            </w:pPr>
            <w:r w:rsidRPr="00F95AE2">
              <w:rPr>
                <w:sz w:val="20"/>
                <w:szCs w:val="20"/>
                <w:lang w:val="en-ID" w:eastAsia="en-ID"/>
              </w:rPr>
              <w:t>0,16</w:t>
            </w:r>
          </w:p>
        </w:tc>
      </w:tr>
      <w:tr w:rsidR="00F95AE2" w:rsidRPr="00F95AE2" w14:paraId="391ACB43" w14:textId="77777777" w:rsidTr="00F44394">
        <w:trPr>
          <w:trHeight w:val="615"/>
        </w:trPr>
        <w:tc>
          <w:tcPr>
            <w:tcW w:w="693" w:type="pct"/>
            <w:shd w:val="clear" w:color="auto" w:fill="auto"/>
            <w:noWrap/>
            <w:vAlign w:val="center"/>
            <w:hideMark/>
          </w:tcPr>
          <w:p w14:paraId="1BB36668" w14:textId="77777777" w:rsidR="00F95AE2" w:rsidRPr="00F95AE2" w:rsidRDefault="00F95AE2" w:rsidP="00721A46">
            <w:pPr>
              <w:ind w:firstLine="0"/>
              <w:jc w:val="center"/>
              <w:rPr>
                <w:sz w:val="20"/>
                <w:szCs w:val="20"/>
                <w:lang w:val="en-ID" w:eastAsia="en-ID"/>
              </w:rPr>
            </w:pPr>
            <w:r w:rsidRPr="00F95AE2">
              <w:rPr>
                <w:sz w:val="20"/>
                <w:szCs w:val="20"/>
                <w:lang w:val="en-ID" w:eastAsia="en-ID"/>
              </w:rPr>
              <w:t>ST 2</w:t>
            </w:r>
          </w:p>
        </w:tc>
        <w:tc>
          <w:tcPr>
            <w:tcW w:w="1757" w:type="pct"/>
            <w:shd w:val="clear" w:color="auto" w:fill="auto"/>
            <w:noWrap/>
            <w:vAlign w:val="center"/>
            <w:hideMark/>
          </w:tcPr>
          <w:p w14:paraId="4C6C615F" w14:textId="77777777" w:rsidR="00F95AE2" w:rsidRPr="00F95AE2" w:rsidRDefault="00F95AE2" w:rsidP="00721A46">
            <w:pPr>
              <w:ind w:firstLine="0"/>
              <w:jc w:val="center"/>
              <w:rPr>
                <w:sz w:val="20"/>
                <w:szCs w:val="20"/>
                <w:lang w:val="en-ID" w:eastAsia="en-ID"/>
              </w:rPr>
            </w:pPr>
            <w:r w:rsidRPr="00F95AE2">
              <w:rPr>
                <w:sz w:val="20"/>
                <w:szCs w:val="20"/>
                <w:lang w:val="en-ID" w:eastAsia="en-ID"/>
              </w:rPr>
              <w:t>1,71</w:t>
            </w:r>
          </w:p>
        </w:tc>
        <w:tc>
          <w:tcPr>
            <w:tcW w:w="1439" w:type="pct"/>
            <w:shd w:val="clear" w:color="auto" w:fill="auto"/>
            <w:noWrap/>
            <w:vAlign w:val="center"/>
            <w:hideMark/>
          </w:tcPr>
          <w:p w14:paraId="74E05F30" w14:textId="77777777" w:rsidR="00F95AE2" w:rsidRPr="00F95AE2" w:rsidRDefault="00F95AE2" w:rsidP="00721A46">
            <w:pPr>
              <w:ind w:firstLine="0"/>
              <w:jc w:val="center"/>
              <w:rPr>
                <w:sz w:val="20"/>
                <w:szCs w:val="20"/>
                <w:lang w:val="en-ID" w:eastAsia="en-ID"/>
              </w:rPr>
            </w:pPr>
            <w:r w:rsidRPr="00F95AE2">
              <w:rPr>
                <w:sz w:val="20"/>
                <w:szCs w:val="20"/>
                <w:lang w:val="en-ID" w:eastAsia="en-ID"/>
              </w:rPr>
              <w:t>0,75</w:t>
            </w:r>
          </w:p>
        </w:tc>
        <w:tc>
          <w:tcPr>
            <w:tcW w:w="1111" w:type="pct"/>
            <w:shd w:val="clear" w:color="auto" w:fill="auto"/>
            <w:noWrap/>
            <w:vAlign w:val="center"/>
            <w:hideMark/>
          </w:tcPr>
          <w:p w14:paraId="5EB0A0EF" w14:textId="77777777" w:rsidR="00F95AE2" w:rsidRPr="00F95AE2" w:rsidRDefault="00F95AE2" w:rsidP="00721A46">
            <w:pPr>
              <w:ind w:firstLine="0"/>
              <w:jc w:val="center"/>
              <w:rPr>
                <w:sz w:val="20"/>
                <w:szCs w:val="20"/>
                <w:lang w:val="en-ID" w:eastAsia="en-ID"/>
              </w:rPr>
            </w:pPr>
            <w:r w:rsidRPr="00F95AE2">
              <w:rPr>
                <w:sz w:val="20"/>
                <w:szCs w:val="20"/>
                <w:lang w:val="en-ID" w:eastAsia="en-ID"/>
              </w:rPr>
              <w:t>0,25</w:t>
            </w:r>
          </w:p>
        </w:tc>
      </w:tr>
    </w:tbl>
    <w:p w14:paraId="49A795BB" w14:textId="22EB5E06" w:rsidR="00F95AE2" w:rsidRPr="00ED79E5" w:rsidRDefault="00F95AE2" w:rsidP="00721A46">
      <w:pPr>
        <w:ind w:firstLine="0"/>
        <w:jc w:val="left"/>
        <w:rPr>
          <w:noProof/>
          <w:sz w:val="20"/>
          <w:szCs w:val="20"/>
          <w:lang w:val="id-ID" w:eastAsia="en-US"/>
        </w:rPr>
      </w:pPr>
    </w:p>
    <w:p w14:paraId="423D2459" w14:textId="748C6911" w:rsidR="00F95AE2" w:rsidRPr="00ED79E5" w:rsidRDefault="00F95AE2" w:rsidP="001660DB">
      <w:pPr>
        <w:pStyle w:val="Caption"/>
        <w:keepNext/>
        <w:outlineLvl w:val="0"/>
        <w:rPr>
          <w:sz w:val="20"/>
          <w:szCs w:val="20"/>
          <w:lang w:val="id-ID"/>
        </w:rPr>
      </w:pPr>
      <w:r w:rsidRPr="00ED79E5">
        <w:rPr>
          <w:sz w:val="20"/>
          <w:szCs w:val="20"/>
        </w:rPr>
        <w:t>Tabel 7</w:t>
      </w:r>
      <w:r w:rsidRPr="00ED79E5">
        <w:rPr>
          <w:sz w:val="20"/>
          <w:szCs w:val="20"/>
          <w:lang w:val="id-ID"/>
        </w:rPr>
        <w:t xml:space="preserve"> </w:t>
      </w:r>
      <w:bookmarkStart w:id="3" w:name="_Toc146103650"/>
      <w:proofErr w:type="spellStart"/>
      <w:r w:rsidRPr="00ED79E5">
        <w:rPr>
          <w:sz w:val="20"/>
          <w:szCs w:val="20"/>
        </w:rPr>
        <w:t>Kelimpahan</w:t>
      </w:r>
      <w:proofErr w:type="spellEnd"/>
      <w:r w:rsidRPr="00ED79E5">
        <w:rPr>
          <w:sz w:val="20"/>
          <w:szCs w:val="20"/>
        </w:rPr>
        <w:t xml:space="preserve"> </w:t>
      </w:r>
      <w:r w:rsidRPr="00ED79E5">
        <w:rPr>
          <w:i/>
          <w:iCs/>
          <w:sz w:val="20"/>
          <w:szCs w:val="20"/>
        </w:rPr>
        <w:t>E. Coli</w:t>
      </w:r>
      <w:bookmarkEnd w:id="3"/>
    </w:p>
    <w:tbl>
      <w:tblPr>
        <w:tblW w:w="5000" w:type="pct"/>
        <w:tblBorders>
          <w:top w:val="single" w:sz="4" w:space="0" w:color="auto"/>
          <w:bottom w:val="single" w:sz="4" w:space="0" w:color="auto"/>
        </w:tblBorders>
        <w:tblLook w:val="04A0" w:firstRow="1" w:lastRow="0" w:firstColumn="1" w:lastColumn="0" w:noHBand="0" w:noVBand="1"/>
      </w:tblPr>
      <w:tblGrid>
        <w:gridCol w:w="2387"/>
        <w:gridCol w:w="2862"/>
        <w:gridCol w:w="3540"/>
      </w:tblGrid>
      <w:tr w:rsidR="00F95AE2" w:rsidRPr="00ED79E5" w14:paraId="26ADE6BB" w14:textId="77777777" w:rsidTr="00F44394">
        <w:trPr>
          <w:trHeight w:val="300"/>
        </w:trPr>
        <w:tc>
          <w:tcPr>
            <w:tcW w:w="1358" w:type="pct"/>
            <w:tcBorders>
              <w:top w:val="single" w:sz="4" w:space="0" w:color="auto"/>
              <w:bottom w:val="single" w:sz="4" w:space="0" w:color="auto"/>
            </w:tcBorders>
            <w:shd w:val="clear" w:color="auto" w:fill="auto"/>
            <w:noWrap/>
            <w:vAlign w:val="center"/>
            <w:hideMark/>
          </w:tcPr>
          <w:p w14:paraId="3EA84093" w14:textId="77777777" w:rsidR="00F95AE2" w:rsidRPr="00ED79E5" w:rsidRDefault="00F95AE2" w:rsidP="00721A46">
            <w:pPr>
              <w:ind w:firstLine="0"/>
              <w:rPr>
                <w:sz w:val="20"/>
                <w:szCs w:val="20"/>
              </w:rPr>
            </w:pPr>
            <w:r w:rsidRPr="00ED79E5">
              <w:rPr>
                <w:sz w:val="20"/>
                <w:szCs w:val="20"/>
              </w:rPr>
              <w:t>Bulan</w:t>
            </w:r>
          </w:p>
        </w:tc>
        <w:tc>
          <w:tcPr>
            <w:tcW w:w="1628" w:type="pct"/>
            <w:tcBorders>
              <w:top w:val="single" w:sz="4" w:space="0" w:color="auto"/>
              <w:bottom w:val="single" w:sz="4" w:space="0" w:color="auto"/>
            </w:tcBorders>
            <w:shd w:val="clear" w:color="auto" w:fill="auto"/>
            <w:noWrap/>
            <w:vAlign w:val="center"/>
            <w:hideMark/>
          </w:tcPr>
          <w:p w14:paraId="57C223DD" w14:textId="77777777" w:rsidR="00F95AE2" w:rsidRPr="00ED79E5" w:rsidRDefault="00F95AE2" w:rsidP="00721A46">
            <w:pPr>
              <w:ind w:firstLine="0"/>
              <w:rPr>
                <w:sz w:val="20"/>
                <w:szCs w:val="20"/>
              </w:rPr>
            </w:pPr>
            <w:proofErr w:type="spellStart"/>
            <w:r w:rsidRPr="00ED79E5">
              <w:rPr>
                <w:sz w:val="20"/>
                <w:szCs w:val="20"/>
              </w:rPr>
              <w:t>Stasiun</w:t>
            </w:r>
            <w:proofErr w:type="spellEnd"/>
          </w:p>
        </w:tc>
        <w:tc>
          <w:tcPr>
            <w:tcW w:w="2014" w:type="pct"/>
            <w:tcBorders>
              <w:top w:val="single" w:sz="4" w:space="0" w:color="auto"/>
              <w:bottom w:val="single" w:sz="4" w:space="0" w:color="auto"/>
            </w:tcBorders>
            <w:shd w:val="clear" w:color="auto" w:fill="auto"/>
            <w:noWrap/>
            <w:vAlign w:val="center"/>
            <w:hideMark/>
          </w:tcPr>
          <w:p w14:paraId="4DE6B4AB" w14:textId="77777777" w:rsidR="00F95AE2" w:rsidRPr="00ED79E5" w:rsidRDefault="00F95AE2" w:rsidP="00721A46">
            <w:pPr>
              <w:ind w:firstLine="0"/>
              <w:rPr>
                <w:sz w:val="20"/>
                <w:szCs w:val="20"/>
              </w:rPr>
            </w:pPr>
            <w:proofErr w:type="spellStart"/>
            <w:r w:rsidRPr="00ED79E5">
              <w:rPr>
                <w:sz w:val="20"/>
                <w:szCs w:val="20"/>
              </w:rPr>
              <w:t>Kelimpahan</w:t>
            </w:r>
            <w:proofErr w:type="spellEnd"/>
            <w:r w:rsidRPr="00ED79E5">
              <w:rPr>
                <w:sz w:val="20"/>
                <w:szCs w:val="20"/>
              </w:rPr>
              <w:t xml:space="preserve"> </w:t>
            </w:r>
            <w:r w:rsidRPr="00ED79E5">
              <w:rPr>
                <w:i/>
                <w:iCs/>
                <w:sz w:val="20"/>
                <w:szCs w:val="20"/>
              </w:rPr>
              <w:t xml:space="preserve">E. Coli </w:t>
            </w:r>
            <w:r w:rsidRPr="00ED79E5">
              <w:rPr>
                <w:sz w:val="20"/>
                <w:szCs w:val="20"/>
              </w:rPr>
              <w:t>(CFU/ml)</w:t>
            </w:r>
          </w:p>
        </w:tc>
      </w:tr>
      <w:tr w:rsidR="00F95AE2" w:rsidRPr="00ED79E5" w14:paraId="570807D2" w14:textId="77777777" w:rsidTr="00F44394">
        <w:trPr>
          <w:trHeight w:val="300"/>
        </w:trPr>
        <w:tc>
          <w:tcPr>
            <w:tcW w:w="1358" w:type="pct"/>
            <w:vMerge w:val="restart"/>
            <w:tcBorders>
              <w:top w:val="single" w:sz="4" w:space="0" w:color="auto"/>
            </w:tcBorders>
            <w:shd w:val="clear" w:color="auto" w:fill="auto"/>
            <w:noWrap/>
            <w:vAlign w:val="center"/>
            <w:hideMark/>
          </w:tcPr>
          <w:p w14:paraId="787948E8" w14:textId="77777777" w:rsidR="00F95AE2" w:rsidRPr="00ED79E5" w:rsidRDefault="00F95AE2" w:rsidP="00721A46">
            <w:pPr>
              <w:ind w:firstLine="0"/>
              <w:rPr>
                <w:sz w:val="20"/>
                <w:szCs w:val="20"/>
              </w:rPr>
            </w:pPr>
          </w:p>
          <w:p w14:paraId="5FEED63A" w14:textId="77777777" w:rsidR="00F95AE2" w:rsidRPr="00ED79E5" w:rsidRDefault="00F95AE2" w:rsidP="00721A46">
            <w:pPr>
              <w:rPr>
                <w:sz w:val="20"/>
                <w:szCs w:val="20"/>
              </w:rPr>
            </w:pPr>
            <w:r w:rsidRPr="00ED79E5">
              <w:rPr>
                <w:sz w:val="20"/>
                <w:szCs w:val="20"/>
              </w:rPr>
              <w:t>November</w:t>
            </w:r>
          </w:p>
          <w:p w14:paraId="689D6947" w14:textId="77777777" w:rsidR="00F95AE2" w:rsidRPr="00ED79E5" w:rsidRDefault="00F95AE2" w:rsidP="00721A46">
            <w:pPr>
              <w:rPr>
                <w:sz w:val="20"/>
                <w:szCs w:val="20"/>
              </w:rPr>
            </w:pPr>
          </w:p>
        </w:tc>
        <w:tc>
          <w:tcPr>
            <w:tcW w:w="1628" w:type="pct"/>
            <w:tcBorders>
              <w:top w:val="single" w:sz="4" w:space="0" w:color="auto"/>
            </w:tcBorders>
            <w:shd w:val="clear" w:color="auto" w:fill="auto"/>
            <w:noWrap/>
            <w:vAlign w:val="center"/>
            <w:hideMark/>
          </w:tcPr>
          <w:p w14:paraId="79DCAC72" w14:textId="77777777" w:rsidR="00F95AE2" w:rsidRPr="00ED79E5" w:rsidRDefault="00F95AE2" w:rsidP="00721A46">
            <w:pPr>
              <w:ind w:firstLine="0"/>
              <w:rPr>
                <w:sz w:val="20"/>
                <w:szCs w:val="20"/>
              </w:rPr>
            </w:pPr>
            <w:r w:rsidRPr="00ED79E5">
              <w:rPr>
                <w:sz w:val="20"/>
                <w:szCs w:val="20"/>
              </w:rPr>
              <w:t>1 (Danau)</w:t>
            </w:r>
          </w:p>
        </w:tc>
        <w:tc>
          <w:tcPr>
            <w:tcW w:w="2014" w:type="pct"/>
            <w:tcBorders>
              <w:top w:val="single" w:sz="4" w:space="0" w:color="auto"/>
            </w:tcBorders>
            <w:shd w:val="clear" w:color="auto" w:fill="auto"/>
            <w:noWrap/>
            <w:vAlign w:val="center"/>
            <w:hideMark/>
          </w:tcPr>
          <w:p w14:paraId="21D08195" w14:textId="26C63C04" w:rsidR="00F95AE2" w:rsidRPr="00ED79E5" w:rsidRDefault="00F95AE2" w:rsidP="00721A46">
            <w:pPr>
              <w:ind w:firstLine="0"/>
              <w:rPr>
                <w:sz w:val="20"/>
                <w:szCs w:val="20"/>
                <w:vertAlign w:val="superscript"/>
              </w:rPr>
            </w:pPr>
            <w:r w:rsidRPr="00ED79E5">
              <w:rPr>
                <w:sz w:val="20"/>
                <w:szCs w:val="20"/>
              </w:rPr>
              <w:t>6 × 10</w:t>
            </w:r>
            <w:r w:rsidRPr="00ED79E5">
              <w:rPr>
                <w:sz w:val="20"/>
                <w:szCs w:val="20"/>
                <w:vertAlign w:val="superscript"/>
              </w:rPr>
              <w:t>2</w:t>
            </w:r>
          </w:p>
        </w:tc>
      </w:tr>
      <w:tr w:rsidR="00F95AE2" w:rsidRPr="00ED79E5" w14:paraId="6EEBB5AB" w14:textId="77777777" w:rsidTr="00F44394">
        <w:trPr>
          <w:trHeight w:val="300"/>
        </w:trPr>
        <w:tc>
          <w:tcPr>
            <w:tcW w:w="1358" w:type="pct"/>
            <w:vMerge/>
            <w:shd w:val="clear" w:color="auto" w:fill="auto"/>
            <w:vAlign w:val="center"/>
            <w:hideMark/>
          </w:tcPr>
          <w:p w14:paraId="6A20E332" w14:textId="77777777" w:rsidR="00F95AE2" w:rsidRPr="00ED79E5" w:rsidRDefault="00F95AE2" w:rsidP="00721A46">
            <w:pPr>
              <w:rPr>
                <w:sz w:val="20"/>
                <w:szCs w:val="20"/>
              </w:rPr>
            </w:pPr>
          </w:p>
        </w:tc>
        <w:tc>
          <w:tcPr>
            <w:tcW w:w="1628" w:type="pct"/>
            <w:shd w:val="clear" w:color="auto" w:fill="auto"/>
            <w:noWrap/>
            <w:vAlign w:val="center"/>
            <w:hideMark/>
          </w:tcPr>
          <w:p w14:paraId="0AB8E230" w14:textId="77777777" w:rsidR="00F95AE2" w:rsidRPr="00ED79E5" w:rsidRDefault="00F95AE2" w:rsidP="00721A46">
            <w:pPr>
              <w:ind w:firstLine="0"/>
              <w:rPr>
                <w:sz w:val="20"/>
                <w:szCs w:val="20"/>
              </w:rPr>
            </w:pPr>
            <w:r w:rsidRPr="00ED79E5">
              <w:rPr>
                <w:sz w:val="20"/>
                <w:szCs w:val="20"/>
              </w:rPr>
              <w:t>2 (</w:t>
            </w:r>
            <w:r w:rsidRPr="00ED79E5">
              <w:rPr>
                <w:i/>
                <w:iCs/>
                <w:sz w:val="20"/>
                <w:szCs w:val="20"/>
              </w:rPr>
              <w:t>Inlet</w:t>
            </w:r>
            <w:r w:rsidRPr="00ED79E5">
              <w:rPr>
                <w:sz w:val="20"/>
                <w:szCs w:val="20"/>
              </w:rPr>
              <w:t>)</w:t>
            </w:r>
          </w:p>
        </w:tc>
        <w:tc>
          <w:tcPr>
            <w:tcW w:w="2014" w:type="pct"/>
            <w:shd w:val="clear" w:color="auto" w:fill="auto"/>
            <w:noWrap/>
            <w:vAlign w:val="center"/>
            <w:hideMark/>
          </w:tcPr>
          <w:p w14:paraId="71CA09ED" w14:textId="77777777" w:rsidR="00F95AE2" w:rsidRPr="00ED79E5" w:rsidRDefault="00F95AE2" w:rsidP="00721A46">
            <w:pPr>
              <w:ind w:firstLine="0"/>
              <w:rPr>
                <w:sz w:val="20"/>
                <w:szCs w:val="20"/>
              </w:rPr>
            </w:pPr>
            <w:r w:rsidRPr="00ED79E5">
              <w:rPr>
                <w:sz w:val="20"/>
                <w:szCs w:val="20"/>
              </w:rPr>
              <w:t>4,4 × 10</w:t>
            </w:r>
            <w:r w:rsidRPr="00ED79E5">
              <w:rPr>
                <w:sz w:val="20"/>
                <w:szCs w:val="20"/>
                <w:vertAlign w:val="superscript"/>
              </w:rPr>
              <w:t>3</w:t>
            </w:r>
          </w:p>
        </w:tc>
      </w:tr>
      <w:tr w:rsidR="00F95AE2" w:rsidRPr="00ED79E5" w14:paraId="3DE7F0FA" w14:textId="77777777" w:rsidTr="00F44394">
        <w:trPr>
          <w:trHeight w:val="300"/>
        </w:trPr>
        <w:tc>
          <w:tcPr>
            <w:tcW w:w="1358" w:type="pct"/>
            <w:vMerge w:val="restart"/>
            <w:shd w:val="clear" w:color="auto" w:fill="auto"/>
            <w:vAlign w:val="center"/>
            <w:hideMark/>
          </w:tcPr>
          <w:p w14:paraId="63A5429A" w14:textId="77777777" w:rsidR="00F95AE2" w:rsidRPr="00ED79E5" w:rsidRDefault="00F95AE2" w:rsidP="00721A46">
            <w:pPr>
              <w:rPr>
                <w:sz w:val="20"/>
                <w:szCs w:val="20"/>
              </w:rPr>
            </w:pPr>
            <w:r w:rsidRPr="00ED79E5">
              <w:rPr>
                <w:sz w:val="20"/>
                <w:szCs w:val="20"/>
              </w:rPr>
              <w:t>April</w:t>
            </w:r>
          </w:p>
        </w:tc>
        <w:tc>
          <w:tcPr>
            <w:tcW w:w="1628" w:type="pct"/>
            <w:shd w:val="clear" w:color="auto" w:fill="auto"/>
            <w:noWrap/>
            <w:vAlign w:val="center"/>
            <w:hideMark/>
          </w:tcPr>
          <w:p w14:paraId="55F8F3EC" w14:textId="77777777" w:rsidR="00F95AE2" w:rsidRPr="00ED79E5" w:rsidRDefault="00F95AE2" w:rsidP="00721A46">
            <w:pPr>
              <w:ind w:firstLine="0"/>
              <w:rPr>
                <w:sz w:val="20"/>
                <w:szCs w:val="20"/>
              </w:rPr>
            </w:pPr>
            <w:r w:rsidRPr="00ED79E5">
              <w:rPr>
                <w:sz w:val="20"/>
                <w:szCs w:val="20"/>
              </w:rPr>
              <w:t>1 (Danau)</w:t>
            </w:r>
          </w:p>
        </w:tc>
        <w:tc>
          <w:tcPr>
            <w:tcW w:w="2014" w:type="pct"/>
            <w:shd w:val="clear" w:color="auto" w:fill="auto"/>
            <w:noWrap/>
            <w:vAlign w:val="center"/>
            <w:hideMark/>
          </w:tcPr>
          <w:p w14:paraId="4AB286BE" w14:textId="77777777" w:rsidR="00F95AE2" w:rsidRPr="00ED79E5" w:rsidRDefault="00F95AE2" w:rsidP="00721A46">
            <w:pPr>
              <w:ind w:firstLine="0"/>
              <w:rPr>
                <w:sz w:val="20"/>
                <w:szCs w:val="20"/>
              </w:rPr>
            </w:pPr>
            <w:r w:rsidRPr="00ED79E5">
              <w:rPr>
                <w:sz w:val="20"/>
                <w:szCs w:val="20"/>
              </w:rPr>
              <w:t>0</w:t>
            </w:r>
          </w:p>
        </w:tc>
      </w:tr>
      <w:tr w:rsidR="00F95AE2" w:rsidRPr="00ED79E5" w14:paraId="480393E5" w14:textId="77777777" w:rsidTr="00F44394">
        <w:trPr>
          <w:trHeight w:val="300"/>
        </w:trPr>
        <w:tc>
          <w:tcPr>
            <w:tcW w:w="1358" w:type="pct"/>
            <w:vMerge/>
            <w:shd w:val="clear" w:color="auto" w:fill="auto"/>
            <w:vAlign w:val="center"/>
            <w:hideMark/>
          </w:tcPr>
          <w:p w14:paraId="06148B61" w14:textId="77777777" w:rsidR="00F95AE2" w:rsidRPr="00ED79E5" w:rsidRDefault="00F95AE2" w:rsidP="00721A46">
            <w:pPr>
              <w:rPr>
                <w:sz w:val="20"/>
                <w:szCs w:val="20"/>
              </w:rPr>
            </w:pPr>
          </w:p>
        </w:tc>
        <w:tc>
          <w:tcPr>
            <w:tcW w:w="1628" w:type="pct"/>
            <w:shd w:val="clear" w:color="auto" w:fill="auto"/>
            <w:noWrap/>
            <w:vAlign w:val="center"/>
            <w:hideMark/>
          </w:tcPr>
          <w:p w14:paraId="5D33B292" w14:textId="77777777" w:rsidR="00F95AE2" w:rsidRPr="00ED79E5" w:rsidRDefault="00F95AE2" w:rsidP="00721A46">
            <w:pPr>
              <w:ind w:firstLine="0"/>
              <w:rPr>
                <w:sz w:val="20"/>
                <w:szCs w:val="20"/>
              </w:rPr>
            </w:pPr>
            <w:r w:rsidRPr="00ED79E5">
              <w:rPr>
                <w:sz w:val="20"/>
                <w:szCs w:val="20"/>
              </w:rPr>
              <w:t>2 (</w:t>
            </w:r>
            <w:r w:rsidRPr="00ED79E5">
              <w:rPr>
                <w:i/>
                <w:iCs/>
                <w:sz w:val="20"/>
                <w:szCs w:val="20"/>
              </w:rPr>
              <w:t>Inlet</w:t>
            </w:r>
            <w:r w:rsidRPr="00ED79E5">
              <w:rPr>
                <w:sz w:val="20"/>
                <w:szCs w:val="20"/>
              </w:rPr>
              <w:t>)</w:t>
            </w:r>
          </w:p>
        </w:tc>
        <w:tc>
          <w:tcPr>
            <w:tcW w:w="2014" w:type="pct"/>
            <w:shd w:val="clear" w:color="auto" w:fill="auto"/>
            <w:noWrap/>
            <w:vAlign w:val="center"/>
            <w:hideMark/>
          </w:tcPr>
          <w:p w14:paraId="23567CEF" w14:textId="77777777" w:rsidR="00F95AE2" w:rsidRPr="00ED79E5" w:rsidRDefault="00F95AE2" w:rsidP="00721A46">
            <w:pPr>
              <w:ind w:firstLine="0"/>
              <w:rPr>
                <w:sz w:val="20"/>
                <w:szCs w:val="20"/>
              </w:rPr>
            </w:pPr>
            <w:r w:rsidRPr="00ED79E5">
              <w:rPr>
                <w:sz w:val="20"/>
                <w:szCs w:val="20"/>
              </w:rPr>
              <w:t>0</w:t>
            </w:r>
          </w:p>
        </w:tc>
      </w:tr>
      <w:tr w:rsidR="00F95AE2" w:rsidRPr="00ED79E5" w14:paraId="00947A47" w14:textId="77777777" w:rsidTr="00F44394">
        <w:trPr>
          <w:trHeight w:val="300"/>
        </w:trPr>
        <w:tc>
          <w:tcPr>
            <w:tcW w:w="1358" w:type="pct"/>
            <w:vMerge/>
            <w:shd w:val="clear" w:color="auto" w:fill="auto"/>
            <w:noWrap/>
            <w:vAlign w:val="center"/>
            <w:hideMark/>
          </w:tcPr>
          <w:p w14:paraId="4C4DA570" w14:textId="77777777" w:rsidR="00F95AE2" w:rsidRPr="00ED79E5" w:rsidRDefault="00F95AE2" w:rsidP="00721A46">
            <w:pPr>
              <w:rPr>
                <w:sz w:val="20"/>
                <w:szCs w:val="20"/>
              </w:rPr>
            </w:pPr>
          </w:p>
        </w:tc>
        <w:tc>
          <w:tcPr>
            <w:tcW w:w="1628" w:type="pct"/>
            <w:shd w:val="clear" w:color="auto" w:fill="auto"/>
            <w:noWrap/>
            <w:vAlign w:val="center"/>
            <w:hideMark/>
          </w:tcPr>
          <w:p w14:paraId="59D08D15" w14:textId="77777777" w:rsidR="00F95AE2" w:rsidRPr="00ED79E5" w:rsidRDefault="00F95AE2" w:rsidP="00721A46">
            <w:pPr>
              <w:ind w:firstLine="0"/>
              <w:rPr>
                <w:sz w:val="20"/>
                <w:szCs w:val="20"/>
              </w:rPr>
            </w:pPr>
            <w:r w:rsidRPr="00ED79E5">
              <w:rPr>
                <w:sz w:val="20"/>
                <w:szCs w:val="20"/>
              </w:rPr>
              <w:t>3 (</w:t>
            </w:r>
            <w:proofErr w:type="spellStart"/>
            <w:r w:rsidRPr="00ED79E5">
              <w:rPr>
                <w:sz w:val="20"/>
                <w:szCs w:val="20"/>
              </w:rPr>
              <w:t>Saluran</w:t>
            </w:r>
            <w:proofErr w:type="spellEnd"/>
            <w:r w:rsidRPr="00ED79E5">
              <w:rPr>
                <w:sz w:val="20"/>
                <w:szCs w:val="20"/>
              </w:rPr>
              <w:t xml:space="preserve"> </w:t>
            </w:r>
            <w:proofErr w:type="spellStart"/>
            <w:r w:rsidRPr="00ED79E5">
              <w:rPr>
                <w:sz w:val="20"/>
                <w:szCs w:val="20"/>
              </w:rPr>
              <w:t>Perairan</w:t>
            </w:r>
            <w:proofErr w:type="spellEnd"/>
            <w:r w:rsidRPr="00ED79E5">
              <w:rPr>
                <w:sz w:val="20"/>
                <w:szCs w:val="20"/>
              </w:rPr>
              <w:t xml:space="preserve"> RT)</w:t>
            </w:r>
          </w:p>
        </w:tc>
        <w:tc>
          <w:tcPr>
            <w:tcW w:w="2014" w:type="pct"/>
            <w:shd w:val="clear" w:color="auto" w:fill="auto"/>
            <w:noWrap/>
            <w:vAlign w:val="center"/>
            <w:hideMark/>
          </w:tcPr>
          <w:p w14:paraId="30C13ED7" w14:textId="77777777" w:rsidR="00F95AE2" w:rsidRPr="00ED79E5" w:rsidRDefault="00F95AE2" w:rsidP="00721A46">
            <w:pPr>
              <w:ind w:firstLine="0"/>
              <w:rPr>
                <w:sz w:val="20"/>
                <w:szCs w:val="20"/>
              </w:rPr>
            </w:pPr>
            <w:r w:rsidRPr="00ED79E5">
              <w:rPr>
                <w:sz w:val="20"/>
                <w:szCs w:val="20"/>
              </w:rPr>
              <w:t>0</w:t>
            </w:r>
          </w:p>
        </w:tc>
      </w:tr>
      <w:tr w:rsidR="00F95AE2" w:rsidRPr="00ED79E5" w14:paraId="4AF15F5C" w14:textId="77777777" w:rsidTr="00F44394">
        <w:trPr>
          <w:trHeight w:val="300"/>
        </w:trPr>
        <w:tc>
          <w:tcPr>
            <w:tcW w:w="1358" w:type="pct"/>
            <w:vMerge w:val="restart"/>
            <w:shd w:val="clear" w:color="auto" w:fill="auto"/>
            <w:vAlign w:val="center"/>
            <w:hideMark/>
          </w:tcPr>
          <w:p w14:paraId="5B23A3CC" w14:textId="77777777" w:rsidR="00F95AE2" w:rsidRPr="00ED79E5" w:rsidRDefault="00F95AE2" w:rsidP="00721A46">
            <w:pPr>
              <w:rPr>
                <w:sz w:val="20"/>
                <w:szCs w:val="20"/>
              </w:rPr>
            </w:pPr>
            <w:r w:rsidRPr="00ED79E5">
              <w:rPr>
                <w:sz w:val="20"/>
                <w:szCs w:val="20"/>
              </w:rPr>
              <w:t>Mei</w:t>
            </w:r>
          </w:p>
        </w:tc>
        <w:tc>
          <w:tcPr>
            <w:tcW w:w="1628" w:type="pct"/>
            <w:shd w:val="clear" w:color="auto" w:fill="auto"/>
            <w:noWrap/>
            <w:vAlign w:val="center"/>
            <w:hideMark/>
          </w:tcPr>
          <w:p w14:paraId="014FB72F" w14:textId="77777777" w:rsidR="00F95AE2" w:rsidRPr="00ED79E5" w:rsidRDefault="00F95AE2" w:rsidP="00721A46">
            <w:pPr>
              <w:ind w:firstLine="0"/>
              <w:rPr>
                <w:sz w:val="20"/>
                <w:szCs w:val="20"/>
              </w:rPr>
            </w:pPr>
            <w:r w:rsidRPr="00ED79E5">
              <w:rPr>
                <w:sz w:val="20"/>
                <w:szCs w:val="20"/>
              </w:rPr>
              <w:t>1 (Danau)</w:t>
            </w:r>
          </w:p>
        </w:tc>
        <w:tc>
          <w:tcPr>
            <w:tcW w:w="2014" w:type="pct"/>
            <w:shd w:val="clear" w:color="auto" w:fill="auto"/>
            <w:noWrap/>
            <w:vAlign w:val="center"/>
            <w:hideMark/>
          </w:tcPr>
          <w:p w14:paraId="6A333E7E" w14:textId="77777777" w:rsidR="00F95AE2" w:rsidRPr="00ED79E5" w:rsidRDefault="00F95AE2" w:rsidP="00721A46">
            <w:pPr>
              <w:ind w:firstLine="0"/>
              <w:rPr>
                <w:sz w:val="20"/>
                <w:szCs w:val="20"/>
              </w:rPr>
            </w:pPr>
            <w:r w:rsidRPr="00ED79E5">
              <w:rPr>
                <w:sz w:val="20"/>
                <w:szCs w:val="20"/>
              </w:rPr>
              <w:t>0</w:t>
            </w:r>
          </w:p>
        </w:tc>
      </w:tr>
      <w:tr w:rsidR="00F95AE2" w:rsidRPr="00ED79E5" w14:paraId="5ADAF763" w14:textId="77777777" w:rsidTr="00F44394">
        <w:trPr>
          <w:trHeight w:val="300"/>
        </w:trPr>
        <w:tc>
          <w:tcPr>
            <w:tcW w:w="1358" w:type="pct"/>
            <w:vMerge/>
            <w:shd w:val="clear" w:color="auto" w:fill="auto"/>
            <w:vAlign w:val="center"/>
            <w:hideMark/>
          </w:tcPr>
          <w:p w14:paraId="28E42DD5" w14:textId="77777777" w:rsidR="00F95AE2" w:rsidRPr="00ED79E5" w:rsidRDefault="00F95AE2" w:rsidP="00721A46">
            <w:pPr>
              <w:rPr>
                <w:sz w:val="20"/>
                <w:szCs w:val="20"/>
              </w:rPr>
            </w:pPr>
          </w:p>
        </w:tc>
        <w:tc>
          <w:tcPr>
            <w:tcW w:w="1628" w:type="pct"/>
            <w:shd w:val="clear" w:color="auto" w:fill="auto"/>
            <w:noWrap/>
            <w:vAlign w:val="center"/>
            <w:hideMark/>
          </w:tcPr>
          <w:p w14:paraId="54BEFCF3" w14:textId="77777777" w:rsidR="00F95AE2" w:rsidRPr="00ED79E5" w:rsidRDefault="00F95AE2" w:rsidP="00721A46">
            <w:pPr>
              <w:ind w:firstLine="0"/>
              <w:rPr>
                <w:sz w:val="20"/>
                <w:szCs w:val="20"/>
              </w:rPr>
            </w:pPr>
            <w:r w:rsidRPr="00ED79E5">
              <w:rPr>
                <w:sz w:val="20"/>
                <w:szCs w:val="20"/>
              </w:rPr>
              <w:t>2 (</w:t>
            </w:r>
            <w:r w:rsidRPr="00ED79E5">
              <w:rPr>
                <w:i/>
                <w:iCs/>
                <w:sz w:val="20"/>
                <w:szCs w:val="20"/>
              </w:rPr>
              <w:t>Inlet</w:t>
            </w:r>
            <w:r w:rsidRPr="00ED79E5">
              <w:rPr>
                <w:sz w:val="20"/>
                <w:szCs w:val="20"/>
              </w:rPr>
              <w:t>)</w:t>
            </w:r>
          </w:p>
        </w:tc>
        <w:tc>
          <w:tcPr>
            <w:tcW w:w="2014" w:type="pct"/>
            <w:shd w:val="clear" w:color="auto" w:fill="auto"/>
            <w:noWrap/>
            <w:vAlign w:val="center"/>
            <w:hideMark/>
          </w:tcPr>
          <w:p w14:paraId="3DFAD570" w14:textId="77777777" w:rsidR="00F95AE2" w:rsidRPr="00ED79E5" w:rsidRDefault="00F95AE2" w:rsidP="00721A46">
            <w:pPr>
              <w:ind w:firstLine="0"/>
              <w:rPr>
                <w:sz w:val="20"/>
                <w:szCs w:val="20"/>
              </w:rPr>
            </w:pPr>
            <w:r w:rsidRPr="00ED79E5">
              <w:rPr>
                <w:sz w:val="20"/>
                <w:szCs w:val="20"/>
              </w:rPr>
              <w:t>0</w:t>
            </w:r>
          </w:p>
        </w:tc>
      </w:tr>
      <w:tr w:rsidR="00F95AE2" w:rsidRPr="00ED79E5" w14:paraId="16253723" w14:textId="77777777" w:rsidTr="00F44394">
        <w:trPr>
          <w:trHeight w:val="300"/>
        </w:trPr>
        <w:tc>
          <w:tcPr>
            <w:tcW w:w="1358" w:type="pct"/>
            <w:vMerge/>
            <w:shd w:val="clear" w:color="auto" w:fill="auto"/>
            <w:noWrap/>
            <w:vAlign w:val="center"/>
            <w:hideMark/>
          </w:tcPr>
          <w:p w14:paraId="1D5178AB" w14:textId="77777777" w:rsidR="00F95AE2" w:rsidRPr="00ED79E5" w:rsidRDefault="00F95AE2" w:rsidP="00721A46">
            <w:pPr>
              <w:ind w:firstLine="0"/>
              <w:rPr>
                <w:sz w:val="20"/>
                <w:szCs w:val="20"/>
              </w:rPr>
            </w:pPr>
          </w:p>
        </w:tc>
        <w:tc>
          <w:tcPr>
            <w:tcW w:w="1628" w:type="pct"/>
            <w:shd w:val="clear" w:color="auto" w:fill="auto"/>
            <w:noWrap/>
            <w:vAlign w:val="center"/>
            <w:hideMark/>
          </w:tcPr>
          <w:p w14:paraId="598EFA95" w14:textId="77777777" w:rsidR="00F95AE2" w:rsidRPr="00ED79E5" w:rsidRDefault="00F95AE2" w:rsidP="00721A46">
            <w:pPr>
              <w:ind w:firstLine="0"/>
              <w:rPr>
                <w:sz w:val="20"/>
                <w:szCs w:val="20"/>
              </w:rPr>
            </w:pPr>
            <w:r w:rsidRPr="00ED79E5">
              <w:rPr>
                <w:sz w:val="20"/>
                <w:szCs w:val="20"/>
              </w:rPr>
              <w:t>3 (</w:t>
            </w:r>
            <w:proofErr w:type="spellStart"/>
            <w:r w:rsidRPr="00ED79E5">
              <w:rPr>
                <w:sz w:val="20"/>
                <w:szCs w:val="20"/>
              </w:rPr>
              <w:t>Saluran</w:t>
            </w:r>
            <w:proofErr w:type="spellEnd"/>
            <w:r w:rsidRPr="00ED79E5">
              <w:rPr>
                <w:sz w:val="20"/>
                <w:szCs w:val="20"/>
              </w:rPr>
              <w:t xml:space="preserve"> Perairan RT)</w:t>
            </w:r>
          </w:p>
        </w:tc>
        <w:tc>
          <w:tcPr>
            <w:tcW w:w="2014" w:type="pct"/>
            <w:shd w:val="clear" w:color="auto" w:fill="auto"/>
            <w:noWrap/>
            <w:vAlign w:val="center"/>
            <w:hideMark/>
          </w:tcPr>
          <w:p w14:paraId="5D300463" w14:textId="77777777" w:rsidR="00F95AE2" w:rsidRPr="00ED79E5" w:rsidRDefault="00F95AE2" w:rsidP="00721A46">
            <w:pPr>
              <w:ind w:firstLine="0"/>
              <w:rPr>
                <w:sz w:val="20"/>
                <w:szCs w:val="20"/>
              </w:rPr>
            </w:pPr>
            <w:r w:rsidRPr="00ED79E5">
              <w:rPr>
                <w:sz w:val="20"/>
                <w:szCs w:val="20"/>
              </w:rPr>
              <w:t>0</w:t>
            </w:r>
          </w:p>
        </w:tc>
      </w:tr>
      <w:tr w:rsidR="00F95AE2" w:rsidRPr="00ED79E5" w14:paraId="04E77915" w14:textId="77777777" w:rsidTr="00F44394">
        <w:trPr>
          <w:trHeight w:val="300"/>
        </w:trPr>
        <w:tc>
          <w:tcPr>
            <w:tcW w:w="1358" w:type="pct"/>
            <w:vMerge w:val="restart"/>
            <w:shd w:val="clear" w:color="auto" w:fill="auto"/>
            <w:noWrap/>
            <w:vAlign w:val="center"/>
          </w:tcPr>
          <w:p w14:paraId="2CC10625" w14:textId="164E5E18" w:rsidR="00F95AE2" w:rsidRPr="00ED79E5" w:rsidRDefault="00721A46" w:rsidP="00721A46">
            <w:pPr>
              <w:ind w:firstLine="0"/>
              <w:rPr>
                <w:sz w:val="20"/>
                <w:szCs w:val="20"/>
              </w:rPr>
            </w:pPr>
            <w:r w:rsidRPr="00ED79E5">
              <w:rPr>
                <w:sz w:val="20"/>
                <w:szCs w:val="20"/>
              </w:rPr>
              <w:t xml:space="preserve">              </w:t>
            </w:r>
            <w:r w:rsidR="00F95AE2" w:rsidRPr="00ED79E5">
              <w:rPr>
                <w:sz w:val="20"/>
                <w:szCs w:val="20"/>
              </w:rPr>
              <w:t>Juni</w:t>
            </w:r>
          </w:p>
        </w:tc>
        <w:tc>
          <w:tcPr>
            <w:tcW w:w="1628" w:type="pct"/>
            <w:shd w:val="clear" w:color="auto" w:fill="auto"/>
            <w:noWrap/>
            <w:vAlign w:val="center"/>
          </w:tcPr>
          <w:p w14:paraId="04157769" w14:textId="77777777" w:rsidR="00F95AE2" w:rsidRPr="00ED79E5" w:rsidRDefault="00F95AE2" w:rsidP="00721A46">
            <w:pPr>
              <w:ind w:firstLine="0"/>
              <w:rPr>
                <w:sz w:val="20"/>
                <w:szCs w:val="20"/>
              </w:rPr>
            </w:pPr>
            <w:r w:rsidRPr="00ED79E5">
              <w:rPr>
                <w:sz w:val="20"/>
                <w:szCs w:val="20"/>
              </w:rPr>
              <w:t>1 (Danau)</w:t>
            </w:r>
          </w:p>
        </w:tc>
        <w:tc>
          <w:tcPr>
            <w:tcW w:w="2014" w:type="pct"/>
            <w:shd w:val="clear" w:color="auto" w:fill="auto"/>
            <w:noWrap/>
            <w:vAlign w:val="center"/>
          </w:tcPr>
          <w:p w14:paraId="4692B2F0" w14:textId="77777777" w:rsidR="00F95AE2" w:rsidRPr="00ED79E5" w:rsidRDefault="00F95AE2" w:rsidP="00721A46">
            <w:pPr>
              <w:ind w:firstLine="0"/>
              <w:rPr>
                <w:sz w:val="20"/>
                <w:szCs w:val="20"/>
              </w:rPr>
            </w:pPr>
            <w:r w:rsidRPr="00ED79E5">
              <w:rPr>
                <w:sz w:val="20"/>
                <w:szCs w:val="20"/>
              </w:rPr>
              <w:t>0</w:t>
            </w:r>
          </w:p>
        </w:tc>
      </w:tr>
      <w:tr w:rsidR="00F95AE2" w:rsidRPr="00ED79E5" w14:paraId="23D9B0D2" w14:textId="77777777" w:rsidTr="00F44394">
        <w:trPr>
          <w:trHeight w:val="300"/>
        </w:trPr>
        <w:tc>
          <w:tcPr>
            <w:tcW w:w="1358" w:type="pct"/>
            <w:vMerge/>
            <w:shd w:val="clear" w:color="auto" w:fill="auto"/>
            <w:vAlign w:val="center"/>
            <w:hideMark/>
          </w:tcPr>
          <w:p w14:paraId="3F1CD094" w14:textId="77777777" w:rsidR="00F95AE2" w:rsidRPr="00ED79E5" w:rsidRDefault="00F95AE2" w:rsidP="00721A46">
            <w:pPr>
              <w:ind w:firstLine="0"/>
              <w:rPr>
                <w:sz w:val="20"/>
                <w:szCs w:val="20"/>
              </w:rPr>
            </w:pPr>
          </w:p>
        </w:tc>
        <w:tc>
          <w:tcPr>
            <w:tcW w:w="1628" w:type="pct"/>
            <w:shd w:val="clear" w:color="auto" w:fill="auto"/>
            <w:noWrap/>
            <w:vAlign w:val="center"/>
            <w:hideMark/>
          </w:tcPr>
          <w:p w14:paraId="4F7A8F36" w14:textId="77777777" w:rsidR="00F95AE2" w:rsidRPr="00ED79E5" w:rsidRDefault="00F95AE2" w:rsidP="00721A46">
            <w:pPr>
              <w:ind w:firstLine="0"/>
              <w:rPr>
                <w:sz w:val="20"/>
                <w:szCs w:val="20"/>
              </w:rPr>
            </w:pPr>
            <w:r w:rsidRPr="00ED79E5">
              <w:rPr>
                <w:sz w:val="20"/>
                <w:szCs w:val="20"/>
              </w:rPr>
              <w:t>2 (</w:t>
            </w:r>
            <w:r w:rsidRPr="00ED79E5">
              <w:rPr>
                <w:i/>
                <w:iCs/>
                <w:sz w:val="20"/>
                <w:szCs w:val="20"/>
              </w:rPr>
              <w:t>Inlet</w:t>
            </w:r>
            <w:r w:rsidRPr="00ED79E5">
              <w:rPr>
                <w:sz w:val="20"/>
                <w:szCs w:val="20"/>
              </w:rPr>
              <w:t>)</w:t>
            </w:r>
          </w:p>
        </w:tc>
        <w:tc>
          <w:tcPr>
            <w:tcW w:w="2014" w:type="pct"/>
            <w:shd w:val="clear" w:color="auto" w:fill="auto"/>
            <w:noWrap/>
            <w:vAlign w:val="center"/>
            <w:hideMark/>
          </w:tcPr>
          <w:p w14:paraId="2BD4F577" w14:textId="77777777" w:rsidR="00F95AE2" w:rsidRPr="00ED79E5" w:rsidRDefault="00F95AE2" w:rsidP="00721A46">
            <w:pPr>
              <w:ind w:firstLine="0"/>
              <w:rPr>
                <w:sz w:val="20"/>
                <w:szCs w:val="20"/>
              </w:rPr>
            </w:pPr>
            <w:r w:rsidRPr="00ED79E5">
              <w:rPr>
                <w:sz w:val="20"/>
                <w:szCs w:val="20"/>
              </w:rPr>
              <w:t>0</w:t>
            </w:r>
          </w:p>
        </w:tc>
      </w:tr>
      <w:tr w:rsidR="00F95AE2" w:rsidRPr="00ED79E5" w14:paraId="786F94F3" w14:textId="77777777" w:rsidTr="00F44394">
        <w:trPr>
          <w:trHeight w:val="300"/>
        </w:trPr>
        <w:tc>
          <w:tcPr>
            <w:tcW w:w="1358" w:type="pct"/>
            <w:vMerge/>
            <w:shd w:val="clear" w:color="auto" w:fill="auto"/>
            <w:vAlign w:val="center"/>
            <w:hideMark/>
          </w:tcPr>
          <w:p w14:paraId="716132EA" w14:textId="77777777" w:rsidR="00F95AE2" w:rsidRPr="00ED79E5" w:rsidRDefault="00F95AE2" w:rsidP="00721A46">
            <w:pPr>
              <w:ind w:firstLine="0"/>
              <w:rPr>
                <w:sz w:val="20"/>
                <w:szCs w:val="20"/>
              </w:rPr>
            </w:pPr>
          </w:p>
        </w:tc>
        <w:tc>
          <w:tcPr>
            <w:tcW w:w="1628" w:type="pct"/>
            <w:shd w:val="clear" w:color="auto" w:fill="auto"/>
            <w:noWrap/>
            <w:vAlign w:val="center"/>
            <w:hideMark/>
          </w:tcPr>
          <w:p w14:paraId="38EB37EA" w14:textId="77777777" w:rsidR="00F95AE2" w:rsidRPr="00ED79E5" w:rsidRDefault="00F95AE2" w:rsidP="00721A46">
            <w:pPr>
              <w:ind w:firstLine="0"/>
              <w:rPr>
                <w:sz w:val="20"/>
                <w:szCs w:val="20"/>
              </w:rPr>
            </w:pPr>
            <w:r w:rsidRPr="00ED79E5">
              <w:rPr>
                <w:sz w:val="20"/>
                <w:szCs w:val="20"/>
              </w:rPr>
              <w:t>3 (</w:t>
            </w:r>
            <w:proofErr w:type="spellStart"/>
            <w:r w:rsidRPr="00ED79E5">
              <w:rPr>
                <w:sz w:val="20"/>
                <w:szCs w:val="20"/>
              </w:rPr>
              <w:t>Saluran</w:t>
            </w:r>
            <w:proofErr w:type="spellEnd"/>
            <w:r w:rsidRPr="00ED79E5">
              <w:rPr>
                <w:sz w:val="20"/>
                <w:szCs w:val="20"/>
              </w:rPr>
              <w:t xml:space="preserve"> </w:t>
            </w:r>
            <w:proofErr w:type="spellStart"/>
            <w:r w:rsidRPr="00ED79E5">
              <w:rPr>
                <w:sz w:val="20"/>
                <w:szCs w:val="20"/>
              </w:rPr>
              <w:t>Perairan</w:t>
            </w:r>
            <w:proofErr w:type="spellEnd"/>
            <w:r w:rsidRPr="00ED79E5">
              <w:rPr>
                <w:sz w:val="20"/>
                <w:szCs w:val="20"/>
              </w:rPr>
              <w:t xml:space="preserve"> RT)</w:t>
            </w:r>
          </w:p>
        </w:tc>
        <w:tc>
          <w:tcPr>
            <w:tcW w:w="2014" w:type="pct"/>
            <w:shd w:val="clear" w:color="auto" w:fill="auto"/>
            <w:noWrap/>
            <w:vAlign w:val="center"/>
            <w:hideMark/>
          </w:tcPr>
          <w:p w14:paraId="32CCDE0E" w14:textId="77777777" w:rsidR="00F95AE2" w:rsidRPr="00ED79E5" w:rsidRDefault="00F95AE2" w:rsidP="00721A46">
            <w:pPr>
              <w:ind w:firstLine="0"/>
              <w:rPr>
                <w:sz w:val="20"/>
                <w:szCs w:val="20"/>
              </w:rPr>
            </w:pPr>
            <w:r w:rsidRPr="00ED79E5">
              <w:rPr>
                <w:sz w:val="20"/>
                <w:szCs w:val="20"/>
              </w:rPr>
              <w:t>0</w:t>
            </w:r>
          </w:p>
        </w:tc>
      </w:tr>
    </w:tbl>
    <w:p w14:paraId="41CAA997" w14:textId="01CD1CBA" w:rsidR="00562DAA" w:rsidRPr="00ED79E5" w:rsidRDefault="00562DAA" w:rsidP="0093118C">
      <w:pPr>
        <w:ind w:firstLine="0"/>
        <w:jc w:val="left"/>
        <w:rPr>
          <w:noProof/>
          <w:sz w:val="20"/>
          <w:szCs w:val="20"/>
          <w:lang w:val="id-ID" w:eastAsia="en-US"/>
        </w:rPr>
      </w:pPr>
    </w:p>
    <w:p w14:paraId="390E1684" w14:textId="54DD5C95" w:rsidR="00F95AE2" w:rsidRPr="00ED79E5" w:rsidRDefault="00F95AE2" w:rsidP="001660DB">
      <w:pPr>
        <w:pStyle w:val="Caption"/>
        <w:keepNext/>
        <w:outlineLvl w:val="0"/>
        <w:rPr>
          <w:sz w:val="20"/>
          <w:szCs w:val="20"/>
          <w:lang w:val="id-ID"/>
        </w:rPr>
      </w:pPr>
      <w:r w:rsidRPr="00ED79E5">
        <w:rPr>
          <w:sz w:val="20"/>
          <w:szCs w:val="20"/>
        </w:rPr>
        <w:t>Tabel 8</w:t>
      </w:r>
      <w:bookmarkStart w:id="4" w:name="_Toc146103651"/>
      <w:r w:rsidRPr="00ED79E5">
        <w:rPr>
          <w:sz w:val="20"/>
          <w:szCs w:val="20"/>
        </w:rPr>
        <w:t xml:space="preserve"> Debit air</w:t>
      </w:r>
      <w:bookmarkEnd w:id="4"/>
    </w:p>
    <w:tbl>
      <w:tblPr>
        <w:tblW w:w="5000" w:type="pct"/>
        <w:tblLook w:val="04A0" w:firstRow="1" w:lastRow="0" w:firstColumn="1" w:lastColumn="0" w:noHBand="0" w:noVBand="1"/>
      </w:tblPr>
      <w:tblGrid>
        <w:gridCol w:w="1679"/>
        <w:gridCol w:w="4753"/>
        <w:gridCol w:w="2357"/>
      </w:tblGrid>
      <w:tr w:rsidR="00F95AE2" w:rsidRPr="00ED79E5" w14:paraId="29927A16" w14:textId="77777777" w:rsidTr="00F44394">
        <w:trPr>
          <w:trHeight w:val="300"/>
        </w:trPr>
        <w:tc>
          <w:tcPr>
            <w:tcW w:w="955" w:type="pct"/>
            <w:tcBorders>
              <w:top w:val="single" w:sz="4" w:space="0" w:color="auto"/>
              <w:left w:val="nil"/>
              <w:bottom w:val="single" w:sz="4" w:space="0" w:color="auto"/>
              <w:right w:val="nil"/>
            </w:tcBorders>
            <w:shd w:val="clear" w:color="auto" w:fill="auto"/>
            <w:noWrap/>
            <w:vAlign w:val="center"/>
            <w:hideMark/>
          </w:tcPr>
          <w:p w14:paraId="6C8290E1" w14:textId="77777777" w:rsidR="00F95AE2" w:rsidRPr="00ED79E5" w:rsidRDefault="00F95AE2" w:rsidP="00F95AE2">
            <w:pPr>
              <w:ind w:firstLine="0"/>
              <w:jc w:val="left"/>
              <w:rPr>
                <w:sz w:val="20"/>
                <w:szCs w:val="20"/>
              </w:rPr>
            </w:pPr>
            <w:r w:rsidRPr="00ED79E5">
              <w:rPr>
                <w:sz w:val="20"/>
                <w:szCs w:val="20"/>
              </w:rPr>
              <w:t>Bulan</w:t>
            </w:r>
          </w:p>
        </w:tc>
        <w:tc>
          <w:tcPr>
            <w:tcW w:w="2704" w:type="pct"/>
            <w:tcBorders>
              <w:top w:val="single" w:sz="4" w:space="0" w:color="auto"/>
              <w:left w:val="nil"/>
              <w:bottom w:val="single" w:sz="4" w:space="0" w:color="auto"/>
              <w:right w:val="nil"/>
            </w:tcBorders>
            <w:shd w:val="clear" w:color="auto" w:fill="auto"/>
            <w:noWrap/>
            <w:vAlign w:val="center"/>
            <w:hideMark/>
          </w:tcPr>
          <w:p w14:paraId="67FCFA27" w14:textId="77777777" w:rsidR="00F95AE2" w:rsidRPr="00ED79E5" w:rsidRDefault="00F95AE2" w:rsidP="00F95AE2">
            <w:pPr>
              <w:ind w:firstLine="0"/>
              <w:jc w:val="left"/>
              <w:rPr>
                <w:sz w:val="20"/>
                <w:szCs w:val="20"/>
              </w:rPr>
            </w:pPr>
            <w:proofErr w:type="spellStart"/>
            <w:r w:rsidRPr="00ED79E5">
              <w:rPr>
                <w:sz w:val="20"/>
                <w:szCs w:val="20"/>
              </w:rPr>
              <w:t>Stasiun</w:t>
            </w:r>
            <w:proofErr w:type="spellEnd"/>
          </w:p>
        </w:tc>
        <w:tc>
          <w:tcPr>
            <w:tcW w:w="1341" w:type="pct"/>
            <w:tcBorders>
              <w:top w:val="single" w:sz="4" w:space="0" w:color="auto"/>
              <w:left w:val="nil"/>
              <w:bottom w:val="single" w:sz="4" w:space="0" w:color="auto"/>
              <w:right w:val="nil"/>
            </w:tcBorders>
            <w:shd w:val="clear" w:color="auto" w:fill="auto"/>
            <w:noWrap/>
            <w:vAlign w:val="center"/>
            <w:hideMark/>
          </w:tcPr>
          <w:p w14:paraId="6F159217" w14:textId="77777777" w:rsidR="00F95AE2" w:rsidRPr="00ED79E5" w:rsidRDefault="00F95AE2" w:rsidP="00F95AE2">
            <w:pPr>
              <w:ind w:firstLine="0"/>
              <w:jc w:val="left"/>
              <w:rPr>
                <w:sz w:val="20"/>
                <w:szCs w:val="20"/>
              </w:rPr>
            </w:pPr>
            <w:r w:rsidRPr="00ED79E5">
              <w:rPr>
                <w:sz w:val="20"/>
                <w:szCs w:val="20"/>
              </w:rPr>
              <w:t>Debit Air</w:t>
            </w:r>
            <w:r w:rsidRPr="00ED79E5">
              <w:rPr>
                <w:i/>
                <w:iCs/>
                <w:sz w:val="20"/>
                <w:szCs w:val="20"/>
              </w:rPr>
              <w:t xml:space="preserve"> </w:t>
            </w:r>
            <w:r w:rsidRPr="00ED79E5">
              <w:rPr>
                <w:sz w:val="20"/>
                <w:szCs w:val="20"/>
              </w:rPr>
              <w:t>(m</w:t>
            </w:r>
            <w:r w:rsidRPr="00ED79E5">
              <w:rPr>
                <w:sz w:val="20"/>
                <w:szCs w:val="20"/>
                <w:vertAlign w:val="superscript"/>
              </w:rPr>
              <w:t>3</w:t>
            </w:r>
            <w:r w:rsidRPr="00ED79E5">
              <w:rPr>
                <w:sz w:val="20"/>
                <w:szCs w:val="20"/>
              </w:rPr>
              <w:t>/s)</w:t>
            </w:r>
          </w:p>
        </w:tc>
      </w:tr>
      <w:tr w:rsidR="00F95AE2" w:rsidRPr="00ED79E5" w14:paraId="6E4C2569" w14:textId="77777777" w:rsidTr="00F44394">
        <w:trPr>
          <w:trHeight w:val="300"/>
        </w:trPr>
        <w:tc>
          <w:tcPr>
            <w:tcW w:w="955" w:type="pct"/>
            <w:vMerge w:val="restart"/>
            <w:tcBorders>
              <w:top w:val="nil"/>
              <w:left w:val="nil"/>
              <w:bottom w:val="single" w:sz="4" w:space="0" w:color="000000"/>
              <w:right w:val="nil"/>
            </w:tcBorders>
            <w:shd w:val="clear" w:color="auto" w:fill="auto"/>
            <w:noWrap/>
            <w:vAlign w:val="center"/>
            <w:hideMark/>
          </w:tcPr>
          <w:p w14:paraId="73627009" w14:textId="77777777" w:rsidR="00F95AE2" w:rsidRPr="00ED79E5" w:rsidRDefault="00F95AE2" w:rsidP="00F95AE2">
            <w:pPr>
              <w:ind w:firstLine="0"/>
              <w:jc w:val="left"/>
              <w:rPr>
                <w:sz w:val="20"/>
                <w:szCs w:val="20"/>
              </w:rPr>
            </w:pPr>
            <w:r w:rsidRPr="00ED79E5">
              <w:rPr>
                <w:sz w:val="20"/>
                <w:szCs w:val="20"/>
              </w:rPr>
              <w:t>November</w:t>
            </w:r>
          </w:p>
        </w:tc>
        <w:tc>
          <w:tcPr>
            <w:tcW w:w="2704" w:type="pct"/>
            <w:tcBorders>
              <w:top w:val="single" w:sz="4" w:space="0" w:color="auto"/>
              <w:left w:val="nil"/>
              <w:bottom w:val="nil"/>
              <w:right w:val="nil"/>
            </w:tcBorders>
            <w:shd w:val="clear" w:color="auto" w:fill="auto"/>
            <w:noWrap/>
            <w:vAlign w:val="center"/>
            <w:hideMark/>
          </w:tcPr>
          <w:p w14:paraId="22710581" w14:textId="77777777" w:rsidR="00F95AE2" w:rsidRPr="00ED79E5" w:rsidRDefault="00F95AE2" w:rsidP="00F95AE2">
            <w:pPr>
              <w:ind w:firstLine="0"/>
              <w:jc w:val="left"/>
              <w:rPr>
                <w:sz w:val="20"/>
                <w:szCs w:val="20"/>
              </w:rPr>
            </w:pPr>
            <w:r w:rsidRPr="00ED79E5">
              <w:rPr>
                <w:sz w:val="20"/>
                <w:szCs w:val="20"/>
              </w:rPr>
              <w:t>1 (Danau)</w:t>
            </w:r>
          </w:p>
        </w:tc>
        <w:tc>
          <w:tcPr>
            <w:tcW w:w="1341" w:type="pct"/>
            <w:tcBorders>
              <w:top w:val="single" w:sz="4" w:space="0" w:color="auto"/>
              <w:left w:val="nil"/>
              <w:bottom w:val="nil"/>
              <w:right w:val="nil"/>
            </w:tcBorders>
            <w:shd w:val="clear" w:color="auto" w:fill="auto"/>
            <w:noWrap/>
            <w:vAlign w:val="center"/>
            <w:hideMark/>
          </w:tcPr>
          <w:p w14:paraId="64ECDFA2" w14:textId="77777777" w:rsidR="00F95AE2" w:rsidRPr="00ED79E5" w:rsidRDefault="00F95AE2" w:rsidP="00F95AE2">
            <w:pPr>
              <w:ind w:firstLine="0"/>
              <w:jc w:val="left"/>
              <w:rPr>
                <w:sz w:val="20"/>
                <w:szCs w:val="20"/>
              </w:rPr>
            </w:pPr>
            <w:r w:rsidRPr="00ED79E5">
              <w:rPr>
                <w:sz w:val="20"/>
                <w:szCs w:val="20"/>
              </w:rPr>
              <w:t>0,08</w:t>
            </w:r>
          </w:p>
        </w:tc>
      </w:tr>
      <w:tr w:rsidR="00F95AE2" w:rsidRPr="00ED79E5" w14:paraId="3C364C73" w14:textId="77777777" w:rsidTr="00F44394">
        <w:trPr>
          <w:trHeight w:val="300"/>
        </w:trPr>
        <w:tc>
          <w:tcPr>
            <w:tcW w:w="955" w:type="pct"/>
            <w:vMerge/>
            <w:tcBorders>
              <w:top w:val="nil"/>
              <w:left w:val="nil"/>
              <w:bottom w:val="single" w:sz="4" w:space="0" w:color="000000"/>
              <w:right w:val="nil"/>
            </w:tcBorders>
            <w:vAlign w:val="center"/>
            <w:hideMark/>
          </w:tcPr>
          <w:p w14:paraId="7A442BFF" w14:textId="77777777" w:rsidR="00F95AE2" w:rsidRPr="00ED79E5" w:rsidRDefault="00F95AE2" w:rsidP="00F95AE2">
            <w:pPr>
              <w:ind w:firstLine="0"/>
              <w:jc w:val="left"/>
              <w:rPr>
                <w:sz w:val="20"/>
                <w:szCs w:val="20"/>
              </w:rPr>
            </w:pPr>
          </w:p>
        </w:tc>
        <w:tc>
          <w:tcPr>
            <w:tcW w:w="2704" w:type="pct"/>
            <w:tcBorders>
              <w:left w:val="nil"/>
              <w:bottom w:val="single" w:sz="4" w:space="0" w:color="auto"/>
              <w:right w:val="nil"/>
            </w:tcBorders>
            <w:shd w:val="clear" w:color="auto" w:fill="auto"/>
            <w:noWrap/>
            <w:vAlign w:val="center"/>
            <w:hideMark/>
          </w:tcPr>
          <w:p w14:paraId="2458C369" w14:textId="77777777" w:rsidR="00F95AE2" w:rsidRPr="00ED79E5" w:rsidRDefault="00F95AE2" w:rsidP="00F95AE2">
            <w:pPr>
              <w:ind w:firstLine="0"/>
              <w:jc w:val="left"/>
              <w:rPr>
                <w:sz w:val="20"/>
                <w:szCs w:val="20"/>
              </w:rPr>
            </w:pPr>
            <w:r w:rsidRPr="00ED79E5">
              <w:rPr>
                <w:sz w:val="20"/>
                <w:szCs w:val="20"/>
              </w:rPr>
              <w:t>2 (</w:t>
            </w:r>
            <w:r w:rsidRPr="00ED79E5">
              <w:rPr>
                <w:i/>
                <w:iCs/>
                <w:sz w:val="20"/>
                <w:szCs w:val="20"/>
              </w:rPr>
              <w:t>Inlet</w:t>
            </w:r>
            <w:r w:rsidRPr="00ED79E5">
              <w:rPr>
                <w:sz w:val="20"/>
                <w:szCs w:val="20"/>
              </w:rPr>
              <w:t>)</w:t>
            </w:r>
          </w:p>
        </w:tc>
        <w:tc>
          <w:tcPr>
            <w:tcW w:w="1341" w:type="pct"/>
            <w:tcBorders>
              <w:left w:val="nil"/>
              <w:bottom w:val="single" w:sz="4" w:space="0" w:color="auto"/>
              <w:right w:val="nil"/>
            </w:tcBorders>
            <w:shd w:val="clear" w:color="auto" w:fill="auto"/>
            <w:noWrap/>
            <w:vAlign w:val="center"/>
            <w:hideMark/>
          </w:tcPr>
          <w:p w14:paraId="7C4D4AAA" w14:textId="77777777" w:rsidR="00F95AE2" w:rsidRPr="00ED79E5" w:rsidRDefault="00F95AE2" w:rsidP="00F95AE2">
            <w:pPr>
              <w:ind w:firstLine="0"/>
              <w:jc w:val="left"/>
              <w:rPr>
                <w:sz w:val="20"/>
                <w:szCs w:val="20"/>
              </w:rPr>
            </w:pPr>
            <w:r w:rsidRPr="00ED79E5">
              <w:rPr>
                <w:sz w:val="20"/>
                <w:szCs w:val="20"/>
              </w:rPr>
              <w:t>0,4</w:t>
            </w:r>
          </w:p>
        </w:tc>
      </w:tr>
      <w:tr w:rsidR="00F95AE2" w:rsidRPr="00ED79E5" w14:paraId="5567373A" w14:textId="77777777" w:rsidTr="00F44394">
        <w:trPr>
          <w:trHeight w:val="300"/>
        </w:trPr>
        <w:tc>
          <w:tcPr>
            <w:tcW w:w="955" w:type="pct"/>
            <w:vMerge w:val="restart"/>
            <w:tcBorders>
              <w:top w:val="nil"/>
              <w:left w:val="nil"/>
              <w:bottom w:val="single" w:sz="4" w:space="0" w:color="000000"/>
              <w:right w:val="nil"/>
            </w:tcBorders>
            <w:shd w:val="clear" w:color="auto" w:fill="auto"/>
            <w:noWrap/>
            <w:vAlign w:val="center"/>
            <w:hideMark/>
          </w:tcPr>
          <w:p w14:paraId="0A1FB8D0" w14:textId="77777777" w:rsidR="00F95AE2" w:rsidRPr="00ED79E5" w:rsidRDefault="00F95AE2" w:rsidP="00F95AE2">
            <w:pPr>
              <w:ind w:firstLine="0"/>
              <w:jc w:val="left"/>
              <w:rPr>
                <w:sz w:val="20"/>
                <w:szCs w:val="20"/>
              </w:rPr>
            </w:pPr>
            <w:r w:rsidRPr="00ED79E5">
              <w:rPr>
                <w:sz w:val="20"/>
                <w:szCs w:val="20"/>
              </w:rPr>
              <w:lastRenderedPageBreak/>
              <w:t>April</w:t>
            </w:r>
          </w:p>
        </w:tc>
        <w:tc>
          <w:tcPr>
            <w:tcW w:w="2704" w:type="pct"/>
            <w:tcBorders>
              <w:top w:val="single" w:sz="4" w:space="0" w:color="auto"/>
              <w:left w:val="nil"/>
              <w:bottom w:val="nil"/>
              <w:right w:val="nil"/>
            </w:tcBorders>
            <w:shd w:val="clear" w:color="auto" w:fill="auto"/>
            <w:noWrap/>
            <w:vAlign w:val="center"/>
            <w:hideMark/>
          </w:tcPr>
          <w:p w14:paraId="7E01BFA7" w14:textId="77777777" w:rsidR="00F95AE2" w:rsidRPr="00ED79E5" w:rsidRDefault="00F95AE2" w:rsidP="00F95AE2">
            <w:pPr>
              <w:ind w:firstLine="0"/>
              <w:jc w:val="left"/>
              <w:rPr>
                <w:sz w:val="20"/>
                <w:szCs w:val="20"/>
              </w:rPr>
            </w:pPr>
            <w:r w:rsidRPr="00ED79E5">
              <w:rPr>
                <w:sz w:val="20"/>
                <w:szCs w:val="20"/>
              </w:rPr>
              <w:t>1 (Danau)</w:t>
            </w:r>
          </w:p>
        </w:tc>
        <w:tc>
          <w:tcPr>
            <w:tcW w:w="1341" w:type="pct"/>
            <w:tcBorders>
              <w:top w:val="single" w:sz="4" w:space="0" w:color="auto"/>
              <w:left w:val="nil"/>
              <w:bottom w:val="nil"/>
              <w:right w:val="nil"/>
            </w:tcBorders>
            <w:shd w:val="clear" w:color="auto" w:fill="auto"/>
            <w:noWrap/>
            <w:vAlign w:val="center"/>
            <w:hideMark/>
          </w:tcPr>
          <w:p w14:paraId="24225D6F" w14:textId="77777777" w:rsidR="00F95AE2" w:rsidRPr="00ED79E5" w:rsidRDefault="00F95AE2" w:rsidP="00F95AE2">
            <w:pPr>
              <w:ind w:firstLine="0"/>
              <w:jc w:val="left"/>
              <w:rPr>
                <w:sz w:val="20"/>
                <w:szCs w:val="20"/>
              </w:rPr>
            </w:pPr>
            <w:r w:rsidRPr="00ED79E5">
              <w:rPr>
                <w:sz w:val="20"/>
                <w:szCs w:val="20"/>
              </w:rPr>
              <w:t>0,07</w:t>
            </w:r>
          </w:p>
        </w:tc>
      </w:tr>
      <w:tr w:rsidR="00F95AE2" w:rsidRPr="00ED79E5" w14:paraId="3FDE114D" w14:textId="77777777" w:rsidTr="00F44394">
        <w:trPr>
          <w:trHeight w:val="300"/>
        </w:trPr>
        <w:tc>
          <w:tcPr>
            <w:tcW w:w="955" w:type="pct"/>
            <w:vMerge/>
            <w:tcBorders>
              <w:top w:val="nil"/>
              <w:left w:val="nil"/>
              <w:bottom w:val="single" w:sz="4" w:space="0" w:color="000000"/>
              <w:right w:val="nil"/>
            </w:tcBorders>
            <w:vAlign w:val="center"/>
            <w:hideMark/>
          </w:tcPr>
          <w:p w14:paraId="73BE85FB" w14:textId="77777777" w:rsidR="00F95AE2" w:rsidRPr="00ED79E5" w:rsidRDefault="00F95AE2" w:rsidP="00F95AE2">
            <w:pPr>
              <w:ind w:firstLine="0"/>
              <w:jc w:val="left"/>
              <w:rPr>
                <w:sz w:val="20"/>
                <w:szCs w:val="20"/>
              </w:rPr>
            </w:pPr>
          </w:p>
        </w:tc>
        <w:tc>
          <w:tcPr>
            <w:tcW w:w="2704" w:type="pct"/>
            <w:tcBorders>
              <w:top w:val="nil"/>
              <w:left w:val="nil"/>
              <w:bottom w:val="nil"/>
              <w:right w:val="nil"/>
            </w:tcBorders>
            <w:shd w:val="clear" w:color="auto" w:fill="auto"/>
            <w:noWrap/>
            <w:vAlign w:val="center"/>
            <w:hideMark/>
          </w:tcPr>
          <w:p w14:paraId="6F26ED2F" w14:textId="77777777" w:rsidR="00F95AE2" w:rsidRPr="00ED79E5" w:rsidRDefault="00F95AE2" w:rsidP="00F95AE2">
            <w:pPr>
              <w:ind w:firstLine="0"/>
              <w:jc w:val="left"/>
              <w:rPr>
                <w:sz w:val="20"/>
                <w:szCs w:val="20"/>
              </w:rPr>
            </w:pPr>
            <w:r w:rsidRPr="00ED79E5">
              <w:rPr>
                <w:sz w:val="20"/>
                <w:szCs w:val="20"/>
              </w:rPr>
              <w:t>2 (</w:t>
            </w:r>
            <w:r w:rsidRPr="00ED79E5">
              <w:rPr>
                <w:i/>
                <w:iCs/>
                <w:sz w:val="20"/>
                <w:szCs w:val="20"/>
              </w:rPr>
              <w:t>Inlet</w:t>
            </w:r>
            <w:r w:rsidRPr="00ED79E5">
              <w:rPr>
                <w:sz w:val="20"/>
                <w:szCs w:val="20"/>
              </w:rPr>
              <w:t>)</w:t>
            </w:r>
          </w:p>
        </w:tc>
        <w:tc>
          <w:tcPr>
            <w:tcW w:w="1341" w:type="pct"/>
            <w:tcBorders>
              <w:top w:val="nil"/>
              <w:left w:val="nil"/>
              <w:bottom w:val="nil"/>
              <w:right w:val="nil"/>
            </w:tcBorders>
            <w:shd w:val="clear" w:color="auto" w:fill="auto"/>
            <w:noWrap/>
            <w:vAlign w:val="center"/>
            <w:hideMark/>
          </w:tcPr>
          <w:p w14:paraId="43661FC8" w14:textId="77777777" w:rsidR="00F95AE2" w:rsidRPr="00ED79E5" w:rsidRDefault="00F95AE2" w:rsidP="00F95AE2">
            <w:pPr>
              <w:ind w:firstLine="0"/>
              <w:jc w:val="left"/>
              <w:rPr>
                <w:sz w:val="20"/>
                <w:szCs w:val="20"/>
              </w:rPr>
            </w:pPr>
            <w:r w:rsidRPr="00ED79E5">
              <w:rPr>
                <w:sz w:val="20"/>
                <w:szCs w:val="20"/>
              </w:rPr>
              <w:t>0,28</w:t>
            </w:r>
          </w:p>
        </w:tc>
      </w:tr>
      <w:tr w:rsidR="00F95AE2" w:rsidRPr="00ED79E5" w14:paraId="037AD7B9" w14:textId="77777777" w:rsidTr="00F44394">
        <w:trPr>
          <w:trHeight w:val="300"/>
        </w:trPr>
        <w:tc>
          <w:tcPr>
            <w:tcW w:w="955" w:type="pct"/>
            <w:vMerge/>
            <w:tcBorders>
              <w:top w:val="nil"/>
              <w:left w:val="nil"/>
              <w:bottom w:val="single" w:sz="4" w:space="0" w:color="000000"/>
              <w:right w:val="nil"/>
            </w:tcBorders>
            <w:vAlign w:val="center"/>
            <w:hideMark/>
          </w:tcPr>
          <w:p w14:paraId="454A820D" w14:textId="77777777" w:rsidR="00F95AE2" w:rsidRPr="00ED79E5" w:rsidRDefault="00F95AE2" w:rsidP="00F95AE2">
            <w:pPr>
              <w:ind w:firstLine="0"/>
              <w:jc w:val="left"/>
              <w:rPr>
                <w:sz w:val="20"/>
                <w:szCs w:val="20"/>
              </w:rPr>
            </w:pPr>
          </w:p>
        </w:tc>
        <w:tc>
          <w:tcPr>
            <w:tcW w:w="2704" w:type="pct"/>
            <w:tcBorders>
              <w:top w:val="nil"/>
              <w:left w:val="nil"/>
              <w:bottom w:val="single" w:sz="4" w:space="0" w:color="auto"/>
              <w:right w:val="nil"/>
            </w:tcBorders>
            <w:shd w:val="clear" w:color="auto" w:fill="auto"/>
            <w:noWrap/>
            <w:vAlign w:val="center"/>
            <w:hideMark/>
          </w:tcPr>
          <w:p w14:paraId="566C06B6" w14:textId="77777777" w:rsidR="00F95AE2" w:rsidRPr="00ED79E5" w:rsidRDefault="00F95AE2" w:rsidP="00F95AE2">
            <w:pPr>
              <w:ind w:firstLine="0"/>
              <w:jc w:val="left"/>
              <w:rPr>
                <w:sz w:val="20"/>
                <w:szCs w:val="20"/>
              </w:rPr>
            </w:pPr>
            <w:r w:rsidRPr="00ED79E5">
              <w:rPr>
                <w:sz w:val="20"/>
                <w:szCs w:val="20"/>
              </w:rPr>
              <w:t>3 (</w:t>
            </w:r>
            <w:proofErr w:type="spellStart"/>
            <w:r w:rsidRPr="00ED79E5">
              <w:rPr>
                <w:sz w:val="20"/>
                <w:szCs w:val="20"/>
              </w:rPr>
              <w:t>Saluran</w:t>
            </w:r>
            <w:proofErr w:type="spellEnd"/>
            <w:r w:rsidRPr="00ED79E5">
              <w:rPr>
                <w:sz w:val="20"/>
                <w:szCs w:val="20"/>
              </w:rPr>
              <w:t xml:space="preserve"> </w:t>
            </w:r>
            <w:proofErr w:type="spellStart"/>
            <w:r w:rsidRPr="00ED79E5">
              <w:rPr>
                <w:sz w:val="20"/>
                <w:szCs w:val="20"/>
              </w:rPr>
              <w:t>Perairan</w:t>
            </w:r>
            <w:proofErr w:type="spellEnd"/>
            <w:r w:rsidRPr="00ED79E5">
              <w:rPr>
                <w:sz w:val="20"/>
                <w:szCs w:val="20"/>
              </w:rPr>
              <w:t xml:space="preserve"> Rumah </w:t>
            </w:r>
            <w:proofErr w:type="spellStart"/>
            <w:r w:rsidRPr="00ED79E5">
              <w:rPr>
                <w:sz w:val="20"/>
                <w:szCs w:val="20"/>
              </w:rPr>
              <w:t>Tangga</w:t>
            </w:r>
            <w:proofErr w:type="spellEnd"/>
            <w:r w:rsidRPr="00ED79E5">
              <w:rPr>
                <w:sz w:val="20"/>
                <w:szCs w:val="20"/>
              </w:rPr>
              <w:t>)</w:t>
            </w:r>
          </w:p>
        </w:tc>
        <w:tc>
          <w:tcPr>
            <w:tcW w:w="1341" w:type="pct"/>
            <w:tcBorders>
              <w:top w:val="nil"/>
              <w:left w:val="nil"/>
              <w:bottom w:val="single" w:sz="4" w:space="0" w:color="auto"/>
              <w:right w:val="nil"/>
            </w:tcBorders>
            <w:shd w:val="clear" w:color="auto" w:fill="auto"/>
            <w:noWrap/>
            <w:vAlign w:val="center"/>
            <w:hideMark/>
          </w:tcPr>
          <w:p w14:paraId="094A53BB" w14:textId="77777777" w:rsidR="00F95AE2" w:rsidRPr="00ED79E5" w:rsidRDefault="00F95AE2" w:rsidP="00F95AE2">
            <w:pPr>
              <w:ind w:firstLine="0"/>
              <w:jc w:val="left"/>
              <w:rPr>
                <w:sz w:val="20"/>
                <w:szCs w:val="20"/>
              </w:rPr>
            </w:pPr>
            <w:r w:rsidRPr="00ED79E5">
              <w:rPr>
                <w:sz w:val="20"/>
                <w:szCs w:val="20"/>
              </w:rPr>
              <w:t>0,06</w:t>
            </w:r>
          </w:p>
        </w:tc>
      </w:tr>
      <w:tr w:rsidR="00F95AE2" w:rsidRPr="00ED79E5" w14:paraId="00AE2C9F" w14:textId="77777777" w:rsidTr="00F44394">
        <w:trPr>
          <w:trHeight w:val="300"/>
        </w:trPr>
        <w:tc>
          <w:tcPr>
            <w:tcW w:w="955" w:type="pct"/>
            <w:vMerge w:val="restart"/>
            <w:tcBorders>
              <w:top w:val="nil"/>
              <w:left w:val="nil"/>
              <w:bottom w:val="single" w:sz="4" w:space="0" w:color="000000"/>
              <w:right w:val="nil"/>
            </w:tcBorders>
            <w:shd w:val="clear" w:color="auto" w:fill="auto"/>
            <w:noWrap/>
            <w:vAlign w:val="center"/>
            <w:hideMark/>
          </w:tcPr>
          <w:p w14:paraId="1AB27CD2" w14:textId="77777777" w:rsidR="00F95AE2" w:rsidRPr="00ED79E5" w:rsidRDefault="00F95AE2" w:rsidP="00F95AE2">
            <w:pPr>
              <w:ind w:firstLine="0"/>
              <w:jc w:val="left"/>
              <w:rPr>
                <w:sz w:val="20"/>
                <w:szCs w:val="20"/>
              </w:rPr>
            </w:pPr>
            <w:r w:rsidRPr="00ED79E5">
              <w:rPr>
                <w:sz w:val="20"/>
                <w:szCs w:val="20"/>
              </w:rPr>
              <w:t>Mei</w:t>
            </w:r>
          </w:p>
        </w:tc>
        <w:tc>
          <w:tcPr>
            <w:tcW w:w="2704" w:type="pct"/>
            <w:tcBorders>
              <w:top w:val="nil"/>
              <w:left w:val="nil"/>
              <w:bottom w:val="nil"/>
              <w:right w:val="nil"/>
            </w:tcBorders>
            <w:shd w:val="clear" w:color="auto" w:fill="auto"/>
            <w:noWrap/>
            <w:vAlign w:val="center"/>
            <w:hideMark/>
          </w:tcPr>
          <w:p w14:paraId="4C6B48FF" w14:textId="77777777" w:rsidR="00F95AE2" w:rsidRPr="00ED79E5" w:rsidRDefault="00F95AE2" w:rsidP="00F95AE2">
            <w:pPr>
              <w:ind w:firstLine="0"/>
              <w:jc w:val="left"/>
              <w:rPr>
                <w:sz w:val="20"/>
                <w:szCs w:val="20"/>
              </w:rPr>
            </w:pPr>
            <w:r w:rsidRPr="00ED79E5">
              <w:rPr>
                <w:sz w:val="20"/>
                <w:szCs w:val="20"/>
              </w:rPr>
              <w:t>1 (Danau)</w:t>
            </w:r>
          </w:p>
        </w:tc>
        <w:tc>
          <w:tcPr>
            <w:tcW w:w="1341" w:type="pct"/>
            <w:tcBorders>
              <w:top w:val="nil"/>
              <w:left w:val="nil"/>
              <w:bottom w:val="nil"/>
              <w:right w:val="nil"/>
            </w:tcBorders>
            <w:shd w:val="clear" w:color="auto" w:fill="auto"/>
            <w:noWrap/>
            <w:vAlign w:val="center"/>
            <w:hideMark/>
          </w:tcPr>
          <w:p w14:paraId="4ADC4E21" w14:textId="77777777" w:rsidR="00F95AE2" w:rsidRPr="00ED79E5" w:rsidRDefault="00F95AE2" w:rsidP="00F95AE2">
            <w:pPr>
              <w:ind w:firstLine="0"/>
              <w:jc w:val="left"/>
              <w:rPr>
                <w:sz w:val="20"/>
                <w:szCs w:val="20"/>
              </w:rPr>
            </w:pPr>
            <w:r w:rsidRPr="00ED79E5">
              <w:rPr>
                <w:sz w:val="20"/>
                <w:szCs w:val="20"/>
              </w:rPr>
              <w:t>0,05</w:t>
            </w:r>
          </w:p>
        </w:tc>
      </w:tr>
      <w:tr w:rsidR="00F95AE2" w:rsidRPr="00ED79E5" w14:paraId="7ECC9A05" w14:textId="77777777" w:rsidTr="00F44394">
        <w:trPr>
          <w:trHeight w:val="300"/>
        </w:trPr>
        <w:tc>
          <w:tcPr>
            <w:tcW w:w="955" w:type="pct"/>
            <w:vMerge/>
            <w:tcBorders>
              <w:top w:val="nil"/>
              <w:left w:val="nil"/>
              <w:bottom w:val="single" w:sz="4" w:space="0" w:color="000000"/>
              <w:right w:val="nil"/>
            </w:tcBorders>
            <w:vAlign w:val="center"/>
            <w:hideMark/>
          </w:tcPr>
          <w:p w14:paraId="34F28111" w14:textId="77777777" w:rsidR="00F95AE2" w:rsidRPr="00ED79E5" w:rsidRDefault="00F95AE2" w:rsidP="00F95AE2">
            <w:pPr>
              <w:ind w:firstLine="0"/>
              <w:jc w:val="left"/>
              <w:rPr>
                <w:sz w:val="20"/>
                <w:szCs w:val="20"/>
              </w:rPr>
            </w:pPr>
          </w:p>
        </w:tc>
        <w:tc>
          <w:tcPr>
            <w:tcW w:w="2704" w:type="pct"/>
            <w:tcBorders>
              <w:top w:val="nil"/>
              <w:left w:val="nil"/>
              <w:bottom w:val="nil"/>
              <w:right w:val="nil"/>
            </w:tcBorders>
            <w:shd w:val="clear" w:color="auto" w:fill="auto"/>
            <w:noWrap/>
            <w:vAlign w:val="center"/>
            <w:hideMark/>
          </w:tcPr>
          <w:p w14:paraId="564E3095" w14:textId="77777777" w:rsidR="00F95AE2" w:rsidRPr="00ED79E5" w:rsidRDefault="00F95AE2" w:rsidP="00F95AE2">
            <w:pPr>
              <w:ind w:firstLine="0"/>
              <w:jc w:val="left"/>
              <w:rPr>
                <w:sz w:val="20"/>
                <w:szCs w:val="20"/>
              </w:rPr>
            </w:pPr>
            <w:r w:rsidRPr="00ED79E5">
              <w:rPr>
                <w:sz w:val="20"/>
                <w:szCs w:val="20"/>
              </w:rPr>
              <w:t>2 (</w:t>
            </w:r>
            <w:r w:rsidRPr="00ED79E5">
              <w:rPr>
                <w:i/>
                <w:iCs/>
                <w:sz w:val="20"/>
                <w:szCs w:val="20"/>
              </w:rPr>
              <w:t>Inlet</w:t>
            </w:r>
            <w:r w:rsidRPr="00ED79E5">
              <w:rPr>
                <w:sz w:val="20"/>
                <w:szCs w:val="20"/>
              </w:rPr>
              <w:t>)</w:t>
            </w:r>
          </w:p>
        </w:tc>
        <w:tc>
          <w:tcPr>
            <w:tcW w:w="1341" w:type="pct"/>
            <w:tcBorders>
              <w:top w:val="nil"/>
              <w:left w:val="nil"/>
              <w:bottom w:val="nil"/>
              <w:right w:val="nil"/>
            </w:tcBorders>
            <w:shd w:val="clear" w:color="auto" w:fill="auto"/>
            <w:noWrap/>
            <w:vAlign w:val="center"/>
            <w:hideMark/>
          </w:tcPr>
          <w:p w14:paraId="10AAAD72" w14:textId="77777777" w:rsidR="00F95AE2" w:rsidRPr="00ED79E5" w:rsidRDefault="00F95AE2" w:rsidP="00F95AE2">
            <w:pPr>
              <w:ind w:firstLine="0"/>
              <w:jc w:val="left"/>
              <w:rPr>
                <w:sz w:val="20"/>
                <w:szCs w:val="20"/>
              </w:rPr>
            </w:pPr>
            <w:r w:rsidRPr="00ED79E5">
              <w:rPr>
                <w:sz w:val="20"/>
                <w:szCs w:val="20"/>
              </w:rPr>
              <w:t>0,33</w:t>
            </w:r>
          </w:p>
        </w:tc>
      </w:tr>
      <w:tr w:rsidR="00F95AE2" w:rsidRPr="00ED79E5" w14:paraId="3F5549FC" w14:textId="77777777" w:rsidTr="00F44394">
        <w:trPr>
          <w:trHeight w:val="300"/>
        </w:trPr>
        <w:tc>
          <w:tcPr>
            <w:tcW w:w="955" w:type="pct"/>
            <w:vMerge/>
            <w:tcBorders>
              <w:top w:val="nil"/>
              <w:left w:val="nil"/>
              <w:bottom w:val="single" w:sz="4" w:space="0" w:color="000000"/>
              <w:right w:val="nil"/>
            </w:tcBorders>
            <w:vAlign w:val="center"/>
            <w:hideMark/>
          </w:tcPr>
          <w:p w14:paraId="0A3DA715" w14:textId="77777777" w:rsidR="00F95AE2" w:rsidRPr="00ED79E5" w:rsidRDefault="00F95AE2" w:rsidP="00F95AE2">
            <w:pPr>
              <w:ind w:firstLine="0"/>
              <w:jc w:val="left"/>
              <w:rPr>
                <w:sz w:val="20"/>
                <w:szCs w:val="20"/>
              </w:rPr>
            </w:pPr>
          </w:p>
        </w:tc>
        <w:tc>
          <w:tcPr>
            <w:tcW w:w="2704" w:type="pct"/>
            <w:tcBorders>
              <w:top w:val="nil"/>
              <w:left w:val="nil"/>
              <w:bottom w:val="single" w:sz="4" w:space="0" w:color="auto"/>
              <w:right w:val="nil"/>
            </w:tcBorders>
            <w:shd w:val="clear" w:color="auto" w:fill="auto"/>
            <w:noWrap/>
            <w:vAlign w:val="center"/>
            <w:hideMark/>
          </w:tcPr>
          <w:p w14:paraId="7A3F8E71" w14:textId="77777777" w:rsidR="00F95AE2" w:rsidRPr="00ED79E5" w:rsidRDefault="00F95AE2" w:rsidP="00F95AE2">
            <w:pPr>
              <w:ind w:firstLine="0"/>
              <w:jc w:val="left"/>
              <w:rPr>
                <w:sz w:val="20"/>
                <w:szCs w:val="20"/>
              </w:rPr>
            </w:pPr>
            <w:r w:rsidRPr="00ED79E5">
              <w:rPr>
                <w:sz w:val="20"/>
                <w:szCs w:val="20"/>
              </w:rPr>
              <w:t>3 (</w:t>
            </w:r>
            <w:proofErr w:type="spellStart"/>
            <w:r w:rsidRPr="00ED79E5">
              <w:rPr>
                <w:sz w:val="20"/>
                <w:szCs w:val="20"/>
              </w:rPr>
              <w:t>Saluran</w:t>
            </w:r>
            <w:proofErr w:type="spellEnd"/>
            <w:r w:rsidRPr="00ED79E5">
              <w:rPr>
                <w:sz w:val="20"/>
                <w:szCs w:val="20"/>
              </w:rPr>
              <w:t xml:space="preserve"> </w:t>
            </w:r>
            <w:proofErr w:type="spellStart"/>
            <w:r w:rsidRPr="00ED79E5">
              <w:rPr>
                <w:sz w:val="20"/>
                <w:szCs w:val="20"/>
              </w:rPr>
              <w:t>Perairan</w:t>
            </w:r>
            <w:proofErr w:type="spellEnd"/>
            <w:r w:rsidRPr="00ED79E5">
              <w:rPr>
                <w:sz w:val="20"/>
                <w:szCs w:val="20"/>
              </w:rPr>
              <w:t xml:space="preserve"> Rumah </w:t>
            </w:r>
            <w:proofErr w:type="spellStart"/>
            <w:r w:rsidRPr="00ED79E5">
              <w:rPr>
                <w:sz w:val="20"/>
                <w:szCs w:val="20"/>
              </w:rPr>
              <w:t>Tangga</w:t>
            </w:r>
            <w:proofErr w:type="spellEnd"/>
            <w:r w:rsidRPr="00ED79E5">
              <w:rPr>
                <w:sz w:val="20"/>
                <w:szCs w:val="20"/>
              </w:rPr>
              <w:t>)</w:t>
            </w:r>
          </w:p>
        </w:tc>
        <w:tc>
          <w:tcPr>
            <w:tcW w:w="1341" w:type="pct"/>
            <w:tcBorders>
              <w:top w:val="nil"/>
              <w:left w:val="nil"/>
              <w:bottom w:val="single" w:sz="4" w:space="0" w:color="auto"/>
              <w:right w:val="nil"/>
            </w:tcBorders>
            <w:shd w:val="clear" w:color="auto" w:fill="auto"/>
            <w:noWrap/>
            <w:vAlign w:val="center"/>
            <w:hideMark/>
          </w:tcPr>
          <w:p w14:paraId="73487FA1" w14:textId="77777777" w:rsidR="00F95AE2" w:rsidRPr="00ED79E5" w:rsidRDefault="00F95AE2" w:rsidP="00F95AE2">
            <w:pPr>
              <w:ind w:firstLine="0"/>
              <w:jc w:val="left"/>
              <w:rPr>
                <w:sz w:val="20"/>
                <w:szCs w:val="20"/>
              </w:rPr>
            </w:pPr>
            <w:r w:rsidRPr="00ED79E5">
              <w:rPr>
                <w:sz w:val="20"/>
                <w:szCs w:val="20"/>
              </w:rPr>
              <w:t>0,07</w:t>
            </w:r>
          </w:p>
        </w:tc>
      </w:tr>
      <w:tr w:rsidR="00F95AE2" w:rsidRPr="00ED79E5" w14:paraId="39DFC467" w14:textId="77777777" w:rsidTr="00F44394">
        <w:trPr>
          <w:trHeight w:val="300"/>
        </w:trPr>
        <w:tc>
          <w:tcPr>
            <w:tcW w:w="955" w:type="pct"/>
            <w:vMerge w:val="restart"/>
            <w:tcBorders>
              <w:top w:val="nil"/>
              <w:left w:val="nil"/>
              <w:bottom w:val="single" w:sz="4" w:space="0" w:color="000000"/>
              <w:right w:val="nil"/>
            </w:tcBorders>
            <w:shd w:val="clear" w:color="auto" w:fill="auto"/>
            <w:noWrap/>
            <w:vAlign w:val="center"/>
            <w:hideMark/>
          </w:tcPr>
          <w:p w14:paraId="4604242F" w14:textId="77777777" w:rsidR="00F95AE2" w:rsidRPr="00ED79E5" w:rsidRDefault="00F95AE2" w:rsidP="00F95AE2">
            <w:pPr>
              <w:ind w:firstLine="0"/>
              <w:jc w:val="left"/>
              <w:rPr>
                <w:sz w:val="20"/>
                <w:szCs w:val="20"/>
              </w:rPr>
            </w:pPr>
            <w:r w:rsidRPr="00ED79E5">
              <w:rPr>
                <w:sz w:val="20"/>
                <w:szCs w:val="20"/>
              </w:rPr>
              <w:t>Juni</w:t>
            </w:r>
          </w:p>
        </w:tc>
        <w:tc>
          <w:tcPr>
            <w:tcW w:w="2704" w:type="pct"/>
            <w:tcBorders>
              <w:top w:val="nil"/>
              <w:left w:val="nil"/>
              <w:bottom w:val="nil"/>
              <w:right w:val="nil"/>
            </w:tcBorders>
            <w:shd w:val="clear" w:color="auto" w:fill="auto"/>
            <w:noWrap/>
            <w:vAlign w:val="center"/>
            <w:hideMark/>
          </w:tcPr>
          <w:p w14:paraId="27ECFE89" w14:textId="77777777" w:rsidR="00F95AE2" w:rsidRPr="00ED79E5" w:rsidRDefault="00F95AE2" w:rsidP="00F95AE2">
            <w:pPr>
              <w:ind w:firstLine="0"/>
              <w:jc w:val="left"/>
              <w:rPr>
                <w:sz w:val="20"/>
                <w:szCs w:val="20"/>
              </w:rPr>
            </w:pPr>
            <w:r w:rsidRPr="00ED79E5">
              <w:rPr>
                <w:sz w:val="20"/>
                <w:szCs w:val="20"/>
              </w:rPr>
              <w:t>1 (Danau)</w:t>
            </w:r>
          </w:p>
        </w:tc>
        <w:tc>
          <w:tcPr>
            <w:tcW w:w="1341" w:type="pct"/>
            <w:tcBorders>
              <w:top w:val="nil"/>
              <w:left w:val="nil"/>
              <w:bottom w:val="nil"/>
              <w:right w:val="nil"/>
            </w:tcBorders>
            <w:shd w:val="clear" w:color="auto" w:fill="auto"/>
            <w:noWrap/>
            <w:vAlign w:val="center"/>
            <w:hideMark/>
          </w:tcPr>
          <w:p w14:paraId="49ED90FB" w14:textId="77777777" w:rsidR="00F95AE2" w:rsidRPr="00ED79E5" w:rsidRDefault="00F95AE2" w:rsidP="00F95AE2">
            <w:pPr>
              <w:ind w:firstLine="0"/>
              <w:jc w:val="left"/>
              <w:rPr>
                <w:sz w:val="20"/>
                <w:szCs w:val="20"/>
              </w:rPr>
            </w:pPr>
            <w:r w:rsidRPr="00ED79E5">
              <w:rPr>
                <w:sz w:val="20"/>
                <w:szCs w:val="20"/>
              </w:rPr>
              <w:t>0,07</w:t>
            </w:r>
          </w:p>
        </w:tc>
      </w:tr>
      <w:tr w:rsidR="00F95AE2" w:rsidRPr="00ED79E5" w14:paraId="74DBC2AE" w14:textId="77777777" w:rsidTr="00F44394">
        <w:trPr>
          <w:trHeight w:val="300"/>
        </w:trPr>
        <w:tc>
          <w:tcPr>
            <w:tcW w:w="955" w:type="pct"/>
            <w:vMerge/>
            <w:tcBorders>
              <w:top w:val="nil"/>
              <w:left w:val="nil"/>
              <w:bottom w:val="single" w:sz="4" w:space="0" w:color="000000"/>
              <w:right w:val="nil"/>
            </w:tcBorders>
            <w:vAlign w:val="center"/>
            <w:hideMark/>
          </w:tcPr>
          <w:p w14:paraId="587E6760" w14:textId="77777777" w:rsidR="00F95AE2" w:rsidRPr="00ED79E5" w:rsidRDefault="00F95AE2" w:rsidP="00F95AE2">
            <w:pPr>
              <w:ind w:firstLine="0"/>
              <w:jc w:val="left"/>
              <w:rPr>
                <w:sz w:val="20"/>
                <w:szCs w:val="20"/>
              </w:rPr>
            </w:pPr>
          </w:p>
        </w:tc>
        <w:tc>
          <w:tcPr>
            <w:tcW w:w="2704" w:type="pct"/>
            <w:tcBorders>
              <w:top w:val="nil"/>
              <w:left w:val="nil"/>
              <w:bottom w:val="nil"/>
              <w:right w:val="nil"/>
            </w:tcBorders>
            <w:shd w:val="clear" w:color="auto" w:fill="auto"/>
            <w:noWrap/>
            <w:vAlign w:val="center"/>
            <w:hideMark/>
          </w:tcPr>
          <w:p w14:paraId="0450C46A" w14:textId="77777777" w:rsidR="00F95AE2" w:rsidRPr="00ED79E5" w:rsidRDefault="00F95AE2" w:rsidP="00F95AE2">
            <w:pPr>
              <w:ind w:firstLine="0"/>
              <w:jc w:val="left"/>
              <w:rPr>
                <w:sz w:val="20"/>
                <w:szCs w:val="20"/>
              </w:rPr>
            </w:pPr>
            <w:r w:rsidRPr="00ED79E5">
              <w:rPr>
                <w:sz w:val="20"/>
                <w:szCs w:val="20"/>
              </w:rPr>
              <w:t>2 (</w:t>
            </w:r>
            <w:r w:rsidRPr="00ED79E5">
              <w:rPr>
                <w:i/>
                <w:iCs/>
                <w:sz w:val="20"/>
                <w:szCs w:val="20"/>
              </w:rPr>
              <w:t>Inlet</w:t>
            </w:r>
            <w:r w:rsidRPr="00ED79E5">
              <w:rPr>
                <w:sz w:val="20"/>
                <w:szCs w:val="20"/>
              </w:rPr>
              <w:t>)</w:t>
            </w:r>
          </w:p>
        </w:tc>
        <w:tc>
          <w:tcPr>
            <w:tcW w:w="1341" w:type="pct"/>
            <w:tcBorders>
              <w:top w:val="nil"/>
              <w:left w:val="nil"/>
              <w:bottom w:val="nil"/>
              <w:right w:val="nil"/>
            </w:tcBorders>
            <w:shd w:val="clear" w:color="auto" w:fill="auto"/>
            <w:noWrap/>
            <w:vAlign w:val="center"/>
            <w:hideMark/>
          </w:tcPr>
          <w:p w14:paraId="298BD79F" w14:textId="77777777" w:rsidR="00F95AE2" w:rsidRPr="00ED79E5" w:rsidRDefault="00F95AE2" w:rsidP="00F95AE2">
            <w:pPr>
              <w:ind w:firstLine="0"/>
              <w:jc w:val="left"/>
              <w:rPr>
                <w:sz w:val="20"/>
                <w:szCs w:val="20"/>
              </w:rPr>
            </w:pPr>
            <w:r w:rsidRPr="00ED79E5">
              <w:rPr>
                <w:sz w:val="20"/>
                <w:szCs w:val="20"/>
              </w:rPr>
              <w:t>0,31</w:t>
            </w:r>
          </w:p>
        </w:tc>
      </w:tr>
      <w:tr w:rsidR="00F95AE2" w:rsidRPr="00ED79E5" w14:paraId="285CFE51" w14:textId="77777777" w:rsidTr="00F44394">
        <w:trPr>
          <w:trHeight w:val="300"/>
        </w:trPr>
        <w:tc>
          <w:tcPr>
            <w:tcW w:w="955" w:type="pct"/>
            <w:vMerge/>
            <w:tcBorders>
              <w:top w:val="nil"/>
              <w:left w:val="nil"/>
              <w:bottom w:val="single" w:sz="4" w:space="0" w:color="auto"/>
              <w:right w:val="nil"/>
            </w:tcBorders>
            <w:vAlign w:val="center"/>
            <w:hideMark/>
          </w:tcPr>
          <w:p w14:paraId="2DC877D6" w14:textId="77777777" w:rsidR="00F95AE2" w:rsidRPr="00ED79E5" w:rsidRDefault="00F95AE2" w:rsidP="00F95AE2">
            <w:pPr>
              <w:ind w:firstLine="0"/>
              <w:jc w:val="left"/>
              <w:rPr>
                <w:sz w:val="20"/>
                <w:szCs w:val="20"/>
              </w:rPr>
            </w:pPr>
          </w:p>
        </w:tc>
        <w:tc>
          <w:tcPr>
            <w:tcW w:w="2704" w:type="pct"/>
            <w:tcBorders>
              <w:top w:val="nil"/>
              <w:left w:val="nil"/>
              <w:bottom w:val="single" w:sz="4" w:space="0" w:color="auto"/>
              <w:right w:val="nil"/>
            </w:tcBorders>
            <w:shd w:val="clear" w:color="auto" w:fill="auto"/>
            <w:noWrap/>
            <w:vAlign w:val="center"/>
            <w:hideMark/>
          </w:tcPr>
          <w:p w14:paraId="7EAA127F" w14:textId="77777777" w:rsidR="00F95AE2" w:rsidRPr="00ED79E5" w:rsidRDefault="00F95AE2" w:rsidP="00F95AE2">
            <w:pPr>
              <w:ind w:firstLine="0"/>
              <w:jc w:val="left"/>
              <w:rPr>
                <w:sz w:val="20"/>
                <w:szCs w:val="20"/>
              </w:rPr>
            </w:pPr>
            <w:r w:rsidRPr="00ED79E5">
              <w:rPr>
                <w:sz w:val="20"/>
                <w:szCs w:val="20"/>
              </w:rPr>
              <w:t>3 (</w:t>
            </w:r>
            <w:proofErr w:type="spellStart"/>
            <w:r w:rsidRPr="00ED79E5">
              <w:rPr>
                <w:sz w:val="20"/>
                <w:szCs w:val="20"/>
              </w:rPr>
              <w:t>Saluran</w:t>
            </w:r>
            <w:proofErr w:type="spellEnd"/>
            <w:r w:rsidRPr="00ED79E5">
              <w:rPr>
                <w:sz w:val="20"/>
                <w:szCs w:val="20"/>
              </w:rPr>
              <w:t xml:space="preserve"> </w:t>
            </w:r>
            <w:proofErr w:type="spellStart"/>
            <w:r w:rsidRPr="00ED79E5">
              <w:rPr>
                <w:sz w:val="20"/>
                <w:szCs w:val="20"/>
              </w:rPr>
              <w:t>Perairan</w:t>
            </w:r>
            <w:proofErr w:type="spellEnd"/>
            <w:r w:rsidRPr="00ED79E5">
              <w:rPr>
                <w:sz w:val="20"/>
                <w:szCs w:val="20"/>
              </w:rPr>
              <w:t xml:space="preserve"> Rumah </w:t>
            </w:r>
            <w:proofErr w:type="spellStart"/>
            <w:r w:rsidRPr="00ED79E5">
              <w:rPr>
                <w:sz w:val="20"/>
                <w:szCs w:val="20"/>
              </w:rPr>
              <w:t>Tangga</w:t>
            </w:r>
            <w:proofErr w:type="spellEnd"/>
            <w:r w:rsidRPr="00ED79E5">
              <w:rPr>
                <w:sz w:val="20"/>
                <w:szCs w:val="20"/>
              </w:rPr>
              <w:t>)</w:t>
            </w:r>
          </w:p>
        </w:tc>
        <w:tc>
          <w:tcPr>
            <w:tcW w:w="1341" w:type="pct"/>
            <w:tcBorders>
              <w:top w:val="nil"/>
              <w:left w:val="nil"/>
              <w:bottom w:val="single" w:sz="4" w:space="0" w:color="auto"/>
              <w:right w:val="nil"/>
            </w:tcBorders>
            <w:shd w:val="clear" w:color="auto" w:fill="auto"/>
            <w:noWrap/>
            <w:vAlign w:val="center"/>
            <w:hideMark/>
          </w:tcPr>
          <w:p w14:paraId="5D949675" w14:textId="77777777" w:rsidR="00F95AE2" w:rsidRPr="00ED79E5" w:rsidRDefault="00F95AE2" w:rsidP="00F95AE2">
            <w:pPr>
              <w:ind w:firstLine="0"/>
              <w:jc w:val="left"/>
              <w:rPr>
                <w:sz w:val="20"/>
                <w:szCs w:val="20"/>
              </w:rPr>
            </w:pPr>
            <w:r w:rsidRPr="00ED79E5">
              <w:rPr>
                <w:sz w:val="20"/>
                <w:szCs w:val="20"/>
              </w:rPr>
              <w:t>0,06</w:t>
            </w:r>
          </w:p>
        </w:tc>
      </w:tr>
    </w:tbl>
    <w:p w14:paraId="56DEB68D" w14:textId="33A87399" w:rsidR="00F95AE2" w:rsidRPr="00ED79E5" w:rsidRDefault="00F95AE2" w:rsidP="00721A46">
      <w:pPr>
        <w:ind w:firstLine="720"/>
        <w:rPr>
          <w:sz w:val="20"/>
          <w:szCs w:val="20"/>
        </w:rPr>
      </w:pPr>
      <w:r w:rsidRPr="00ED79E5">
        <w:rPr>
          <w:sz w:val="20"/>
          <w:szCs w:val="20"/>
        </w:rPr>
        <w:t xml:space="preserve"> </w:t>
      </w:r>
    </w:p>
    <w:p w14:paraId="4E674764" w14:textId="508D7FA3" w:rsidR="00F95AE2" w:rsidRPr="00ED79E5" w:rsidRDefault="00F95AE2" w:rsidP="001660DB">
      <w:pPr>
        <w:pStyle w:val="Caption"/>
        <w:keepNext/>
        <w:outlineLvl w:val="0"/>
        <w:rPr>
          <w:sz w:val="20"/>
          <w:szCs w:val="20"/>
          <w:lang w:val="id-ID"/>
        </w:rPr>
      </w:pPr>
      <w:r w:rsidRPr="00ED79E5">
        <w:rPr>
          <w:sz w:val="20"/>
          <w:szCs w:val="20"/>
          <w:lang w:val="nl-NL"/>
        </w:rPr>
        <w:t xml:space="preserve">Tabel </w:t>
      </w:r>
      <w:bookmarkStart w:id="5" w:name="_Toc146103652"/>
      <w:r w:rsidRPr="00ED79E5">
        <w:rPr>
          <w:sz w:val="20"/>
          <w:szCs w:val="20"/>
          <w:lang w:val="nl-NL"/>
        </w:rPr>
        <w:t>9 Curah hujan dan hari hujan</w:t>
      </w:r>
      <w:bookmarkEnd w:id="5"/>
    </w:p>
    <w:tbl>
      <w:tblPr>
        <w:tblW w:w="5000" w:type="pct"/>
        <w:tblBorders>
          <w:top w:val="single" w:sz="4" w:space="0" w:color="auto"/>
          <w:bottom w:val="single" w:sz="4" w:space="0" w:color="auto"/>
        </w:tblBorders>
        <w:tblLook w:val="04A0" w:firstRow="1" w:lastRow="0" w:firstColumn="1" w:lastColumn="0" w:noHBand="0" w:noVBand="1"/>
      </w:tblPr>
      <w:tblGrid>
        <w:gridCol w:w="2406"/>
        <w:gridCol w:w="3869"/>
        <w:gridCol w:w="2514"/>
      </w:tblGrid>
      <w:tr w:rsidR="00F95AE2" w:rsidRPr="00ED79E5" w14:paraId="79F1774C" w14:textId="77777777" w:rsidTr="00F44394">
        <w:trPr>
          <w:trHeight w:val="300"/>
        </w:trPr>
        <w:tc>
          <w:tcPr>
            <w:tcW w:w="1369" w:type="pct"/>
            <w:tcBorders>
              <w:top w:val="single" w:sz="4" w:space="0" w:color="auto"/>
              <w:bottom w:val="single" w:sz="4" w:space="0" w:color="auto"/>
            </w:tcBorders>
            <w:shd w:val="clear" w:color="auto" w:fill="auto"/>
            <w:noWrap/>
            <w:vAlign w:val="center"/>
            <w:hideMark/>
          </w:tcPr>
          <w:p w14:paraId="6B2AA656" w14:textId="77777777" w:rsidR="00F95AE2" w:rsidRPr="00ED79E5" w:rsidRDefault="00F95AE2" w:rsidP="00F95AE2">
            <w:pPr>
              <w:ind w:firstLine="0"/>
              <w:jc w:val="left"/>
              <w:rPr>
                <w:sz w:val="20"/>
                <w:szCs w:val="20"/>
              </w:rPr>
            </w:pPr>
            <w:r w:rsidRPr="00ED79E5">
              <w:rPr>
                <w:sz w:val="20"/>
                <w:szCs w:val="20"/>
              </w:rPr>
              <w:t>Bulan</w:t>
            </w:r>
          </w:p>
        </w:tc>
        <w:tc>
          <w:tcPr>
            <w:tcW w:w="2201" w:type="pct"/>
            <w:tcBorders>
              <w:top w:val="single" w:sz="4" w:space="0" w:color="auto"/>
              <w:bottom w:val="single" w:sz="4" w:space="0" w:color="auto"/>
            </w:tcBorders>
            <w:shd w:val="clear" w:color="auto" w:fill="auto"/>
            <w:noWrap/>
            <w:vAlign w:val="center"/>
            <w:hideMark/>
          </w:tcPr>
          <w:p w14:paraId="5E3C175E" w14:textId="77777777" w:rsidR="00F95AE2" w:rsidRPr="00ED79E5" w:rsidRDefault="00F95AE2" w:rsidP="00F95AE2">
            <w:pPr>
              <w:ind w:firstLine="0"/>
              <w:jc w:val="left"/>
              <w:rPr>
                <w:sz w:val="20"/>
                <w:szCs w:val="20"/>
              </w:rPr>
            </w:pPr>
            <w:r w:rsidRPr="00ED79E5">
              <w:rPr>
                <w:sz w:val="20"/>
                <w:szCs w:val="20"/>
              </w:rPr>
              <w:t xml:space="preserve">Curah </w:t>
            </w:r>
            <w:proofErr w:type="spellStart"/>
            <w:r w:rsidRPr="00ED79E5">
              <w:rPr>
                <w:sz w:val="20"/>
                <w:szCs w:val="20"/>
              </w:rPr>
              <w:t>Hujan</w:t>
            </w:r>
            <w:proofErr w:type="spellEnd"/>
            <w:r w:rsidRPr="00ED79E5">
              <w:rPr>
                <w:sz w:val="20"/>
                <w:szCs w:val="20"/>
              </w:rPr>
              <w:t xml:space="preserve"> (mm)</w:t>
            </w:r>
          </w:p>
        </w:tc>
        <w:tc>
          <w:tcPr>
            <w:tcW w:w="1430" w:type="pct"/>
            <w:tcBorders>
              <w:top w:val="single" w:sz="4" w:space="0" w:color="auto"/>
              <w:bottom w:val="single" w:sz="4" w:space="0" w:color="auto"/>
            </w:tcBorders>
            <w:shd w:val="clear" w:color="auto" w:fill="auto"/>
            <w:noWrap/>
            <w:vAlign w:val="center"/>
            <w:hideMark/>
          </w:tcPr>
          <w:p w14:paraId="4259612B" w14:textId="77777777" w:rsidR="00F95AE2" w:rsidRPr="00ED79E5" w:rsidRDefault="00F95AE2" w:rsidP="00F95AE2">
            <w:pPr>
              <w:ind w:firstLine="0"/>
              <w:jc w:val="left"/>
              <w:rPr>
                <w:sz w:val="20"/>
                <w:szCs w:val="20"/>
              </w:rPr>
            </w:pPr>
            <w:r w:rsidRPr="00ED79E5">
              <w:rPr>
                <w:sz w:val="20"/>
                <w:szCs w:val="20"/>
              </w:rPr>
              <w:t xml:space="preserve">Hari </w:t>
            </w:r>
            <w:proofErr w:type="spellStart"/>
            <w:r w:rsidRPr="00ED79E5">
              <w:rPr>
                <w:sz w:val="20"/>
                <w:szCs w:val="20"/>
              </w:rPr>
              <w:t>Hujan</w:t>
            </w:r>
            <w:proofErr w:type="spellEnd"/>
          </w:p>
        </w:tc>
      </w:tr>
      <w:tr w:rsidR="00F95AE2" w:rsidRPr="00ED79E5" w14:paraId="3691F36D" w14:textId="77777777" w:rsidTr="00F44394">
        <w:trPr>
          <w:trHeight w:val="300"/>
        </w:trPr>
        <w:tc>
          <w:tcPr>
            <w:tcW w:w="1369" w:type="pct"/>
            <w:tcBorders>
              <w:top w:val="single" w:sz="4" w:space="0" w:color="auto"/>
            </w:tcBorders>
            <w:shd w:val="clear" w:color="auto" w:fill="auto"/>
            <w:noWrap/>
            <w:vAlign w:val="center"/>
            <w:hideMark/>
          </w:tcPr>
          <w:p w14:paraId="3F7AA628" w14:textId="77777777" w:rsidR="00F95AE2" w:rsidRPr="00ED79E5" w:rsidRDefault="00F95AE2" w:rsidP="00F95AE2">
            <w:pPr>
              <w:ind w:firstLine="0"/>
              <w:jc w:val="left"/>
              <w:rPr>
                <w:sz w:val="20"/>
                <w:szCs w:val="20"/>
              </w:rPr>
            </w:pPr>
            <w:r w:rsidRPr="00ED79E5">
              <w:rPr>
                <w:sz w:val="20"/>
                <w:szCs w:val="20"/>
              </w:rPr>
              <w:t>November</w:t>
            </w:r>
          </w:p>
        </w:tc>
        <w:tc>
          <w:tcPr>
            <w:tcW w:w="2201" w:type="pct"/>
            <w:tcBorders>
              <w:top w:val="single" w:sz="4" w:space="0" w:color="auto"/>
            </w:tcBorders>
            <w:shd w:val="clear" w:color="auto" w:fill="auto"/>
            <w:noWrap/>
            <w:vAlign w:val="center"/>
            <w:hideMark/>
          </w:tcPr>
          <w:p w14:paraId="5F4516A2" w14:textId="77777777" w:rsidR="00F95AE2" w:rsidRPr="00ED79E5" w:rsidRDefault="00F95AE2" w:rsidP="00F95AE2">
            <w:pPr>
              <w:ind w:firstLine="0"/>
              <w:jc w:val="left"/>
              <w:rPr>
                <w:sz w:val="20"/>
                <w:szCs w:val="20"/>
              </w:rPr>
            </w:pPr>
            <w:r w:rsidRPr="00ED79E5">
              <w:rPr>
                <w:sz w:val="20"/>
                <w:szCs w:val="20"/>
              </w:rPr>
              <w:t>10,11</w:t>
            </w:r>
          </w:p>
        </w:tc>
        <w:tc>
          <w:tcPr>
            <w:tcW w:w="1430" w:type="pct"/>
            <w:tcBorders>
              <w:top w:val="single" w:sz="4" w:space="0" w:color="auto"/>
            </w:tcBorders>
            <w:shd w:val="clear" w:color="auto" w:fill="auto"/>
            <w:noWrap/>
            <w:vAlign w:val="center"/>
            <w:hideMark/>
          </w:tcPr>
          <w:p w14:paraId="78823757" w14:textId="77777777" w:rsidR="00F95AE2" w:rsidRPr="00ED79E5" w:rsidRDefault="00F95AE2" w:rsidP="00F95AE2">
            <w:pPr>
              <w:ind w:firstLine="0"/>
              <w:jc w:val="left"/>
              <w:rPr>
                <w:sz w:val="20"/>
                <w:szCs w:val="20"/>
              </w:rPr>
            </w:pPr>
            <w:r w:rsidRPr="00ED79E5">
              <w:rPr>
                <w:sz w:val="20"/>
                <w:szCs w:val="20"/>
              </w:rPr>
              <w:t>26</w:t>
            </w:r>
          </w:p>
        </w:tc>
      </w:tr>
      <w:tr w:rsidR="00F95AE2" w:rsidRPr="00ED79E5" w14:paraId="5862A74A" w14:textId="77777777" w:rsidTr="00F44394">
        <w:trPr>
          <w:trHeight w:val="300"/>
        </w:trPr>
        <w:tc>
          <w:tcPr>
            <w:tcW w:w="1369" w:type="pct"/>
            <w:shd w:val="clear" w:color="auto" w:fill="auto"/>
            <w:noWrap/>
            <w:vAlign w:val="center"/>
            <w:hideMark/>
          </w:tcPr>
          <w:p w14:paraId="183468F4" w14:textId="77777777" w:rsidR="00F95AE2" w:rsidRPr="00ED79E5" w:rsidRDefault="00F95AE2" w:rsidP="00F95AE2">
            <w:pPr>
              <w:ind w:firstLine="0"/>
              <w:jc w:val="left"/>
              <w:rPr>
                <w:sz w:val="20"/>
                <w:szCs w:val="20"/>
              </w:rPr>
            </w:pPr>
            <w:r w:rsidRPr="00ED79E5">
              <w:rPr>
                <w:sz w:val="20"/>
                <w:szCs w:val="20"/>
              </w:rPr>
              <w:t>April</w:t>
            </w:r>
          </w:p>
        </w:tc>
        <w:tc>
          <w:tcPr>
            <w:tcW w:w="2201" w:type="pct"/>
            <w:shd w:val="clear" w:color="auto" w:fill="auto"/>
            <w:noWrap/>
            <w:vAlign w:val="center"/>
            <w:hideMark/>
          </w:tcPr>
          <w:p w14:paraId="2DAB0FA4" w14:textId="77777777" w:rsidR="00F95AE2" w:rsidRPr="00ED79E5" w:rsidRDefault="00F95AE2" w:rsidP="00F95AE2">
            <w:pPr>
              <w:ind w:firstLine="0"/>
              <w:jc w:val="left"/>
              <w:rPr>
                <w:sz w:val="20"/>
                <w:szCs w:val="20"/>
              </w:rPr>
            </w:pPr>
            <w:r w:rsidRPr="00ED79E5">
              <w:rPr>
                <w:sz w:val="20"/>
                <w:szCs w:val="20"/>
              </w:rPr>
              <w:t>6,93</w:t>
            </w:r>
          </w:p>
        </w:tc>
        <w:tc>
          <w:tcPr>
            <w:tcW w:w="1430" w:type="pct"/>
            <w:shd w:val="clear" w:color="auto" w:fill="auto"/>
            <w:noWrap/>
            <w:vAlign w:val="center"/>
            <w:hideMark/>
          </w:tcPr>
          <w:p w14:paraId="1683C67F" w14:textId="77777777" w:rsidR="00F95AE2" w:rsidRPr="00ED79E5" w:rsidRDefault="00F95AE2" w:rsidP="00F95AE2">
            <w:pPr>
              <w:ind w:firstLine="0"/>
              <w:jc w:val="left"/>
              <w:rPr>
                <w:sz w:val="20"/>
                <w:szCs w:val="20"/>
              </w:rPr>
            </w:pPr>
            <w:r w:rsidRPr="00ED79E5">
              <w:rPr>
                <w:sz w:val="20"/>
                <w:szCs w:val="20"/>
              </w:rPr>
              <w:t>24</w:t>
            </w:r>
          </w:p>
        </w:tc>
      </w:tr>
      <w:tr w:rsidR="00F95AE2" w:rsidRPr="00ED79E5" w14:paraId="67C4DE6F" w14:textId="77777777" w:rsidTr="00F44394">
        <w:trPr>
          <w:trHeight w:val="300"/>
        </w:trPr>
        <w:tc>
          <w:tcPr>
            <w:tcW w:w="1369" w:type="pct"/>
            <w:shd w:val="clear" w:color="auto" w:fill="auto"/>
            <w:noWrap/>
            <w:vAlign w:val="center"/>
            <w:hideMark/>
          </w:tcPr>
          <w:p w14:paraId="5BB8A1B7" w14:textId="77777777" w:rsidR="00F95AE2" w:rsidRPr="00ED79E5" w:rsidRDefault="00F95AE2" w:rsidP="00F95AE2">
            <w:pPr>
              <w:ind w:firstLine="0"/>
              <w:jc w:val="left"/>
              <w:rPr>
                <w:sz w:val="20"/>
                <w:szCs w:val="20"/>
              </w:rPr>
            </w:pPr>
            <w:r w:rsidRPr="00ED79E5">
              <w:rPr>
                <w:sz w:val="20"/>
                <w:szCs w:val="20"/>
              </w:rPr>
              <w:t>Mei</w:t>
            </w:r>
          </w:p>
        </w:tc>
        <w:tc>
          <w:tcPr>
            <w:tcW w:w="2201" w:type="pct"/>
            <w:shd w:val="clear" w:color="auto" w:fill="auto"/>
            <w:noWrap/>
            <w:vAlign w:val="center"/>
            <w:hideMark/>
          </w:tcPr>
          <w:p w14:paraId="5520CF88" w14:textId="77777777" w:rsidR="00F95AE2" w:rsidRPr="00ED79E5" w:rsidRDefault="00F95AE2" w:rsidP="00F95AE2">
            <w:pPr>
              <w:ind w:firstLine="0"/>
              <w:jc w:val="left"/>
              <w:rPr>
                <w:sz w:val="20"/>
                <w:szCs w:val="20"/>
              </w:rPr>
            </w:pPr>
            <w:r w:rsidRPr="00ED79E5">
              <w:rPr>
                <w:sz w:val="20"/>
                <w:szCs w:val="20"/>
              </w:rPr>
              <w:t>9,8</w:t>
            </w:r>
          </w:p>
        </w:tc>
        <w:tc>
          <w:tcPr>
            <w:tcW w:w="1430" w:type="pct"/>
            <w:shd w:val="clear" w:color="auto" w:fill="auto"/>
            <w:noWrap/>
            <w:vAlign w:val="center"/>
            <w:hideMark/>
          </w:tcPr>
          <w:p w14:paraId="66C67D61" w14:textId="77777777" w:rsidR="00F95AE2" w:rsidRPr="00ED79E5" w:rsidRDefault="00F95AE2" w:rsidP="00F95AE2">
            <w:pPr>
              <w:ind w:firstLine="0"/>
              <w:jc w:val="left"/>
              <w:rPr>
                <w:sz w:val="20"/>
                <w:szCs w:val="20"/>
              </w:rPr>
            </w:pPr>
            <w:r w:rsidRPr="00ED79E5">
              <w:rPr>
                <w:sz w:val="20"/>
                <w:szCs w:val="20"/>
              </w:rPr>
              <w:t>15</w:t>
            </w:r>
          </w:p>
        </w:tc>
      </w:tr>
      <w:tr w:rsidR="00F95AE2" w:rsidRPr="00ED79E5" w14:paraId="4A89146E" w14:textId="77777777" w:rsidTr="00F44394">
        <w:trPr>
          <w:trHeight w:val="300"/>
        </w:trPr>
        <w:tc>
          <w:tcPr>
            <w:tcW w:w="1369" w:type="pct"/>
            <w:shd w:val="clear" w:color="auto" w:fill="auto"/>
            <w:noWrap/>
            <w:vAlign w:val="center"/>
            <w:hideMark/>
          </w:tcPr>
          <w:p w14:paraId="06962D42" w14:textId="77777777" w:rsidR="00F95AE2" w:rsidRPr="00ED79E5" w:rsidRDefault="00F95AE2" w:rsidP="00F95AE2">
            <w:pPr>
              <w:ind w:firstLine="0"/>
              <w:jc w:val="left"/>
              <w:rPr>
                <w:sz w:val="20"/>
                <w:szCs w:val="20"/>
              </w:rPr>
            </w:pPr>
            <w:r w:rsidRPr="00ED79E5">
              <w:rPr>
                <w:sz w:val="20"/>
                <w:szCs w:val="20"/>
              </w:rPr>
              <w:t>Juni</w:t>
            </w:r>
          </w:p>
        </w:tc>
        <w:tc>
          <w:tcPr>
            <w:tcW w:w="2201" w:type="pct"/>
            <w:shd w:val="clear" w:color="auto" w:fill="auto"/>
            <w:noWrap/>
            <w:vAlign w:val="center"/>
            <w:hideMark/>
          </w:tcPr>
          <w:p w14:paraId="4A52E3CA" w14:textId="77777777" w:rsidR="00F95AE2" w:rsidRPr="00ED79E5" w:rsidRDefault="00F95AE2" w:rsidP="00F95AE2">
            <w:pPr>
              <w:ind w:firstLine="0"/>
              <w:jc w:val="left"/>
              <w:rPr>
                <w:sz w:val="20"/>
                <w:szCs w:val="20"/>
              </w:rPr>
            </w:pPr>
            <w:r w:rsidRPr="00ED79E5">
              <w:rPr>
                <w:sz w:val="20"/>
                <w:szCs w:val="20"/>
              </w:rPr>
              <w:t>3,6</w:t>
            </w:r>
          </w:p>
        </w:tc>
        <w:tc>
          <w:tcPr>
            <w:tcW w:w="1430" w:type="pct"/>
            <w:shd w:val="clear" w:color="auto" w:fill="auto"/>
            <w:noWrap/>
            <w:vAlign w:val="center"/>
            <w:hideMark/>
          </w:tcPr>
          <w:p w14:paraId="68F999AB" w14:textId="77777777" w:rsidR="00F95AE2" w:rsidRPr="00ED79E5" w:rsidRDefault="00F95AE2" w:rsidP="00F95AE2">
            <w:pPr>
              <w:ind w:firstLine="0"/>
              <w:jc w:val="left"/>
              <w:rPr>
                <w:sz w:val="20"/>
                <w:szCs w:val="20"/>
              </w:rPr>
            </w:pPr>
            <w:r w:rsidRPr="00ED79E5">
              <w:rPr>
                <w:sz w:val="20"/>
                <w:szCs w:val="20"/>
              </w:rPr>
              <w:t>12</w:t>
            </w:r>
          </w:p>
        </w:tc>
      </w:tr>
    </w:tbl>
    <w:p w14:paraId="15E435A7" w14:textId="318B7023" w:rsidR="00562DAA" w:rsidRPr="00A53AFD" w:rsidRDefault="00F95AE2" w:rsidP="0093118C">
      <w:pPr>
        <w:ind w:firstLine="0"/>
        <w:jc w:val="left"/>
        <w:rPr>
          <w:sz w:val="20"/>
          <w:szCs w:val="20"/>
        </w:rPr>
      </w:pPr>
      <w:proofErr w:type="spellStart"/>
      <w:r w:rsidRPr="00ED79E5">
        <w:rPr>
          <w:sz w:val="20"/>
          <w:szCs w:val="20"/>
        </w:rPr>
        <w:t>Sumber</w:t>
      </w:r>
      <w:proofErr w:type="spellEnd"/>
      <w:r w:rsidRPr="00ED79E5">
        <w:rPr>
          <w:sz w:val="20"/>
          <w:szCs w:val="20"/>
        </w:rPr>
        <w:t xml:space="preserve">: </w:t>
      </w:r>
      <w:hyperlink r:id="rId33" w:history="1">
        <w:r w:rsidRPr="00ED79E5">
          <w:rPr>
            <w:rStyle w:val="Hyperlink"/>
            <w:sz w:val="20"/>
            <w:szCs w:val="20"/>
          </w:rPr>
          <w:t>https://dataonline.bmkg.go.id</w:t>
        </w:r>
      </w:hyperlink>
    </w:p>
    <w:p w14:paraId="2A52273C" w14:textId="052D16D4" w:rsidR="0093118C" w:rsidRDefault="00721A46" w:rsidP="00721A46">
      <w:pPr>
        <w:spacing w:before="120" w:after="160"/>
        <w:ind w:firstLine="720"/>
        <w:rPr>
          <w:sz w:val="20"/>
          <w:szCs w:val="20"/>
          <w:lang w:val="en-ID"/>
        </w:rPr>
      </w:pPr>
      <w:proofErr w:type="spellStart"/>
      <w:r w:rsidRPr="00721A46">
        <w:rPr>
          <w:sz w:val="20"/>
          <w:szCs w:val="20"/>
          <w:lang w:val="en-ID"/>
        </w:rPr>
        <w:t>Pengukuran</w:t>
      </w:r>
      <w:proofErr w:type="spellEnd"/>
      <w:r w:rsidRPr="00721A46">
        <w:rPr>
          <w:sz w:val="20"/>
          <w:szCs w:val="20"/>
          <w:lang w:val="en-ID"/>
        </w:rPr>
        <w:t xml:space="preserve"> </w:t>
      </w:r>
      <w:proofErr w:type="spellStart"/>
      <w:r w:rsidRPr="00721A46">
        <w:rPr>
          <w:sz w:val="20"/>
          <w:szCs w:val="20"/>
          <w:lang w:val="en-ID"/>
        </w:rPr>
        <w:t>serta</w:t>
      </w:r>
      <w:proofErr w:type="spellEnd"/>
      <w:r w:rsidRPr="00721A46">
        <w:rPr>
          <w:sz w:val="20"/>
          <w:szCs w:val="20"/>
          <w:lang w:val="en-ID"/>
        </w:rPr>
        <w:t xml:space="preserve"> </w:t>
      </w:r>
      <w:proofErr w:type="spellStart"/>
      <w:r w:rsidRPr="00721A46">
        <w:rPr>
          <w:sz w:val="20"/>
          <w:szCs w:val="20"/>
          <w:lang w:val="en-ID"/>
        </w:rPr>
        <w:t>pengambilan</w:t>
      </w:r>
      <w:proofErr w:type="spellEnd"/>
      <w:r w:rsidRPr="00721A46">
        <w:rPr>
          <w:sz w:val="20"/>
          <w:szCs w:val="20"/>
          <w:lang w:val="en-ID"/>
        </w:rPr>
        <w:t xml:space="preserve"> </w:t>
      </w:r>
      <w:proofErr w:type="spellStart"/>
      <w:r w:rsidRPr="00721A46">
        <w:rPr>
          <w:sz w:val="20"/>
          <w:szCs w:val="20"/>
          <w:lang w:val="en-ID"/>
        </w:rPr>
        <w:t>sampel</w:t>
      </w:r>
      <w:proofErr w:type="spellEnd"/>
      <w:r w:rsidRPr="00721A46">
        <w:rPr>
          <w:sz w:val="20"/>
          <w:szCs w:val="20"/>
          <w:lang w:val="en-ID"/>
        </w:rPr>
        <w:t xml:space="preserve"> air </w:t>
      </w:r>
      <w:proofErr w:type="spellStart"/>
      <w:r w:rsidRPr="00721A46">
        <w:rPr>
          <w:sz w:val="20"/>
          <w:szCs w:val="20"/>
          <w:lang w:val="en-ID"/>
        </w:rPr>
        <w:t>diperoleh</w:t>
      </w:r>
      <w:proofErr w:type="spellEnd"/>
      <w:r w:rsidRPr="00721A46">
        <w:rPr>
          <w:sz w:val="20"/>
          <w:szCs w:val="20"/>
          <w:lang w:val="en-ID"/>
        </w:rPr>
        <w:t xml:space="preserve"> </w:t>
      </w:r>
      <w:proofErr w:type="spellStart"/>
      <w:r w:rsidRPr="00721A46">
        <w:rPr>
          <w:sz w:val="20"/>
          <w:szCs w:val="20"/>
          <w:lang w:val="en-ID"/>
        </w:rPr>
        <w:t>dari</w:t>
      </w:r>
      <w:proofErr w:type="spellEnd"/>
      <w:r w:rsidRPr="00721A46">
        <w:rPr>
          <w:sz w:val="20"/>
          <w:szCs w:val="20"/>
          <w:lang w:val="en-ID"/>
        </w:rPr>
        <w:t xml:space="preserve"> </w:t>
      </w:r>
      <w:proofErr w:type="spellStart"/>
      <w:r w:rsidRPr="00721A46">
        <w:rPr>
          <w:sz w:val="20"/>
          <w:szCs w:val="20"/>
          <w:lang w:val="en-ID"/>
        </w:rPr>
        <w:t>penentuan</w:t>
      </w:r>
      <w:proofErr w:type="spellEnd"/>
      <w:r w:rsidRPr="00721A46">
        <w:rPr>
          <w:sz w:val="20"/>
          <w:szCs w:val="20"/>
          <w:lang w:val="en-ID"/>
        </w:rPr>
        <w:t xml:space="preserve"> </w:t>
      </w:r>
      <w:proofErr w:type="spellStart"/>
      <w:r w:rsidRPr="00721A46">
        <w:rPr>
          <w:sz w:val="20"/>
          <w:szCs w:val="20"/>
          <w:lang w:val="en-ID"/>
        </w:rPr>
        <w:t>tiga</w:t>
      </w:r>
      <w:proofErr w:type="spellEnd"/>
      <w:r w:rsidRPr="00721A46">
        <w:rPr>
          <w:sz w:val="20"/>
          <w:szCs w:val="20"/>
          <w:lang w:val="en-ID"/>
        </w:rPr>
        <w:t xml:space="preserve"> </w:t>
      </w:r>
      <w:proofErr w:type="spellStart"/>
      <w:r w:rsidRPr="00721A46">
        <w:rPr>
          <w:sz w:val="20"/>
          <w:szCs w:val="20"/>
          <w:lang w:val="en-ID"/>
        </w:rPr>
        <w:t>stasiun</w:t>
      </w:r>
      <w:proofErr w:type="spellEnd"/>
      <w:r w:rsidRPr="00721A46">
        <w:rPr>
          <w:sz w:val="20"/>
          <w:szCs w:val="20"/>
          <w:lang w:val="en-ID"/>
        </w:rPr>
        <w:t xml:space="preserve"> </w:t>
      </w:r>
      <w:r w:rsidRPr="00721A46">
        <w:rPr>
          <w:i/>
          <w:sz w:val="20"/>
          <w:szCs w:val="20"/>
          <w:lang w:val="en-ID"/>
        </w:rPr>
        <w:t>sampling</w:t>
      </w:r>
      <w:r w:rsidRPr="00721A46">
        <w:rPr>
          <w:sz w:val="20"/>
          <w:szCs w:val="20"/>
          <w:lang w:val="en-ID"/>
        </w:rPr>
        <w:t xml:space="preserve"> </w:t>
      </w:r>
      <w:proofErr w:type="spellStart"/>
      <w:r w:rsidRPr="00721A46">
        <w:rPr>
          <w:sz w:val="20"/>
          <w:szCs w:val="20"/>
          <w:lang w:val="en-ID"/>
        </w:rPr>
        <w:t>yaitu</w:t>
      </w:r>
      <w:proofErr w:type="spellEnd"/>
      <w:r w:rsidRPr="00721A46">
        <w:rPr>
          <w:sz w:val="20"/>
          <w:szCs w:val="20"/>
          <w:lang w:val="en-ID"/>
        </w:rPr>
        <w:t xml:space="preserve"> St 1 (</w:t>
      </w:r>
      <w:proofErr w:type="spellStart"/>
      <w:r w:rsidRPr="00721A46">
        <w:rPr>
          <w:sz w:val="20"/>
          <w:szCs w:val="20"/>
          <w:lang w:val="en-ID"/>
        </w:rPr>
        <w:t>danau</w:t>
      </w:r>
      <w:proofErr w:type="spellEnd"/>
      <w:r w:rsidRPr="00721A46">
        <w:rPr>
          <w:sz w:val="20"/>
          <w:szCs w:val="20"/>
          <w:lang w:val="en-ID"/>
        </w:rPr>
        <w:t>), St 2 (</w:t>
      </w:r>
      <w:r w:rsidRPr="00721A46">
        <w:rPr>
          <w:i/>
          <w:iCs/>
          <w:sz w:val="20"/>
          <w:szCs w:val="20"/>
          <w:lang w:val="en-ID"/>
        </w:rPr>
        <w:t>inlet</w:t>
      </w:r>
      <w:r w:rsidRPr="00721A46">
        <w:rPr>
          <w:sz w:val="20"/>
          <w:szCs w:val="20"/>
          <w:lang w:val="en-ID"/>
        </w:rPr>
        <w:t>), St 3 (</w:t>
      </w:r>
      <w:proofErr w:type="spellStart"/>
      <w:r w:rsidRPr="00721A46">
        <w:rPr>
          <w:sz w:val="20"/>
          <w:szCs w:val="20"/>
          <w:lang w:val="en-ID"/>
        </w:rPr>
        <w:t>saluran</w:t>
      </w:r>
      <w:proofErr w:type="spellEnd"/>
      <w:r w:rsidRPr="00721A46">
        <w:rPr>
          <w:sz w:val="20"/>
          <w:szCs w:val="20"/>
          <w:lang w:val="en-ID"/>
        </w:rPr>
        <w:t xml:space="preserve"> </w:t>
      </w:r>
      <w:proofErr w:type="spellStart"/>
      <w:r w:rsidRPr="00721A46">
        <w:rPr>
          <w:sz w:val="20"/>
          <w:szCs w:val="20"/>
          <w:lang w:val="en-ID"/>
        </w:rPr>
        <w:t>perairan</w:t>
      </w:r>
      <w:proofErr w:type="spellEnd"/>
      <w:r w:rsidRPr="00721A46">
        <w:rPr>
          <w:sz w:val="20"/>
          <w:szCs w:val="20"/>
          <w:lang w:val="en-ID"/>
        </w:rPr>
        <w:t xml:space="preserve"> </w:t>
      </w:r>
      <w:proofErr w:type="spellStart"/>
      <w:r w:rsidRPr="00721A46">
        <w:rPr>
          <w:sz w:val="20"/>
          <w:szCs w:val="20"/>
          <w:lang w:val="en-ID"/>
        </w:rPr>
        <w:t>rumah</w:t>
      </w:r>
      <w:proofErr w:type="spellEnd"/>
      <w:r w:rsidRPr="00721A46">
        <w:rPr>
          <w:sz w:val="20"/>
          <w:szCs w:val="20"/>
          <w:lang w:val="en-ID"/>
        </w:rPr>
        <w:t xml:space="preserve"> </w:t>
      </w:r>
      <w:proofErr w:type="spellStart"/>
      <w:r w:rsidRPr="00721A46">
        <w:rPr>
          <w:sz w:val="20"/>
          <w:szCs w:val="20"/>
          <w:lang w:val="en-ID"/>
        </w:rPr>
        <w:t>tangga</w:t>
      </w:r>
      <w:proofErr w:type="spellEnd"/>
      <w:r w:rsidRPr="00721A46">
        <w:rPr>
          <w:sz w:val="20"/>
          <w:szCs w:val="20"/>
          <w:lang w:val="en-ID"/>
        </w:rPr>
        <w:t xml:space="preserve">). </w:t>
      </w:r>
      <w:proofErr w:type="spellStart"/>
      <w:r w:rsidRPr="00721A46">
        <w:rPr>
          <w:sz w:val="20"/>
          <w:szCs w:val="20"/>
          <w:lang w:val="en-ID"/>
        </w:rPr>
        <w:t>Berikut</w:t>
      </w:r>
      <w:proofErr w:type="spellEnd"/>
      <w:r w:rsidRPr="00721A46">
        <w:rPr>
          <w:sz w:val="20"/>
          <w:szCs w:val="20"/>
          <w:lang w:val="en-ID"/>
        </w:rPr>
        <w:t xml:space="preserve"> </w:t>
      </w:r>
      <w:proofErr w:type="spellStart"/>
      <w:r w:rsidRPr="00721A46">
        <w:rPr>
          <w:sz w:val="20"/>
          <w:szCs w:val="20"/>
          <w:lang w:val="en-ID"/>
        </w:rPr>
        <w:t>merupakan</w:t>
      </w:r>
      <w:proofErr w:type="spellEnd"/>
      <w:r w:rsidRPr="00721A46">
        <w:rPr>
          <w:sz w:val="20"/>
          <w:szCs w:val="20"/>
          <w:lang w:val="en-ID"/>
        </w:rPr>
        <w:t xml:space="preserve"> data </w:t>
      </w:r>
      <w:proofErr w:type="spellStart"/>
      <w:r w:rsidRPr="00721A46">
        <w:rPr>
          <w:sz w:val="20"/>
          <w:szCs w:val="20"/>
          <w:lang w:val="en-ID"/>
        </w:rPr>
        <w:t>hasil</w:t>
      </w:r>
      <w:proofErr w:type="spellEnd"/>
      <w:r w:rsidRPr="00721A46">
        <w:rPr>
          <w:sz w:val="20"/>
          <w:szCs w:val="20"/>
          <w:lang w:val="en-ID"/>
        </w:rPr>
        <w:t xml:space="preserve"> </w:t>
      </w:r>
      <w:proofErr w:type="spellStart"/>
      <w:r w:rsidRPr="00721A46">
        <w:rPr>
          <w:sz w:val="20"/>
          <w:szCs w:val="20"/>
          <w:lang w:val="en-ID"/>
        </w:rPr>
        <w:t>pengukuran</w:t>
      </w:r>
      <w:proofErr w:type="spellEnd"/>
      <w:r w:rsidRPr="00721A46">
        <w:rPr>
          <w:sz w:val="20"/>
          <w:szCs w:val="20"/>
          <w:lang w:val="en-ID"/>
        </w:rPr>
        <w:t xml:space="preserve"> </w:t>
      </w:r>
      <w:proofErr w:type="spellStart"/>
      <w:r w:rsidRPr="00721A46">
        <w:rPr>
          <w:sz w:val="20"/>
          <w:szCs w:val="20"/>
          <w:lang w:val="en-ID"/>
        </w:rPr>
        <w:t>berdasarkan</w:t>
      </w:r>
      <w:proofErr w:type="spellEnd"/>
      <w:r w:rsidRPr="00721A46">
        <w:rPr>
          <w:sz w:val="20"/>
          <w:szCs w:val="20"/>
          <w:lang w:val="en-ID"/>
        </w:rPr>
        <w:t xml:space="preserve"> </w:t>
      </w:r>
      <w:proofErr w:type="spellStart"/>
      <w:r w:rsidRPr="00721A46">
        <w:rPr>
          <w:sz w:val="20"/>
          <w:szCs w:val="20"/>
          <w:lang w:val="en-ID"/>
        </w:rPr>
        <w:t>metode</w:t>
      </w:r>
      <w:proofErr w:type="spellEnd"/>
      <w:r w:rsidRPr="00721A46">
        <w:rPr>
          <w:sz w:val="20"/>
          <w:szCs w:val="20"/>
          <w:lang w:val="en-ID"/>
        </w:rPr>
        <w:t xml:space="preserve"> </w:t>
      </w:r>
      <w:proofErr w:type="spellStart"/>
      <w:r w:rsidRPr="00721A46">
        <w:rPr>
          <w:sz w:val="20"/>
          <w:szCs w:val="20"/>
          <w:lang w:val="en-ID"/>
        </w:rPr>
        <w:t>skoring</w:t>
      </w:r>
      <w:proofErr w:type="spellEnd"/>
      <w:r w:rsidRPr="00721A46">
        <w:rPr>
          <w:sz w:val="20"/>
          <w:szCs w:val="20"/>
          <w:lang w:val="en-ID"/>
        </w:rPr>
        <w:t xml:space="preserve"> dan </w:t>
      </w:r>
      <w:proofErr w:type="spellStart"/>
      <w:r w:rsidRPr="00721A46">
        <w:rPr>
          <w:sz w:val="20"/>
          <w:szCs w:val="20"/>
          <w:lang w:val="en-ID"/>
        </w:rPr>
        <w:t>pembobotan</w:t>
      </w:r>
      <w:proofErr w:type="spellEnd"/>
      <w:r w:rsidRPr="00721A46">
        <w:rPr>
          <w:sz w:val="20"/>
          <w:szCs w:val="20"/>
          <w:lang w:val="en-ID"/>
        </w:rPr>
        <w:t xml:space="preserve"> yang </w:t>
      </w:r>
      <w:proofErr w:type="spellStart"/>
      <w:r w:rsidRPr="00721A46">
        <w:rPr>
          <w:sz w:val="20"/>
          <w:szCs w:val="20"/>
          <w:lang w:val="en-ID"/>
        </w:rPr>
        <w:t>mengkategorikan</w:t>
      </w:r>
      <w:proofErr w:type="spellEnd"/>
      <w:r w:rsidRPr="00721A46">
        <w:rPr>
          <w:sz w:val="20"/>
          <w:szCs w:val="20"/>
          <w:lang w:val="en-ID"/>
        </w:rPr>
        <w:t xml:space="preserve"> </w:t>
      </w:r>
      <w:proofErr w:type="spellStart"/>
      <w:r w:rsidRPr="00721A46">
        <w:rPr>
          <w:sz w:val="20"/>
          <w:szCs w:val="20"/>
          <w:lang w:val="en-ID"/>
        </w:rPr>
        <w:t>kesesuaian</w:t>
      </w:r>
      <w:proofErr w:type="spellEnd"/>
      <w:r w:rsidRPr="00721A46">
        <w:rPr>
          <w:sz w:val="20"/>
          <w:szCs w:val="20"/>
          <w:lang w:val="en-ID"/>
        </w:rPr>
        <w:t xml:space="preserve"> </w:t>
      </w:r>
      <w:proofErr w:type="spellStart"/>
      <w:r w:rsidRPr="00721A46">
        <w:rPr>
          <w:sz w:val="20"/>
          <w:szCs w:val="20"/>
          <w:lang w:val="en-ID"/>
        </w:rPr>
        <w:t>setiap</w:t>
      </w:r>
      <w:proofErr w:type="spellEnd"/>
      <w:r w:rsidRPr="00721A46">
        <w:rPr>
          <w:sz w:val="20"/>
          <w:szCs w:val="20"/>
          <w:lang w:val="en-ID"/>
        </w:rPr>
        <w:t xml:space="preserve"> parameter </w:t>
      </w:r>
      <w:proofErr w:type="spellStart"/>
      <w:r w:rsidRPr="00721A46">
        <w:rPr>
          <w:sz w:val="20"/>
          <w:szCs w:val="20"/>
          <w:lang w:val="en-ID"/>
        </w:rPr>
        <w:t>terhadap</w:t>
      </w:r>
      <w:proofErr w:type="spellEnd"/>
      <w:r w:rsidRPr="00721A46">
        <w:rPr>
          <w:sz w:val="20"/>
          <w:szCs w:val="20"/>
          <w:lang w:val="en-ID"/>
        </w:rPr>
        <w:t xml:space="preserve"> </w:t>
      </w:r>
      <w:proofErr w:type="spellStart"/>
      <w:r w:rsidRPr="00721A46">
        <w:rPr>
          <w:sz w:val="20"/>
          <w:szCs w:val="20"/>
          <w:lang w:val="en-ID"/>
        </w:rPr>
        <w:t>kisaran</w:t>
      </w:r>
      <w:proofErr w:type="spellEnd"/>
      <w:r w:rsidRPr="00721A46">
        <w:rPr>
          <w:sz w:val="20"/>
          <w:szCs w:val="20"/>
          <w:lang w:val="en-ID"/>
        </w:rPr>
        <w:t xml:space="preserve"> </w:t>
      </w:r>
      <w:proofErr w:type="spellStart"/>
      <w:r w:rsidRPr="00721A46">
        <w:rPr>
          <w:sz w:val="20"/>
          <w:szCs w:val="20"/>
          <w:lang w:val="en-ID"/>
        </w:rPr>
        <w:t>mutu</w:t>
      </w:r>
      <w:proofErr w:type="spellEnd"/>
      <w:r w:rsidRPr="00721A46">
        <w:rPr>
          <w:sz w:val="20"/>
          <w:szCs w:val="20"/>
          <w:lang w:val="en-ID"/>
        </w:rPr>
        <w:t xml:space="preserve"> air </w:t>
      </w:r>
      <w:proofErr w:type="spellStart"/>
      <w:r w:rsidRPr="00721A46">
        <w:rPr>
          <w:sz w:val="20"/>
          <w:szCs w:val="20"/>
          <w:lang w:val="en-ID"/>
        </w:rPr>
        <w:t>untuk</w:t>
      </w:r>
      <w:proofErr w:type="spellEnd"/>
      <w:r w:rsidRPr="00721A46">
        <w:rPr>
          <w:sz w:val="20"/>
          <w:szCs w:val="20"/>
          <w:lang w:val="en-ID"/>
        </w:rPr>
        <w:t xml:space="preserve"> </w:t>
      </w:r>
      <w:proofErr w:type="spellStart"/>
      <w:r w:rsidRPr="00721A46">
        <w:rPr>
          <w:sz w:val="20"/>
          <w:szCs w:val="20"/>
          <w:lang w:val="en-ID"/>
        </w:rPr>
        <w:t>kegiatan</w:t>
      </w:r>
      <w:proofErr w:type="spellEnd"/>
      <w:r w:rsidRPr="00721A46">
        <w:rPr>
          <w:sz w:val="20"/>
          <w:szCs w:val="20"/>
          <w:lang w:val="en-ID"/>
        </w:rPr>
        <w:t xml:space="preserve"> </w:t>
      </w:r>
      <w:proofErr w:type="spellStart"/>
      <w:r w:rsidRPr="00721A46">
        <w:rPr>
          <w:sz w:val="20"/>
          <w:szCs w:val="20"/>
          <w:lang w:val="en-ID"/>
        </w:rPr>
        <w:t>budidaya</w:t>
      </w:r>
      <w:proofErr w:type="spellEnd"/>
      <w:r>
        <w:rPr>
          <w:sz w:val="20"/>
          <w:szCs w:val="20"/>
          <w:lang w:val="en-ID"/>
        </w:rPr>
        <w:t xml:space="preserve"> yang </w:t>
      </w:r>
      <w:proofErr w:type="spellStart"/>
      <w:r>
        <w:rPr>
          <w:sz w:val="20"/>
          <w:szCs w:val="20"/>
          <w:lang w:val="en-ID"/>
        </w:rPr>
        <w:t>ditunjukkan</w:t>
      </w:r>
      <w:proofErr w:type="spellEnd"/>
      <w:r>
        <w:rPr>
          <w:sz w:val="20"/>
          <w:szCs w:val="20"/>
          <w:lang w:val="en-ID"/>
        </w:rPr>
        <w:t xml:space="preserve"> pada </w:t>
      </w:r>
      <w:proofErr w:type="spellStart"/>
      <w:r>
        <w:rPr>
          <w:sz w:val="20"/>
          <w:szCs w:val="20"/>
          <w:lang w:val="en-ID"/>
        </w:rPr>
        <w:t>beberapa</w:t>
      </w:r>
      <w:proofErr w:type="spellEnd"/>
      <w:r>
        <w:rPr>
          <w:sz w:val="20"/>
          <w:szCs w:val="20"/>
          <w:lang w:val="en-ID"/>
        </w:rPr>
        <w:t xml:space="preserve"> </w:t>
      </w:r>
      <w:proofErr w:type="spellStart"/>
      <w:r>
        <w:rPr>
          <w:sz w:val="20"/>
          <w:szCs w:val="20"/>
          <w:lang w:val="en-ID"/>
        </w:rPr>
        <w:t>tabel</w:t>
      </w:r>
      <w:proofErr w:type="spellEnd"/>
      <w:r>
        <w:rPr>
          <w:sz w:val="20"/>
          <w:szCs w:val="20"/>
          <w:lang w:val="en-ID"/>
        </w:rPr>
        <w:t xml:space="preserve"> </w:t>
      </w:r>
      <w:proofErr w:type="spellStart"/>
      <w:r>
        <w:rPr>
          <w:sz w:val="20"/>
          <w:szCs w:val="20"/>
          <w:lang w:val="en-ID"/>
        </w:rPr>
        <w:t>dibawah</w:t>
      </w:r>
      <w:proofErr w:type="spellEnd"/>
      <w:r>
        <w:rPr>
          <w:sz w:val="20"/>
          <w:szCs w:val="20"/>
          <w:lang w:val="en-ID"/>
        </w:rPr>
        <w:t xml:space="preserve"> </w:t>
      </w:r>
      <w:proofErr w:type="spellStart"/>
      <w:r>
        <w:rPr>
          <w:sz w:val="20"/>
          <w:szCs w:val="20"/>
          <w:lang w:val="en-ID"/>
        </w:rPr>
        <w:t>ini</w:t>
      </w:r>
      <w:proofErr w:type="spellEnd"/>
      <w:r>
        <w:rPr>
          <w:sz w:val="20"/>
          <w:szCs w:val="20"/>
          <w:lang w:val="en-ID"/>
        </w:rPr>
        <w:t xml:space="preserve">. </w:t>
      </w:r>
    </w:p>
    <w:p w14:paraId="7D33AF98" w14:textId="3C8FC517" w:rsidR="00721A46" w:rsidRPr="00F44394" w:rsidRDefault="00721A46" w:rsidP="001660DB">
      <w:pPr>
        <w:pStyle w:val="Caption"/>
        <w:keepNext/>
        <w:outlineLvl w:val="0"/>
        <w:rPr>
          <w:sz w:val="20"/>
          <w:szCs w:val="20"/>
          <w:lang w:val="en-ID"/>
        </w:rPr>
      </w:pPr>
      <w:r w:rsidRPr="00F44394">
        <w:rPr>
          <w:sz w:val="20"/>
          <w:szCs w:val="20"/>
          <w:lang w:val="en-ID"/>
        </w:rPr>
        <w:t>Tabel</w:t>
      </w:r>
      <w:bookmarkStart w:id="6" w:name="_Toc146103653"/>
      <w:r w:rsidRPr="00F44394">
        <w:rPr>
          <w:sz w:val="20"/>
          <w:szCs w:val="20"/>
          <w:lang w:val="en-ID"/>
        </w:rPr>
        <w:t xml:space="preserve"> 10 </w:t>
      </w:r>
      <w:r w:rsidRPr="00F44394">
        <w:rPr>
          <w:sz w:val="20"/>
          <w:szCs w:val="20"/>
          <w:lang w:val="id-ID"/>
        </w:rPr>
        <w:t>Data hasil skoring dan pembobotan kualitas air bula</w:t>
      </w:r>
      <w:r w:rsidRPr="00F44394">
        <w:rPr>
          <w:sz w:val="20"/>
          <w:szCs w:val="20"/>
          <w:lang w:val="en-ID"/>
        </w:rPr>
        <w:t>n</w:t>
      </w:r>
      <w:r w:rsidRPr="00F44394">
        <w:rPr>
          <w:sz w:val="20"/>
          <w:szCs w:val="20"/>
          <w:lang w:val="id-ID"/>
        </w:rPr>
        <w:t xml:space="preserve"> </w:t>
      </w:r>
      <w:proofErr w:type="spellStart"/>
      <w:r w:rsidRPr="00F44394">
        <w:rPr>
          <w:sz w:val="20"/>
          <w:szCs w:val="20"/>
          <w:lang w:val="en-ID"/>
        </w:rPr>
        <w:t>N</w:t>
      </w:r>
      <w:proofErr w:type="spellEnd"/>
      <w:r w:rsidRPr="00F44394">
        <w:rPr>
          <w:sz w:val="20"/>
          <w:szCs w:val="20"/>
          <w:lang w:val="id-ID"/>
        </w:rPr>
        <w:t>ovember</w:t>
      </w:r>
      <w:bookmarkEnd w:id="6"/>
    </w:p>
    <w:tbl>
      <w:tblPr>
        <w:tblW w:w="5000" w:type="pct"/>
        <w:tblLook w:val="04A0" w:firstRow="1" w:lastRow="0" w:firstColumn="1" w:lastColumn="0" w:noHBand="0" w:noVBand="1"/>
      </w:tblPr>
      <w:tblGrid>
        <w:gridCol w:w="3265"/>
        <w:gridCol w:w="2122"/>
        <w:gridCol w:w="1645"/>
        <w:gridCol w:w="1412"/>
        <w:gridCol w:w="345"/>
      </w:tblGrid>
      <w:tr w:rsidR="00721A46" w:rsidRPr="00ED79E5" w14:paraId="25BD4B06" w14:textId="77777777" w:rsidTr="001660DB">
        <w:trPr>
          <w:gridAfter w:val="1"/>
          <w:wAfter w:w="196" w:type="pct"/>
          <w:trHeight w:val="517"/>
        </w:trPr>
        <w:tc>
          <w:tcPr>
            <w:tcW w:w="1858" w:type="pct"/>
            <w:vMerge w:val="restart"/>
            <w:tcBorders>
              <w:top w:val="single" w:sz="8" w:space="0" w:color="auto"/>
              <w:left w:val="nil"/>
              <w:bottom w:val="single" w:sz="8" w:space="0" w:color="000000"/>
              <w:right w:val="nil"/>
            </w:tcBorders>
            <w:shd w:val="clear" w:color="auto" w:fill="auto"/>
            <w:vAlign w:val="center"/>
            <w:hideMark/>
          </w:tcPr>
          <w:p w14:paraId="42E46151" w14:textId="77777777" w:rsidR="00721A46" w:rsidRPr="00ED79E5" w:rsidRDefault="00721A46" w:rsidP="001660DB">
            <w:pPr>
              <w:ind w:firstLine="0"/>
              <w:jc w:val="center"/>
              <w:rPr>
                <w:sz w:val="20"/>
                <w:szCs w:val="20"/>
              </w:rPr>
            </w:pPr>
            <w:r w:rsidRPr="00ED79E5">
              <w:rPr>
                <w:sz w:val="20"/>
                <w:szCs w:val="20"/>
                <w:lang w:eastAsia="zh-CN"/>
              </w:rPr>
              <w:t>Parameter</w:t>
            </w:r>
          </w:p>
        </w:tc>
        <w:tc>
          <w:tcPr>
            <w:tcW w:w="1207" w:type="pct"/>
            <w:vMerge w:val="restart"/>
            <w:tcBorders>
              <w:top w:val="single" w:sz="8" w:space="0" w:color="auto"/>
              <w:left w:val="nil"/>
              <w:bottom w:val="single" w:sz="8" w:space="0" w:color="000000"/>
              <w:right w:val="nil"/>
            </w:tcBorders>
            <w:shd w:val="clear" w:color="auto" w:fill="auto"/>
            <w:vAlign w:val="center"/>
            <w:hideMark/>
          </w:tcPr>
          <w:p w14:paraId="4E762715" w14:textId="77777777" w:rsidR="00721A46" w:rsidRPr="00ED79E5" w:rsidRDefault="00721A46" w:rsidP="001660DB">
            <w:pPr>
              <w:ind w:firstLine="0"/>
              <w:jc w:val="center"/>
              <w:rPr>
                <w:sz w:val="20"/>
                <w:szCs w:val="20"/>
              </w:rPr>
            </w:pPr>
            <w:proofErr w:type="spellStart"/>
            <w:r w:rsidRPr="00ED79E5">
              <w:rPr>
                <w:sz w:val="20"/>
                <w:szCs w:val="20"/>
                <w:lang w:eastAsia="zh-CN"/>
              </w:rPr>
              <w:t>Satuan</w:t>
            </w:r>
            <w:proofErr w:type="spellEnd"/>
          </w:p>
        </w:tc>
        <w:tc>
          <w:tcPr>
            <w:tcW w:w="936" w:type="pct"/>
            <w:vMerge w:val="restart"/>
            <w:tcBorders>
              <w:top w:val="single" w:sz="8" w:space="0" w:color="auto"/>
              <w:left w:val="nil"/>
              <w:bottom w:val="single" w:sz="8" w:space="0" w:color="000000"/>
              <w:right w:val="nil"/>
            </w:tcBorders>
            <w:shd w:val="clear" w:color="auto" w:fill="auto"/>
            <w:vAlign w:val="center"/>
            <w:hideMark/>
          </w:tcPr>
          <w:p w14:paraId="25C6357C" w14:textId="77777777" w:rsidR="00721A46" w:rsidRPr="00ED79E5" w:rsidRDefault="00721A46" w:rsidP="001660DB">
            <w:pPr>
              <w:ind w:firstLine="0"/>
              <w:jc w:val="center"/>
              <w:rPr>
                <w:sz w:val="20"/>
                <w:szCs w:val="20"/>
              </w:rPr>
            </w:pPr>
            <w:r w:rsidRPr="00ED79E5">
              <w:rPr>
                <w:sz w:val="20"/>
                <w:szCs w:val="20"/>
                <w:lang w:eastAsia="zh-CN"/>
              </w:rPr>
              <w:t>ST 1</w:t>
            </w:r>
          </w:p>
        </w:tc>
        <w:tc>
          <w:tcPr>
            <w:tcW w:w="803" w:type="pct"/>
            <w:vMerge w:val="restart"/>
            <w:tcBorders>
              <w:top w:val="single" w:sz="8" w:space="0" w:color="auto"/>
              <w:left w:val="nil"/>
              <w:bottom w:val="single" w:sz="8" w:space="0" w:color="000000"/>
              <w:right w:val="nil"/>
            </w:tcBorders>
            <w:shd w:val="clear" w:color="auto" w:fill="auto"/>
            <w:vAlign w:val="center"/>
            <w:hideMark/>
          </w:tcPr>
          <w:p w14:paraId="3FFE9C41" w14:textId="77777777" w:rsidR="00721A46" w:rsidRPr="00ED79E5" w:rsidRDefault="00721A46" w:rsidP="001660DB">
            <w:pPr>
              <w:ind w:firstLine="0"/>
              <w:jc w:val="center"/>
              <w:rPr>
                <w:sz w:val="20"/>
                <w:szCs w:val="20"/>
              </w:rPr>
            </w:pPr>
            <w:r w:rsidRPr="00ED79E5">
              <w:rPr>
                <w:sz w:val="20"/>
                <w:szCs w:val="20"/>
                <w:lang w:eastAsia="zh-CN"/>
              </w:rPr>
              <w:t>ST 2</w:t>
            </w:r>
          </w:p>
        </w:tc>
      </w:tr>
      <w:tr w:rsidR="00721A46" w:rsidRPr="00ED79E5" w14:paraId="2C90AE2D" w14:textId="77777777" w:rsidTr="001660DB">
        <w:trPr>
          <w:trHeight w:val="330"/>
        </w:trPr>
        <w:tc>
          <w:tcPr>
            <w:tcW w:w="1858" w:type="pct"/>
            <w:vMerge/>
            <w:tcBorders>
              <w:top w:val="single" w:sz="8" w:space="0" w:color="auto"/>
              <w:left w:val="nil"/>
              <w:bottom w:val="single" w:sz="8" w:space="0" w:color="000000"/>
              <w:right w:val="nil"/>
            </w:tcBorders>
            <w:vAlign w:val="center"/>
            <w:hideMark/>
          </w:tcPr>
          <w:p w14:paraId="69F3DDC0" w14:textId="77777777" w:rsidR="00721A46" w:rsidRPr="00ED79E5" w:rsidRDefault="00721A46" w:rsidP="001660DB">
            <w:pPr>
              <w:ind w:firstLine="0"/>
              <w:jc w:val="left"/>
              <w:rPr>
                <w:sz w:val="20"/>
                <w:szCs w:val="20"/>
              </w:rPr>
            </w:pPr>
          </w:p>
        </w:tc>
        <w:tc>
          <w:tcPr>
            <w:tcW w:w="1207" w:type="pct"/>
            <w:vMerge/>
            <w:tcBorders>
              <w:top w:val="single" w:sz="8" w:space="0" w:color="auto"/>
              <w:left w:val="nil"/>
              <w:bottom w:val="single" w:sz="8" w:space="0" w:color="000000"/>
              <w:right w:val="nil"/>
            </w:tcBorders>
            <w:vAlign w:val="center"/>
            <w:hideMark/>
          </w:tcPr>
          <w:p w14:paraId="4B8EEDE9" w14:textId="77777777" w:rsidR="00721A46" w:rsidRPr="00ED79E5" w:rsidRDefault="00721A46" w:rsidP="001660DB">
            <w:pPr>
              <w:ind w:firstLine="0"/>
              <w:jc w:val="left"/>
              <w:rPr>
                <w:sz w:val="20"/>
                <w:szCs w:val="20"/>
              </w:rPr>
            </w:pPr>
          </w:p>
        </w:tc>
        <w:tc>
          <w:tcPr>
            <w:tcW w:w="936" w:type="pct"/>
            <w:vMerge/>
            <w:tcBorders>
              <w:top w:val="single" w:sz="8" w:space="0" w:color="auto"/>
              <w:left w:val="nil"/>
              <w:bottom w:val="single" w:sz="8" w:space="0" w:color="000000"/>
              <w:right w:val="nil"/>
            </w:tcBorders>
            <w:vAlign w:val="center"/>
            <w:hideMark/>
          </w:tcPr>
          <w:p w14:paraId="4549D158" w14:textId="77777777" w:rsidR="00721A46" w:rsidRPr="00ED79E5" w:rsidRDefault="00721A46" w:rsidP="001660DB">
            <w:pPr>
              <w:ind w:firstLine="0"/>
              <w:jc w:val="left"/>
              <w:rPr>
                <w:sz w:val="20"/>
                <w:szCs w:val="20"/>
              </w:rPr>
            </w:pPr>
          </w:p>
        </w:tc>
        <w:tc>
          <w:tcPr>
            <w:tcW w:w="803" w:type="pct"/>
            <w:vMerge/>
            <w:tcBorders>
              <w:top w:val="single" w:sz="8" w:space="0" w:color="auto"/>
              <w:left w:val="nil"/>
              <w:bottom w:val="single" w:sz="8" w:space="0" w:color="000000"/>
              <w:right w:val="nil"/>
            </w:tcBorders>
            <w:vAlign w:val="center"/>
            <w:hideMark/>
          </w:tcPr>
          <w:p w14:paraId="3BF104AC" w14:textId="77777777" w:rsidR="00721A46" w:rsidRPr="00ED79E5" w:rsidRDefault="00721A46" w:rsidP="001660DB">
            <w:pPr>
              <w:ind w:firstLine="0"/>
              <w:jc w:val="left"/>
              <w:rPr>
                <w:sz w:val="20"/>
                <w:szCs w:val="20"/>
              </w:rPr>
            </w:pPr>
          </w:p>
        </w:tc>
        <w:tc>
          <w:tcPr>
            <w:tcW w:w="196" w:type="pct"/>
            <w:tcBorders>
              <w:top w:val="nil"/>
              <w:left w:val="nil"/>
              <w:bottom w:val="nil"/>
              <w:right w:val="nil"/>
            </w:tcBorders>
            <w:shd w:val="clear" w:color="auto" w:fill="auto"/>
            <w:noWrap/>
            <w:vAlign w:val="center"/>
            <w:hideMark/>
          </w:tcPr>
          <w:p w14:paraId="284CFCF3" w14:textId="77777777" w:rsidR="00721A46" w:rsidRPr="00ED79E5" w:rsidRDefault="00721A46" w:rsidP="001660DB">
            <w:pPr>
              <w:ind w:firstLine="0"/>
              <w:jc w:val="center"/>
              <w:rPr>
                <w:sz w:val="20"/>
                <w:szCs w:val="20"/>
              </w:rPr>
            </w:pPr>
          </w:p>
        </w:tc>
      </w:tr>
      <w:tr w:rsidR="00721A46" w:rsidRPr="00ED79E5" w14:paraId="5936FF0B" w14:textId="77777777" w:rsidTr="001660DB">
        <w:trPr>
          <w:trHeight w:val="315"/>
        </w:trPr>
        <w:tc>
          <w:tcPr>
            <w:tcW w:w="1858" w:type="pct"/>
            <w:tcBorders>
              <w:top w:val="nil"/>
              <w:left w:val="nil"/>
              <w:bottom w:val="nil"/>
              <w:right w:val="nil"/>
            </w:tcBorders>
            <w:shd w:val="clear" w:color="auto" w:fill="auto"/>
            <w:vAlign w:val="center"/>
            <w:hideMark/>
          </w:tcPr>
          <w:p w14:paraId="4576BB28" w14:textId="77777777" w:rsidR="00721A46" w:rsidRPr="00ED79E5" w:rsidRDefault="00721A46" w:rsidP="001660DB">
            <w:pPr>
              <w:ind w:firstLine="0"/>
              <w:jc w:val="center"/>
              <w:rPr>
                <w:i/>
                <w:iCs/>
                <w:sz w:val="20"/>
                <w:szCs w:val="20"/>
              </w:rPr>
            </w:pPr>
            <w:r w:rsidRPr="00ED79E5">
              <w:rPr>
                <w:i/>
                <w:iCs/>
                <w:sz w:val="20"/>
                <w:szCs w:val="20"/>
                <w:lang w:val="id-ID" w:eastAsia="zh-CN"/>
              </w:rPr>
              <w:t>D</w:t>
            </w:r>
            <w:proofErr w:type="spellStart"/>
            <w:r w:rsidRPr="00ED79E5">
              <w:rPr>
                <w:i/>
                <w:iCs/>
                <w:sz w:val="20"/>
                <w:szCs w:val="20"/>
                <w:lang w:eastAsia="zh-CN"/>
              </w:rPr>
              <w:t>issolved</w:t>
            </w:r>
            <w:proofErr w:type="spellEnd"/>
            <w:r w:rsidRPr="00ED79E5">
              <w:rPr>
                <w:i/>
                <w:iCs/>
                <w:sz w:val="20"/>
                <w:szCs w:val="20"/>
                <w:lang w:eastAsia="zh-CN"/>
              </w:rPr>
              <w:t xml:space="preserve"> </w:t>
            </w:r>
            <w:r w:rsidRPr="00ED79E5">
              <w:rPr>
                <w:i/>
                <w:iCs/>
                <w:sz w:val="20"/>
                <w:szCs w:val="20"/>
                <w:lang w:val="id-ID" w:eastAsia="zh-CN"/>
              </w:rPr>
              <w:t>O</w:t>
            </w:r>
            <w:proofErr w:type="spellStart"/>
            <w:r w:rsidRPr="00ED79E5">
              <w:rPr>
                <w:i/>
                <w:iCs/>
                <w:sz w:val="20"/>
                <w:szCs w:val="20"/>
                <w:lang w:eastAsia="zh-CN"/>
              </w:rPr>
              <w:t>xygen</w:t>
            </w:r>
            <w:proofErr w:type="spellEnd"/>
          </w:p>
        </w:tc>
        <w:tc>
          <w:tcPr>
            <w:tcW w:w="1207" w:type="pct"/>
            <w:tcBorders>
              <w:top w:val="nil"/>
              <w:left w:val="nil"/>
              <w:bottom w:val="nil"/>
              <w:right w:val="nil"/>
            </w:tcBorders>
            <w:shd w:val="clear" w:color="auto" w:fill="auto"/>
            <w:vAlign w:val="center"/>
            <w:hideMark/>
          </w:tcPr>
          <w:p w14:paraId="76F6B9F5" w14:textId="77777777" w:rsidR="00721A46" w:rsidRPr="00ED79E5" w:rsidRDefault="00721A46" w:rsidP="001660DB">
            <w:pPr>
              <w:ind w:firstLine="0"/>
              <w:jc w:val="center"/>
              <w:rPr>
                <w:sz w:val="20"/>
                <w:szCs w:val="20"/>
              </w:rPr>
            </w:pPr>
            <w:r w:rsidRPr="00ED79E5">
              <w:rPr>
                <w:sz w:val="20"/>
                <w:szCs w:val="20"/>
                <w:lang w:eastAsia="zh-CN"/>
              </w:rPr>
              <w:t>mg L</w:t>
            </w:r>
            <w:r w:rsidRPr="00ED79E5">
              <w:rPr>
                <w:sz w:val="20"/>
                <w:szCs w:val="20"/>
                <w:vertAlign w:val="superscript"/>
                <w:lang w:eastAsia="zh-CN"/>
              </w:rPr>
              <w:t>-1</w:t>
            </w:r>
          </w:p>
        </w:tc>
        <w:tc>
          <w:tcPr>
            <w:tcW w:w="936" w:type="pct"/>
            <w:tcBorders>
              <w:top w:val="nil"/>
              <w:left w:val="nil"/>
              <w:bottom w:val="nil"/>
              <w:right w:val="nil"/>
            </w:tcBorders>
            <w:shd w:val="clear" w:color="auto" w:fill="auto"/>
            <w:vAlign w:val="center"/>
            <w:hideMark/>
          </w:tcPr>
          <w:p w14:paraId="7248D055" w14:textId="77777777" w:rsidR="00721A46" w:rsidRPr="00ED79E5" w:rsidRDefault="00721A46" w:rsidP="001660DB">
            <w:pPr>
              <w:ind w:firstLine="0"/>
              <w:jc w:val="center"/>
              <w:rPr>
                <w:sz w:val="20"/>
                <w:szCs w:val="20"/>
              </w:rPr>
            </w:pPr>
            <w:r w:rsidRPr="00ED79E5">
              <w:rPr>
                <w:sz w:val="20"/>
                <w:szCs w:val="20"/>
                <w:lang w:eastAsia="zh-CN"/>
              </w:rPr>
              <w:t>7,9</w:t>
            </w:r>
            <w:r w:rsidRPr="00ED79E5">
              <w:rPr>
                <w:sz w:val="20"/>
                <w:szCs w:val="20"/>
                <w:vertAlign w:val="superscript"/>
                <w:lang w:eastAsia="zh-CN"/>
              </w:rPr>
              <w:t>a</w:t>
            </w:r>
          </w:p>
        </w:tc>
        <w:tc>
          <w:tcPr>
            <w:tcW w:w="803" w:type="pct"/>
            <w:tcBorders>
              <w:top w:val="nil"/>
              <w:left w:val="nil"/>
              <w:bottom w:val="nil"/>
              <w:right w:val="nil"/>
            </w:tcBorders>
            <w:shd w:val="clear" w:color="auto" w:fill="auto"/>
            <w:vAlign w:val="center"/>
            <w:hideMark/>
          </w:tcPr>
          <w:p w14:paraId="6E6D2F1B" w14:textId="77777777" w:rsidR="00721A46" w:rsidRPr="00ED79E5" w:rsidRDefault="00721A46" w:rsidP="001660DB">
            <w:pPr>
              <w:ind w:firstLine="0"/>
              <w:jc w:val="center"/>
              <w:rPr>
                <w:sz w:val="20"/>
                <w:szCs w:val="20"/>
              </w:rPr>
            </w:pPr>
            <w:r w:rsidRPr="00ED79E5">
              <w:rPr>
                <w:sz w:val="20"/>
                <w:szCs w:val="20"/>
                <w:lang w:eastAsia="zh-CN"/>
              </w:rPr>
              <w:t>7,8</w:t>
            </w:r>
            <w:r w:rsidRPr="00ED79E5">
              <w:rPr>
                <w:sz w:val="20"/>
                <w:szCs w:val="20"/>
                <w:vertAlign w:val="superscript"/>
                <w:lang w:eastAsia="zh-CN"/>
              </w:rPr>
              <w:t>a</w:t>
            </w:r>
          </w:p>
        </w:tc>
        <w:tc>
          <w:tcPr>
            <w:tcW w:w="196" w:type="pct"/>
            <w:vAlign w:val="center"/>
            <w:hideMark/>
          </w:tcPr>
          <w:p w14:paraId="6DB5241B" w14:textId="77777777" w:rsidR="00721A46" w:rsidRPr="00ED79E5" w:rsidRDefault="00721A46" w:rsidP="001660DB">
            <w:pPr>
              <w:ind w:firstLine="0"/>
              <w:jc w:val="left"/>
              <w:rPr>
                <w:sz w:val="20"/>
                <w:szCs w:val="20"/>
              </w:rPr>
            </w:pPr>
          </w:p>
        </w:tc>
      </w:tr>
      <w:tr w:rsidR="00721A46" w:rsidRPr="00ED79E5" w14:paraId="5CCBE13E" w14:textId="77777777" w:rsidTr="001660DB">
        <w:trPr>
          <w:trHeight w:val="315"/>
        </w:trPr>
        <w:tc>
          <w:tcPr>
            <w:tcW w:w="1858" w:type="pct"/>
            <w:tcBorders>
              <w:top w:val="nil"/>
              <w:left w:val="nil"/>
              <w:bottom w:val="nil"/>
              <w:right w:val="nil"/>
            </w:tcBorders>
            <w:shd w:val="clear" w:color="auto" w:fill="auto"/>
            <w:vAlign w:val="center"/>
            <w:hideMark/>
          </w:tcPr>
          <w:p w14:paraId="2DE31DBE" w14:textId="77777777" w:rsidR="00721A46" w:rsidRPr="00ED79E5" w:rsidRDefault="00721A46" w:rsidP="001660DB">
            <w:pPr>
              <w:ind w:firstLine="0"/>
              <w:jc w:val="center"/>
              <w:rPr>
                <w:sz w:val="20"/>
                <w:szCs w:val="20"/>
              </w:rPr>
            </w:pPr>
            <w:r w:rsidRPr="00ED79E5">
              <w:rPr>
                <w:sz w:val="20"/>
                <w:szCs w:val="20"/>
                <w:lang w:eastAsia="zh-CN"/>
              </w:rPr>
              <w:t>pH</w:t>
            </w:r>
          </w:p>
        </w:tc>
        <w:tc>
          <w:tcPr>
            <w:tcW w:w="1207" w:type="pct"/>
            <w:tcBorders>
              <w:top w:val="nil"/>
              <w:left w:val="nil"/>
              <w:bottom w:val="nil"/>
              <w:right w:val="nil"/>
            </w:tcBorders>
            <w:shd w:val="clear" w:color="auto" w:fill="auto"/>
            <w:vAlign w:val="center"/>
            <w:hideMark/>
          </w:tcPr>
          <w:p w14:paraId="7CF8C634" w14:textId="77777777" w:rsidR="00721A46" w:rsidRPr="00ED79E5" w:rsidRDefault="00721A46" w:rsidP="001660DB">
            <w:pPr>
              <w:ind w:firstLine="0"/>
              <w:jc w:val="center"/>
              <w:rPr>
                <w:sz w:val="20"/>
                <w:szCs w:val="20"/>
              </w:rPr>
            </w:pPr>
            <w:r w:rsidRPr="00ED79E5">
              <w:rPr>
                <w:sz w:val="20"/>
                <w:szCs w:val="20"/>
              </w:rPr>
              <w:t>-</w:t>
            </w:r>
          </w:p>
        </w:tc>
        <w:tc>
          <w:tcPr>
            <w:tcW w:w="936" w:type="pct"/>
            <w:tcBorders>
              <w:top w:val="nil"/>
              <w:left w:val="nil"/>
              <w:bottom w:val="nil"/>
              <w:right w:val="nil"/>
            </w:tcBorders>
            <w:shd w:val="clear" w:color="auto" w:fill="auto"/>
            <w:vAlign w:val="center"/>
            <w:hideMark/>
          </w:tcPr>
          <w:p w14:paraId="6ED8C454" w14:textId="77777777" w:rsidR="00721A46" w:rsidRPr="00ED79E5" w:rsidRDefault="00721A46" w:rsidP="001660DB">
            <w:pPr>
              <w:ind w:firstLine="0"/>
              <w:jc w:val="center"/>
              <w:rPr>
                <w:sz w:val="20"/>
                <w:szCs w:val="20"/>
              </w:rPr>
            </w:pPr>
            <w:r w:rsidRPr="00ED79E5">
              <w:rPr>
                <w:sz w:val="20"/>
                <w:szCs w:val="20"/>
                <w:lang w:eastAsia="zh-CN"/>
              </w:rPr>
              <w:t>6,5</w:t>
            </w:r>
            <w:r w:rsidRPr="00ED79E5">
              <w:rPr>
                <w:sz w:val="20"/>
                <w:szCs w:val="20"/>
                <w:vertAlign w:val="superscript"/>
                <w:lang w:eastAsia="zh-CN"/>
              </w:rPr>
              <w:t>b</w:t>
            </w:r>
          </w:p>
        </w:tc>
        <w:tc>
          <w:tcPr>
            <w:tcW w:w="803" w:type="pct"/>
            <w:tcBorders>
              <w:top w:val="nil"/>
              <w:left w:val="nil"/>
              <w:bottom w:val="nil"/>
              <w:right w:val="nil"/>
            </w:tcBorders>
            <w:shd w:val="clear" w:color="auto" w:fill="auto"/>
            <w:vAlign w:val="center"/>
            <w:hideMark/>
          </w:tcPr>
          <w:p w14:paraId="0CF0CC12" w14:textId="77777777" w:rsidR="00721A46" w:rsidRPr="00ED79E5" w:rsidRDefault="00721A46" w:rsidP="001660DB">
            <w:pPr>
              <w:ind w:firstLine="0"/>
              <w:jc w:val="center"/>
              <w:rPr>
                <w:sz w:val="20"/>
                <w:szCs w:val="20"/>
              </w:rPr>
            </w:pPr>
            <w:r w:rsidRPr="00ED79E5">
              <w:rPr>
                <w:sz w:val="20"/>
                <w:szCs w:val="20"/>
                <w:lang w:eastAsia="zh-CN"/>
              </w:rPr>
              <w:t>6,63</w:t>
            </w:r>
            <w:r w:rsidRPr="00ED79E5">
              <w:rPr>
                <w:sz w:val="20"/>
                <w:szCs w:val="20"/>
                <w:vertAlign w:val="superscript"/>
                <w:lang w:eastAsia="zh-CN"/>
              </w:rPr>
              <w:t>b</w:t>
            </w:r>
          </w:p>
        </w:tc>
        <w:tc>
          <w:tcPr>
            <w:tcW w:w="196" w:type="pct"/>
            <w:vAlign w:val="center"/>
            <w:hideMark/>
          </w:tcPr>
          <w:p w14:paraId="0CD18444" w14:textId="77777777" w:rsidR="00721A46" w:rsidRPr="00ED79E5" w:rsidRDefault="00721A46" w:rsidP="001660DB">
            <w:pPr>
              <w:ind w:firstLine="0"/>
              <w:jc w:val="left"/>
              <w:rPr>
                <w:sz w:val="20"/>
                <w:szCs w:val="20"/>
              </w:rPr>
            </w:pPr>
          </w:p>
        </w:tc>
      </w:tr>
      <w:tr w:rsidR="00721A46" w:rsidRPr="00ED79E5" w14:paraId="02207FF8" w14:textId="77777777" w:rsidTr="001660DB">
        <w:trPr>
          <w:trHeight w:val="315"/>
        </w:trPr>
        <w:tc>
          <w:tcPr>
            <w:tcW w:w="1858" w:type="pct"/>
            <w:tcBorders>
              <w:top w:val="nil"/>
              <w:left w:val="nil"/>
              <w:bottom w:val="nil"/>
              <w:right w:val="nil"/>
            </w:tcBorders>
            <w:shd w:val="clear" w:color="auto" w:fill="auto"/>
            <w:vAlign w:val="center"/>
            <w:hideMark/>
          </w:tcPr>
          <w:p w14:paraId="148CFEBD" w14:textId="77777777" w:rsidR="00721A46" w:rsidRPr="00ED79E5" w:rsidRDefault="00721A46" w:rsidP="001660DB">
            <w:pPr>
              <w:ind w:firstLine="0"/>
              <w:jc w:val="center"/>
              <w:rPr>
                <w:sz w:val="20"/>
                <w:szCs w:val="20"/>
              </w:rPr>
            </w:pPr>
            <w:proofErr w:type="spellStart"/>
            <w:r w:rsidRPr="00ED79E5">
              <w:rPr>
                <w:sz w:val="20"/>
                <w:szCs w:val="20"/>
                <w:lang w:eastAsia="zh-CN"/>
              </w:rPr>
              <w:t>Suhu</w:t>
            </w:r>
            <w:proofErr w:type="spellEnd"/>
          </w:p>
        </w:tc>
        <w:tc>
          <w:tcPr>
            <w:tcW w:w="1207" w:type="pct"/>
            <w:tcBorders>
              <w:top w:val="nil"/>
              <w:left w:val="nil"/>
              <w:bottom w:val="nil"/>
              <w:right w:val="nil"/>
            </w:tcBorders>
            <w:shd w:val="clear" w:color="auto" w:fill="auto"/>
            <w:vAlign w:val="center"/>
            <w:hideMark/>
          </w:tcPr>
          <w:p w14:paraId="00154BC4" w14:textId="77777777" w:rsidR="00721A46" w:rsidRPr="00ED79E5" w:rsidRDefault="00721A46" w:rsidP="001660DB">
            <w:pPr>
              <w:ind w:firstLine="0"/>
              <w:jc w:val="center"/>
              <w:rPr>
                <w:sz w:val="20"/>
                <w:szCs w:val="20"/>
              </w:rPr>
            </w:pPr>
            <w:r w:rsidRPr="00ED79E5">
              <w:rPr>
                <w:sz w:val="20"/>
                <w:szCs w:val="20"/>
                <w:vertAlign w:val="superscript"/>
                <w:lang w:eastAsia="zh-CN"/>
              </w:rPr>
              <w:t>◦</w:t>
            </w:r>
            <w:r w:rsidRPr="00ED79E5">
              <w:rPr>
                <w:sz w:val="20"/>
                <w:szCs w:val="20"/>
                <w:lang w:eastAsia="zh-CN"/>
              </w:rPr>
              <w:t>C</w:t>
            </w:r>
          </w:p>
        </w:tc>
        <w:tc>
          <w:tcPr>
            <w:tcW w:w="936" w:type="pct"/>
            <w:tcBorders>
              <w:top w:val="nil"/>
              <w:left w:val="nil"/>
              <w:bottom w:val="nil"/>
              <w:right w:val="nil"/>
            </w:tcBorders>
            <w:shd w:val="clear" w:color="auto" w:fill="auto"/>
            <w:vAlign w:val="center"/>
            <w:hideMark/>
          </w:tcPr>
          <w:p w14:paraId="4C084D08" w14:textId="77777777" w:rsidR="00721A46" w:rsidRPr="00ED79E5" w:rsidRDefault="00721A46" w:rsidP="001660DB">
            <w:pPr>
              <w:ind w:firstLine="0"/>
              <w:jc w:val="center"/>
              <w:rPr>
                <w:sz w:val="20"/>
                <w:szCs w:val="20"/>
              </w:rPr>
            </w:pPr>
            <w:r w:rsidRPr="00ED79E5">
              <w:rPr>
                <w:sz w:val="20"/>
                <w:szCs w:val="20"/>
                <w:lang w:eastAsia="zh-CN"/>
              </w:rPr>
              <w:t>31,2</w:t>
            </w:r>
            <w:r w:rsidRPr="00ED79E5">
              <w:rPr>
                <w:sz w:val="20"/>
                <w:szCs w:val="20"/>
                <w:vertAlign w:val="superscript"/>
                <w:lang w:eastAsia="zh-CN"/>
              </w:rPr>
              <w:t>a</w:t>
            </w:r>
          </w:p>
        </w:tc>
        <w:tc>
          <w:tcPr>
            <w:tcW w:w="803" w:type="pct"/>
            <w:tcBorders>
              <w:top w:val="nil"/>
              <w:left w:val="nil"/>
              <w:bottom w:val="nil"/>
              <w:right w:val="nil"/>
            </w:tcBorders>
            <w:shd w:val="clear" w:color="auto" w:fill="auto"/>
            <w:vAlign w:val="center"/>
            <w:hideMark/>
          </w:tcPr>
          <w:p w14:paraId="758019E6" w14:textId="77777777" w:rsidR="00721A46" w:rsidRPr="00ED79E5" w:rsidRDefault="00721A46" w:rsidP="001660DB">
            <w:pPr>
              <w:ind w:firstLine="0"/>
              <w:jc w:val="center"/>
              <w:rPr>
                <w:sz w:val="20"/>
                <w:szCs w:val="20"/>
              </w:rPr>
            </w:pPr>
            <w:r w:rsidRPr="00ED79E5">
              <w:rPr>
                <w:sz w:val="20"/>
                <w:szCs w:val="20"/>
                <w:lang w:eastAsia="zh-CN"/>
              </w:rPr>
              <w:t>30,1</w:t>
            </w:r>
            <w:r w:rsidRPr="00ED79E5">
              <w:rPr>
                <w:sz w:val="20"/>
                <w:szCs w:val="20"/>
                <w:vertAlign w:val="superscript"/>
                <w:lang w:eastAsia="zh-CN"/>
              </w:rPr>
              <w:t>a</w:t>
            </w:r>
          </w:p>
        </w:tc>
        <w:tc>
          <w:tcPr>
            <w:tcW w:w="196" w:type="pct"/>
            <w:vAlign w:val="center"/>
            <w:hideMark/>
          </w:tcPr>
          <w:p w14:paraId="4E6E8CE8" w14:textId="77777777" w:rsidR="00721A46" w:rsidRPr="00ED79E5" w:rsidRDefault="00721A46" w:rsidP="001660DB">
            <w:pPr>
              <w:ind w:firstLine="0"/>
              <w:jc w:val="left"/>
              <w:rPr>
                <w:sz w:val="20"/>
                <w:szCs w:val="20"/>
              </w:rPr>
            </w:pPr>
          </w:p>
        </w:tc>
      </w:tr>
      <w:tr w:rsidR="00721A46" w:rsidRPr="00ED79E5" w14:paraId="5F29DF91" w14:textId="77777777" w:rsidTr="001660DB">
        <w:trPr>
          <w:trHeight w:val="600"/>
        </w:trPr>
        <w:tc>
          <w:tcPr>
            <w:tcW w:w="1858" w:type="pct"/>
            <w:tcBorders>
              <w:top w:val="nil"/>
              <w:left w:val="nil"/>
              <w:bottom w:val="nil"/>
              <w:right w:val="nil"/>
            </w:tcBorders>
            <w:shd w:val="clear" w:color="auto" w:fill="auto"/>
            <w:vAlign w:val="center"/>
            <w:hideMark/>
          </w:tcPr>
          <w:p w14:paraId="33D9FED9" w14:textId="77777777" w:rsidR="00721A46" w:rsidRPr="00ED79E5" w:rsidRDefault="00721A46" w:rsidP="001660DB">
            <w:pPr>
              <w:ind w:firstLine="0"/>
              <w:jc w:val="center"/>
              <w:rPr>
                <w:sz w:val="20"/>
                <w:szCs w:val="20"/>
              </w:rPr>
            </w:pPr>
            <w:proofErr w:type="spellStart"/>
            <w:r w:rsidRPr="00ED79E5">
              <w:rPr>
                <w:sz w:val="20"/>
                <w:szCs w:val="20"/>
                <w:lang w:eastAsia="zh-CN"/>
              </w:rPr>
              <w:t>Alkalinitas</w:t>
            </w:r>
            <w:proofErr w:type="spellEnd"/>
          </w:p>
        </w:tc>
        <w:tc>
          <w:tcPr>
            <w:tcW w:w="1207" w:type="pct"/>
            <w:tcBorders>
              <w:top w:val="nil"/>
              <w:left w:val="nil"/>
              <w:bottom w:val="nil"/>
              <w:right w:val="nil"/>
            </w:tcBorders>
            <w:shd w:val="clear" w:color="auto" w:fill="auto"/>
            <w:vAlign w:val="center"/>
            <w:hideMark/>
          </w:tcPr>
          <w:p w14:paraId="4D1295B0" w14:textId="77777777" w:rsidR="00721A46" w:rsidRPr="00ED79E5" w:rsidRDefault="00721A46" w:rsidP="001660DB">
            <w:pPr>
              <w:ind w:firstLine="0"/>
              <w:jc w:val="center"/>
              <w:rPr>
                <w:sz w:val="20"/>
                <w:szCs w:val="20"/>
              </w:rPr>
            </w:pPr>
            <w:r w:rsidRPr="00ED79E5">
              <w:rPr>
                <w:sz w:val="20"/>
                <w:szCs w:val="20"/>
                <w:lang w:eastAsia="zh-CN"/>
              </w:rPr>
              <w:t>mg L</w:t>
            </w:r>
            <w:r w:rsidRPr="00ED79E5">
              <w:rPr>
                <w:sz w:val="20"/>
                <w:szCs w:val="20"/>
                <w:vertAlign w:val="superscript"/>
                <w:lang w:eastAsia="zh-CN"/>
              </w:rPr>
              <w:t xml:space="preserve">-1 </w:t>
            </w:r>
            <w:r w:rsidRPr="00ED79E5">
              <w:rPr>
                <w:sz w:val="20"/>
                <w:szCs w:val="20"/>
                <w:lang w:eastAsia="zh-CN"/>
              </w:rPr>
              <w:t>CaCO</w:t>
            </w:r>
            <w:r w:rsidRPr="00ED79E5">
              <w:rPr>
                <w:sz w:val="20"/>
                <w:szCs w:val="20"/>
                <w:vertAlign w:val="subscript"/>
                <w:lang w:eastAsia="zh-CN"/>
              </w:rPr>
              <w:t>3</w:t>
            </w:r>
          </w:p>
        </w:tc>
        <w:tc>
          <w:tcPr>
            <w:tcW w:w="936" w:type="pct"/>
            <w:tcBorders>
              <w:top w:val="nil"/>
              <w:left w:val="nil"/>
              <w:bottom w:val="nil"/>
              <w:right w:val="nil"/>
            </w:tcBorders>
            <w:shd w:val="clear" w:color="auto" w:fill="auto"/>
            <w:vAlign w:val="center"/>
            <w:hideMark/>
          </w:tcPr>
          <w:p w14:paraId="5D055D06" w14:textId="77777777" w:rsidR="00721A46" w:rsidRPr="00ED79E5" w:rsidRDefault="00721A46" w:rsidP="001660DB">
            <w:pPr>
              <w:ind w:firstLine="0"/>
              <w:jc w:val="center"/>
              <w:rPr>
                <w:sz w:val="20"/>
                <w:szCs w:val="20"/>
              </w:rPr>
            </w:pPr>
            <w:r w:rsidRPr="00ED79E5">
              <w:rPr>
                <w:sz w:val="20"/>
                <w:szCs w:val="20"/>
                <w:lang w:eastAsia="zh-CN"/>
              </w:rPr>
              <w:t>28</w:t>
            </w:r>
            <w:r w:rsidRPr="00ED79E5">
              <w:rPr>
                <w:sz w:val="20"/>
                <w:szCs w:val="20"/>
                <w:vertAlign w:val="superscript"/>
                <w:lang w:eastAsia="zh-CN"/>
              </w:rPr>
              <w:t>c</w:t>
            </w:r>
          </w:p>
        </w:tc>
        <w:tc>
          <w:tcPr>
            <w:tcW w:w="803" w:type="pct"/>
            <w:tcBorders>
              <w:top w:val="nil"/>
              <w:left w:val="nil"/>
              <w:bottom w:val="nil"/>
              <w:right w:val="nil"/>
            </w:tcBorders>
            <w:shd w:val="clear" w:color="auto" w:fill="auto"/>
            <w:vAlign w:val="center"/>
            <w:hideMark/>
          </w:tcPr>
          <w:p w14:paraId="31CE9216" w14:textId="77777777" w:rsidR="00721A46" w:rsidRPr="00ED79E5" w:rsidRDefault="00721A46" w:rsidP="001660DB">
            <w:pPr>
              <w:ind w:firstLine="0"/>
              <w:jc w:val="center"/>
              <w:rPr>
                <w:sz w:val="20"/>
                <w:szCs w:val="20"/>
              </w:rPr>
            </w:pPr>
            <w:r w:rsidRPr="00ED79E5">
              <w:rPr>
                <w:sz w:val="20"/>
                <w:szCs w:val="20"/>
                <w:lang w:eastAsia="zh-CN"/>
              </w:rPr>
              <w:t>24</w:t>
            </w:r>
            <w:r w:rsidRPr="00ED79E5">
              <w:rPr>
                <w:sz w:val="20"/>
                <w:szCs w:val="20"/>
                <w:vertAlign w:val="superscript"/>
                <w:lang w:eastAsia="zh-CN"/>
              </w:rPr>
              <w:t>c</w:t>
            </w:r>
          </w:p>
        </w:tc>
        <w:tc>
          <w:tcPr>
            <w:tcW w:w="196" w:type="pct"/>
            <w:vAlign w:val="center"/>
            <w:hideMark/>
          </w:tcPr>
          <w:p w14:paraId="5CC726D7" w14:textId="77777777" w:rsidR="00721A46" w:rsidRPr="00ED79E5" w:rsidRDefault="00721A46" w:rsidP="001660DB">
            <w:pPr>
              <w:ind w:firstLine="0"/>
              <w:jc w:val="left"/>
              <w:rPr>
                <w:sz w:val="20"/>
                <w:szCs w:val="20"/>
              </w:rPr>
            </w:pPr>
          </w:p>
        </w:tc>
      </w:tr>
      <w:tr w:rsidR="00721A46" w:rsidRPr="00ED79E5" w14:paraId="4630C61B" w14:textId="77777777" w:rsidTr="001660DB">
        <w:trPr>
          <w:trHeight w:val="540"/>
        </w:trPr>
        <w:tc>
          <w:tcPr>
            <w:tcW w:w="1858" w:type="pct"/>
            <w:tcBorders>
              <w:top w:val="nil"/>
              <w:left w:val="nil"/>
              <w:bottom w:val="nil"/>
              <w:right w:val="nil"/>
            </w:tcBorders>
            <w:shd w:val="clear" w:color="auto" w:fill="auto"/>
            <w:vAlign w:val="center"/>
            <w:hideMark/>
          </w:tcPr>
          <w:p w14:paraId="6472B93B" w14:textId="77777777" w:rsidR="00721A46" w:rsidRPr="00ED79E5" w:rsidRDefault="00721A46" w:rsidP="001660DB">
            <w:pPr>
              <w:ind w:firstLine="0"/>
              <w:jc w:val="center"/>
              <w:rPr>
                <w:sz w:val="20"/>
                <w:szCs w:val="20"/>
              </w:rPr>
            </w:pPr>
            <w:proofErr w:type="spellStart"/>
            <w:r w:rsidRPr="00ED79E5">
              <w:rPr>
                <w:sz w:val="20"/>
                <w:szCs w:val="20"/>
                <w:lang w:eastAsia="zh-CN"/>
              </w:rPr>
              <w:t>Nitrit</w:t>
            </w:r>
            <w:proofErr w:type="spellEnd"/>
          </w:p>
        </w:tc>
        <w:tc>
          <w:tcPr>
            <w:tcW w:w="1207" w:type="pct"/>
            <w:tcBorders>
              <w:top w:val="nil"/>
              <w:left w:val="nil"/>
              <w:bottom w:val="nil"/>
              <w:right w:val="nil"/>
            </w:tcBorders>
            <w:shd w:val="clear" w:color="auto" w:fill="auto"/>
            <w:vAlign w:val="center"/>
            <w:hideMark/>
          </w:tcPr>
          <w:p w14:paraId="2038FA6E" w14:textId="77777777" w:rsidR="00721A46" w:rsidRPr="00ED79E5" w:rsidRDefault="00721A46" w:rsidP="001660DB">
            <w:pPr>
              <w:ind w:firstLine="0"/>
              <w:jc w:val="center"/>
              <w:rPr>
                <w:sz w:val="20"/>
                <w:szCs w:val="20"/>
              </w:rPr>
            </w:pPr>
            <w:r w:rsidRPr="00ED79E5">
              <w:rPr>
                <w:sz w:val="20"/>
                <w:szCs w:val="20"/>
                <w:lang w:eastAsia="zh-CN"/>
              </w:rPr>
              <w:t>mg L</w:t>
            </w:r>
            <w:r w:rsidRPr="00ED79E5">
              <w:rPr>
                <w:sz w:val="20"/>
                <w:szCs w:val="20"/>
                <w:vertAlign w:val="superscript"/>
                <w:lang w:eastAsia="zh-CN"/>
              </w:rPr>
              <w:t>-1</w:t>
            </w:r>
          </w:p>
        </w:tc>
        <w:tc>
          <w:tcPr>
            <w:tcW w:w="936" w:type="pct"/>
            <w:tcBorders>
              <w:top w:val="nil"/>
              <w:left w:val="nil"/>
              <w:bottom w:val="nil"/>
              <w:right w:val="nil"/>
            </w:tcBorders>
            <w:shd w:val="clear" w:color="auto" w:fill="auto"/>
            <w:vAlign w:val="center"/>
            <w:hideMark/>
          </w:tcPr>
          <w:p w14:paraId="44EC1A50" w14:textId="77777777" w:rsidR="00721A46" w:rsidRPr="00ED79E5" w:rsidRDefault="00721A46" w:rsidP="001660DB">
            <w:pPr>
              <w:ind w:firstLine="0"/>
              <w:jc w:val="center"/>
              <w:rPr>
                <w:sz w:val="20"/>
                <w:szCs w:val="20"/>
              </w:rPr>
            </w:pPr>
            <w:r w:rsidRPr="00ED79E5">
              <w:rPr>
                <w:sz w:val="20"/>
                <w:szCs w:val="20"/>
                <w:lang w:eastAsia="zh-CN"/>
              </w:rPr>
              <w:t>0,031</w:t>
            </w:r>
            <w:r w:rsidRPr="00ED79E5">
              <w:rPr>
                <w:sz w:val="20"/>
                <w:szCs w:val="20"/>
                <w:vertAlign w:val="superscript"/>
                <w:lang w:eastAsia="zh-CN"/>
              </w:rPr>
              <w:t>b</w:t>
            </w:r>
          </w:p>
        </w:tc>
        <w:tc>
          <w:tcPr>
            <w:tcW w:w="803" w:type="pct"/>
            <w:tcBorders>
              <w:top w:val="nil"/>
              <w:left w:val="nil"/>
              <w:bottom w:val="nil"/>
              <w:right w:val="nil"/>
            </w:tcBorders>
            <w:shd w:val="clear" w:color="auto" w:fill="auto"/>
            <w:vAlign w:val="center"/>
            <w:hideMark/>
          </w:tcPr>
          <w:p w14:paraId="30BA4C6D" w14:textId="77777777" w:rsidR="00721A46" w:rsidRPr="00ED79E5" w:rsidRDefault="00721A46" w:rsidP="001660DB">
            <w:pPr>
              <w:ind w:firstLine="0"/>
              <w:jc w:val="center"/>
              <w:rPr>
                <w:sz w:val="20"/>
                <w:szCs w:val="20"/>
              </w:rPr>
            </w:pPr>
            <w:r w:rsidRPr="00ED79E5">
              <w:rPr>
                <w:sz w:val="20"/>
                <w:szCs w:val="20"/>
                <w:lang w:eastAsia="zh-CN"/>
              </w:rPr>
              <w:t>0,037</w:t>
            </w:r>
            <w:r w:rsidRPr="00ED79E5">
              <w:rPr>
                <w:sz w:val="20"/>
                <w:szCs w:val="20"/>
                <w:vertAlign w:val="superscript"/>
                <w:lang w:eastAsia="zh-CN"/>
              </w:rPr>
              <w:t>b</w:t>
            </w:r>
          </w:p>
        </w:tc>
        <w:tc>
          <w:tcPr>
            <w:tcW w:w="196" w:type="pct"/>
            <w:vAlign w:val="center"/>
            <w:hideMark/>
          </w:tcPr>
          <w:p w14:paraId="7612B182" w14:textId="77777777" w:rsidR="00721A46" w:rsidRPr="00ED79E5" w:rsidRDefault="00721A46" w:rsidP="001660DB">
            <w:pPr>
              <w:ind w:firstLine="0"/>
              <w:jc w:val="left"/>
              <w:rPr>
                <w:sz w:val="20"/>
                <w:szCs w:val="20"/>
              </w:rPr>
            </w:pPr>
          </w:p>
        </w:tc>
      </w:tr>
      <w:tr w:rsidR="00721A46" w:rsidRPr="00ED79E5" w14:paraId="0B12B634" w14:textId="77777777" w:rsidTr="001660DB">
        <w:trPr>
          <w:trHeight w:val="540"/>
        </w:trPr>
        <w:tc>
          <w:tcPr>
            <w:tcW w:w="1858" w:type="pct"/>
            <w:tcBorders>
              <w:top w:val="nil"/>
              <w:left w:val="nil"/>
              <w:bottom w:val="nil"/>
              <w:right w:val="nil"/>
            </w:tcBorders>
            <w:shd w:val="clear" w:color="auto" w:fill="auto"/>
            <w:vAlign w:val="center"/>
            <w:hideMark/>
          </w:tcPr>
          <w:p w14:paraId="582CD9A4" w14:textId="77777777" w:rsidR="00721A46" w:rsidRPr="00ED79E5" w:rsidRDefault="00721A46" w:rsidP="001660DB">
            <w:pPr>
              <w:ind w:firstLine="0"/>
              <w:jc w:val="center"/>
              <w:rPr>
                <w:sz w:val="20"/>
                <w:szCs w:val="20"/>
              </w:rPr>
            </w:pPr>
            <w:proofErr w:type="spellStart"/>
            <w:r w:rsidRPr="00ED79E5">
              <w:rPr>
                <w:sz w:val="20"/>
                <w:szCs w:val="20"/>
                <w:lang w:eastAsia="zh-CN"/>
              </w:rPr>
              <w:t>Nitrat</w:t>
            </w:r>
            <w:proofErr w:type="spellEnd"/>
          </w:p>
        </w:tc>
        <w:tc>
          <w:tcPr>
            <w:tcW w:w="1207" w:type="pct"/>
            <w:tcBorders>
              <w:top w:val="nil"/>
              <w:left w:val="nil"/>
              <w:bottom w:val="nil"/>
              <w:right w:val="nil"/>
            </w:tcBorders>
            <w:shd w:val="clear" w:color="auto" w:fill="auto"/>
            <w:vAlign w:val="center"/>
            <w:hideMark/>
          </w:tcPr>
          <w:p w14:paraId="4BA64EA1" w14:textId="77777777" w:rsidR="00721A46" w:rsidRPr="00ED79E5" w:rsidRDefault="00721A46" w:rsidP="001660DB">
            <w:pPr>
              <w:ind w:firstLine="0"/>
              <w:jc w:val="center"/>
              <w:rPr>
                <w:sz w:val="20"/>
                <w:szCs w:val="20"/>
              </w:rPr>
            </w:pPr>
            <w:r w:rsidRPr="00ED79E5">
              <w:rPr>
                <w:sz w:val="20"/>
                <w:szCs w:val="20"/>
                <w:lang w:eastAsia="zh-CN"/>
              </w:rPr>
              <w:t>mg L</w:t>
            </w:r>
            <w:r w:rsidRPr="00ED79E5">
              <w:rPr>
                <w:sz w:val="20"/>
                <w:szCs w:val="20"/>
                <w:vertAlign w:val="superscript"/>
                <w:lang w:eastAsia="zh-CN"/>
              </w:rPr>
              <w:t>-1</w:t>
            </w:r>
          </w:p>
        </w:tc>
        <w:tc>
          <w:tcPr>
            <w:tcW w:w="936" w:type="pct"/>
            <w:tcBorders>
              <w:top w:val="nil"/>
              <w:left w:val="nil"/>
              <w:bottom w:val="nil"/>
              <w:right w:val="nil"/>
            </w:tcBorders>
            <w:shd w:val="clear" w:color="auto" w:fill="auto"/>
            <w:vAlign w:val="center"/>
            <w:hideMark/>
          </w:tcPr>
          <w:p w14:paraId="46235F76" w14:textId="77777777" w:rsidR="00721A46" w:rsidRPr="00ED79E5" w:rsidRDefault="00721A46" w:rsidP="001660DB">
            <w:pPr>
              <w:ind w:firstLine="0"/>
              <w:jc w:val="center"/>
              <w:rPr>
                <w:sz w:val="20"/>
                <w:szCs w:val="20"/>
              </w:rPr>
            </w:pPr>
            <w:r w:rsidRPr="00ED79E5">
              <w:rPr>
                <w:sz w:val="20"/>
                <w:szCs w:val="20"/>
                <w:lang w:eastAsia="zh-CN"/>
              </w:rPr>
              <w:t>1,27</w:t>
            </w:r>
            <w:r w:rsidRPr="00ED79E5">
              <w:rPr>
                <w:sz w:val="20"/>
                <w:szCs w:val="20"/>
                <w:vertAlign w:val="superscript"/>
                <w:lang w:eastAsia="zh-CN"/>
              </w:rPr>
              <w:t>b</w:t>
            </w:r>
          </w:p>
        </w:tc>
        <w:tc>
          <w:tcPr>
            <w:tcW w:w="803" w:type="pct"/>
            <w:tcBorders>
              <w:top w:val="nil"/>
              <w:left w:val="nil"/>
              <w:bottom w:val="nil"/>
              <w:right w:val="nil"/>
            </w:tcBorders>
            <w:shd w:val="clear" w:color="auto" w:fill="auto"/>
            <w:vAlign w:val="center"/>
            <w:hideMark/>
          </w:tcPr>
          <w:p w14:paraId="56121E10" w14:textId="77777777" w:rsidR="00721A46" w:rsidRPr="00ED79E5" w:rsidRDefault="00721A46" w:rsidP="001660DB">
            <w:pPr>
              <w:ind w:firstLine="0"/>
              <w:jc w:val="center"/>
              <w:rPr>
                <w:sz w:val="20"/>
                <w:szCs w:val="20"/>
              </w:rPr>
            </w:pPr>
            <w:r w:rsidRPr="00ED79E5">
              <w:rPr>
                <w:sz w:val="20"/>
                <w:szCs w:val="20"/>
                <w:lang w:eastAsia="zh-CN"/>
              </w:rPr>
              <w:t>1,27</w:t>
            </w:r>
            <w:r w:rsidRPr="00ED79E5">
              <w:rPr>
                <w:sz w:val="20"/>
                <w:szCs w:val="20"/>
                <w:vertAlign w:val="superscript"/>
                <w:lang w:eastAsia="zh-CN"/>
              </w:rPr>
              <w:t>b</w:t>
            </w:r>
          </w:p>
        </w:tc>
        <w:tc>
          <w:tcPr>
            <w:tcW w:w="196" w:type="pct"/>
            <w:vAlign w:val="center"/>
            <w:hideMark/>
          </w:tcPr>
          <w:p w14:paraId="101830BF" w14:textId="77777777" w:rsidR="00721A46" w:rsidRPr="00ED79E5" w:rsidRDefault="00721A46" w:rsidP="001660DB">
            <w:pPr>
              <w:ind w:firstLine="0"/>
              <w:jc w:val="left"/>
              <w:rPr>
                <w:sz w:val="20"/>
                <w:szCs w:val="20"/>
              </w:rPr>
            </w:pPr>
          </w:p>
        </w:tc>
      </w:tr>
      <w:tr w:rsidR="00721A46" w:rsidRPr="00ED79E5" w14:paraId="1719D131" w14:textId="77777777" w:rsidTr="001660DB">
        <w:trPr>
          <w:trHeight w:val="765"/>
        </w:trPr>
        <w:tc>
          <w:tcPr>
            <w:tcW w:w="1858" w:type="pct"/>
            <w:tcBorders>
              <w:top w:val="nil"/>
              <w:left w:val="nil"/>
              <w:bottom w:val="nil"/>
              <w:right w:val="nil"/>
            </w:tcBorders>
            <w:shd w:val="clear" w:color="auto" w:fill="auto"/>
            <w:vAlign w:val="center"/>
            <w:hideMark/>
          </w:tcPr>
          <w:p w14:paraId="67E49FD0" w14:textId="77777777" w:rsidR="00721A46" w:rsidRPr="00ED79E5" w:rsidRDefault="00721A46" w:rsidP="001660DB">
            <w:pPr>
              <w:ind w:firstLine="0"/>
              <w:jc w:val="center"/>
              <w:rPr>
                <w:i/>
                <w:iCs/>
                <w:sz w:val="20"/>
                <w:szCs w:val="20"/>
              </w:rPr>
            </w:pPr>
            <w:r w:rsidRPr="00ED79E5">
              <w:rPr>
                <w:i/>
                <w:iCs/>
                <w:sz w:val="20"/>
                <w:szCs w:val="20"/>
                <w:lang w:eastAsia="zh-CN"/>
              </w:rPr>
              <w:t>Total Dissolved Solid</w:t>
            </w:r>
          </w:p>
        </w:tc>
        <w:tc>
          <w:tcPr>
            <w:tcW w:w="1207" w:type="pct"/>
            <w:tcBorders>
              <w:top w:val="nil"/>
              <w:left w:val="nil"/>
              <w:bottom w:val="nil"/>
              <w:right w:val="nil"/>
            </w:tcBorders>
            <w:shd w:val="clear" w:color="auto" w:fill="auto"/>
            <w:vAlign w:val="center"/>
            <w:hideMark/>
          </w:tcPr>
          <w:p w14:paraId="48D3CDDF" w14:textId="77777777" w:rsidR="00721A46" w:rsidRPr="00ED79E5" w:rsidRDefault="00721A46" w:rsidP="001660DB">
            <w:pPr>
              <w:ind w:firstLine="0"/>
              <w:jc w:val="center"/>
              <w:rPr>
                <w:sz w:val="20"/>
                <w:szCs w:val="20"/>
              </w:rPr>
            </w:pPr>
            <w:r w:rsidRPr="00ED79E5">
              <w:rPr>
                <w:sz w:val="20"/>
                <w:szCs w:val="20"/>
                <w:lang w:eastAsia="zh-CN"/>
              </w:rPr>
              <w:t>mg L</w:t>
            </w:r>
            <w:r w:rsidRPr="00ED79E5">
              <w:rPr>
                <w:sz w:val="20"/>
                <w:szCs w:val="20"/>
                <w:vertAlign w:val="superscript"/>
                <w:lang w:eastAsia="zh-CN"/>
              </w:rPr>
              <w:t>-1</w:t>
            </w:r>
          </w:p>
        </w:tc>
        <w:tc>
          <w:tcPr>
            <w:tcW w:w="936" w:type="pct"/>
            <w:tcBorders>
              <w:top w:val="nil"/>
              <w:left w:val="nil"/>
              <w:bottom w:val="nil"/>
              <w:right w:val="nil"/>
            </w:tcBorders>
            <w:shd w:val="clear" w:color="auto" w:fill="auto"/>
            <w:vAlign w:val="center"/>
            <w:hideMark/>
          </w:tcPr>
          <w:p w14:paraId="008DBFA7" w14:textId="77777777" w:rsidR="00721A46" w:rsidRPr="00ED79E5" w:rsidRDefault="00721A46" w:rsidP="001660DB">
            <w:pPr>
              <w:ind w:firstLine="0"/>
              <w:jc w:val="center"/>
              <w:rPr>
                <w:sz w:val="20"/>
                <w:szCs w:val="20"/>
              </w:rPr>
            </w:pPr>
            <w:r w:rsidRPr="00ED79E5">
              <w:rPr>
                <w:sz w:val="20"/>
                <w:szCs w:val="20"/>
                <w:lang w:eastAsia="zh-CN"/>
              </w:rPr>
              <w:t>39</w:t>
            </w:r>
            <w:r w:rsidRPr="00ED79E5">
              <w:rPr>
                <w:sz w:val="20"/>
                <w:szCs w:val="20"/>
                <w:vertAlign w:val="superscript"/>
                <w:lang w:eastAsia="zh-CN"/>
              </w:rPr>
              <w:t>c</w:t>
            </w:r>
          </w:p>
        </w:tc>
        <w:tc>
          <w:tcPr>
            <w:tcW w:w="803" w:type="pct"/>
            <w:tcBorders>
              <w:top w:val="nil"/>
              <w:left w:val="nil"/>
              <w:bottom w:val="nil"/>
              <w:right w:val="nil"/>
            </w:tcBorders>
            <w:shd w:val="clear" w:color="auto" w:fill="auto"/>
            <w:vAlign w:val="center"/>
            <w:hideMark/>
          </w:tcPr>
          <w:p w14:paraId="58FE22C3" w14:textId="77777777" w:rsidR="00721A46" w:rsidRPr="00ED79E5" w:rsidRDefault="00721A46" w:rsidP="001660DB">
            <w:pPr>
              <w:ind w:firstLine="0"/>
              <w:jc w:val="center"/>
              <w:rPr>
                <w:sz w:val="20"/>
                <w:szCs w:val="20"/>
              </w:rPr>
            </w:pPr>
            <w:r w:rsidRPr="00ED79E5">
              <w:rPr>
                <w:sz w:val="20"/>
                <w:szCs w:val="20"/>
                <w:lang w:eastAsia="zh-CN"/>
              </w:rPr>
              <w:t>48</w:t>
            </w:r>
            <w:r w:rsidRPr="00ED79E5">
              <w:rPr>
                <w:sz w:val="20"/>
                <w:szCs w:val="20"/>
                <w:vertAlign w:val="superscript"/>
                <w:lang w:eastAsia="zh-CN"/>
              </w:rPr>
              <w:t>a</w:t>
            </w:r>
          </w:p>
        </w:tc>
        <w:tc>
          <w:tcPr>
            <w:tcW w:w="196" w:type="pct"/>
            <w:vAlign w:val="center"/>
            <w:hideMark/>
          </w:tcPr>
          <w:p w14:paraId="28887C6B" w14:textId="77777777" w:rsidR="00721A46" w:rsidRPr="00ED79E5" w:rsidRDefault="00721A46" w:rsidP="001660DB">
            <w:pPr>
              <w:ind w:firstLine="0"/>
              <w:jc w:val="left"/>
              <w:rPr>
                <w:sz w:val="20"/>
                <w:szCs w:val="20"/>
              </w:rPr>
            </w:pPr>
          </w:p>
        </w:tc>
      </w:tr>
      <w:tr w:rsidR="00721A46" w:rsidRPr="00ED79E5" w14:paraId="1DED7B2A" w14:textId="77777777" w:rsidTr="001660DB">
        <w:trPr>
          <w:trHeight w:val="765"/>
        </w:trPr>
        <w:tc>
          <w:tcPr>
            <w:tcW w:w="1858" w:type="pct"/>
            <w:tcBorders>
              <w:top w:val="nil"/>
              <w:left w:val="nil"/>
              <w:bottom w:val="nil"/>
              <w:right w:val="nil"/>
            </w:tcBorders>
            <w:shd w:val="clear" w:color="auto" w:fill="auto"/>
            <w:vAlign w:val="center"/>
            <w:hideMark/>
          </w:tcPr>
          <w:p w14:paraId="547B00BE" w14:textId="77777777" w:rsidR="00721A46" w:rsidRPr="00ED79E5" w:rsidRDefault="00721A46" w:rsidP="001660DB">
            <w:pPr>
              <w:ind w:firstLine="0"/>
              <w:jc w:val="center"/>
              <w:rPr>
                <w:i/>
                <w:iCs/>
                <w:sz w:val="20"/>
                <w:szCs w:val="20"/>
              </w:rPr>
            </w:pPr>
            <w:r w:rsidRPr="00ED79E5">
              <w:rPr>
                <w:i/>
                <w:iCs/>
                <w:sz w:val="20"/>
                <w:szCs w:val="20"/>
                <w:lang w:eastAsia="zh-CN"/>
              </w:rPr>
              <w:t xml:space="preserve">Total </w:t>
            </w:r>
            <w:proofErr w:type="spellStart"/>
            <w:r w:rsidRPr="00ED79E5">
              <w:rPr>
                <w:i/>
                <w:iCs/>
                <w:sz w:val="20"/>
                <w:szCs w:val="20"/>
                <w:lang w:eastAsia="zh-CN"/>
              </w:rPr>
              <w:t>Amonia</w:t>
            </w:r>
            <w:proofErr w:type="spellEnd"/>
            <w:r w:rsidRPr="00ED79E5">
              <w:rPr>
                <w:i/>
                <w:iCs/>
                <w:sz w:val="20"/>
                <w:szCs w:val="20"/>
                <w:lang w:eastAsia="zh-CN"/>
              </w:rPr>
              <w:t xml:space="preserve"> Nitrogen</w:t>
            </w:r>
          </w:p>
        </w:tc>
        <w:tc>
          <w:tcPr>
            <w:tcW w:w="1207" w:type="pct"/>
            <w:tcBorders>
              <w:top w:val="nil"/>
              <w:left w:val="nil"/>
              <w:bottom w:val="nil"/>
              <w:right w:val="nil"/>
            </w:tcBorders>
            <w:shd w:val="clear" w:color="auto" w:fill="auto"/>
            <w:vAlign w:val="center"/>
            <w:hideMark/>
          </w:tcPr>
          <w:p w14:paraId="0DD85EDB" w14:textId="77777777" w:rsidR="00721A46" w:rsidRPr="00ED79E5" w:rsidRDefault="00721A46" w:rsidP="001660DB">
            <w:pPr>
              <w:ind w:firstLine="0"/>
              <w:jc w:val="center"/>
              <w:rPr>
                <w:sz w:val="20"/>
                <w:szCs w:val="20"/>
              </w:rPr>
            </w:pPr>
            <w:r w:rsidRPr="00ED79E5">
              <w:rPr>
                <w:sz w:val="20"/>
                <w:szCs w:val="20"/>
                <w:lang w:eastAsia="zh-CN"/>
              </w:rPr>
              <w:t>mg L</w:t>
            </w:r>
            <w:r w:rsidRPr="00ED79E5">
              <w:rPr>
                <w:sz w:val="20"/>
                <w:szCs w:val="20"/>
                <w:vertAlign w:val="superscript"/>
                <w:lang w:eastAsia="zh-CN"/>
              </w:rPr>
              <w:t>-1</w:t>
            </w:r>
          </w:p>
        </w:tc>
        <w:tc>
          <w:tcPr>
            <w:tcW w:w="936" w:type="pct"/>
            <w:tcBorders>
              <w:top w:val="nil"/>
              <w:left w:val="nil"/>
              <w:bottom w:val="nil"/>
              <w:right w:val="nil"/>
            </w:tcBorders>
            <w:shd w:val="clear" w:color="auto" w:fill="auto"/>
            <w:vAlign w:val="center"/>
            <w:hideMark/>
          </w:tcPr>
          <w:p w14:paraId="40BBA544" w14:textId="77777777" w:rsidR="00721A46" w:rsidRPr="00ED79E5" w:rsidRDefault="00721A46" w:rsidP="001660DB">
            <w:pPr>
              <w:ind w:firstLine="0"/>
              <w:jc w:val="center"/>
              <w:rPr>
                <w:sz w:val="20"/>
                <w:szCs w:val="20"/>
              </w:rPr>
            </w:pPr>
            <w:r w:rsidRPr="00ED79E5">
              <w:rPr>
                <w:sz w:val="20"/>
                <w:szCs w:val="20"/>
                <w:lang w:eastAsia="zh-CN"/>
              </w:rPr>
              <w:t>1,59</w:t>
            </w:r>
            <w:r w:rsidRPr="00ED79E5">
              <w:rPr>
                <w:sz w:val="20"/>
                <w:szCs w:val="20"/>
                <w:vertAlign w:val="superscript"/>
                <w:lang w:eastAsia="zh-CN"/>
              </w:rPr>
              <w:t>c</w:t>
            </w:r>
          </w:p>
        </w:tc>
        <w:tc>
          <w:tcPr>
            <w:tcW w:w="803" w:type="pct"/>
            <w:tcBorders>
              <w:top w:val="nil"/>
              <w:left w:val="nil"/>
              <w:bottom w:val="nil"/>
              <w:right w:val="nil"/>
            </w:tcBorders>
            <w:shd w:val="clear" w:color="auto" w:fill="auto"/>
            <w:vAlign w:val="center"/>
            <w:hideMark/>
          </w:tcPr>
          <w:p w14:paraId="79BFF3E5" w14:textId="77777777" w:rsidR="00721A46" w:rsidRPr="00ED79E5" w:rsidRDefault="00721A46" w:rsidP="001660DB">
            <w:pPr>
              <w:ind w:firstLine="0"/>
              <w:jc w:val="center"/>
              <w:rPr>
                <w:sz w:val="20"/>
                <w:szCs w:val="20"/>
              </w:rPr>
            </w:pPr>
            <w:r w:rsidRPr="00ED79E5">
              <w:rPr>
                <w:sz w:val="20"/>
                <w:szCs w:val="20"/>
                <w:lang w:eastAsia="zh-CN"/>
              </w:rPr>
              <w:t>0,91</w:t>
            </w:r>
            <w:r w:rsidRPr="00ED79E5">
              <w:rPr>
                <w:sz w:val="20"/>
                <w:szCs w:val="20"/>
                <w:vertAlign w:val="superscript"/>
                <w:lang w:eastAsia="zh-CN"/>
              </w:rPr>
              <w:t>c</w:t>
            </w:r>
          </w:p>
        </w:tc>
        <w:tc>
          <w:tcPr>
            <w:tcW w:w="196" w:type="pct"/>
            <w:vAlign w:val="center"/>
            <w:hideMark/>
          </w:tcPr>
          <w:p w14:paraId="53FCA25C" w14:textId="77777777" w:rsidR="00721A46" w:rsidRPr="00ED79E5" w:rsidRDefault="00721A46" w:rsidP="001660DB">
            <w:pPr>
              <w:ind w:firstLine="0"/>
              <w:jc w:val="left"/>
              <w:rPr>
                <w:sz w:val="20"/>
                <w:szCs w:val="20"/>
              </w:rPr>
            </w:pPr>
          </w:p>
        </w:tc>
      </w:tr>
      <w:tr w:rsidR="00721A46" w:rsidRPr="00ED79E5" w14:paraId="0F578F6A" w14:textId="77777777" w:rsidTr="001660DB">
        <w:trPr>
          <w:trHeight w:val="315"/>
        </w:trPr>
        <w:tc>
          <w:tcPr>
            <w:tcW w:w="1858" w:type="pct"/>
            <w:tcBorders>
              <w:top w:val="nil"/>
              <w:left w:val="nil"/>
              <w:bottom w:val="nil"/>
              <w:right w:val="nil"/>
            </w:tcBorders>
            <w:shd w:val="clear" w:color="auto" w:fill="auto"/>
            <w:vAlign w:val="center"/>
            <w:hideMark/>
          </w:tcPr>
          <w:p w14:paraId="3A9AC8A2" w14:textId="77777777" w:rsidR="00721A46" w:rsidRPr="00ED79E5" w:rsidRDefault="00721A46" w:rsidP="001660DB">
            <w:pPr>
              <w:ind w:firstLine="0"/>
              <w:jc w:val="center"/>
              <w:rPr>
                <w:sz w:val="20"/>
                <w:szCs w:val="20"/>
              </w:rPr>
            </w:pPr>
            <w:r w:rsidRPr="00ED79E5">
              <w:rPr>
                <w:sz w:val="20"/>
                <w:szCs w:val="20"/>
                <w:lang w:eastAsia="zh-CN"/>
              </w:rPr>
              <w:t>Biological Oxygen Demand</w:t>
            </w:r>
          </w:p>
        </w:tc>
        <w:tc>
          <w:tcPr>
            <w:tcW w:w="1207" w:type="pct"/>
            <w:tcBorders>
              <w:top w:val="nil"/>
              <w:left w:val="nil"/>
              <w:bottom w:val="nil"/>
              <w:right w:val="nil"/>
            </w:tcBorders>
            <w:shd w:val="clear" w:color="auto" w:fill="auto"/>
            <w:vAlign w:val="center"/>
            <w:hideMark/>
          </w:tcPr>
          <w:p w14:paraId="5F0FC88A" w14:textId="77777777" w:rsidR="00721A46" w:rsidRPr="00ED79E5" w:rsidRDefault="00721A46" w:rsidP="001660DB">
            <w:pPr>
              <w:ind w:firstLine="0"/>
              <w:jc w:val="center"/>
              <w:rPr>
                <w:sz w:val="20"/>
                <w:szCs w:val="20"/>
              </w:rPr>
            </w:pPr>
            <w:r w:rsidRPr="00ED79E5">
              <w:rPr>
                <w:sz w:val="20"/>
                <w:szCs w:val="20"/>
                <w:lang w:eastAsia="zh-CN"/>
              </w:rPr>
              <w:t>mg L</w:t>
            </w:r>
            <w:r w:rsidRPr="00ED79E5">
              <w:rPr>
                <w:sz w:val="20"/>
                <w:szCs w:val="20"/>
                <w:vertAlign w:val="superscript"/>
                <w:lang w:eastAsia="zh-CN"/>
              </w:rPr>
              <w:t>-1</w:t>
            </w:r>
          </w:p>
        </w:tc>
        <w:tc>
          <w:tcPr>
            <w:tcW w:w="936" w:type="pct"/>
            <w:tcBorders>
              <w:top w:val="nil"/>
              <w:left w:val="nil"/>
              <w:bottom w:val="nil"/>
              <w:right w:val="nil"/>
            </w:tcBorders>
            <w:shd w:val="clear" w:color="auto" w:fill="auto"/>
            <w:vAlign w:val="center"/>
            <w:hideMark/>
          </w:tcPr>
          <w:p w14:paraId="7B8D403A" w14:textId="77777777" w:rsidR="00721A46" w:rsidRPr="00ED79E5" w:rsidRDefault="00721A46" w:rsidP="001660DB">
            <w:pPr>
              <w:ind w:firstLine="0"/>
              <w:jc w:val="center"/>
              <w:rPr>
                <w:sz w:val="20"/>
                <w:szCs w:val="20"/>
              </w:rPr>
            </w:pPr>
            <w:r w:rsidRPr="00ED79E5">
              <w:rPr>
                <w:sz w:val="20"/>
                <w:szCs w:val="20"/>
                <w:lang w:eastAsia="zh-CN"/>
              </w:rPr>
              <w:t>8,1</w:t>
            </w:r>
            <w:r w:rsidRPr="00ED79E5">
              <w:rPr>
                <w:sz w:val="20"/>
                <w:szCs w:val="20"/>
                <w:vertAlign w:val="superscript"/>
                <w:lang w:eastAsia="zh-CN"/>
              </w:rPr>
              <w:t>c</w:t>
            </w:r>
          </w:p>
        </w:tc>
        <w:tc>
          <w:tcPr>
            <w:tcW w:w="803" w:type="pct"/>
            <w:tcBorders>
              <w:top w:val="nil"/>
              <w:left w:val="nil"/>
              <w:bottom w:val="nil"/>
              <w:right w:val="nil"/>
            </w:tcBorders>
            <w:shd w:val="clear" w:color="auto" w:fill="auto"/>
            <w:vAlign w:val="center"/>
            <w:hideMark/>
          </w:tcPr>
          <w:p w14:paraId="74E5F910" w14:textId="77777777" w:rsidR="00721A46" w:rsidRPr="00ED79E5" w:rsidRDefault="00721A46" w:rsidP="001660DB">
            <w:pPr>
              <w:ind w:firstLine="0"/>
              <w:jc w:val="center"/>
              <w:rPr>
                <w:sz w:val="20"/>
                <w:szCs w:val="20"/>
              </w:rPr>
            </w:pPr>
            <w:r w:rsidRPr="00ED79E5">
              <w:rPr>
                <w:sz w:val="20"/>
                <w:szCs w:val="20"/>
                <w:lang w:eastAsia="zh-CN"/>
              </w:rPr>
              <w:t>2,1</w:t>
            </w:r>
            <w:r w:rsidRPr="00ED79E5">
              <w:rPr>
                <w:sz w:val="20"/>
                <w:szCs w:val="20"/>
                <w:vertAlign w:val="superscript"/>
                <w:lang w:eastAsia="zh-CN"/>
              </w:rPr>
              <w:t>a</w:t>
            </w:r>
          </w:p>
        </w:tc>
        <w:tc>
          <w:tcPr>
            <w:tcW w:w="196" w:type="pct"/>
            <w:vAlign w:val="center"/>
            <w:hideMark/>
          </w:tcPr>
          <w:p w14:paraId="3590CEBA" w14:textId="77777777" w:rsidR="00721A46" w:rsidRPr="00ED79E5" w:rsidRDefault="00721A46" w:rsidP="001660DB">
            <w:pPr>
              <w:ind w:firstLine="0"/>
              <w:jc w:val="left"/>
              <w:rPr>
                <w:sz w:val="20"/>
                <w:szCs w:val="20"/>
              </w:rPr>
            </w:pPr>
          </w:p>
        </w:tc>
      </w:tr>
      <w:tr w:rsidR="00721A46" w:rsidRPr="00ED79E5" w14:paraId="7D72597F" w14:textId="77777777" w:rsidTr="001660DB">
        <w:trPr>
          <w:trHeight w:val="315"/>
        </w:trPr>
        <w:tc>
          <w:tcPr>
            <w:tcW w:w="1858" w:type="pct"/>
            <w:tcBorders>
              <w:top w:val="nil"/>
              <w:left w:val="nil"/>
              <w:bottom w:val="nil"/>
              <w:right w:val="nil"/>
            </w:tcBorders>
            <w:shd w:val="clear" w:color="auto" w:fill="auto"/>
            <w:vAlign w:val="center"/>
            <w:hideMark/>
          </w:tcPr>
          <w:p w14:paraId="2D2580D1" w14:textId="77777777" w:rsidR="00721A46" w:rsidRPr="00ED79E5" w:rsidRDefault="00721A46" w:rsidP="001660DB">
            <w:pPr>
              <w:ind w:firstLine="0"/>
              <w:jc w:val="center"/>
              <w:rPr>
                <w:sz w:val="20"/>
                <w:szCs w:val="20"/>
              </w:rPr>
            </w:pPr>
            <w:r w:rsidRPr="00ED79E5">
              <w:rPr>
                <w:sz w:val="20"/>
                <w:szCs w:val="20"/>
                <w:lang w:eastAsia="zh-CN"/>
              </w:rPr>
              <w:t>Chemical Oxygen Demand</w:t>
            </w:r>
          </w:p>
        </w:tc>
        <w:tc>
          <w:tcPr>
            <w:tcW w:w="1207" w:type="pct"/>
            <w:tcBorders>
              <w:top w:val="nil"/>
              <w:left w:val="nil"/>
              <w:bottom w:val="nil"/>
              <w:right w:val="nil"/>
            </w:tcBorders>
            <w:shd w:val="clear" w:color="auto" w:fill="auto"/>
            <w:vAlign w:val="center"/>
            <w:hideMark/>
          </w:tcPr>
          <w:p w14:paraId="12CBAB51" w14:textId="77777777" w:rsidR="00721A46" w:rsidRPr="00ED79E5" w:rsidRDefault="00721A46" w:rsidP="001660DB">
            <w:pPr>
              <w:ind w:firstLine="0"/>
              <w:jc w:val="center"/>
              <w:rPr>
                <w:sz w:val="20"/>
                <w:szCs w:val="20"/>
              </w:rPr>
            </w:pPr>
            <w:r w:rsidRPr="00ED79E5">
              <w:rPr>
                <w:sz w:val="20"/>
                <w:szCs w:val="20"/>
                <w:lang w:eastAsia="zh-CN"/>
              </w:rPr>
              <w:t>mg L</w:t>
            </w:r>
            <w:r w:rsidRPr="00ED79E5">
              <w:rPr>
                <w:sz w:val="20"/>
                <w:szCs w:val="20"/>
                <w:vertAlign w:val="superscript"/>
                <w:lang w:eastAsia="zh-CN"/>
              </w:rPr>
              <w:t>-1</w:t>
            </w:r>
          </w:p>
        </w:tc>
        <w:tc>
          <w:tcPr>
            <w:tcW w:w="936" w:type="pct"/>
            <w:tcBorders>
              <w:top w:val="nil"/>
              <w:left w:val="nil"/>
              <w:bottom w:val="nil"/>
              <w:right w:val="nil"/>
            </w:tcBorders>
            <w:shd w:val="clear" w:color="auto" w:fill="auto"/>
            <w:vAlign w:val="center"/>
            <w:hideMark/>
          </w:tcPr>
          <w:p w14:paraId="2A7810A7" w14:textId="77777777" w:rsidR="00721A46" w:rsidRPr="00ED79E5" w:rsidRDefault="00721A46" w:rsidP="001660DB">
            <w:pPr>
              <w:ind w:firstLine="0"/>
              <w:jc w:val="center"/>
              <w:rPr>
                <w:sz w:val="20"/>
                <w:szCs w:val="20"/>
              </w:rPr>
            </w:pPr>
            <w:r w:rsidRPr="00ED79E5">
              <w:rPr>
                <w:sz w:val="20"/>
                <w:szCs w:val="20"/>
                <w:lang w:eastAsia="zh-CN"/>
              </w:rPr>
              <w:t>25,6</w:t>
            </w:r>
            <w:r w:rsidRPr="00ED79E5">
              <w:rPr>
                <w:sz w:val="20"/>
                <w:szCs w:val="20"/>
                <w:vertAlign w:val="superscript"/>
                <w:lang w:eastAsia="zh-CN"/>
              </w:rPr>
              <w:t>b</w:t>
            </w:r>
          </w:p>
        </w:tc>
        <w:tc>
          <w:tcPr>
            <w:tcW w:w="803" w:type="pct"/>
            <w:tcBorders>
              <w:top w:val="nil"/>
              <w:left w:val="nil"/>
              <w:bottom w:val="nil"/>
              <w:right w:val="nil"/>
            </w:tcBorders>
            <w:shd w:val="clear" w:color="auto" w:fill="auto"/>
            <w:vAlign w:val="center"/>
            <w:hideMark/>
          </w:tcPr>
          <w:p w14:paraId="5B23A26B" w14:textId="77777777" w:rsidR="00721A46" w:rsidRPr="00ED79E5" w:rsidRDefault="00721A46" w:rsidP="001660DB">
            <w:pPr>
              <w:ind w:firstLine="0"/>
              <w:jc w:val="center"/>
              <w:rPr>
                <w:sz w:val="20"/>
                <w:szCs w:val="20"/>
              </w:rPr>
            </w:pPr>
            <w:r w:rsidRPr="00ED79E5">
              <w:rPr>
                <w:sz w:val="20"/>
                <w:szCs w:val="20"/>
                <w:lang w:eastAsia="zh-CN"/>
              </w:rPr>
              <w:t>28,8</w:t>
            </w:r>
            <w:r w:rsidRPr="00ED79E5">
              <w:rPr>
                <w:sz w:val="20"/>
                <w:szCs w:val="20"/>
                <w:vertAlign w:val="superscript"/>
                <w:lang w:eastAsia="zh-CN"/>
              </w:rPr>
              <w:t>b</w:t>
            </w:r>
          </w:p>
        </w:tc>
        <w:tc>
          <w:tcPr>
            <w:tcW w:w="196" w:type="pct"/>
            <w:vAlign w:val="center"/>
            <w:hideMark/>
          </w:tcPr>
          <w:p w14:paraId="011AD537" w14:textId="77777777" w:rsidR="00721A46" w:rsidRPr="00ED79E5" w:rsidRDefault="00721A46" w:rsidP="001660DB">
            <w:pPr>
              <w:ind w:firstLine="0"/>
              <w:jc w:val="left"/>
              <w:rPr>
                <w:sz w:val="20"/>
                <w:szCs w:val="20"/>
              </w:rPr>
            </w:pPr>
          </w:p>
        </w:tc>
      </w:tr>
      <w:tr w:rsidR="00721A46" w:rsidRPr="00ED79E5" w14:paraId="10254305" w14:textId="77777777" w:rsidTr="001660DB">
        <w:trPr>
          <w:trHeight w:val="315"/>
        </w:trPr>
        <w:tc>
          <w:tcPr>
            <w:tcW w:w="1858" w:type="pct"/>
            <w:tcBorders>
              <w:top w:val="nil"/>
              <w:left w:val="nil"/>
              <w:bottom w:val="nil"/>
              <w:right w:val="nil"/>
            </w:tcBorders>
            <w:shd w:val="clear" w:color="auto" w:fill="auto"/>
            <w:vAlign w:val="center"/>
            <w:hideMark/>
          </w:tcPr>
          <w:p w14:paraId="26E05806" w14:textId="77777777" w:rsidR="00721A46" w:rsidRPr="00ED79E5" w:rsidRDefault="00721A46" w:rsidP="001660DB">
            <w:pPr>
              <w:ind w:firstLine="0"/>
              <w:jc w:val="center"/>
              <w:rPr>
                <w:sz w:val="20"/>
                <w:szCs w:val="20"/>
              </w:rPr>
            </w:pPr>
            <w:proofErr w:type="spellStart"/>
            <w:r w:rsidRPr="00ED79E5">
              <w:rPr>
                <w:sz w:val="20"/>
                <w:szCs w:val="20"/>
                <w:lang w:eastAsia="zh-CN"/>
              </w:rPr>
              <w:t>Oksidasi</w:t>
            </w:r>
            <w:proofErr w:type="spellEnd"/>
            <w:r w:rsidRPr="00ED79E5">
              <w:rPr>
                <w:sz w:val="20"/>
                <w:szCs w:val="20"/>
                <w:lang w:eastAsia="zh-CN"/>
              </w:rPr>
              <w:t xml:space="preserve"> </w:t>
            </w:r>
            <w:proofErr w:type="spellStart"/>
            <w:r w:rsidRPr="00ED79E5">
              <w:rPr>
                <w:sz w:val="20"/>
                <w:szCs w:val="20"/>
                <w:lang w:eastAsia="zh-CN"/>
              </w:rPr>
              <w:t>Reduksi</w:t>
            </w:r>
            <w:proofErr w:type="spellEnd"/>
            <w:r w:rsidRPr="00ED79E5">
              <w:rPr>
                <w:sz w:val="20"/>
                <w:szCs w:val="20"/>
                <w:lang w:eastAsia="zh-CN"/>
              </w:rPr>
              <w:t xml:space="preserve"> </w:t>
            </w:r>
            <w:proofErr w:type="spellStart"/>
            <w:r w:rsidRPr="00ED79E5">
              <w:rPr>
                <w:sz w:val="20"/>
                <w:szCs w:val="20"/>
                <w:lang w:eastAsia="zh-CN"/>
              </w:rPr>
              <w:t>Potensial</w:t>
            </w:r>
            <w:proofErr w:type="spellEnd"/>
          </w:p>
        </w:tc>
        <w:tc>
          <w:tcPr>
            <w:tcW w:w="1207" w:type="pct"/>
            <w:tcBorders>
              <w:top w:val="nil"/>
              <w:left w:val="nil"/>
              <w:bottom w:val="nil"/>
              <w:right w:val="nil"/>
            </w:tcBorders>
            <w:shd w:val="clear" w:color="auto" w:fill="auto"/>
            <w:noWrap/>
            <w:vAlign w:val="center"/>
            <w:hideMark/>
          </w:tcPr>
          <w:p w14:paraId="079D9901" w14:textId="77777777" w:rsidR="00721A46" w:rsidRPr="00ED79E5" w:rsidRDefault="00721A46" w:rsidP="001660DB">
            <w:pPr>
              <w:ind w:firstLine="0"/>
              <w:jc w:val="center"/>
              <w:rPr>
                <w:sz w:val="20"/>
                <w:szCs w:val="20"/>
              </w:rPr>
            </w:pPr>
            <w:r w:rsidRPr="00ED79E5">
              <w:rPr>
                <w:sz w:val="20"/>
                <w:szCs w:val="20"/>
                <w:lang w:eastAsia="zh-CN"/>
              </w:rPr>
              <w:t>mV</w:t>
            </w:r>
          </w:p>
        </w:tc>
        <w:tc>
          <w:tcPr>
            <w:tcW w:w="936" w:type="pct"/>
            <w:tcBorders>
              <w:top w:val="nil"/>
              <w:left w:val="nil"/>
              <w:bottom w:val="nil"/>
              <w:right w:val="nil"/>
            </w:tcBorders>
            <w:shd w:val="clear" w:color="auto" w:fill="auto"/>
            <w:vAlign w:val="center"/>
            <w:hideMark/>
          </w:tcPr>
          <w:p w14:paraId="44035F07" w14:textId="77777777" w:rsidR="00721A46" w:rsidRPr="00ED79E5" w:rsidRDefault="00721A46" w:rsidP="001660DB">
            <w:pPr>
              <w:ind w:firstLine="0"/>
              <w:jc w:val="center"/>
              <w:rPr>
                <w:sz w:val="20"/>
                <w:szCs w:val="20"/>
              </w:rPr>
            </w:pPr>
            <w:r w:rsidRPr="00ED79E5">
              <w:rPr>
                <w:sz w:val="20"/>
                <w:szCs w:val="20"/>
                <w:lang w:val="id-ID" w:eastAsia="zh-CN"/>
              </w:rPr>
              <w:t>-15</w:t>
            </w:r>
            <w:r w:rsidRPr="00ED79E5">
              <w:rPr>
                <w:sz w:val="20"/>
                <w:szCs w:val="20"/>
                <w:vertAlign w:val="superscript"/>
                <w:lang w:val="id-ID" w:eastAsia="zh-CN"/>
              </w:rPr>
              <w:t>c</w:t>
            </w:r>
          </w:p>
        </w:tc>
        <w:tc>
          <w:tcPr>
            <w:tcW w:w="803" w:type="pct"/>
            <w:tcBorders>
              <w:top w:val="nil"/>
              <w:left w:val="nil"/>
              <w:bottom w:val="nil"/>
              <w:right w:val="nil"/>
            </w:tcBorders>
            <w:shd w:val="clear" w:color="auto" w:fill="auto"/>
            <w:vAlign w:val="center"/>
            <w:hideMark/>
          </w:tcPr>
          <w:p w14:paraId="50617B10" w14:textId="77777777" w:rsidR="00721A46" w:rsidRPr="00ED79E5" w:rsidRDefault="00721A46" w:rsidP="001660DB">
            <w:pPr>
              <w:ind w:firstLine="0"/>
              <w:jc w:val="center"/>
              <w:rPr>
                <w:sz w:val="20"/>
                <w:szCs w:val="20"/>
              </w:rPr>
            </w:pPr>
            <w:r w:rsidRPr="00ED79E5">
              <w:rPr>
                <w:sz w:val="20"/>
                <w:szCs w:val="20"/>
                <w:lang w:eastAsia="zh-CN"/>
              </w:rPr>
              <w:t>-16</w:t>
            </w:r>
            <w:r w:rsidRPr="00ED79E5">
              <w:rPr>
                <w:sz w:val="20"/>
                <w:szCs w:val="20"/>
                <w:vertAlign w:val="superscript"/>
                <w:lang w:eastAsia="zh-CN"/>
              </w:rPr>
              <w:t>c</w:t>
            </w:r>
          </w:p>
        </w:tc>
        <w:tc>
          <w:tcPr>
            <w:tcW w:w="196" w:type="pct"/>
            <w:vAlign w:val="center"/>
            <w:hideMark/>
          </w:tcPr>
          <w:p w14:paraId="46BB07C1" w14:textId="77777777" w:rsidR="00721A46" w:rsidRPr="00ED79E5" w:rsidRDefault="00721A46" w:rsidP="001660DB">
            <w:pPr>
              <w:ind w:firstLine="0"/>
              <w:jc w:val="left"/>
              <w:rPr>
                <w:sz w:val="20"/>
                <w:szCs w:val="20"/>
              </w:rPr>
            </w:pPr>
          </w:p>
        </w:tc>
      </w:tr>
      <w:tr w:rsidR="00721A46" w:rsidRPr="00ED79E5" w14:paraId="42271199" w14:textId="77777777" w:rsidTr="001660DB">
        <w:trPr>
          <w:trHeight w:val="315"/>
        </w:trPr>
        <w:tc>
          <w:tcPr>
            <w:tcW w:w="1858" w:type="pct"/>
            <w:tcBorders>
              <w:top w:val="nil"/>
              <w:left w:val="nil"/>
              <w:bottom w:val="nil"/>
              <w:right w:val="nil"/>
            </w:tcBorders>
            <w:shd w:val="clear" w:color="auto" w:fill="auto"/>
            <w:vAlign w:val="center"/>
            <w:hideMark/>
          </w:tcPr>
          <w:p w14:paraId="0088CA5F" w14:textId="77777777" w:rsidR="00721A46" w:rsidRPr="00ED79E5" w:rsidRDefault="00721A46" w:rsidP="001660DB">
            <w:pPr>
              <w:ind w:firstLine="0"/>
              <w:jc w:val="center"/>
              <w:rPr>
                <w:i/>
                <w:iCs/>
                <w:sz w:val="20"/>
                <w:szCs w:val="20"/>
              </w:rPr>
            </w:pPr>
            <w:r w:rsidRPr="00ED79E5">
              <w:rPr>
                <w:i/>
                <w:iCs/>
                <w:sz w:val="20"/>
                <w:szCs w:val="20"/>
                <w:lang w:eastAsia="zh-CN"/>
              </w:rPr>
              <w:t>Total Organic Matter</w:t>
            </w:r>
          </w:p>
        </w:tc>
        <w:tc>
          <w:tcPr>
            <w:tcW w:w="1207" w:type="pct"/>
            <w:tcBorders>
              <w:top w:val="nil"/>
              <w:left w:val="nil"/>
              <w:bottom w:val="nil"/>
              <w:right w:val="nil"/>
            </w:tcBorders>
            <w:shd w:val="clear" w:color="auto" w:fill="auto"/>
            <w:noWrap/>
            <w:vAlign w:val="center"/>
            <w:hideMark/>
          </w:tcPr>
          <w:p w14:paraId="1AC850CB" w14:textId="77777777" w:rsidR="00721A46" w:rsidRPr="00ED79E5" w:rsidRDefault="00721A46" w:rsidP="001660DB">
            <w:pPr>
              <w:ind w:firstLine="0"/>
              <w:jc w:val="center"/>
              <w:rPr>
                <w:sz w:val="20"/>
                <w:szCs w:val="20"/>
              </w:rPr>
            </w:pPr>
            <w:r w:rsidRPr="00ED79E5">
              <w:rPr>
                <w:sz w:val="20"/>
                <w:szCs w:val="20"/>
                <w:lang w:eastAsia="zh-CN"/>
              </w:rPr>
              <w:t>mg L</w:t>
            </w:r>
            <w:r w:rsidRPr="00ED79E5">
              <w:rPr>
                <w:sz w:val="20"/>
                <w:szCs w:val="20"/>
                <w:vertAlign w:val="superscript"/>
                <w:lang w:eastAsia="zh-CN"/>
              </w:rPr>
              <w:t>-1</w:t>
            </w:r>
          </w:p>
        </w:tc>
        <w:tc>
          <w:tcPr>
            <w:tcW w:w="936" w:type="pct"/>
            <w:tcBorders>
              <w:top w:val="nil"/>
              <w:left w:val="nil"/>
              <w:bottom w:val="nil"/>
              <w:right w:val="nil"/>
            </w:tcBorders>
            <w:shd w:val="clear" w:color="auto" w:fill="auto"/>
            <w:vAlign w:val="center"/>
            <w:hideMark/>
          </w:tcPr>
          <w:p w14:paraId="11D02AA8" w14:textId="77777777" w:rsidR="00721A46" w:rsidRPr="00ED79E5" w:rsidRDefault="00721A46" w:rsidP="001660DB">
            <w:pPr>
              <w:ind w:firstLine="0"/>
              <w:jc w:val="center"/>
              <w:rPr>
                <w:sz w:val="20"/>
                <w:szCs w:val="20"/>
              </w:rPr>
            </w:pPr>
            <w:r w:rsidRPr="00ED79E5">
              <w:rPr>
                <w:sz w:val="20"/>
                <w:szCs w:val="20"/>
                <w:lang w:val="id-ID" w:eastAsia="zh-CN"/>
              </w:rPr>
              <w:t>25,2</w:t>
            </w:r>
            <w:r w:rsidRPr="00ED79E5">
              <w:rPr>
                <w:sz w:val="20"/>
                <w:szCs w:val="20"/>
                <w:vertAlign w:val="superscript"/>
                <w:lang w:val="id-ID" w:eastAsia="zh-CN"/>
              </w:rPr>
              <w:t>a</w:t>
            </w:r>
          </w:p>
        </w:tc>
        <w:tc>
          <w:tcPr>
            <w:tcW w:w="803" w:type="pct"/>
            <w:tcBorders>
              <w:top w:val="nil"/>
              <w:left w:val="nil"/>
              <w:bottom w:val="nil"/>
              <w:right w:val="nil"/>
            </w:tcBorders>
            <w:shd w:val="clear" w:color="auto" w:fill="auto"/>
            <w:vAlign w:val="center"/>
            <w:hideMark/>
          </w:tcPr>
          <w:p w14:paraId="7A0122C4" w14:textId="77777777" w:rsidR="00721A46" w:rsidRPr="00ED79E5" w:rsidRDefault="00721A46" w:rsidP="001660DB">
            <w:pPr>
              <w:ind w:firstLine="0"/>
              <w:jc w:val="center"/>
              <w:rPr>
                <w:sz w:val="20"/>
                <w:szCs w:val="20"/>
              </w:rPr>
            </w:pPr>
            <w:r w:rsidRPr="00ED79E5">
              <w:rPr>
                <w:sz w:val="20"/>
                <w:szCs w:val="20"/>
                <w:lang w:eastAsia="zh-CN"/>
              </w:rPr>
              <w:t>23,9</w:t>
            </w:r>
            <w:r w:rsidRPr="00ED79E5">
              <w:rPr>
                <w:sz w:val="20"/>
                <w:szCs w:val="20"/>
                <w:vertAlign w:val="superscript"/>
                <w:lang w:eastAsia="zh-CN"/>
              </w:rPr>
              <w:t>a</w:t>
            </w:r>
          </w:p>
        </w:tc>
        <w:tc>
          <w:tcPr>
            <w:tcW w:w="196" w:type="pct"/>
            <w:vAlign w:val="center"/>
            <w:hideMark/>
          </w:tcPr>
          <w:p w14:paraId="189FB673" w14:textId="77777777" w:rsidR="00721A46" w:rsidRPr="00ED79E5" w:rsidRDefault="00721A46" w:rsidP="001660DB">
            <w:pPr>
              <w:ind w:firstLine="0"/>
              <w:jc w:val="left"/>
              <w:rPr>
                <w:sz w:val="20"/>
                <w:szCs w:val="20"/>
              </w:rPr>
            </w:pPr>
          </w:p>
        </w:tc>
      </w:tr>
      <w:tr w:rsidR="00721A46" w:rsidRPr="00ED79E5" w14:paraId="712CFCC0" w14:textId="77777777" w:rsidTr="001660DB">
        <w:trPr>
          <w:trHeight w:val="315"/>
        </w:trPr>
        <w:tc>
          <w:tcPr>
            <w:tcW w:w="1858" w:type="pct"/>
            <w:tcBorders>
              <w:top w:val="nil"/>
              <w:left w:val="nil"/>
              <w:bottom w:val="nil"/>
              <w:right w:val="nil"/>
            </w:tcBorders>
            <w:shd w:val="clear" w:color="auto" w:fill="auto"/>
            <w:vAlign w:val="center"/>
            <w:hideMark/>
          </w:tcPr>
          <w:p w14:paraId="6FDB00C8" w14:textId="77777777" w:rsidR="00721A46" w:rsidRPr="00ED79E5" w:rsidRDefault="00721A46" w:rsidP="001660DB">
            <w:pPr>
              <w:ind w:firstLine="0"/>
              <w:jc w:val="center"/>
              <w:rPr>
                <w:sz w:val="20"/>
                <w:szCs w:val="20"/>
              </w:rPr>
            </w:pPr>
            <w:proofErr w:type="spellStart"/>
            <w:r w:rsidRPr="00ED79E5">
              <w:rPr>
                <w:sz w:val="20"/>
                <w:szCs w:val="20"/>
                <w:lang w:eastAsia="zh-CN"/>
              </w:rPr>
              <w:t>Kesadahan</w:t>
            </w:r>
            <w:proofErr w:type="spellEnd"/>
          </w:p>
        </w:tc>
        <w:tc>
          <w:tcPr>
            <w:tcW w:w="1207" w:type="pct"/>
            <w:tcBorders>
              <w:top w:val="nil"/>
              <w:left w:val="nil"/>
              <w:bottom w:val="nil"/>
              <w:right w:val="nil"/>
            </w:tcBorders>
            <w:shd w:val="clear" w:color="auto" w:fill="auto"/>
            <w:noWrap/>
            <w:vAlign w:val="center"/>
            <w:hideMark/>
          </w:tcPr>
          <w:p w14:paraId="3FB9EF91" w14:textId="77777777" w:rsidR="00721A46" w:rsidRPr="00ED79E5" w:rsidRDefault="00721A46" w:rsidP="001660DB">
            <w:pPr>
              <w:ind w:firstLine="0"/>
              <w:jc w:val="center"/>
              <w:rPr>
                <w:sz w:val="20"/>
                <w:szCs w:val="20"/>
              </w:rPr>
            </w:pPr>
            <w:r w:rsidRPr="00ED79E5">
              <w:rPr>
                <w:sz w:val="20"/>
                <w:szCs w:val="20"/>
                <w:lang w:eastAsia="zh-CN"/>
              </w:rPr>
              <w:t>mg L</w:t>
            </w:r>
            <w:r w:rsidRPr="00ED79E5">
              <w:rPr>
                <w:sz w:val="20"/>
                <w:szCs w:val="20"/>
                <w:vertAlign w:val="superscript"/>
                <w:lang w:eastAsia="zh-CN"/>
              </w:rPr>
              <w:t>-1</w:t>
            </w:r>
            <w:r w:rsidRPr="00ED79E5">
              <w:rPr>
                <w:sz w:val="20"/>
                <w:szCs w:val="20"/>
                <w:lang w:eastAsia="zh-CN"/>
              </w:rPr>
              <w:t xml:space="preserve"> CaCO</w:t>
            </w:r>
            <w:r w:rsidRPr="00ED79E5">
              <w:rPr>
                <w:sz w:val="20"/>
                <w:szCs w:val="20"/>
                <w:vertAlign w:val="subscript"/>
                <w:lang w:eastAsia="zh-CN"/>
              </w:rPr>
              <w:t>3</w:t>
            </w:r>
          </w:p>
        </w:tc>
        <w:tc>
          <w:tcPr>
            <w:tcW w:w="936" w:type="pct"/>
            <w:tcBorders>
              <w:top w:val="nil"/>
              <w:left w:val="nil"/>
              <w:bottom w:val="nil"/>
              <w:right w:val="nil"/>
            </w:tcBorders>
            <w:shd w:val="clear" w:color="auto" w:fill="auto"/>
            <w:vAlign w:val="center"/>
            <w:hideMark/>
          </w:tcPr>
          <w:p w14:paraId="5B2871B4" w14:textId="77777777" w:rsidR="00721A46" w:rsidRPr="00ED79E5" w:rsidRDefault="00721A46" w:rsidP="001660DB">
            <w:pPr>
              <w:ind w:firstLine="0"/>
              <w:jc w:val="center"/>
              <w:rPr>
                <w:sz w:val="20"/>
                <w:szCs w:val="20"/>
              </w:rPr>
            </w:pPr>
            <w:r w:rsidRPr="00ED79E5">
              <w:rPr>
                <w:sz w:val="20"/>
                <w:szCs w:val="20"/>
                <w:lang w:val="id-ID" w:eastAsia="zh-CN"/>
              </w:rPr>
              <w:t>32,03</w:t>
            </w:r>
            <w:r w:rsidRPr="00ED79E5">
              <w:rPr>
                <w:sz w:val="20"/>
                <w:szCs w:val="20"/>
                <w:vertAlign w:val="superscript"/>
                <w:lang w:val="id-ID" w:eastAsia="zh-CN"/>
              </w:rPr>
              <w:t>b</w:t>
            </w:r>
          </w:p>
        </w:tc>
        <w:tc>
          <w:tcPr>
            <w:tcW w:w="803" w:type="pct"/>
            <w:tcBorders>
              <w:top w:val="nil"/>
              <w:left w:val="nil"/>
              <w:bottom w:val="nil"/>
              <w:right w:val="nil"/>
            </w:tcBorders>
            <w:shd w:val="clear" w:color="auto" w:fill="auto"/>
            <w:vAlign w:val="center"/>
            <w:hideMark/>
          </w:tcPr>
          <w:p w14:paraId="399EF30A" w14:textId="77777777" w:rsidR="00721A46" w:rsidRPr="00ED79E5" w:rsidRDefault="00721A46" w:rsidP="001660DB">
            <w:pPr>
              <w:ind w:firstLine="0"/>
              <w:jc w:val="center"/>
              <w:rPr>
                <w:sz w:val="20"/>
                <w:szCs w:val="20"/>
              </w:rPr>
            </w:pPr>
            <w:r w:rsidRPr="00ED79E5">
              <w:rPr>
                <w:sz w:val="20"/>
                <w:szCs w:val="20"/>
                <w:lang w:eastAsia="zh-CN"/>
              </w:rPr>
              <w:t>32,03</w:t>
            </w:r>
            <w:r w:rsidRPr="00ED79E5">
              <w:rPr>
                <w:sz w:val="20"/>
                <w:szCs w:val="20"/>
                <w:vertAlign w:val="superscript"/>
                <w:lang w:eastAsia="zh-CN"/>
              </w:rPr>
              <w:t>b</w:t>
            </w:r>
          </w:p>
        </w:tc>
        <w:tc>
          <w:tcPr>
            <w:tcW w:w="196" w:type="pct"/>
            <w:vAlign w:val="center"/>
            <w:hideMark/>
          </w:tcPr>
          <w:p w14:paraId="21DE88A6" w14:textId="77777777" w:rsidR="00721A46" w:rsidRPr="00ED79E5" w:rsidRDefault="00721A46" w:rsidP="001660DB">
            <w:pPr>
              <w:ind w:firstLine="0"/>
              <w:jc w:val="left"/>
              <w:rPr>
                <w:sz w:val="20"/>
                <w:szCs w:val="20"/>
              </w:rPr>
            </w:pPr>
          </w:p>
        </w:tc>
      </w:tr>
      <w:tr w:rsidR="00721A46" w:rsidRPr="00ED79E5" w14:paraId="4755A326" w14:textId="77777777" w:rsidTr="001660DB">
        <w:trPr>
          <w:trHeight w:val="300"/>
        </w:trPr>
        <w:tc>
          <w:tcPr>
            <w:tcW w:w="3065" w:type="pct"/>
            <w:gridSpan w:val="2"/>
            <w:tcBorders>
              <w:top w:val="nil"/>
              <w:left w:val="nil"/>
              <w:bottom w:val="nil"/>
              <w:right w:val="nil"/>
            </w:tcBorders>
            <w:shd w:val="clear" w:color="auto" w:fill="auto"/>
            <w:noWrap/>
            <w:vAlign w:val="center"/>
            <w:hideMark/>
          </w:tcPr>
          <w:p w14:paraId="65E957A5" w14:textId="77777777" w:rsidR="00721A46" w:rsidRPr="00ED79E5" w:rsidRDefault="00721A46" w:rsidP="001660DB">
            <w:pPr>
              <w:ind w:right="1778" w:firstLine="0"/>
              <w:jc w:val="center"/>
              <w:rPr>
                <w:sz w:val="20"/>
                <w:szCs w:val="20"/>
              </w:rPr>
            </w:pPr>
            <w:proofErr w:type="spellStart"/>
            <w:r w:rsidRPr="00ED79E5">
              <w:rPr>
                <w:sz w:val="20"/>
                <w:szCs w:val="20"/>
              </w:rPr>
              <w:t>Keanekaragaman</w:t>
            </w:r>
            <w:proofErr w:type="spellEnd"/>
            <w:r w:rsidRPr="00ED79E5">
              <w:rPr>
                <w:sz w:val="20"/>
                <w:szCs w:val="20"/>
              </w:rPr>
              <w:t xml:space="preserve"> plankton</w:t>
            </w:r>
          </w:p>
        </w:tc>
        <w:tc>
          <w:tcPr>
            <w:tcW w:w="936" w:type="pct"/>
            <w:tcBorders>
              <w:top w:val="nil"/>
              <w:left w:val="nil"/>
              <w:bottom w:val="nil"/>
              <w:right w:val="nil"/>
            </w:tcBorders>
            <w:shd w:val="clear" w:color="auto" w:fill="auto"/>
            <w:noWrap/>
            <w:vAlign w:val="center"/>
            <w:hideMark/>
          </w:tcPr>
          <w:p w14:paraId="43D4458F" w14:textId="77777777" w:rsidR="00721A46" w:rsidRPr="00ED79E5" w:rsidRDefault="00721A46" w:rsidP="001660DB">
            <w:pPr>
              <w:ind w:firstLine="0"/>
              <w:jc w:val="center"/>
              <w:rPr>
                <w:sz w:val="20"/>
                <w:szCs w:val="20"/>
                <w:vertAlign w:val="superscript"/>
              </w:rPr>
            </w:pPr>
            <w:r w:rsidRPr="00ED79E5">
              <w:rPr>
                <w:sz w:val="20"/>
                <w:szCs w:val="20"/>
              </w:rPr>
              <w:t>1,71</w:t>
            </w:r>
            <w:r w:rsidRPr="00ED79E5">
              <w:rPr>
                <w:sz w:val="20"/>
                <w:szCs w:val="20"/>
                <w:vertAlign w:val="superscript"/>
              </w:rPr>
              <w:t>a</w:t>
            </w:r>
          </w:p>
        </w:tc>
        <w:tc>
          <w:tcPr>
            <w:tcW w:w="803" w:type="pct"/>
            <w:tcBorders>
              <w:top w:val="nil"/>
              <w:left w:val="nil"/>
              <w:bottom w:val="nil"/>
              <w:right w:val="nil"/>
            </w:tcBorders>
            <w:shd w:val="clear" w:color="auto" w:fill="auto"/>
            <w:noWrap/>
            <w:vAlign w:val="center"/>
            <w:hideMark/>
          </w:tcPr>
          <w:p w14:paraId="417D5903" w14:textId="77777777" w:rsidR="00721A46" w:rsidRPr="00ED79E5" w:rsidRDefault="00721A46" w:rsidP="001660DB">
            <w:pPr>
              <w:ind w:firstLine="0"/>
              <w:jc w:val="center"/>
              <w:rPr>
                <w:sz w:val="20"/>
                <w:szCs w:val="20"/>
                <w:vertAlign w:val="superscript"/>
              </w:rPr>
            </w:pPr>
            <w:r w:rsidRPr="00ED79E5">
              <w:rPr>
                <w:sz w:val="20"/>
                <w:szCs w:val="20"/>
              </w:rPr>
              <w:t>2,07</w:t>
            </w:r>
            <w:r w:rsidRPr="00ED79E5">
              <w:rPr>
                <w:sz w:val="20"/>
                <w:szCs w:val="20"/>
                <w:vertAlign w:val="superscript"/>
              </w:rPr>
              <w:t>a</w:t>
            </w:r>
          </w:p>
        </w:tc>
        <w:tc>
          <w:tcPr>
            <w:tcW w:w="196" w:type="pct"/>
            <w:vAlign w:val="center"/>
            <w:hideMark/>
          </w:tcPr>
          <w:p w14:paraId="00CCAEAC" w14:textId="77777777" w:rsidR="00721A46" w:rsidRPr="00ED79E5" w:rsidRDefault="00721A46" w:rsidP="001660DB">
            <w:pPr>
              <w:ind w:firstLine="0"/>
              <w:jc w:val="left"/>
              <w:rPr>
                <w:sz w:val="20"/>
                <w:szCs w:val="20"/>
              </w:rPr>
            </w:pPr>
          </w:p>
        </w:tc>
      </w:tr>
      <w:tr w:rsidR="00721A46" w:rsidRPr="00ED79E5" w14:paraId="743B744F" w14:textId="77777777" w:rsidTr="001660DB">
        <w:trPr>
          <w:trHeight w:val="300"/>
        </w:trPr>
        <w:tc>
          <w:tcPr>
            <w:tcW w:w="1858" w:type="pct"/>
            <w:tcBorders>
              <w:top w:val="nil"/>
              <w:left w:val="nil"/>
              <w:bottom w:val="nil"/>
              <w:right w:val="nil"/>
            </w:tcBorders>
            <w:shd w:val="clear" w:color="auto" w:fill="auto"/>
            <w:noWrap/>
            <w:vAlign w:val="center"/>
            <w:hideMark/>
          </w:tcPr>
          <w:p w14:paraId="3B60B828" w14:textId="77777777" w:rsidR="00721A46" w:rsidRPr="00ED79E5" w:rsidRDefault="00721A46" w:rsidP="001660DB">
            <w:pPr>
              <w:ind w:firstLine="0"/>
              <w:jc w:val="center"/>
              <w:rPr>
                <w:sz w:val="20"/>
                <w:szCs w:val="20"/>
              </w:rPr>
            </w:pPr>
            <w:proofErr w:type="spellStart"/>
            <w:r w:rsidRPr="00ED79E5">
              <w:rPr>
                <w:sz w:val="20"/>
                <w:szCs w:val="20"/>
              </w:rPr>
              <w:t>Keseragaman</w:t>
            </w:r>
            <w:proofErr w:type="spellEnd"/>
            <w:r w:rsidRPr="00ED79E5">
              <w:rPr>
                <w:sz w:val="20"/>
                <w:szCs w:val="20"/>
              </w:rPr>
              <w:t xml:space="preserve"> plankton</w:t>
            </w:r>
          </w:p>
        </w:tc>
        <w:tc>
          <w:tcPr>
            <w:tcW w:w="1207" w:type="pct"/>
            <w:tcBorders>
              <w:top w:val="nil"/>
              <w:left w:val="nil"/>
              <w:bottom w:val="nil"/>
              <w:right w:val="nil"/>
            </w:tcBorders>
            <w:shd w:val="clear" w:color="auto" w:fill="auto"/>
            <w:noWrap/>
            <w:vAlign w:val="center"/>
            <w:hideMark/>
          </w:tcPr>
          <w:p w14:paraId="0885A330" w14:textId="77777777" w:rsidR="00721A46" w:rsidRPr="00ED79E5" w:rsidRDefault="00721A46" w:rsidP="001660DB">
            <w:pPr>
              <w:ind w:firstLine="0"/>
              <w:jc w:val="center"/>
              <w:rPr>
                <w:sz w:val="20"/>
                <w:szCs w:val="20"/>
              </w:rPr>
            </w:pPr>
            <w:r w:rsidRPr="00ED79E5">
              <w:rPr>
                <w:sz w:val="20"/>
                <w:szCs w:val="20"/>
              </w:rPr>
              <w:t>-</w:t>
            </w:r>
          </w:p>
        </w:tc>
        <w:tc>
          <w:tcPr>
            <w:tcW w:w="936" w:type="pct"/>
            <w:tcBorders>
              <w:top w:val="nil"/>
              <w:left w:val="nil"/>
              <w:bottom w:val="nil"/>
              <w:right w:val="nil"/>
            </w:tcBorders>
            <w:shd w:val="clear" w:color="auto" w:fill="auto"/>
            <w:noWrap/>
            <w:vAlign w:val="center"/>
            <w:hideMark/>
          </w:tcPr>
          <w:p w14:paraId="09D214F3" w14:textId="77777777" w:rsidR="00721A46" w:rsidRPr="00ED79E5" w:rsidRDefault="00721A46" w:rsidP="001660DB">
            <w:pPr>
              <w:ind w:firstLine="0"/>
              <w:jc w:val="center"/>
              <w:rPr>
                <w:sz w:val="20"/>
                <w:szCs w:val="20"/>
                <w:vertAlign w:val="superscript"/>
              </w:rPr>
            </w:pPr>
            <w:r w:rsidRPr="00ED79E5">
              <w:rPr>
                <w:sz w:val="20"/>
                <w:szCs w:val="20"/>
              </w:rPr>
              <w:t>0,83</w:t>
            </w:r>
            <w:r w:rsidRPr="00ED79E5">
              <w:rPr>
                <w:sz w:val="20"/>
                <w:szCs w:val="20"/>
                <w:vertAlign w:val="superscript"/>
              </w:rPr>
              <w:t>a</w:t>
            </w:r>
          </w:p>
        </w:tc>
        <w:tc>
          <w:tcPr>
            <w:tcW w:w="803" w:type="pct"/>
            <w:tcBorders>
              <w:top w:val="nil"/>
              <w:left w:val="nil"/>
              <w:bottom w:val="nil"/>
              <w:right w:val="nil"/>
            </w:tcBorders>
            <w:shd w:val="clear" w:color="auto" w:fill="auto"/>
            <w:noWrap/>
            <w:vAlign w:val="center"/>
            <w:hideMark/>
          </w:tcPr>
          <w:p w14:paraId="5B7A5DB5" w14:textId="77777777" w:rsidR="00721A46" w:rsidRPr="00ED79E5" w:rsidRDefault="00721A46" w:rsidP="001660DB">
            <w:pPr>
              <w:ind w:firstLine="0"/>
              <w:jc w:val="center"/>
              <w:rPr>
                <w:sz w:val="20"/>
                <w:szCs w:val="20"/>
                <w:vertAlign w:val="superscript"/>
              </w:rPr>
            </w:pPr>
            <w:r w:rsidRPr="00ED79E5">
              <w:rPr>
                <w:sz w:val="20"/>
                <w:szCs w:val="20"/>
              </w:rPr>
              <w:t>0,75</w:t>
            </w:r>
            <w:r w:rsidRPr="00ED79E5">
              <w:rPr>
                <w:sz w:val="20"/>
                <w:szCs w:val="20"/>
                <w:vertAlign w:val="superscript"/>
              </w:rPr>
              <w:t>a</w:t>
            </w:r>
          </w:p>
        </w:tc>
        <w:tc>
          <w:tcPr>
            <w:tcW w:w="196" w:type="pct"/>
            <w:vAlign w:val="center"/>
            <w:hideMark/>
          </w:tcPr>
          <w:p w14:paraId="0069C1C6" w14:textId="77777777" w:rsidR="00721A46" w:rsidRPr="00ED79E5" w:rsidRDefault="00721A46" w:rsidP="001660DB">
            <w:pPr>
              <w:ind w:firstLine="0"/>
              <w:jc w:val="left"/>
              <w:rPr>
                <w:sz w:val="20"/>
                <w:szCs w:val="20"/>
              </w:rPr>
            </w:pPr>
          </w:p>
        </w:tc>
      </w:tr>
      <w:tr w:rsidR="00721A46" w:rsidRPr="00ED79E5" w14:paraId="689F2491" w14:textId="77777777" w:rsidTr="001660DB">
        <w:trPr>
          <w:trHeight w:val="300"/>
        </w:trPr>
        <w:tc>
          <w:tcPr>
            <w:tcW w:w="1858" w:type="pct"/>
            <w:tcBorders>
              <w:top w:val="nil"/>
              <w:left w:val="nil"/>
              <w:right w:val="nil"/>
            </w:tcBorders>
            <w:shd w:val="clear" w:color="auto" w:fill="auto"/>
            <w:noWrap/>
            <w:vAlign w:val="center"/>
            <w:hideMark/>
          </w:tcPr>
          <w:p w14:paraId="27EA016C" w14:textId="77777777" w:rsidR="00721A46" w:rsidRPr="00ED79E5" w:rsidRDefault="00721A46" w:rsidP="001660DB">
            <w:pPr>
              <w:ind w:firstLine="0"/>
              <w:jc w:val="center"/>
              <w:rPr>
                <w:sz w:val="20"/>
                <w:szCs w:val="20"/>
              </w:rPr>
            </w:pPr>
            <w:proofErr w:type="spellStart"/>
            <w:r w:rsidRPr="00ED79E5">
              <w:rPr>
                <w:sz w:val="20"/>
                <w:szCs w:val="20"/>
              </w:rPr>
              <w:t>Dominasi</w:t>
            </w:r>
            <w:proofErr w:type="spellEnd"/>
            <w:r w:rsidRPr="00ED79E5">
              <w:rPr>
                <w:sz w:val="20"/>
                <w:szCs w:val="20"/>
              </w:rPr>
              <w:t xml:space="preserve"> Plankton</w:t>
            </w:r>
          </w:p>
        </w:tc>
        <w:tc>
          <w:tcPr>
            <w:tcW w:w="1207" w:type="pct"/>
            <w:tcBorders>
              <w:top w:val="nil"/>
              <w:left w:val="nil"/>
              <w:right w:val="nil"/>
            </w:tcBorders>
            <w:shd w:val="clear" w:color="auto" w:fill="auto"/>
            <w:noWrap/>
            <w:vAlign w:val="center"/>
            <w:hideMark/>
          </w:tcPr>
          <w:p w14:paraId="574564B9" w14:textId="77777777" w:rsidR="00721A46" w:rsidRPr="00ED79E5" w:rsidRDefault="00721A46" w:rsidP="001660DB">
            <w:pPr>
              <w:ind w:firstLine="0"/>
              <w:jc w:val="center"/>
              <w:rPr>
                <w:sz w:val="20"/>
                <w:szCs w:val="20"/>
              </w:rPr>
            </w:pPr>
            <w:r w:rsidRPr="00ED79E5">
              <w:rPr>
                <w:sz w:val="20"/>
                <w:szCs w:val="20"/>
              </w:rPr>
              <w:t>-</w:t>
            </w:r>
          </w:p>
        </w:tc>
        <w:tc>
          <w:tcPr>
            <w:tcW w:w="936" w:type="pct"/>
            <w:tcBorders>
              <w:top w:val="nil"/>
              <w:left w:val="nil"/>
              <w:right w:val="nil"/>
            </w:tcBorders>
            <w:shd w:val="clear" w:color="auto" w:fill="auto"/>
            <w:noWrap/>
            <w:vAlign w:val="center"/>
            <w:hideMark/>
          </w:tcPr>
          <w:p w14:paraId="1C35FAE8" w14:textId="77777777" w:rsidR="00721A46" w:rsidRPr="00ED79E5" w:rsidRDefault="00721A46" w:rsidP="001660DB">
            <w:pPr>
              <w:ind w:firstLine="0"/>
              <w:jc w:val="center"/>
              <w:rPr>
                <w:sz w:val="20"/>
                <w:szCs w:val="20"/>
                <w:vertAlign w:val="superscript"/>
              </w:rPr>
            </w:pPr>
            <w:r w:rsidRPr="00ED79E5">
              <w:rPr>
                <w:sz w:val="20"/>
                <w:szCs w:val="20"/>
              </w:rPr>
              <w:t>0,16</w:t>
            </w:r>
            <w:r w:rsidRPr="00ED79E5">
              <w:rPr>
                <w:sz w:val="20"/>
                <w:szCs w:val="20"/>
                <w:vertAlign w:val="superscript"/>
              </w:rPr>
              <w:t>a</w:t>
            </w:r>
          </w:p>
        </w:tc>
        <w:tc>
          <w:tcPr>
            <w:tcW w:w="803" w:type="pct"/>
            <w:tcBorders>
              <w:top w:val="nil"/>
              <w:left w:val="nil"/>
              <w:right w:val="nil"/>
            </w:tcBorders>
            <w:shd w:val="clear" w:color="auto" w:fill="auto"/>
            <w:noWrap/>
            <w:vAlign w:val="center"/>
            <w:hideMark/>
          </w:tcPr>
          <w:p w14:paraId="5DE746C2" w14:textId="77777777" w:rsidR="00721A46" w:rsidRPr="00ED79E5" w:rsidRDefault="00721A46" w:rsidP="001660DB">
            <w:pPr>
              <w:ind w:firstLine="0"/>
              <w:jc w:val="center"/>
              <w:rPr>
                <w:sz w:val="20"/>
                <w:szCs w:val="20"/>
                <w:vertAlign w:val="superscript"/>
              </w:rPr>
            </w:pPr>
            <w:r w:rsidRPr="00ED79E5">
              <w:rPr>
                <w:sz w:val="20"/>
                <w:szCs w:val="20"/>
              </w:rPr>
              <w:t>0,25</w:t>
            </w:r>
            <w:r w:rsidRPr="00ED79E5">
              <w:rPr>
                <w:sz w:val="20"/>
                <w:szCs w:val="20"/>
                <w:vertAlign w:val="superscript"/>
              </w:rPr>
              <w:t>a</w:t>
            </w:r>
          </w:p>
        </w:tc>
        <w:tc>
          <w:tcPr>
            <w:tcW w:w="196" w:type="pct"/>
            <w:vAlign w:val="center"/>
            <w:hideMark/>
          </w:tcPr>
          <w:p w14:paraId="0C926E53" w14:textId="77777777" w:rsidR="00721A46" w:rsidRPr="00ED79E5" w:rsidRDefault="00721A46" w:rsidP="001660DB">
            <w:pPr>
              <w:ind w:firstLine="0"/>
              <w:jc w:val="left"/>
              <w:rPr>
                <w:sz w:val="20"/>
                <w:szCs w:val="20"/>
              </w:rPr>
            </w:pPr>
          </w:p>
        </w:tc>
      </w:tr>
      <w:tr w:rsidR="00721A46" w:rsidRPr="00ED79E5" w14:paraId="76A9EF84" w14:textId="77777777" w:rsidTr="001660DB">
        <w:trPr>
          <w:trHeight w:val="300"/>
        </w:trPr>
        <w:tc>
          <w:tcPr>
            <w:tcW w:w="1858" w:type="pct"/>
            <w:tcBorders>
              <w:top w:val="nil"/>
              <w:left w:val="nil"/>
              <w:bottom w:val="single" w:sz="4" w:space="0" w:color="auto"/>
              <w:right w:val="nil"/>
            </w:tcBorders>
            <w:shd w:val="clear" w:color="auto" w:fill="auto"/>
            <w:noWrap/>
            <w:vAlign w:val="center"/>
            <w:hideMark/>
          </w:tcPr>
          <w:p w14:paraId="3C4AB447" w14:textId="77777777" w:rsidR="00721A46" w:rsidRPr="00ED79E5" w:rsidRDefault="00721A46" w:rsidP="001660DB">
            <w:pPr>
              <w:ind w:firstLine="0"/>
              <w:jc w:val="center"/>
              <w:rPr>
                <w:i/>
                <w:iCs/>
                <w:sz w:val="20"/>
                <w:szCs w:val="20"/>
              </w:rPr>
            </w:pPr>
            <w:r w:rsidRPr="00ED79E5">
              <w:rPr>
                <w:i/>
                <w:iCs/>
                <w:sz w:val="20"/>
                <w:szCs w:val="20"/>
              </w:rPr>
              <w:lastRenderedPageBreak/>
              <w:t>E. Coli</w:t>
            </w:r>
          </w:p>
        </w:tc>
        <w:tc>
          <w:tcPr>
            <w:tcW w:w="1207" w:type="pct"/>
            <w:tcBorders>
              <w:top w:val="nil"/>
              <w:left w:val="nil"/>
              <w:bottom w:val="single" w:sz="4" w:space="0" w:color="auto"/>
              <w:right w:val="nil"/>
            </w:tcBorders>
            <w:shd w:val="clear" w:color="auto" w:fill="auto"/>
            <w:noWrap/>
            <w:vAlign w:val="center"/>
            <w:hideMark/>
          </w:tcPr>
          <w:p w14:paraId="18F2ED53" w14:textId="77777777" w:rsidR="00721A46" w:rsidRPr="00ED79E5" w:rsidRDefault="00721A46" w:rsidP="001660DB">
            <w:pPr>
              <w:ind w:firstLine="0"/>
              <w:jc w:val="center"/>
              <w:rPr>
                <w:sz w:val="20"/>
                <w:szCs w:val="20"/>
              </w:rPr>
            </w:pPr>
            <w:r w:rsidRPr="00ED79E5">
              <w:rPr>
                <w:sz w:val="20"/>
                <w:szCs w:val="20"/>
              </w:rPr>
              <w:t>CFU/mL</w:t>
            </w:r>
          </w:p>
        </w:tc>
        <w:tc>
          <w:tcPr>
            <w:tcW w:w="936" w:type="pct"/>
            <w:tcBorders>
              <w:top w:val="nil"/>
              <w:left w:val="nil"/>
              <w:bottom w:val="single" w:sz="4" w:space="0" w:color="auto"/>
              <w:right w:val="nil"/>
            </w:tcBorders>
            <w:shd w:val="clear" w:color="auto" w:fill="auto"/>
            <w:noWrap/>
            <w:vAlign w:val="center"/>
            <w:hideMark/>
          </w:tcPr>
          <w:p w14:paraId="3A874159" w14:textId="77777777" w:rsidR="00721A46" w:rsidRPr="00ED79E5" w:rsidRDefault="00721A46" w:rsidP="001660DB">
            <w:pPr>
              <w:ind w:firstLine="0"/>
              <w:jc w:val="center"/>
              <w:rPr>
                <w:sz w:val="20"/>
                <w:szCs w:val="20"/>
              </w:rPr>
            </w:pPr>
            <w:r w:rsidRPr="00ED79E5">
              <w:rPr>
                <w:sz w:val="20"/>
                <w:szCs w:val="20"/>
              </w:rPr>
              <w:t>4,4x100</w:t>
            </w:r>
            <w:r w:rsidRPr="00ED79E5">
              <w:rPr>
                <w:sz w:val="20"/>
                <w:szCs w:val="20"/>
                <w:vertAlign w:val="superscript"/>
              </w:rPr>
              <w:t>3c</w:t>
            </w:r>
          </w:p>
        </w:tc>
        <w:tc>
          <w:tcPr>
            <w:tcW w:w="803" w:type="pct"/>
            <w:tcBorders>
              <w:top w:val="nil"/>
              <w:left w:val="nil"/>
              <w:bottom w:val="single" w:sz="4" w:space="0" w:color="auto"/>
              <w:right w:val="nil"/>
            </w:tcBorders>
            <w:shd w:val="clear" w:color="auto" w:fill="auto"/>
            <w:noWrap/>
            <w:vAlign w:val="center"/>
            <w:hideMark/>
          </w:tcPr>
          <w:p w14:paraId="71E2D603" w14:textId="77777777" w:rsidR="00721A46" w:rsidRPr="00ED79E5" w:rsidRDefault="00721A46" w:rsidP="001660DB">
            <w:pPr>
              <w:ind w:firstLine="0"/>
              <w:jc w:val="center"/>
              <w:rPr>
                <w:sz w:val="20"/>
                <w:szCs w:val="20"/>
              </w:rPr>
            </w:pPr>
            <w:r w:rsidRPr="00ED79E5">
              <w:rPr>
                <w:sz w:val="20"/>
                <w:szCs w:val="20"/>
              </w:rPr>
              <w:t>6x100</w:t>
            </w:r>
            <w:r w:rsidRPr="00ED79E5">
              <w:rPr>
                <w:sz w:val="20"/>
                <w:szCs w:val="20"/>
                <w:vertAlign w:val="superscript"/>
              </w:rPr>
              <w:t>2c</w:t>
            </w:r>
          </w:p>
        </w:tc>
        <w:tc>
          <w:tcPr>
            <w:tcW w:w="196" w:type="pct"/>
            <w:vAlign w:val="center"/>
            <w:hideMark/>
          </w:tcPr>
          <w:p w14:paraId="26391366" w14:textId="77777777" w:rsidR="00721A46" w:rsidRPr="00ED79E5" w:rsidRDefault="00721A46" w:rsidP="001660DB">
            <w:pPr>
              <w:ind w:firstLine="0"/>
              <w:jc w:val="left"/>
              <w:rPr>
                <w:sz w:val="20"/>
                <w:szCs w:val="20"/>
              </w:rPr>
            </w:pPr>
          </w:p>
        </w:tc>
      </w:tr>
    </w:tbl>
    <w:p w14:paraId="5723384C" w14:textId="4D59CD93" w:rsidR="00721A46" w:rsidRDefault="00721A46" w:rsidP="00A53AFD">
      <w:pPr>
        <w:ind w:firstLine="0"/>
        <w:rPr>
          <w:sz w:val="20"/>
          <w:szCs w:val="20"/>
        </w:rPr>
      </w:pPr>
      <w:r w:rsidRPr="00ED79E5">
        <w:rPr>
          <w:sz w:val="20"/>
          <w:szCs w:val="20"/>
        </w:rPr>
        <w:t xml:space="preserve">ST 1: </w:t>
      </w:r>
      <w:proofErr w:type="spellStart"/>
      <w:r w:rsidRPr="00ED79E5">
        <w:rPr>
          <w:sz w:val="20"/>
          <w:szCs w:val="20"/>
        </w:rPr>
        <w:t>stasiun</w:t>
      </w:r>
      <w:proofErr w:type="spellEnd"/>
      <w:r w:rsidRPr="00ED79E5">
        <w:rPr>
          <w:sz w:val="20"/>
          <w:szCs w:val="20"/>
        </w:rPr>
        <w:t xml:space="preserve"> 1, ST 2: </w:t>
      </w:r>
      <w:proofErr w:type="spellStart"/>
      <w:r w:rsidRPr="00ED79E5">
        <w:rPr>
          <w:sz w:val="20"/>
          <w:szCs w:val="20"/>
        </w:rPr>
        <w:t>stasiun</w:t>
      </w:r>
      <w:proofErr w:type="spellEnd"/>
      <w:r w:rsidRPr="00ED79E5">
        <w:rPr>
          <w:sz w:val="20"/>
          <w:szCs w:val="20"/>
        </w:rPr>
        <w:t xml:space="preserve"> 2, mg L</w:t>
      </w:r>
      <w:r w:rsidRPr="00ED79E5">
        <w:rPr>
          <w:sz w:val="20"/>
          <w:szCs w:val="20"/>
          <w:vertAlign w:val="superscript"/>
        </w:rPr>
        <w:t>-1</w:t>
      </w:r>
      <w:r w:rsidRPr="00ED79E5">
        <w:rPr>
          <w:sz w:val="20"/>
          <w:szCs w:val="20"/>
        </w:rPr>
        <w:t xml:space="preserve">: milligram per liter, CFU/mL: </w:t>
      </w:r>
      <w:r w:rsidRPr="00ED79E5">
        <w:rPr>
          <w:i/>
          <w:iCs/>
          <w:sz w:val="20"/>
          <w:szCs w:val="20"/>
        </w:rPr>
        <w:t xml:space="preserve">colony forming unit </w:t>
      </w:r>
      <w:r w:rsidRPr="00ED79E5">
        <w:rPr>
          <w:sz w:val="20"/>
          <w:szCs w:val="20"/>
        </w:rPr>
        <w:t xml:space="preserve">per </w:t>
      </w:r>
      <w:proofErr w:type="spellStart"/>
      <w:r w:rsidRPr="00ED79E5">
        <w:rPr>
          <w:sz w:val="20"/>
          <w:szCs w:val="20"/>
        </w:rPr>
        <w:t>mili</w:t>
      </w:r>
      <w:proofErr w:type="spellEnd"/>
      <w:r w:rsidRPr="00ED79E5">
        <w:rPr>
          <w:sz w:val="20"/>
          <w:szCs w:val="20"/>
        </w:rPr>
        <w:t xml:space="preserve"> liter, mm: </w:t>
      </w:r>
      <w:proofErr w:type="spellStart"/>
      <w:r w:rsidRPr="00ED79E5">
        <w:rPr>
          <w:sz w:val="20"/>
          <w:szCs w:val="20"/>
        </w:rPr>
        <w:t>mili</w:t>
      </w:r>
      <w:proofErr w:type="spellEnd"/>
      <w:r w:rsidRPr="00ED79E5">
        <w:rPr>
          <w:sz w:val="20"/>
          <w:szCs w:val="20"/>
        </w:rPr>
        <w:t xml:space="preserve"> meter, mV: </w:t>
      </w:r>
      <w:proofErr w:type="spellStart"/>
      <w:r w:rsidRPr="00ED79E5">
        <w:rPr>
          <w:sz w:val="20"/>
          <w:szCs w:val="20"/>
        </w:rPr>
        <w:t>mili</w:t>
      </w:r>
      <w:proofErr w:type="spellEnd"/>
      <w:r w:rsidRPr="00ED79E5">
        <w:rPr>
          <w:sz w:val="20"/>
          <w:szCs w:val="20"/>
        </w:rPr>
        <w:t xml:space="preserve"> volt, ◦C: </w:t>
      </w:r>
      <w:proofErr w:type="spellStart"/>
      <w:r w:rsidRPr="00ED79E5">
        <w:rPr>
          <w:sz w:val="20"/>
          <w:szCs w:val="20"/>
        </w:rPr>
        <w:t>celcius</w:t>
      </w:r>
      <w:proofErr w:type="spellEnd"/>
      <w:r w:rsidRPr="00ED79E5">
        <w:rPr>
          <w:sz w:val="20"/>
          <w:szCs w:val="20"/>
        </w:rPr>
        <w:t>, CaCO</w:t>
      </w:r>
      <w:r w:rsidRPr="00ED79E5">
        <w:rPr>
          <w:sz w:val="20"/>
          <w:szCs w:val="20"/>
          <w:vertAlign w:val="subscript"/>
        </w:rPr>
        <w:t>3</w:t>
      </w:r>
      <w:r w:rsidRPr="00ED79E5">
        <w:rPr>
          <w:sz w:val="20"/>
          <w:szCs w:val="20"/>
        </w:rPr>
        <w:t xml:space="preserve">: </w:t>
      </w:r>
      <w:proofErr w:type="spellStart"/>
      <w:r w:rsidRPr="00ED79E5">
        <w:rPr>
          <w:sz w:val="20"/>
          <w:szCs w:val="20"/>
        </w:rPr>
        <w:t>kalsium</w:t>
      </w:r>
      <w:proofErr w:type="spellEnd"/>
      <w:r w:rsidRPr="00ED79E5">
        <w:rPr>
          <w:sz w:val="20"/>
          <w:szCs w:val="20"/>
        </w:rPr>
        <w:t xml:space="preserve"> </w:t>
      </w:r>
      <w:proofErr w:type="spellStart"/>
      <w:r w:rsidRPr="00ED79E5">
        <w:rPr>
          <w:sz w:val="20"/>
          <w:szCs w:val="20"/>
        </w:rPr>
        <w:t>karbonat</w:t>
      </w:r>
      <w:proofErr w:type="spellEnd"/>
      <w:r w:rsidRPr="00ED79E5">
        <w:rPr>
          <w:sz w:val="20"/>
          <w:szCs w:val="20"/>
        </w:rPr>
        <w:t xml:space="preserve">, mV: </w:t>
      </w:r>
      <w:proofErr w:type="spellStart"/>
      <w:r w:rsidRPr="00ED79E5">
        <w:rPr>
          <w:sz w:val="20"/>
          <w:szCs w:val="20"/>
        </w:rPr>
        <w:t>mili</w:t>
      </w:r>
      <w:proofErr w:type="spellEnd"/>
      <w:r w:rsidRPr="00ED79E5">
        <w:rPr>
          <w:sz w:val="20"/>
          <w:szCs w:val="20"/>
        </w:rPr>
        <w:t xml:space="preserve"> </w:t>
      </w:r>
      <w:r w:rsidRPr="00ED79E5">
        <w:rPr>
          <w:i/>
          <w:iCs/>
          <w:sz w:val="20"/>
          <w:szCs w:val="20"/>
        </w:rPr>
        <w:t>volt</w:t>
      </w:r>
      <w:r w:rsidRPr="00ED79E5">
        <w:rPr>
          <w:sz w:val="20"/>
          <w:szCs w:val="20"/>
        </w:rPr>
        <w:t xml:space="preserve">, </w:t>
      </w:r>
      <w:r w:rsidRPr="00ED79E5">
        <w:rPr>
          <w:sz w:val="20"/>
          <w:szCs w:val="20"/>
          <w:vertAlign w:val="superscript"/>
        </w:rPr>
        <w:t>a</w:t>
      </w:r>
      <w:r w:rsidRPr="00ED79E5">
        <w:rPr>
          <w:sz w:val="20"/>
          <w:szCs w:val="20"/>
        </w:rPr>
        <w:t xml:space="preserve">: sangat </w:t>
      </w:r>
      <w:proofErr w:type="spellStart"/>
      <w:r w:rsidRPr="00ED79E5">
        <w:rPr>
          <w:sz w:val="20"/>
          <w:szCs w:val="20"/>
        </w:rPr>
        <w:t>sesuai</w:t>
      </w:r>
      <w:proofErr w:type="spellEnd"/>
      <w:r w:rsidRPr="00ED79E5">
        <w:rPr>
          <w:sz w:val="20"/>
          <w:szCs w:val="20"/>
        </w:rPr>
        <w:t xml:space="preserve">, </w:t>
      </w:r>
      <w:r w:rsidRPr="00ED79E5">
        <w:rPr>
          <w:sz w:val="20"/>
          <w:szCs w:val="20"/>
          <w:vertAlign w:val="superscript"/>
        </w:rPr>
        <w:t>b</w:t>
      </w:r>
      <w:r w:rsidRPr="00ED79E5">
        <w:rPr>
          <w:sz w:val="20"/>
          <w:szCs w:val="20"/>
        </w:rPr>
        <w:t xml:space="preserve">: </w:t>
      </w:r>
      <w:proofErr w:type="spellStart"/>
      <w:r w:rsidRPr="00ED79E5">
        <w:rPr>
          <w:sz w:val="20"/>
          <w:szCs w:val="20"/>
        </w:rPr>
        <w:t>sesuai</w:t>
      </w:r>
      <w:proofErr w:type="spellEnd"/>
      <w:r w:rsidRPr="00ED79E5">
        <w:rPr>
          <w:sz w:val="20"/>
          <w:szCs w:val="20"/>
        </w:rPr>
        <w:t xml:space="preserve">, </w:t>
      </w:r>
      <w:r w:rsidRPr="00ED79E5">
        <w:rPr>
          <w:sz w:val="20"/>
          <w:szCs w:val="20"/>
          <w:vertAlign w:val="superscript"/>
        </w:rPr>
        <w:t>c</w:t>
      </w:r>
      <w:r w:rsidRPr="00ED79E5">
        <w:rPr>
          <w:sz w:val="20"/>
          <w:szCs w:val="20"/>
        </w:rPr>
        <w:t xml:space="preserve">: </w:t>
      </w:r>
      <w:proofErr w:type="spellStart"/>
      <w:r w:rsidRPr="00ED79E5">
        <w:rPr>
          <w:sz w:val="20"/>
          <w:szCs w:val="20"/>
        </w:rPr>
        <w:t>tidak</w:t>
      </w:r>
      <w:proofErr w:type="spellEnd"/>
      <w:r w:rsidRPr="00ED79E5">
        <w:rPr>
          <w:sz w:val="20"/>
          <w:szCs w:val="20"/>
        </w:rPr>
        <w:t xml:space="preserve"> </w:t>
      </w:r>
      <w:proofErr w:type="spellStart"/>
      <w:r w:rsidRPr="00ED79E5">
        <w:rPr>
          <w:sz w:val="20"/>
          <w:szCs w:val="20"/>
        </w:rPr>
        <w:t>sesuai</w:t>
      </w:r>
      <w:proofErr w:type="spellEnd"/>
      <w:r w:rsidRPr="00ED79E5">
        <w:rPr>
          <w:sz w:val="20"/>
          <w:szCs w:val="20"/>
        </w:rPr>
        <w:t>.</w:t>
      </w:r>
    </w:p>
    <w:p w14:paraId="1EC3910B" w14:textId="77777777" w:rsidR="00A53AFD" w:rsidRPr="00A53AFD" w:rsidRDefault="00A53AFD" w:rsidP="00A53AFD">
      <w:pPr>
        <w:ind w:firstLine="0"/>
        <w:rPr>
          <w:sz w:val="20"/>
          <w:szCs w:val="20"/>
        </w:rPr>
      </w:pPr>
    </w:p>
    <w:p w14:paraId="5C14F5A2" w14:textId="585943CA" w:rsidR="00F44394" w:rsidRPr="00ED79E5" w:rsidRDefault="00F44394" w:rsidP="001660DB">
      <w:pPr>
        <w:pStyle w:val="Caption"/>
        <w:keepNext/>
        <w:ind w:left="0" w:firstLine="0"/>
        <w:outlineLvl w:val="0"/>
        <w:rPr>
          <w:sz w:val="20"/>
          <w:szCs w:val="20"/>
        </w:rPr>
      </w:pPr>
      <w:r w:rsidRPr="00ED79E5">
        <w:rPr>
          <w:sz w:val="20"/>
          <w:szCs w:val="20"/>
        </w:rPr>
        <w:t>Tabel 11</w:t>
      </w:r>
      <w:r w:rsidRPr="00ED79E5">
        <w:rPr>
          <w:sz w:val="20"/>
          <w:szCs w:val="20"/>
          <w:lang w:val="id-ID"/>
        </w:rPr>
        <w:t xml:space="preserve"> Data hasil skoring dan pembobotan kualitas air bula</w:t>
      </w:r>
      <w:r w:rsidRPr="00ED79E5">
        <w:rPr>
          <w:sz w:val="20"/>
          <w:szCs w:val="20"/>
        </w:rPr>
        <w:t>n</w:t>
      </w:r>
      <w:r w:rsidRPr="00ED79E5">
        <w:rPr>
          <w:sz w:val="20"/>
          <w:szCs w:val="20"/>
          <w:lang w:val="id-ID"/>
        </w:rPr>
        <w:t xml:space="preserve"> </w:t>
      </w:r>
      <w:r w:rsidRPr="00ED79E5">
        <w:rPr>
          <w:sz w:val="20"/>
          <w:szCs w:val="20"/>
        </w:rPr>
        <w:t>April</w:t>
      </w:r>
    </w:p>
    <w:tbl>
      <w:tblPr>
        <w:tblW w:w="5000" w:type="pct"/>
        <w:tblLook w:val="04A0" w:firstRow="1" w:lastRow="0" w:firstColumn="1" w:lastColumn="0" w:noHBand="0" w:noVBand="1"/>
      </w:tblPr>
      <w:tblGrid>
        <w:gridCol w:w="2836"/>
        <w:gridCol w:w="1776"/>
        <w:gridCol w:w="1291"/>
        <w:gridCol w:w="1290"/>
        <w:gridCol w:w="1290"/>
        <w:gridCol w:w="306"/>
      </w:tblGrid>
      <w:tr w:rsidR="00F44394" w:rsidRPr="00ED79E5" w14:paraId="69BB6D37" w14:textId="77777777" w:rsidTr="001660DB">
        <w:trPr>
          <w:gridAfter w:val="1"/>
          <w:wAfter w:w="174" w:type="pct"/>
          <w:trHeight w:val="517"/>
        </w:trPr>
        <w:tc>
          <w:tcPr>
            <w:tcW w:w="1613" w:type="pct"/>
            <w:vMerge w:val="restart"/>
            <w:tcBorders>
              <w:top w:val="single" w:sz="4" w:space="0" w:color="auto"/>
              <w:left w:val="nil"/>
              <w:bottom w:val="single" w:sz="4" w:space="0" w:color="000000"/>
              <w:right w:val="nil"/>
            </w:tcBorders>
            <w:shd w:val="clear" w:color="auto" w:fill="auto"/>
            <w:vAlign w:val="center"/>
            <w:hideMark/>
          </w:tcPr>
          <w:p w14:paraId="2B20261D" w14:textId="77777777" w:rsidR="00F44394" w:rsidRPr="00ED79E5" w:rsidRDefault="00F44394" w:rsidP="001660DB">
            <w:pPr>
              <w:ind w:firstLine="0"/>
              <w:jc w:val="center"/>
              <w:rPr>
                <w:sz w:val="20"/>
                <w:szCs w:val="20"/>
              </w:rPr>
            </w:pPr>
            <w:r w:rsidRPr="00ED79E5">
              <w:rPr>
                <w:sz w:val="20"/>
                <w:szCs w:val="20"/>
                <w:lang w:eastAsia="zh-CN"/>
              </w:rPr>
              <w:t>Parameter</w:t>
            </w:r>
          </w:p>
        </w:tc>
        <w:tc>
          <w:tcPr>
            <w:tcW w:w="1010" w:type="pct"/>
            <w:vMerge w:val="restart"/>
            <w:tcBorders>
              <w:top w:val="single" w:sz="4" w:space="0" w:color="auto"/>
              <w:left w:val="nil"/>
              <w:bottom w:val="single" w:sz="4" w:space="0" w:color="000000"/>
              <w:right w:val="nil"/>
            </w:tcBorders>
            <w:shd w:val="clear" w:color="auto" w:fill="auto"/>
            <w:vAlign w:val="center"/>
            <w:hideMark/>
          </w:tcPr>
          <w:p w14:paraId="0B62ED59" w14:textId="77777777" w:rsidR="00F44394" w:rsidRPr="00ED79E5" w:rsidRDefault="00F44394" w:rsidP="001660DB">
            <w:pPr>
              <w:ind w:firstLine="0"/>
              <w:jc w:val="center"/>
              <w:rPr>
                <w:sz w:val="20"/>
                <w:szCs w:val="20"/>
              </w:rPr>
            </w:pPr>
            <w:proofErr w:type="spellStart"/>
            <w:r w:rsidRPr="00ED79E5">
              <w:rPr>
                <w:sz w:val="20"/>
                <w:szCs w:val="20"/>
                <w:lang w:eastAsia="zh-CN"/>
              </w:rPr>
              <w:t>Satuan</w:t>
            </w:r>
            <w:proofErr w:type="spellEnd"/>
          </w:p>
        </w:tc>
        <w:tc>
          <w:tcPr>
            <w:tcW w:w="734" w:type="pct"/>
            <w:vMerge w:val="restart"/>
            <w:tcBorders>
              <w:top w:val="single" w:sz="4" w:space="0" w:color="auto"/>
              <w:left w:val="nil"/>
              <w:bottom w:val="single" w:sz="4" w:space="0" w:color="000000"/>
              <w:right w:val="nil"/>
            </w:tcBorders>
            <w:shd w:val="clear" w:color="auto" w:fill="auto"/>
            <w:vAlign w:val="center"/>
            <w:hideMark/>
          </w:tcPr>
          <w:p w14:paraId="6D381565" w14:textId="77777777" w:rsidR="00F44394" w:rsidRPr="00ED79E5" w:rsidRDefault="00F44394" w:rsidP="001660DB">
            <w:pPr>
              <w:ind w:firstLine="0"/>
              <w:jc w:val="center"/>
              <w:rPr>
                <w:sz w:val="20"/>
                <w:szCs w:val="20"/>
              </w:rPr>
            </w:pPr>
            <w:r w:rsidRPr="00ED79E5">
              <w:rPr>
                <w:sz w:val="20"/>
                <w:szCs w:val="20"/>
                <w:lang w:eastAsia="zh-CN"/>
              </w:rPr>
              <w:t>ST 1</w:t>
            </w:r>
          </w:p>
        </w:tc>
        <w:tc>
          <w:tcPr>
            <w:tcW w:w="734" w:type="pct"/>
            <w:vMerge w:val="restart"/>
            <w:tcBorders>
              <w:top w:val="single" w:sz="4" w:space="0" w:color="auto"/>
              <w:left w:val="nil"/>
              <w:bottom w:val="single" w:sz="4" w:space="0" w:color="000000"/>
              <w:right w:val="nil"/>
            </w:tcBorders>
            <w:shd w:val="clear" w:color="auto" w:fill="auto"/>
            <w:vAlign w:val="center"/>
            <w:hideMark/>
          </w:tcPr>
          <w:p w14:paraId="1B99A806" w14:textId="77777777" w:rsidR="00F44394" w:rsidRPr="00ED79E5" w:rsidRDefault="00F44394" w:rsidP="001660DB">
            <w:pPr>
              <w:ind w:firstLine="0"/>
              <w:jc w:val="center"/>
              <w:rPr>
                <w:sz w:val="20"/>
                <w:szCs w:val="20"/>
              </w:rPr>
            </w:pPr>
            <w:r w:rsidRPr="00ED79E5">
              <w:rPr>
                <w:sz w:val="20"/>
                <w:szCs w:val="20"/>
                <w:lang w:eastAsia="zh-CN"/>
              </w:rPr>
              <w:t>ST 2</w:t>
            </w:r>
          </w:p>
        </w:tc>
        <w:tc>
          <w:tcPr>
            <w:tcW w:w="734" w:type="pct"/>
            <w:vMerge w:val="restart"/>
            <w:tcBorders>
              <w:top w:val="single" w:sz="4" w:space="0" w:color="auto"/>
              <w:left w:val="nil"/>
              <w:bottom w:val="single" w:sz="4" w:space="0" w:color="000000"/>
              <w:right w:val="nil"/>
            </w:tcBorders>
            <w:shd w:val="clear" w:color="auto" w:fill="auto"/>
            <w:vAlign w:val="center"/>
            <w:hideMark/>
          </w:tcPr>
          <w:p w14:paraId="70CFAA0B" w14:textId="77777777" w:rsidR="00F44394" w:rsidRPr="00ED79E5" w:rsidRDefault="00F44394" w:rsidP="001660DB">
            <w:pPr>
              <w:ind w:firstLine="0"/>
              <w:jc w:val="center"/>
              <w:rPr>
                <w:sz w:val="20"/>
                <w:szCs w:val="20"/>
              </w:rPr>
            </w:pPr>
            <w:r w:rsidRPr="00ED79E5">
              <w:rPr>
                <w:sz w:val="20"/>
                <w:szCs w:val="20"/>
              </w:rPr>
              <w:t>ST 3</w:t>
            </w:r>
          </w:p>
        </w:tc>
      </w:tr>
      <w:tr w:rsidR="00F44394" w:rsidRPr="00ED79E5" w14:paraId="3B3B38BF" w14:textId="77777777" w:rsidTr="001660DB">
        <w:trPr>
          <w:trHeight w:val="300"/>
        </w:trPr>
        <w:tc>
          <w:tcPr>
            <w:tcW w:w="1613" w:type="pct"/>
            <w:vMerge/>
            <w:tcBorders>
              <w:top w:val="single" w:sz="4" w:space="0" w:color="auto"/>
              <w:left w:val="nil"/>
              <w:bottom w:val="single" w:sz="4" w:space="0" w:color="000000"/>
              <w:right w:val="nil"/>
            </w:tcBorders>
            <w:vAlign w:val="center"/>
            <w:hideMark/>
          </w:tcPr>
          <w:p w14:paraId="5659D5AF" w14:textId="77777777" w:rsidR="00F44394" w:rsidRPr="00ED79E5" w:rsidRDefault="00F44394" w:rsidP="001660DB">
            <w:pPr>
              <w:ind w:firstLine="0"/>
              <w:jc w:val="left"/>
              <w:rPr>
                <w:sz w:val="20"/>
                <w:szCs w:val="20"/>
              </w:rPr>
            </w:pPr>
          </w:p>
        </w:tc>
        <w:tc>
          <w:tcPr>
            <w:tcW w:w="1010" w:type="pct"/>
            <w:vMerge/>
            <w:tcBorders>
              <w:top w:val="single" w:sz="4" w:space="0" w:color="auto"/>
              <w:left w:val="nil"/>
              <w:bottom w:val="single" w:sz="4" w:space="0" w:color="000000"/>
              <w:right w:val="nil"/>
            </w:tcBorders>
            <w:vAlign w:val="center"/>
            <w:hideMark/>
          </w:tcPr>
          <w:p w14:paraId="4F677A55" w14:textId="77777777" w:rsidR="00F44394" w:rsidRPr="00ED79E5" w:rsidRDefault="00F44394" w:rsidP="001660DB">
            <w:pPr>
              <w:ind w:firstLine="0"/>
              <w:jc w:val="left"/>
              <w:rPr>
                <w:sz w:val="20"/>
                <w:szCs w:val="20"/>
              </w:rPr>
            </w:pPr>
          </w:p>
        </w:tc>
        <w:tc>
          <w:tcPr>
            <w:tcW w:w="734" w:type="pct"/>
            <w:vMerge/>
            <w:tcBorders>
              <w:top w:val="single" w:sz="4" w:space="0" w:color="auto"/>
              <w:left w:val="nil"/>
              <w:bottom w:val="single" w:sz="4" w:space="0" w:color="000000"/>
              <w:right w:val="nil"/>
            </w:tcBorders>
            <w:vAlign w:val="center"/>
            <w:hideMark/>
          </w:tcPr>
          <w:p w14:paraId="4FCCEDF6" w14:textId="77777777" w:rsidR="00F44394" w:rsidRPr="00ED79E5" w:rsidRDefault="00F44394" w:rsidP="001660DB">
            <w:pPr>
              <w:ind w:firstLine="0"/>
              <w:jc w:val="left"/>
              <w:rPr>
                <w:sz w:val="20"/>
                <w:szCs w:val="20"/>
              </w:rPr>
            </w:pPr>
          </w:p>
        </w:tc>
        <w:tc>
          <w:tcPr>
            <w:tcW w:w="734" w:type="pct"/>
            <w:vMerge/>
            <w:tcBorders>
              <w:top w:val="single" w:sz="4" w:space="0" w:color="auto"/>
              <w:left w:val="nil"/>
              <w:bottom w:val="single" w:sz="4" w:space="0" w:color="000000"/>
              <w:right w:val="nil"/>
            </w:tcBorders>
            <w:vAlign w:val="center"/>
            <w:hideMark/>
          </w:tcPr>
          <w:p w14:paraId="03D1E377" w14:textId="77777777" w:rsidR="00F44394" w:rsidRPr="00ED79E5" w:rsidRDefault="00F44394" w:rsidP="001660DB">
            <w:pPr>
              <w:ind w:firstLine="0"/>
              <w:jc w:val="left"/>
              <w:rPr>
                <w:sz w:val="20"/>
                <w:szCs w:val="20"/>
              </w:rPr>
            </w:pPr>
          </w:p>
        </w:tc>
        <w:tc>
          <w:tcPr>
            <w:tcW w:w="734" w:type="pct"/>
            <w:vMerge/>
            <w:tcBorders>
              <w:top w:val="single" w:sz="4" w:space="0" w:color="auto"/>
              <w:left w:val="nil"/>
              <w:bottom w:val="single" w:sz="4" w:space="0" w:color="000000"/>
              <w:right w:val="nil"/>
            </w:tcBorders>
            <w:vAlign w:val="center"/>
            <w:hideMark/>
          </w:tcPr>
          <w:p w14:paraId="261011B1" w14:textId="77777777" w:rsidR="00F44394" w:rsidRPr="00ED79E5" w:rsidRDefault="00F44394" w:rsidP="001660DB">
            <w:pPr>
              <w:ind w:firstLine="0"/>
              <w:jc w:val="left"/>
              <w:rPr>
                <w:sz w:val="20"/>
                <w:szCs w:val="20"/>
              </w:rPr>
            </w:pPr>
          </w:p>
        </w:tc>
        <w:tc>
          <w:tcPr>
            <w:tcW w:w="174" w:type="pct"/>
            <w:tcBorders>
              <w:top w:val="nil"/>
              <w:left w:val="nil"/>
              <w:bottom w:val="nil"/>
              <w:right w:val="nil"/>
            </w:tcBorders>
            <w:shd w:val="clear" w:color="auto" w:fill="auto"/>
            <w:noWrap/>
            <w:vAlign w:val="center"/>
            <w:hideMark/>
          </w:tcPr>
          <w:p w14:paraId="51837563" w14:textId="77777777" w:rsidR="00F44394" w:rsidRPr="00ED79E5" w:rsidRDefault="00F44394" w:rsidP="001660DB">
            <w:pPr>
              <w:ind w:firstLine="0"/>
              <w:jc w:val="center"/>
              <w:rPr>
                <w:sz w:val="20"/>
                <w:szCs w:val="20"/>
              </w:rPr>
            </w:pPr>
          </w:p>
        </w:tc>
      </w:tr>
      <w:tr w:rsidR="00F44394" w:rsidRPr="00ED79E5" w14:paraId="619EC40B" w14:textId="77777777" w:rsidTr="001660DB">
        <w:trPr>
          <w:trHeight w:val="315"/>
        </w:trPr>
        <w:tc>
          <w:tcPr>
            <w:tcW w:w="1613" w:type="pct"/>
            <w:tcBorders>
              <w:top w:val="nil"/>
              <w:left w:val="nil"/>
              <w:bottom w:val="nil"/>
              <w:right w:val="nil"/>
            </w:tcBorders>
            <w:shd w:val="clear" w:color="auto" w:fill="auto"/>
            <w:vAlign w:val="center"/>
            <w:hideMark/>
          </w:tcPr>
          <w:p w14:paraId="69FCD2CC" w14:textId="77777777" w:rsidR="00F44394" w:rsidRPr="00ED79E5" w:rsidRDefault="00F44394" w:rsidP="001660DB">
            <w:pPr>
              <w:ind w:firstLine="0"/>
              <w:jc w:val="center"/>
              <w:rPr>
                <w:i/>
                <w:iCs/>
                <w:sz w:val="20"/>
                <w:szCs w:val="20"/>
              </w:rPr>
            </w:pPr>
            <w:r w:rsidRPr="00ED79E5">
              <w:rPr>
                <w:i/>
                <w:iCs/>
                <w:sz w:val="20"/>
                <w:szCs w:val="20"/>
                <w:lang w:eastAsia="zh-CN"/>
              </w:rPr>
              <w:t>Dissolved Oxygen</w:t>
            </w:r>
          </w:p>
        </w:tc>
        <w:tc>
          <w:tcPr>
            <w:tcW w:w="1010" w:type="pct"/>
            <w:tcBorders>
              <w:top w:val="nil"/>
              <w:left w:val="nil"/>
              <w:bottom w:val="nil"/>
              <w:right w:val="nil"/>
            </w:tcBorders>
            <w:shd w:val="clear" w:color="auto" w:fill="auto"/>
            <w:vAlign w:val="center"/>
            <w:hideMark/>
          </w:tcPr>
          <w:p w14:paraId="232FCD07" w14:textId="77777777" w:rsidR="00F44394" w:rsidRPr="00ED79E5" w:rsidRDefault="00F44394" w:rsidP="001660DB">
            <w:pPr>
              <w:ind w:firstLine="0"/>
              <w:jc w:val="center"/>
              <w:rPr>
                <w:sz w:val="20"/>
                <w:szCs w:val="20"/>
              </w:rPr>
            </w:pPr>
            <w:r w:rsidRPr="00ED79E5">
              <w:rPr>
                <w:sz w:val="20"/>
                <w:szCs w:val="20"/>
                <w:lang w:eastAsia="zh-CN"/>
              </w:rPr>
              <w:t>mg L</w:t>
            </w:r>
            <w:r w:rsidRPr="00ED79E5">
              <w:rPr>
                <w:sz w:val="20"/>
                <w:szCs w:val="20"/>
                <w:vertAlign w:val="superscript"/>
                <w:lang w:eastAsia="zh-CN"/>
              </w:rPr>
              <w:t>-1</w:t>
            </w:r>
          </w:p>
        </w:tc>
        <w:tc>
          <w:tcPr>
            <w:tcW w:w="734" w:type="pct"/>
            <w:tcBorders>
              <w:top w:val="nil"/>
              <w:left w:val="nil"/>
              <w:bottom w:val="nil"/>
              <w:right w:val="nil"/>
            </w:tcBorders>
            <w:shd w:val="clear" w:color="auto" w:fill="auto"/>
            <w:noWrap/>
            <w:vAlign w:val="center"/>
            <w:hideMark/>
          </w:tcPr>
          <w:p w14:paraId="7BD9551D" w14:textId="77777777" w:rsidR="00F44394" w:rsidRPr="00ED79E5" w:rsidRDefault="00F44394" w:rsidP="001660DB">
            <w:pPr>
              <w:ind w:firstLine="0"/>
              <w:jc w:val="center"/>
              <w:rPr>
                <w:sz w:val="20"/>
                <w:szCs w:val="20"/>
              </w:rPr>
            </w:pPr>
            <w:r w:rsidRPr="00ED79E5">
              <w:rPr>
                <w:sz w:val="20"/>
                <w:szCs w:val="20"/>
              </w:rPr>
              <w:t>5,3</w:t>
            </w:r>
            <w:r w:rsidRPr="00ED79E5">
              <w:rPr>
                <w:sz w:val="20"/>
                <w:szCs w:val="20"/>
                <w:vertAlign w:val="superscript"/>
              </w:rPr>
              <w:t>b</w:t>
            </w:r>
          </w:p>
        </w:tc>
        <w:tc>
          <w:tcPr>
            <w:tcW w:w="734" w:type="pct"/>
            <w:tcBorders>
              <w:top w:val="nil"/>
              <w:left w:val="nil"/>
              <w:bottom w:val="nil"/>
              <w:right w:val="nil"/>
            </w:tcBorders>
            <w:shd w:val="clear" w:color="auto" w:fill="auto"/>
            <w:noWrap/>
            <w:vAlign w:val="center"/>
            <w:hideMark/>
          </w:tcPr>
          <w:p w14:paraId="5BA335FD" w14:textId="77777777" w:rsidR="00F44394" w:rsidRPr="00ED79E5" w:rsidRDefault="00F44394" w:rsidP="001660DB">
            <w:pPr>
              <w:ind w:firstLine="0"/>
              <w:jc w:val="center"/>
              <w:rPr>
                <w:sz w:val="20"/>
                <w:szCs w:val="20"/>
              </w:rPr>
            </w:pPr>
            <w:r w:rsidRPr="00ED79E5">
              <w:rPr>
                <w:sz w:val="20"/>
                <w:szCs w:val="20"/>
              </w:rPr>
              <w:t>6,5</w:t>
            </w:r>
            <w:r w:rsidRPr="00ED79E5">
              <w:rPr>
                <w:sz w:val="20"/>
                <w:szCs w:val="20"/>
                <w:vertAlign w:val="superscript"/>
              </w:rPr>
              <w:t>a</w:t>
            </w:r>
          </w:p>
        </w:tc>
        <w:tc>
          <w:tcPr>
            <w:tcW w:w="734" w:type="pct"/>
            <w:tcBorders>
              <w:top w:val="nil"/>
              <w:left w:val="nil"/>
              <w:bottom w:val="nil"/>
              <w:right w:val="nil"/>
            </w:tcBorders>
            <w:shd w:val="clear" w:color="auto" w:fill="auto"/>
            <w:noWrap/>
            <w:vAlign w:val="center"/>
            <w:hideMark/>
          </w:tcPr>
          <w:p w14:paraId="1F5B1FE0" w14:textId="77777777" w:rsidR="00F44394" w:rsidRPr="00ED79E5" w:rsidRDefault="00F44394" w:rsidP="001660DB">
            <w:pPr>
              <w:ind w:firstLine="0"/>
              <w:jc w:val="center"/>
              <w:rPr>
                <w:sz w:val="20"/>
                <w:szCs w:val="20"/>
              </w:rPr>
            </w:pPr>
            <w:r w:rsidRPr="00ED79E5">
              <w:rPr>
                <w:sz w:val="20"/>
                <w:szCs w:val="20"/>
              </w:rPr>
              <w:t>4,9</w:t>
            </w:r>
            <w:r w:rsidRPr="00ED79E5">
              <w:rPr>
                <w:sz w:val="20"/>
                <w:szCs w:val="20"/>
                <w:vertAlign w:val="superscript"/>
              </w:rPr>
              <w:t>b</w:t>
            </w:r>
          </w:p>
        </w:tc>
        <w:tc>
          <w:tcPr>
            <w:tcW w:w="174" w:type="pct"/>
            <w:vAlign w:val="center"/>
            <w:hideMark/>
          </w:tcPr>
          <w:p w14:paraId="05E29C9C" w14:textId="77777777" w:rsidR="00F44394" w:rsidRPr="00ED79E5" w:rsidRDefault="00F44394" w:rsidP="001660DB">
            <w:pPr>
              <w:ind w:firstLine="0"/>
              <w:jc w:val="left"/>
              <w:rPr>
                <w:sz w:val="20"/>
                <w:szCs w:val="20"/>
              </w:rPr>
            </w:pPr>
          </w:p>
        </w:tc>
      </w:tr>
      <w:tr w:rsidR="00F44394" w:rsidRPr="00ED79E5" w14:paraId="4170CA86" w14:textId="77777777" w:rsidTr="001660DB">
        <w:trPr>
          <w:trHeight w:val="315"/>
        </w:trPr>
        <w:tc>
          <w:tcPr>
            <w:tcW w:w="1613" w:type="pct"/>
            <w:tcBorders>
              <w:top w:val="nil"/>
              <w:left w:val="nil"/>
              <w:bottom w:val="nil"/>
              <w:right w:val="nil"/>
            </w:tcBorders>
            <w:shd w:val="clear" w:color="auto" w:fill="auto"/>
            <w:vAlign w:val="center"/>
            <w:hideMark/>
          </w:tcPr>
          <w:p w14:paraId="22D3BCC1" w14:textId="77777777" w:rsidR="00F44394" w:rsidRPr="00ED79E5" w:rsidRDefault="00F44394" w:rsidP="001660DB">
            <w:pPr>
              <w:ind w:firstLine="0"/>
              <w:jc w:val="center"/>
              <w:rPr>
                <w:sz w:val="20"/>
                <w:szCs w:val="20"/>
              </w:rPr>
            </w:pPr>
            <w:r w:rsidRPr="00ED79E5">
              <w:rPr>
                <w:sz w:val="20"/>
                <w:szCs w:val="20"/>
                <w:lang w:eastAsia="zh-CN"/>
              </w:rPr>
              <w:t>pH</w:t>
            </w:r>
          </w:p>
        </w:tc>
        <w:tc>
          <w:tcPr>
            <w:tcW w:w="1010" w:type="pct"/>
            <w:tcBorders>
              <w:top w:val="nil"/>
              <w:left w:val="nil"/>
              <w:bottom w:val="nil"/>
              <w:right w:val="nil"/>
            </w:tcBorders>
            <w:shd w:val="clear" w:color="auto" w:fill="auto"/>
            <w:vAlign w:val="center"/>
            <w:hideMark/>
          </w:tcPr>
          <w:p w14:paraId="2FFCFB07" w14:textId="77777777" w:rsidR="00F44394" w:rsidRPr="00ED79E5" w:rsidRDefault="00F44394" w:rsidP="001660DB">
            <w:pPr>
              <w:ind w:firstLine="0"/>
              <w:jc w:val="center"/>
              <w:rPr>
                <w:sz w:val="20"/>
                <w:szCs w:val="20"/>
              </w:rPr>
            </w:pPr>
            <w:r w:rsidRPr="00ED79E5">
              <w:rPr>
                <w:sz w:val="20"/>
                <w:szCs w:val="20"/>
              </w:rPr>
              <w:t>-</w:t>
            </w:r>
          </w:p>
        </w:tc>
        <w:tc>
          <w:tcPr>
            <w:tcW w:w="734" w:type="pct"/>
            <w:tcBorders>
              <w:top w:val="nil"/>
              <w:left w:val="nil"/>
              <w:bottom w:val="nil"/>
              <w:right w:val="nil"/>
            </w:tcBorders>
            <w:shd w:val="clear" w:color="auto" w:fill="auto"/>
            <w:noWrap/>
            <w:vAlign w:val="center"/>
            <w:hideMark/>
          </w:tcPr>
          <w:p w14:paraId="1736F6E4" w14:textId="77777777" w:rsidR="00F44394" w:rsidRPr="00ED79E5" w:rsidRDefault="00F44394" w:rsidP="001660DB">
            <w:pPr>
              <w:ind w:firstLine="0"/>
              <w:jc w:val="center"/>
              <w:rPr>
                <w:sz w:val="20"/>
                <w:szCs w:val="20"/>
              </w:rPr>
            </w:pPr>
            <w:r w:rsidRPr="00ED79E5">
              <w:rPr>
                <w:sz w:val="20"/>
                <w:szCs w:val="20"/>
              </w:rPr>
              <w:t>6,2</w:t>
            </w:r>
            <w:r w:rsidRPr="00ED79E5">
              <w:rPr>
                <w:sz w:val="20"/>
                <w:szCs w:val="20"/>
                <w:vertAlign w:val="superscript"/>
              </w:rPr>
              <w:t>b</w:t>
            </w:r>
          </w:p>
        </w:tc>
        <w:tc>
          <w:tcPr>
            <w:tcW w:w="734" w:type="pct"/>
            <w:tcBorders>
              <w:top w:val="nil"/>
              <w:left w:val="nil"/>
              <w:bottom w:val="nil"/>
              <w:right w:val="nil"/>
            </w:tcBorders>
            <w:shd w:val="clear" w:color="auto" w:fill="auto"/>
            <w:noWrap/>
            <w:vAlign w:val="center"/>
            <w:hideMark/>
          </w:tcPr>
          <w:p w14:paraId="32AA36E9" w14:textId="77777777" w:rsidR="00F44394" w:rsidRPr="00ED79E5" w:rsidRDefault="00F44394" w:rsidP="001660DB">
            <w:pPr>
              <w:ind w:firstLine="0"/>
              <w:jc w:val="center"/>
              <w:rPr>
                <w:sz w:val="20"/>
                <w:szCs w:val="20"/>
              </w:rPr>
            </w:pPr>
            <w:r w:rsidRPr="00ED79E5">
              <w:rPr>
                <w:sz w:val="20"/>
                <w:szCs w:val="20"/>
              </w:rPr>
              <w:t>7,1</w:t>
            </w:r>
            <w:r w:rsidRPr="00ED79E5">
              <w:rPr>
                <w:sz w:val="20"/>
                <w:szCs w:val="20"/>
                <w:vertAlign w:val="superscript"/>
              </w:rPr>
              <w:t>a</w:t>
            </w:r>
          </w:p>
        </w:tc>
        <w:tc>
          <w:tcPr>
            <w:tcW w:w="734" w:type="pct"/>
            <w:tcBorders>
              <w:top w:val="nil"/>
              <w:left w:val="nil"/>
              <w:bottom w:val="nil"/>
              <w:right w:val="nil"/>
            </w:tcBorders>
            <w:shd w:val="clear" w:color="auto" w:fill="auto"/>
            <w:noWrap/>
            <w:vAlign w:val="center"/>
            <w:hideMark/>
          </w:tcPr>
          <w:p w14:paraId="47095752" w14:textId="77777777" w:rsidR="00F44394" w:rsidRPr="00ED79E5" w:rsidRDefault="00F44394" w:rsidP="001660DB">
            <w:pPr>
              <w:ind w:firstLine="0"/>
              <w:jc w:val="center"/>
              <w:rPr>
                <w:sz w:val="20"/>
                <w:szCs w:val="20"/>
              </w:rPr>
            </w:pPr>
            <w:r w:rsidRPr="00ED79E5">
              <w:rPr>
                <w:sz w:val="20"/>
                <w:szCs w:val="20"/>
              </w:rPr>
              <w:t>6,6</w:t>
            </w:r>
            <w:r w:rsidRPr="00ED79E5">
              <w:rPr>
                <w:sz w:val="20"/>
                <w:szCs w:val="20"/>
                <w:vertAlign w:val="superscript"/>
              </w:rPr>
              <w:t>b</w:t>
            </w:r>
          </w:p>
        </w:tc>
        <w:tc>
          <w:tcPr>
            <w:tcW w:w="174" w:type="pct"/>
            <w:vAlign w:val="center"/>
            <w:hideMark/>
          </w:tcPr>
          <w:p w14:paraId="4C67B3FD" w14:textId="77777777" w:rsidR="00F44394" w:rsidRPr="00ED79E5" w:rsidRDefault="00F44394" w:rsidP="001660DB">
            <w:pPr>
              <w:ind w:firstLine="0"/>
              <w:jc w:val="left"/>
              <w:rPr>
                <w:sz w:val="20"/>
                <w:szCs w:val="20"/>
              </w:rPr>
            </w:pPr>
          </w:p>
        </w:tc>
      </w:tr>
      <w:tr w:rsidR="00F44394" w:rsidRPr="00ED79E5" w14:paraId="45930889" w14:textId="77777777" w:rsidTr="001660DB">
        <w:trPr>
          <w:trHeight w:val="315"/>
        </w:trPr>
        <w:tc>
          <w:tcPr>
            <w:tcW w:w="1613" w:type="pct"/>
            <w:tcBorders>
              <w:top w:val="nil"/>
              <w:left w:val="nil"/>
              <w:bottom w:val="nil"/>
              <w:right w:val="nil"/>
            </w:tcBorders>
            <w:shd w:val="clear" w:color="auto" w:fill="auto"/>
            <w:vAlign w:val="center"/>
            <w:hideMark/>
          </w:tcPr>
          <w:p w14:paraId="1F1659D0" w14:textId="77777777" w:rsidR="00F44394" w:rsidRPr="00ED79E5" w:rsidRDefault="00F44394" w:rsidP="001660DB">
            <w:pPr>
              <w:ind w:firstLine="0"/>
              <w:jc w:val="center"/>
              <w:rPr>
                <w:sz w:val="20"/>
                <w:szCs w:val="20"/>
              </w:rPr>
            </w:pPr>
            <w:proofErr w:type="spellStart"/>
            <w:r w:rsidRPr="00ED79E5">
              <w:rPr>
                <w:sz w:val="20"/>
                <w:szCs w:val="20"/>
                <w:lang w:eastAsia="zh-CN"/>
              </w:rPr>
              <w:t>Suhu</w:t>
            </w:r>
            <w:proofErr w:type="spellEnd"/>
          </w:p>
        </w:tc>
        <w:tc>
          <w:tcPr>
            <w:tcW w:w="1010" w:type="pct"/>
            <w:tcBorders>
              <w:top w:val="nil"/>
              <w:left w:val="nil"/>
              <w:bottom w:val="nil"/>
              <w:right w:val="nil"/>
            </w:tcBorders>
            <w:shd w:val="clear" w:color="auto" w:fill="auto"/>
            <w:vAlign w:val="center"/>
            <w:hideMark/>
          </w:tcPr>
          <w:p w14:paraId="37803FF4" w14:textId="77777777" w:rsidR="00F44394" w:rsidRPr="00ED79E5" w:rsidRDefault="00F44394" w:rsidP="001660DB">
            <w:pPr>
              <w:ind w:firstLine="0"/>
              <w:jc w:val="center"/>
              <w:rPr>
                <w:sz w:val="20"/>
                <w:szCs w:val="20"/>
              </w:rPr>
            </w:pPr>
            <w:r w:rsidRPr="00ED79E5">
              <w:rPr>
                <w:sz w:val="20"/>
                <w:szCs w:val="20"/>
                <w:vertAlign w:val="superscript"/>
                <w:lang w:eastAsia="zh-CN"/>
              </w:rPr>
              <w:t>◦</w:t>
            </w:r>
            <w:r w:rsidRPr="00ED79E5">
              <w:rPr>
                <w:sz w:val="20"/>
                <w:szCs w:val="20"/>
                <w:lang w:eastAsia="zh-CN"/>
              </w:rPr>
              <w:t>C</w:t>
            </w:r>
          </w:p>
        </w:tc>
        <w:tc>
          <w:tcPr>
            <w:tcW w:w="734" w:type="pct"/>
            <w:tcBorders>
              <w:top w:val="nil"/>
              <w:left w:val="nil"/>
              <w:bottom w:val="nil"/>
              <w:right w:val="nil"/>
            </w:tcBorders>
            <w:shd w:val="clear" w:color="auto" w:fill="auto"/>
            <w:noWrap/>
            <w:vAlign w:val="center"/>
            <w:hideMark/>
          </w:tcPr>
          <w:p w14:paraId="4E2240BE" w14:textId="77777777" w:rsidR="00F44394" w:rsidRPr="00ED79E5" w:rsidRDefault="00F44394" w:rsidP="001660DB">
            <w:pPr>
              <w:ind w:firstLine="0"/>
              <w:jc w:val="center"/>
              <w:rPr>
                <w:sz w:val="20"/>
                <w:szCs w:val="20"/>
              </w:rPr>
            </w:pPr>
            <w:r w:rsidRPr="00ED79E5">
              <w:rPr>
                <w:sz w:val="20"/>
                <w:szCs w:val="20"/>
              </w:rPr>
              <w:t>30,6</w:t>
            </w:r>
            <w:r w:rsidRPr="00ED79E5">
              <w:rPr>
                <w:sz w:val="20"/>
                <w:szCs w:val="20"/>
                <w:vertAlign w:val="superscript"/>
              </w:rPr>
              <w:t>a</w:t>
            </w:r>
          </w:p>
        </w:tc>
        <w:tc>
          <w:tcPr>
            <w:tcW w:w="734" w:type="pct"/>
            <w:tcBorders>
              <w:top w:val="nil"/>
              <w:left w:val="nil"/>
              <w:bottom w:val="nil"/>
              <w:right w:val="nil"/>
            </w:tcBorders>
            <w:shd w:val="clear" w:color="auto" w:fill="auto"/>
            <w:noWrap/>
            <w:vAlign w:val="center"/>
            <w:hideMark/>
          </w:tcPr>
          <w:p w14:paraId="131A8F58" w14:textId="77777777" w:rsidR="00F44394" w:rsidRPr="00ED79E5" w:rsidRDefault="00F44394" w:rsidP="001660DB">
            <w:pPr>
              <w:ind w:firstLine="0"/>
              <w:jc w:val="center"/>
              <w:rPr>
                <w:sz w:val="20"/>
                <w:szCs w:val="20"/>
              </w:rPr>
            </w:pPr>
            <w:r w:rsidRPr="00ED79E5">
              <w:rPr>
                <w:sz w:val="20"/>
                <w:szCs w:val="20"/>
              </w:rPr>
              <w:t>29,9</w:t>
            </w:r>
            <w:r w:rsidRPr="00ED79E5">
              <w:rPr>
                <w:sz w:val="20"/>
                <w:szCs w:val="20"/>
                <w:vertAlign w:val="superscript"/>
              </w:rPr>
              <w:t>a</w:t>
            </w:r>
          </w:p>
        </w:tc>
        <w:tc>
          <w:tcPr>
            <w:tcW w:w="734" w:type="pct"/>
            <w:tcBorders>
              <w:top w:val="nil"/>
              <w:left w:val="nil"/>
              <w:bottom w:val="nil"/>
              <w:right w:val="nil"/>
            </w:tcBorders>
            <w:shd w:val="clear" w:color="auto" w:fill="auto"/>
            <w:noWrap/>
            <w:vAlign w:val="center"/>
            <w:hideMark/>
          </w:tcPr>
          <w:p w14:paraId="7CF9E008" w14:textId="77777777" w:rsidR="00F44394" w:rsidRPr="00ED79E5" w:rsidRDefault="00F44394" w:rsidP="001660DB">
            <w:pPr>
              <w:ind w:firstLine="0"/>
              <w:jc w:val="center"/>
              <w:rPr>
                <w:sz w:val="20"/>
                <w:szCs w:val="20"/>
              </w:rPr>
            </w:pPr>
            <w:r w:rsidRPr="00ED79E5">
              <w:rPr>
                <w:sz w:val="20"/>
                <w:szCs w:val="20"/>
              </w:rPr>
              <w:t>29,6</w:t>
            </w:r>
            <w:r w:rsidRPr="00ED79E5">
              <w:rPr>
                <w:sz w:val="20"/>
                <w:szCs w:val="20"/>
                <w:vertAlign w:val="superscript"/>
              </w:rPr>
              <w:t>a</w:t>
            </w:r>
          </w:p>
        </w:tc>
        <w:tc>
          <w:tcPr>
            <w:tcW w:w="174" w:type="pct"/>
            <w:vAlign w:val="center"/>
            <w:hideMark/>
          </w:tcPr>
          <w:p w14:paraId="19149489" w14:textId="77777777" w:rsidR="00F44394" w:rsidRPr="00ED79E5" w:rsidRDefault="00F44394" w:rsidP="001660DB">
            <w:pPr>
              <w:ind w:firstLine="0"/>
              <w:jc w:val="left"/>
              <w:rPr>
                <w:sz w:val="20"/>
                <w:szCs w:val="20"/>
              </w:rPr>
            </w:pPr>
          </w:p>
        </w:tc>
      </w:tr>
      <w:tr w:rsidR="00F44394" w:rsidRPr="00ED79E5" w14:paraId="6C21BAED" w14:textId="77777777" w:rsidTr="001660DB">
        <w:trPr>
          <w:trHeight w:val="330"/>
        </w:trPr>
        <w:tc>
          <w:tcPr>
            <w:tcW w:w="1613" w:type="pct"/>
            <w:tcBorders>
              <w:top w:val="nil"/>
              <w:left w:val="nil"/>
              <w:bottom w:val="nil"/>
              <w:right w:val="nil"/>
            </w:tcBorders>
            <w:shd w:val="clear" w:color="auto" w:fill="auto"/>
            <w:vAlign w:val="center"/>
            <w:hideMark/>
          </w:tcPr>
          <w:p w14:paraId="34BB5586" w14:textId="77777777" w:rsidR="00F44394" w:rsidRPr="00ED79E5" w:rsidRDefault="00F44394" w:rsidP="001660DB">
            <w:pPr>
              <w:ind w:firstLine="0"/>
              <w:jc w:val="center"/>
              <w:rPr>
                <w:sz w:val="20"/>
                <w:szCs w:val="20"/>
              </w:rPr>
            </w:pPr>
            <w:proofErr w:type="spellStart"/>
            <w:r w:rsidRPr="00ED79E5">
              <w:rPr>
                <w:sz w:val="20"/>
                <w:szCs w:val="20"/>
                <w:lang w:eastAsia="zh-CN"/>
              </w:rPr>
              <w:t>Alkalinitas</w:t>
            </w:r>
            <w:proofErr w:type="spellEnd"/>
          </w:p>
        </w:tc>
        <w:tc>
          <w:tcPr>
            <w:tcW w:w="1010" w:type="pct"/>
            <w:tcBorders>
              <w:top w:val="nil"/>
              <w:left w:val="nil"/>
              <w:bottom w:val="nil"/>
              <w:right w:val="nil"/>
            </w:tcBorders>
            <w:shd w:val="clear" w:color="auto" w:fill="auto"/>
            <w:vAlign w:val="center"/>
            <w:hideMark/>
          </w:tcPr>
          <w:p w14:paraId="11CCC2C9" w14:textId="77777777" w:rsidR="00F44394" w:rsidRPr="00ED79E5" w:rsidRDefault="00F44394" w:rsidP="001660DB">
            <w:pPr>
              <w:ind w:firstLine="0"/>
              <w:jc w:val="center"/>
              <w:rPr>
                <w:sz w:val="20"/>
                <w:szCs w:val="20"/>
              </w:rPr>
            </w:pPr>
            <w:r w:rsidRPr="00ED79E5">
              <w:rPr>
                <w:sz w:val="20"/>
                <w:szCs w:val="20"/>
                <w:lang w:eastAsia="zh-CN"/>
              </w:rPr>
              <w:t>mg L</w:t>
            </w:r>
            <w:r w:rsidRPr="00ED79E5">
              <w:rPr>
                <w:sz w:val="20"/>
                <w:szCs w:val="20"/>
                <w:vertAlign w:val="superscript"/>
                <w:lang w:eastAsia="zh-CN"/>
              </w:rPr>
              <w:t>-1</w:t>
            </w:r>
            <w:r w:rsidRPr="00ED79E5">
              <w:rPr>
                <w:sz w:val="20"/>
                <w:szCs w:val="20"/>
                <w:lang w:eastAsia="zh-CN"/>
              </w:rPr>
              <w:t xml:space="preserve"> CaCO</w:t>
            </w:r>
            <w:r w:rsidRPr="00ED79E5">
              <w:rPr>
                <w:sz w:val="20"/>
                <w:szCs w:val="20"/>
                <w:vertAlign w:val="subscript"/>
                <w:lang w:eastAsia="zh-CN"/>
              </w:rPr>
              <w:t>3</w:t>
            </w:r>
          </w:p>
        </w:tc>
        <w:tc>
          <w:tcPr>
            <w:tcW w:w="734" w:type="pct"/>
            <w:tcBorders>
              <w:top w:val="nil"/>
              <w:left w:val="nil"/>
              <w:bottom w:val="nil"/>
              <w:right w:val="nil"/>
            </w:tcBorders>
            <w:shd w:val="clear" w:color="auto" w:fill="auto"/>
            <w:noWrap/>
            <w:vAlign w:val="center"/>
            <w:hideMark/>
          </w:tcPr>
          <w:p w14:paraId="775948F8" w14:textId="77777777" w:rsidR="00F44394" w:rsidRPr="00ED79E5" w:rsidRDefault="00F44394" w:rsidP="001660DB">
            <w:pPr>
              <w:ind w:firstLine="0"/>
              <w:jc w:val="center"/>
              <w:rPr>
                <w:sz w:val="20"/>
                <w:szCs w:val="20"/>
              </w:rPr>
            </w:pPr>
            <w:r w:rsidRPr="00ED79E5">
              <w:rPr>
                <w:sz w:val="20"/>
                <w:szCs w:val="20"/>
              </w:rPr>
              <w:t>240</w:t>
            </w:r>
            <w:r w:rsidRPr="00ED79E5">
              <w:rPr>
                <w:sz w:val="20"/>
                <w:szCs w:val="20"/>
                <w:vertAlign w:val="superscript"/>
              </w:rPr>
              <w:t>c</w:t>
            </w:r>
          </w:p>
        </w:tc>
        <w:tc>
          <w:tcPr>
            <w:tcW w:w="734" w:type="pct"/>
            <w:tcBorders>
              <w:top w:val="nil"/>
              <w:left w:val="nil"/>
              <w:bottom w:val="nil"/>
              <w:right w:val="nil"/>
            </w:tcBorders>
            <w:shd w:val="clear" w:color="auto" w:fill="auto"/>
            <w:noWrap/>
            <w:vAlign w:val="center"/>
            <w:hideMark/>
          </w:tcPr>
          <w:p w14:paraId="37515BE3" w14:textId="77777777" w:rsidR="00F44394" w:rsidRPr="00ED79E5" w:rsidRDefault="00F44394" w:rsidP="001660DB">
            <w:pPr>
              <w:ind w:firstLine="0"/>
              <w:jc w:val="center"/>
              <w:rPr>
                <w:sz w:val="20"/>
                <w:szCs w:val="20"/>
              </w:rPr>
            </w:pPr>
            <w:r w:rsidRPr="00ED79E5">
              <w:rPr>
                <w:sz w:val="20"/>
                <w:szCs w:val="20"/>
              </w:rPr>
              <w:t>220</w:t>
            </w:r>
            <w:r w:rsidRPr="00ED79E5">
              <w:rPr>
                <w:sz w:val="20"/>
                <w:szCs w:val="20"/>
                <w:vertAlign w:val="superscript"/>
              </w:rPr>
              <w:t>c</w:t>
            </w:r>
          </w:p>
        </w:tc>
        <w:tc>
          <w:tcPr>
            <w:tcW w:w="734" w:type="pct"/>
            <w:tcBorders>
              <w:top w:val="nil"/>
              <w:left w:val="nil"/>
              <w:bottom w:val="nil"/>
              <w:right w:val="nil"/>
            </w:tcBorders>
            <w:shd w:val="clear" w:color="auto" w:fill="auto"/>
            <w:noWrap/>
            <w:vAlign w:val="center"/>
            <w:hideMark/>
          </w:tcPr>
          <w:p w14:paraId="473EEECD" w14:textId="77777777" w:rsidR="00F44394" w:rsidRPr="00ED79E5" w:rsidRDefault="00F44394" w:rsidP="001660DB">
            <w:pPr>
              <w:ind w:firstLine="0"/>
              <w:jc w:val="center"/>
              <w:rPr>
                <w:sz w:val="20"/>
                <w:szCs w:val="20"/>
              </w:rPr>
            </w:pPr>
            <w:r w:rsidRPr="00ED79E5">
              <w:rPr>
                <w:sz w:val="20"/>
                <w:szCs w:val="20"/>
              </w:rPr>
              <w:t>220</w:t>
            </w:r>
            <w:r w:rsidRPr="00ED79E5">
              <w:rPr>
                <w:sz w:val="20"/>
                <w:szCs w:val="20"/>
                <w:vertAlign w:val="superscript"/>
              </w:rPr>
              <w:t>c</w:t>
            </w:r>
          </w:p>
        </w:tc>
        <w:tc>
          <w:tcPr>
            <w:tcW w:w="174" w:type="pct"/>
            <w:vAlign w:val="center"/>
            <w:hideMark/>
          </w:tcPr>
          <w:p w14:paraId="545C186C" w14:textId="77777777" w:rsidR="00F44394" w:rsidRPr="00ED79E5" w:rsidRDefault="00F44394" w:rsidP="001660DB">
            <w:pPr>
              <w:ind w:firstLine="0"/>
              <w:jc w:val="left"/>
              <w:rPr>
                <w:sz w:val="20"/>
                <w:szCs w:val="20"/>
              </w:rPr>
            </w:pPr>
          </w:p>
        </w:tc>
      </w:tr>
      <w:tr w:rsidR="00F44394" w:rsidRPr="00ED79E5" w14:paraId="2CC47D45" w14:textId="77777777" w:rsidTr="001660DB">
        <w:trPr>
          <w:trHeight w:val="315"/>
        </w:trPr>
        <w:tc>
          <w:tcPr>
            <w:tcW w:w="1613" w:type="pct"/>
            <w:tcBorders>
              <w:top w:val="nil"/>
              <w:left w:val="nil"/>
              <w:bottom w:val="nil"/>
              <w:right w:val="nil"/>
            </w:tcBorders>
            <w:shd w:val="clear" w:color="auto" w:fill="auto"/>
            <w:vAlign w:val="center"/>
            <w:hideMark/>
          </w:tcPr>
          <w:p w14:paraId="650D122D" w14:textId="77777777" w:rsidR="00F44394" w:rsidRPr="00ED79E5" w:rsidRDefault="00F44394" w:rsidP="001660DB">
            <w:pPr>
              <w:ind w:firstLine="0"/>
              <w:jc w:val="center"/>
              <w:rPr>
                <w:sz w:val="20"/>
                <w:szCs w:val="20"/>
              </w:rPr>
            </w:pPr>
            <w:proofErr w:type="spellStart"/>
            <w:r w:rsidRPr="00ED79E5">
              <w:rPr>
                <w:sz w:val="20"/>
                <w:szCs w:val="20"/>
                <w:lang w:eastAsia="zh-CN"/>
              </w:rPr>
              <w:t>Nitrit</w:t>
            </w:r>
            <w:proofErr w:type="spellEnd"/>
          </w:p>
        </w:tc>
        <w:tc>
          <w:tcPr>
            <w:tcW w:w="1010" w:type="pct"/>
            <w:tcBorders>
              <w:top w:val="nil"/>
              <w:left w:val="nil"/>
              <w:bottom w:val="nil"/>
              <w:right w:val="nil"/>
            </w:tcBorders>
            <w:shd w:val="clear" w:color="auto" w:fill="auto"/>
            <w:vAlign w:val="center"/>
            <w:hideMark/>
          </w:tcPr>
          <w:p w14:paraId="417F40C2" w14:textId="77777777" w:rsidR="00F44394" w:rsidRPr="00ED79E5" w:rsidRDefault="00F44394" w:rsidP="001660DB">
            <w:pPr>
              <w:ind w:firstLine="0"/>
              <w:jc w:val="center"/>
              <w:rPr>
                <w:sz w:val="20"/>
                <w:szCs w:val="20"/>
              </w:rPr>
            </w:pPr>
            <w:r w:rsidRPr="00ED79E5">
              <w:rPr>
                <w:sz w:val="20"/>
                <w:szCs w:val="20"/>
                <w:lang w:eastAsia="zh-CN"/>
              </w:rPr>
              <w:t>mg L</w:t>
            </w:r>
            <w:r w:rsidRPr="00ED79E5">
              <w:rPr>
                <w:sz w:val="20"/>
                <w:szCs w:val="20"/>
                <w:vertAlign w:val="superscript"/>
                <w:lang w:eastAsia="zh-CN"/>
              </w:rPr>
              <w:t>-1</w:t>
            </w:r>
          </w:p>
        </w:tc>
        <w:tc>
          <w:tcPr>
            <w:tcW w:w="734" w:type="pct"/>
            <w:tcBorders>
              <w:top w:val="nil"/>
              <w:left w:val="nil"/>
              <w:bottom w:val="nil"/>
              <w:right w:val="nil"/>
            </w:tcBorders>
            <w:shd w:val="clear" w:color="auto" w:fill="auto"/>
            <w:noWrap/>
            <w:vAlign w:val="center"/>
            <w:hideMark/>
          </w:tcPr>
          <w:p w14:paraId="49E42858" w14:textId="77777777" w:rsidR="00F44394" w:rsidRPr="00ED79E5" w:rsidRDefault="00F44394" w:rsidP="001660DB">
            <w:pPr>
              <w:ind w:firstLine="0"/>
              <w:jc w:val="center"/>
              <w:rPr>
                <w:sz w:val="20"/>
                <w:szCs w:val="20"/>
              </w:rPr>
            </w:pPr>
            <w:r w:rsidRPr="00ED79E5">
              <w:rPr>
                <w:sz w:val="20"/>
                <w:szCs w:val="20"/>
              </w:rPr>
              <w:t>0,12</w:t>
            </w:r>
            <w:r w:rsidRPr="00ED79E5">
              <w:rPr>
                <w:sz w:val="20"/>
                <w:szCs w:val="20"/>
                <w:vertAlign w:val="superscript"/>
              </w:rPr>
              <w:t>b</w:t>
            </w:r>
          </w:p>
        </w:tc>
        <w:tc>
          <w:tcPr>
            <w:tcW w:w="734" w:type="pct"/>
            <w:tcBorders>
              <w:top w:val="nil"/>
              <w:left w:val="nil"/>
              <w:bottom w:val="nil"/>
              <w:right w:val="nil"/>
            </w:tcBorders>
            <w:shd w:val="clear" w:color="auto" w:fill="auto"/>
            <w:noWrap/>
            <w:vAlign w:val="center"/>
            <w:hideMark/>
          </w:tcPr>
          <w:p w14:paraId="50EC97F4" w14:textId="77777777" w:rsidR="00F44394" w:rsidRPr="00ED79E5" w:rsidRDefault="00F44394" w:rsidP="001660DB">
            <w:pPr>
              <w:ind w:firstLine="0"/>
              <w:jc w:val="center"/>
              <w:rPr>
                <w:sz w:val="20"/>
                <w:szCs w:val="20"/>
              </w:rPr>
            </w:pPr>
            <w:r w:rsidRPr="00ED79E5">
              <w:rPr>
                <w:sz w:val="20"/>
                <w:szCs w:val="20"/>
              </w:rPr>
              <w:t>0,09</w:t>
            </w:r>
            <w:r w:rsidRPr="00ED79E5">
              <w:rPr>
                <w:sz w:val="20"/>
                <w:szCs w:val="20"/>
                <w:vertAlign w:val="superscript"/>
              </w:rPr>
              <w:t>c</w:t>
            </w:r>
          </w:p>
        </w:tc>
        <w:tc>
          <w:tcPr>
            <w:tcW w:w="734" w:type="pct"/>
            <w:tcBorders>
              <w:top w:val="nil"/>
              <w:left w:val="nil"/>
              <w:bottom w:val="nil"/>
              <w:right w:val="nil"/>
            </w:tcBorders>
            <w:shd w:val="clear" w:color="auto" w:fill="auto"/>
            <w:noWrap/>
            <w:vAlign w:val="center"/>
            <w:hideMark/>
          </w:tcPr>
          <w:p w14:paraId="1F8E3945" w14:textId="77777777" w:rsidR="00F44394" w:rsidRPr="00ED79E5" w:rsidRDefault="00F44394" w:rsidP="001660DB">
            <w:pPr>
              <w:ind w:firstLine="0"/>
              <w:jc w:val="center"/>
              <w:rPr>
                <w:sz w:val="20"/>
                <w:szCs w:val="20"/>
              </w:rPr>
            </w:pPr>
            <w:r w:rsidRPr="00ED79E5">
              <w:rPr>
                <w:sz w:val="20"/>
                <w:szCs w:val="20"/>
              </w:rPr>
              <w:t>0,12</w:t>
            </w:r>
            <w:r w:rsidRPr="00ED79E5">
              <w:rPr>
                <w:sz w:val="20"/>
                <w:szCs w:val="20"/>
                <w:vertAlign w:val="superscript"/>
              </w:rPr>
              <w:t>b</w:t>
            </w:r>
          </w:p>
        </w:tc>
        <w:tc>
          <w:tcPr>
            <w:tcW w:w="174" w:type="pct"/>
            <w:vAlign w:val="center"/>
            <w:hideMark/>
          </w:tcPr>
          <w:p w14:paraId="2E37C670" w14:textId="77777777" w:rsidR="00F44394" w:rsidRPr="00ED79E5" w:rsidRDefault="00F44394" w:rsidP="001660DB">
            <w:pPr>
              <w:ind w:firstLine="0"/>
              <w:jc w:val="left"/>
              <w:rPr>
                <w:sz w:val="20"/>
                <w:szCs w:val="20"/>
              </w:rPr>
            </w:pPr>
          </w:p>
        </w:tc>
      </w:tr>
      <w:tr w:rsidR="00F44394" w:rsidRPr="00ED79E5" w14:paraId="366D183E" w14:textId="77777777" w:rsidTr="001660DB">
        <w:trPr>
          <w:trHeight w:val="315"/>
        </w:trPr>
        <w:tc>
          <w:tcPr>
            <w:tcW w:w="1613" w:type="pct"/>
            <w:tcBorders>
              <w:top w:val="nil"/>
              <w:left w:val="nil"/>
              <w:bottom w:val="nil"/>
              <w:right w:val="nil"/>
            </w:tcBorders>
            <w:shd w:val="clear" w:color="auto" w:fill="auto"/>
            <w:vAlign w:val="center"/>
            <w:hideMark/>
          </w:tcPr>
          <w:p w14:paraId="09069DF5" w14:textId="77777777" w:rsidR="00F44394" w:rsidRPr="00ED79E5" w:rsidRDefault="00F44394" w:rsidP="001660DB">
            <w:pPr>
              <w:ind w:firstLine="0"/>
              <w:jc w:val="center"/>
              <w:rPr>
                <w:sz w:val="20"/>
                <w:szCs w:val="20"/>
              </w:rPr>
            </w:pPr>
            <w:proofErr w:type="spellStart"/>
            <w:r w:rsidRPr="00ED79E5">
              <w:rPr>
                <w:sz w:val="20"/>
                <w:szCs w:val="20"/>
                <w:lang w:eastAsia="zh-CN"/>
              </w:rPr>
              <w:t>Nitrat</w:t>
            </w:r>
            <w:proofErr w:type="spellEnd"/>
          </w:p>
        </w:tc>
        <w:tc>
          <w:tcPr>
            <w:tcW w:w="1010" w:type="pct"/>
            <w:tcBorders>
              <w:top w:val="nil"/>
              <w:left w:val="nil"/>
              <w:bottom w:val="nil"/>
              <w:right w:val="nil"/>
            </w:tcBorders>
            <w:shd w:val="clear" w:color="auto" w:fill="auto"/>
            <w:vAlign w:val="center"/>
            <w:hideMark/>
          </w:tcPr>
          <w:p w14:paraId="5DE663F8" w14:textId="77777777" w:rsidR="00F44394" w:rsidRPr="00ED79E5" w:rsidRDefault="00F44394" w:rsidP="001660DB">
            <w:pPr>
              <w:ind w:firstLine="0"/>
              <w:jc w:val="center"/>
              <w:rPr>
                <w:sz w:val="20"/>
                <w:szCs w:val="20"/>
              </w:rPr>
            </w:pPr>
            <w:r w:rsidRPr="00ED79E5">
              <w:rPr>
                <w:sz w:val="20"/>
                <w:szCs w:val="20"/>
                <w:lang w:eastAsia="zh-CN"/>
              </w:rPr>
              <w:t>mg L</w:t>
            </w:r>
            <w:r w:rsidRPr="00ED79E5">
              <w:rPr>
                <w:sz w:val="20"/>
                <w:szCs w:val="20"/>
                <w:vertAlign w:val="superscript"/>
                <w:lang w:eastAsia="zh-CN"/>
              </w:rPr>
              <w:t>-1</w:t>
            </w:r>
          </w:p>
        </w:tc>
        <w:tc>
          <w:tcPr>
            <w:tcW w:w="734" w:type="pct"/>
            <w:tcBorders>
              <w:top w:val="nil"/>
              <w:left w:val="nil"/>
              <w:bottom w:val="nil"/>
              <w:right w:val="nil"/>
            </w:tcBorders>
            <w:shd w:val="clear" w:color="auto" w:fill="auto"/>
            <w:noWrap/>
            <w:vAlign w:val="center"/>
            <w:hideMark/>
          </w:tcPr>
          <w:p w14:paraId="6A960220" w14:textId="77777777" w:rsidR="00F44394" w:rsidRPr="00ED79E5" w:rsidRDefault="00F44394" w:rsidP="001660DB">
            <w:pPr>
              <w:ind w:firstLine="0"/>
              <w:jc w:val="center"/>
              <w:rPr>
                <w:sz w:val="20"/>
                <w:szCs w:val="20"/>
              </w:rPr>
            </w:pPr>
            <w:r w:rsidRPr="00ED79E5">
              <w:rPr>
                <w:sz w:val="20"/>
                <w:szCs w:val="20"/>
              </w:rPr>
              <w:t>0,51</w:t>
            </w:r>
            <w:r w:rsidRPr="00ED79E5">
              <w:rPr>
                <w:sz w:val="20"/>
                <w:szCs w:val="20"/>
                <w:vertAlign w:val="superscript"/>
              </w:rPr>
              <w:t>a</w:t>
            </w:r>
          </w:p>
        </w:tc>
        <w:tc>
          <w:tcPr>
            <w:tcW w:w="734" w:type="pct"/>
            <w:tcBorders>
              <w:top w:val="nil"/>
              <w:left w:val="nil"/>
              <w:bottom w:val="nil"/>
              <w:right w:val="nil"/>
            </w:tcBorders>
            <w:shd w:val="clear" w:color="auto" w:fill="auto"/>
            <w:noWrap/>
            <w:vAlign w:val="center"/>
            <w:hideMark/>
          </w:tcPr>
          <w:p w14:paraId="17DC6815" w14:textId="77777777" w:rsidR="00F44394" w:rsidRPr="00ED79E5" w:rsidRDefault="00F44394" w:rsidP="001660DB">
            <w:pPr>
              <w:ind w:firstLine="0"/>
              <w:jc w:val="center"/>
              <w:rPr>
                <w:sz w:val="20"/>
                <w:szCs w:val="20"/>
              </w:rPr>
            </w:pPr>
            <w:r w:rsidRPr="00ED79E5">
              <w:rPr>
                <w:sz w:val="20"/>
                <w:szCs w:val="20"/>
              </w:rPr>
              <w:t>0,49</w:t>
            </w:r>
            <w:r w:rsidRPr="00ED79E5">
              <w:rPr>
                <w:sz w:val="20"/>
                <w:szCs w:val="20"/>
                <w:vertAlign w:val="superscript"/>
              </w:rPr>
              <w:t>a</w:t>
            </w:r>
          </w:p>
        </w:tc>
        <w:tc>
          <w:tcPr>
            <w:tcW w:w="734" w:type="pct"/>
            <w:tcBorders>
              <w:top w:val="nil"/>
              <w:left w:val="nil"/>
              <w:bottom w:val="nil"/>
              <w:right w:val="nil"/>
            </w:tcBorders>
            <w:shd w:val="clear" w:color="auto" w:fill="auto"/>
            <w:noWrap/>
            <w:vAlign w:val="center"/>
            <w:hideMark/>
          </w:tcPr>
          <w:p w14:paraId="7D91BB07" w14:textId="77777777" w:rsidR="00F44394" w:rsidRPr="00ED79E5" w:rsidRDefault="00F44394" w:rsidP="001660DB">
            <w:pPr>
              <w:ind w:firstLine="0"/>
              <w:jc w:val="center"/>
              <w:rPr>
                <w:sz w:val="20"/>
                <w:szCs w:val="20"/>
              </w:rPr>
            </w:pPr>
            <w:r w:rsidRPr="00ED79E5">
              <w:rPr>
                <w:sz w:val="20"/>
                <w:szCs w:val="20"/>
              </w:rPr>
              <w:t>0,48</w:t>
            </w:r>
            <w:r w:rsidRPr="00ED79E5">
              <w:rPr>
                <w:sz w:val="20"/>
                <w:szCs w:val="20"/>
                <w:vertAlign w:val="superscript"/>
              </w:rPr>
              <w:t>a</w:t>
            </w:r>
          </w:p>
        </w:tc>
        <w:tc>
          <w:tcPr>
            <w:tcW w:w="174" w:type="pct"/>
            <w:vAlign w:val="center"/>
            <w:hideMark/>
          </w:tcPr>
          <w:p w14:paraId="5AC0EDBB" w14:textId="77777777" w:rsidR="00F44394" w:rsidRPr="00ED79E5" w:rsidRDefault="00F44394" w:rsidP="001660DB">
            <w:pPr>
              <w:ind w:firstLine="0"/>
              <w:jc w:val="left"/>
              <w:rPr>
                <w:sz w:val="20"/>
                <w:szCs w:val="20"/>
              </w:rPr>
            </w:pPr>
          </w:p>
        </w:tc>
      </w:tr>
      <w:tr w:rsidR="00F44394" w:rsidRPr="00ED79E5" w14:paraId="305D636D" w14:textId="77777777" w:rsidTr="001660DB">
        <w:trPr>
          <w:trHeight w:val="315"/>
        </w:trPr>
        <w:tc>
          <w:tcPr>
            <w:tcW w:w="1613" w:type="pct"/>
            <w:tcBorders>
              <w:top w:val="nil"/>
              <w:left w:val="nil"/>
              <w:bottom w:val="nil"/>
              <w:right w:val="nil"/>
            </w:tcBorders>
            <w:shd w:val="clear" w:color="auto" w:fill="auto"/>
            <w:vAlign w:val="center"/>
            <w:hideMark/>
          </w:tcPr>
          <w:p w14:paraId="1247DF4A" w14:textId="77777777" w:rsidR="00F44394" w:rsidRPr="00ED79E5" w:rsidRDefault="00F44394" w:rsidP="001660DB">
            <w:pPr>
              <w:ind w:firstLine="0"/>
              <w:jc w:val="center"/>
              <w:rPr>
                <w:i/>
                <w:iCs/>
                <w:sz w:val="20"/>
                <w:szCs w:val="20"/>
              </w:rPr>
            </w:pPr>
            <w:r w:rsidRPr="00ED79E5">
              <w:rPr>
                <w:i/>
                <w:iCs/>
                <w:sz w:val="20"/>
                <w:szCs w:val="20"/>
                <w:lang w:eastAsia="zh-CN"/>
              </w:rPr>
              <w:t>Total Dissolved Solid</w:t>
            </w:r>
          </w:p>
        </w:tc>
        <w:tc>
          <w:tcPr>
            <w:tcW w:w="1010" w:type="pct"/>
            <w:tcBorders>
              <w:top w:val="nil"/>
              <w:left w:val="nil"/>
              <w:bottom w:val="nil"/>
              <w:right w:val="nil"/>
            </w:tcBorders>
            <w:shd w:val="clear" w:color="auto" w:fill="auto"/>
            <w:vAlign w:val="center"/>
            <w:hideMark/>
          </w:tcPr>
          <w:p w14:paraId="6A4DC869" w14:textId="77777777" w:rsidR="00F44394" w:rsidRPr="00ED79E5" w:rsidRDefault="00F44394" w:rsidP="001660DB">
            <w:pPr>
              <w:ind w:firstLine="0"/>
              <w:jc w:val="center"/>
              <w:rPr>
                <w:sz w:val="20"/>
                <w:szCs w:val="20"/>
              </w:rPr>
            </w:pPr>
            <w:r w:rsidRPr="00ED79E5">
              <w:rPr>
                <w:sz w:val="20"/>
                <w:szCs w:val="20"/>
                <w:lang w:eastAsia="zh-CN"/>
              </w:rPr>
              <w:t>mg L</w:t>
            </w:r>
            <w:r w:rsidRPr="00ED79E5">
              <w:rPr>
                <w:sz w:val="20"/>
                <w:szCs w:val="20"/>
                <w:vertAlign w:val="superscript"/>
                <w:lang w:eastAsia="zh-CN"/>
              </w:rPr>
              <w:t>-1</w:t>
            </w:r>
          </w:p>
        </w:tc>
        <w:tc>
          <w:tcPr>
            <w:tcW w:w="734" w:type="pct"/>
            <w:tcBorders>
              <w:top w:val="nil"/>
              <w:left w:val="nil"/>
              <w:bottom w:val="nil"/>
              <w:right w:val="nil"/>
            </w:tcBorders>
            <w:shd w:val="clear" w:color="auto" w:fill="auto"/>
            <w:noWrap/>
            <w:vAlign w:val="center"/>
            <w:hideMark/>
          </w:tcPr>
          <w:p w14:paraId="450E5CA1" w14:textId="77777777" w:rsidR="00F44394" w:rsidRPr="00ED79E5" w:rsidRDefault="00F44394" w:rsidP="001660DB">
            <w:pPr>
              <w:ind w:firstLine="0"/>
              <w:jc w:val="center"/>
              <w:rPr>
                <w:sz w:val="20"/>
                <w:szCs w:val="20"/>
              </w:rPr>
            </w:pPr>
            <w:r w:rsidRPr="00ED79E5">
              <w:rPr>
                <w:sz w:val="20"/>
                <w:szCs w:val="20"/>
              </w:rPr>
              <w:t>155</w:t>
            </w:r>
            <w:r w:rsidRPr="00ED79E5">
              <w:rPr>
                <w:sz w:val="20"/>
                <w:szCs w:val="20"/>
                <w:vertAlign w:val="superscript"/>
              </w:rPr>
              <w:t>c</w:t>
            </w:r>
          </w:p>
        </w:tc>
        <w:tc>
          <w:tcPr>
            <w:tcW w:w="734" w:type="pct"/>
            <w:tcBorders>
              <w:top w:val="nil"/>
              <w:left w:val="nil"/>
              <w:bottom w:val="nil"/>
              <w:right w:val="nil"/>
            </w:tcBorders>
            <w:shd w:val="clear" w:color="auto" w:fill="auto"/>
            <w:noWrap/>
            <w:vAlign w:val="center"/>
            <w:hideMark/>
          </w:tcPr>
          <w:p w14:paraId="53046953" w14:textId="77777777" w:rsidR="00F44394" w:rsidRPr="00ED79E5" w:rsidRDefault="00F44394" w:rsidP="001660DB">
            <w:pPr>
              <w:ind w:firstLine="0"/>
              <w:jc w:val="center"/>
              <w:rPr>
                <w:sz w:val="20"/>
                <w:szCs w:val="20"/>
              </w:rPr>
            </w:pPr>
            <w:r w:rsidRPr="00ED79E5">
              <w:rPr>
                <w:sz w:val="20"/>
                <w:szCs w:val="20"/>
              </w:rPr>
              <w:t>61</w:t>
            </w:r>
            <w:r w:rsidRPr="00ED79E5">
              <w:rPr>
                <w:sz w:val="20"/>
                <w:szCs w:val="20"/>
                <w:vertAlign w:val="superscript"/>
              </w:rPr>
              <w:t>c</w:t>
            </w:r>
          </w:p>
        </w:tc>
        <w:tc>
          <w:tcPr>
            <w:tcW w:w="734" w:type="pct"/>
            <w:tcBorders>
              <w:top w:val="nil"/>
              <w:left w:val="nil"/>
              <w:bottom w:val="nil"/>
              <w:right w:val="nil"/>
            </w:tcBorders>
            <w:shd w:val="clear" w:color="auto" w:fill="auto"/>
            <w:noWrap/>
            <w:vAlign w:val="center"/>
            <w:hideMark/>
          </w:tcPr>
          <w:p w14:paraId="6B497103" w14:textId="77777777" w:rsidR="00F44394" w:rsidRPr="00ED79E5" w:rsidRDefault="00F44394" w:rsidP="001660DB">
            <w:pPr>
              <w:ind w:firstLine="0"/>
              <w:jc w:val="center"/>
              <w:rPr>
                <w:sz w:val="20"/>
                <w:szCs w:val="20"/>
              </w:rPr>
            </w:pPr>
            <w:r w:rsidRPr="00ED79E5">
              <w:rPr>
                <w:sz w:val="20"/>
                <w:szCs w:val="20"/>
              </w:rPr>
              <w:t>153</w:t>
            </w:r>
            <w:r w:rsidRPr="00ED79E5">
              <w:rPr>
                <w:sz w:val="20"/>
                <w:szCs w:val="20"/>
                <w:vertAlign w:val="superscript"/>
              </w:rPr>
              <w:t>c</w:t>
            </w:r>
          </w:p>
        </w:tc>
        <w:tc>
          <w:tcPr>
            <w:tcW w:w="174" w:type="pct"/>
            <w:vAlign w:val="center"/>
            <w:hideMark/>
          </w:tcPr>
          <w:p w14:paraId="7B817473" w14:textId="77777777" w:rsidR="00F44394" w:rsidRPr="00ED79E5" w:rsidRDefault="00F44394" w:rsidP="001660DB">
            <w:pPr>
              <w:ind w:firstLine="0"/>
              <w:jc w:val="left"/>
              <w:rPr>
                <w:sz w:val="20"/>
                <w:szCs w:val="20"/>
              </w:rPr>
            </w:pPr>
          </w:p>
        </w:tc>
      </w:tr>
      <w:tr w:rsidR="00F44394" w:rsidRPr="00ED79E5" w14:paraId="4A9D549D" w14:textId="77777777" w:rsidTr="001660DB">
        <w:trPr>
          <w:trHeight w:val="315"/>
        </w:trPr>
        <w:tc>
          <w:tcPr>
            <w:tcW w:w="1613" w:type="pct"/>
            <w:tcBorders>
              <w:top w:val="nil"/>
              <w:left w:val="nil"/>
              <w:bottom w:val="nil"/>
              <w:right w:val="nil"/>
            </w:tcBorders>
            <w:shd w:val="clear" w:color="auto" w:fill="auto"/>
            <w:vAlign w:val="center"/>
            <w:hideMark/>
          </w:tcPr>
          <w:p w14:paraId="09BC2BFC" w14:textId="77777777" w:rsidR="00F44394" w:rsidRPr="00ED79E5" w:rsidRDefault="00F44394" w:rsidP="001660DB">
            <w:pPr>
              <w:ind w:firstLine="0"/>
              <w:jc w:val="center"/>
              <w:rPr>
                <w:i/>
                <w:iCs/>
                <w:sz w:val="20"/>
                <w:szCs w:val="20"/>
              </w:rPr>
            </w:pPr>
            <w:r w:rsidRPr="00ED79E5">
              <w:rPr>
                <w:i/>
                <w:iCs/>
                <w:sz w:val="20"/>
                <w:szCs w:val="20"/>
                <w:lang w:eastAsia="zh-CN"/>
              </w:rPr>
              <w:t xml:space="preserve">Total </w:t>
            </w:r>
            <w:proofErr w:type="spellStart"/>
            <w:r w:rsidRPr="00ED79E5">
              <w:rPr>
                <w:i/>
                <w:iCs/>
                <w:sz w:val="20"/>
                <w:szCs w:val="20"/>
                <w:lang w:eastAsia="zh-CN"/>
              </w:rPr>
              <w:t>Amonia</w:t>
            </w:r>
            <w:proofErr w:type="spellEnd"/>
            <w:r w:rsidRPr="00ED79E5">
              <w:rPr>
                <w:i/>
                <w:iCs/>
                <w:sz w:val="20"/>
                <w:szCs w:val="20"/>
                <w:lang w:eastAsia="zh-CN"/>
              </w:rPr>
              <w:t xml:space="preserve"> Nitrogen</w:t>
            </w:r>
          </w:p>
        </w:tc>
        <w:tc>
          <w:tcPr>
            <w:tcW w:w="1010" w:type="pct"/>
            <w:tcBorders>
              <w:top w:val="nil"/>
              <w:left w:val="nil"/>
              <w:bottom w:val="nil"/>
              <w:right w:val="nil"/>
            </w:tcBorders>
            <w:shd w:val="clear" w:color="auto" w:fill="auto"/>
            <w:vAlign w:val="center"/>
            <w:hideMark/>
          </w:tcPr>
          <w:p w14:paraId="12F01ECB" w14:textId="77777777" w:rsidR="00F44394" w:rsidRPr="00ED79E5" w:rsidRDefault="00F44394" w:rsidP="001660DB">
            <w:pPr>
              <w:ind w:firstLine="0"/>
              <w:jc w:val="center"/>
              <w:rPr>
                <w:sz w:val="20"/>
                <w:szCs w:val="20"/>
              </w:rPr>
            </w:pPr>
            <w:r w:rsidRPr="00ED79E5">
              <w:rPr>
                <w:sz w:val="20"/>
                <w:szCs w:val="20"/>
                <w:lang w:eastAsia="zh-CN"/>
              </w:rPr>
              <w:t>mg L</w:t>
            </w:r>
            <w:r w:rsidRPr="00ED79E5">
              <w:rPr>
                <w:sz w:val="20"/>
                <w:szCs w:val="20"/>
                <w:vertAlign w:val="superscript"/>
                <w:lang w:eastAsia="zh-CN"/>
              </w:rPr>
              <w:t>-1</w:t>
            </w:r>
          </w:p>
        </w:tc>
        <w:tc>
          <w:tcPr>
            <w:tcW w:w="734" w:type="pct"/>
            <w:tcBorders>
              <w:top w:val="nil"/>
              <w:left w:val="nil"/>
              <w:bottom w:val="nil"/>
              <w:right w:val="nil"/>
            </w:tcBorders>
            <w:shd w:val="clear" w:color="auto" w:fill="auto"/>
            <w:noWrap/>
            <w:vAlign w:val="center"/>
            <w:hideMark/>
          </w:tcPr>
          <w:p w14:paraId="20DA06B9" w14:textId="77777777" w:rsidR="00F44394" w:rsidRPr="00ED79E5" w:rsidRDefault="00F44394" w:rsidP="001660DB">
            <w:pPr>
              <w:ind w:firstLine="0"/>
              <w:jc w:val="center"/>
              <w:rPr>
                <w:sz w:val="20"/>
                <w:szCs w:val="20"/>
              </w:rPr>
            </w:pPr>
            <w:r w:rsidRPr="00ED79E5">
              <w:rPr>
                <w:sz w:val="20"/>
                <w:szCs w:val="20"/>
              </w:rPr>
              <w:t>0,4</w:t>
            </w:r>
            <w:r w:rsidRPr="00ED79E5">
              <w:rPr>
                <w:sz w:val="20"/>
                <w:szCs w:val="20"/>
                <w:vertAlign w:val="superscript"/>
              </w:rPr>
              <w:t>b</w:t>
            </w:r>
          </w:p>
        </w:tc>
        <w:tc>
          <w:tcPr>
            <w:tcW w:w="734" w:type="pct"/>
            <w:tcBorders>
              <w:top w:val="nil"/>
              <w:left w:val="nil"/>
              <w:bottom w:val="nil"/>
              <w:right w:val="nil"/>
            </w:tcBorders>
            <w:shd w:val="clear" w:color="auto" w:fill="auto"/>
            <w:noWrap/>
            <w:vAlign w:val="center"/>
            <w:hideMark/>
          </w:tcPr>
          <w:p w14:paraId="6740AACA" w14:textId="77777777" w:rsidR="00F44394" w:rsidRPr="00ED79E5" w:rsidRDefault="00F44394" w:rsidP="001660DB">
            <w:pPr>
              <w:ind w:firstLine="0"/>
              <w:jc w:val="center"/>
              <w:rPr>
                <w:sz w:val="20"/>
                <w:szCs w:val="20"/>
              </w:rPr>
            </w:pPr>
            <w:r w:rsidRPr="00ED79E5">
              <w:rPr>
                <w:sz w:val="20"/>
                <w:szCs w:val="20"/>
              </w:rPr>
              <w:t>0,56</w:t>
            </w:r>
            <w:r w:rsidRPr="00ED79E5">
              <w:rPr>
                <w:sz w:val="20"/>
                <w:szCs w:val="20"/>
                <w:vertAlign w:val="superscript"/>
              </w:rPr>
              <w:t>b</w:t>
            </w:r>
          </w:p>
        </w:tc>
        <w:tc>
          <w:tcPr>
            <w:tcW w:w="734" w:type="pct"/>
            <w:tcBorders>
              <w:top w:val="nil"/>
              <w:left w:val="nil"/>
              <w:bottom w:val="nil"/>
              <w:right w:val="nil"/>
            </w:tcBorders>
            <w:shd w:val="clear" w:color="auto" w:fill="auto"/>
            <w:noWrap/>
            <w:vAlign w:val="center"/>
            <w:hideMark/>
          </w:tcPr>
          <w:p w14:paraId="36E50171" w14:textId="77777777" w:rsidR="00F44394" w:rsidRPr="00ED79E5" w:rsidRDefault="00F44394" w:rsidP="001660DB">
            <w:pPr>
              <w:ind w:firstLine="0"/>
              <w:jc w:val="center"/>
              <w:rPr>
                <w:sz w:val="20"/>
                <w:szCs w:val="20"/>
              </w:rPr>
            </w:pPr>
            <w:r w:rsidRPr="00ED79E5">
              <w:rPr>
                <w:sz w:val="20"/>
                <w:szCs w:val="20"/>
              </w:rPr>
              <w:t>0,46</w:t>
            </w:r>
            <w:r w:rsidRPr="00ED79E5">
              <w:rPr>
                <w:sz w:val="20"/>
                <w:szCs w:val="20"/>
                <w:vertAlign w:val="superscript"/>
              </w:rPr>
              <w:t>b</w:t>
            </w:r>
          </w:p>
        </w:tc>
        <w:tc>
          <w:tcPr>
            <w:tcW w:w="174" w:type="pct"/>
            <w:vAlign w:val="center"/>
            <w:hideMark/>
          </w:tcPr>
          <w:p w14:paraId="0A7521C6" w14:textId="77777777" w:rsidR="00F44394" w:rsidRPr="00ED79E5" w:rsidRDefault="00F44394" w:rsidP="001660DB">
            <w:pPr>
              <w:ind w:firstLine="0"/>
              <w:jc w:val="left"/>
              <w:rPr>
                <w:sz w:val="20"/>
                <w:szCs w:val="20"/>
              </w:rPr>
            </w:pPr>
          </w:p>
        </w:tc>
      </w:tr>
      <w:tr w:rsidR="00F44394" w:rsidRPr="00ED79E5" w14:paraId="544503D3" w14:textId="77777777" w:rsidTr="001660DB">
        <w:trPr>
          <w:trHeight w:val="315"/>
        </w:trPr>
        <w:tc>
          <w:tcPr>
            <w:tcW w:w="1613" w:type="pct"/>
            <w:tcBorders>
              <w:top w:val="nil"/>
              <w:left w:val="nil"/>
              <w:bottom w:val="nil"/>
              <w:right w:val="nil"/>
            </w:tcBorders>
            <w:shd w:val="clear" w:color="auto" w:fill="auto"/>
            <w:vAlign w:val="center"/>
            <w:hideMark/>
          </w:tcPr>
          <w:p w14:paraId="10C3E0E8" w14:textId="77777777" w:rsidR="00F44394" w:rsidRPr="00ED79E5" w:rsidRDefault="00F44394" w:rsidP="001660DB">
            <w:pPr>
              <w:ind w:firstLine="0"/>
              <w:jc w:val="center"/>
              <w:rPr>
                <w:i/>
                <w:iCs/>
                <w:sz w:val="20"/>
                <w:szCs w:val="20"/>
              </w:rPr>
            </w:pPr>
            <w:r w:rsidRPr="00ED79E5">
              <w:rPr>
                <w:i/>
                <w:iCs/>
                <w:sz w:val="20"/>
                <w:szCs w:val="20"/>
                <w:lang w:eastAsia="zh-CN"/>
              </w:rPr>
              <w:t>Biological Oxygen Demand</w:t>
            </w:r>
          </w:p>
        </w:tc>
        <w:tc>
          <w:tcPr>
            <w:tcW w:w="1010" w:type="pct"/>
            <w:tcBorders>
              <w:top w:val="nil"/>
              <w:left w:val="nil"/>
              <w:bottom w:val="nil"/>
              <w:right w:val="nil"/>
            </w:tcBorders>
            <w:shd w:val="clear" w:color="auto" w:fill="auto"/>
            <w:vAlign w:val="center"/>
            <w:hideMark/>
          </w:tcPr>
          <w:p w14:paraId="4597DDE7" w14:textId="77777777" w:rsidR="00F44394" w:rsidRPr="00ED79E5" w:rsidRDefault="00F44394" w:rsidP="001660DB">
            <w:pPr>
              <w:ind w:firstLine="0"/>
              <w:jc w:val="center"/>
              <w:rPr>
                <w:sz w:val="20"/>
                <w:szCs w:val="20"/>
              </w:rPr>
            </w:pPr>
            <w:r w:rsidRPr="00ED79E5">
              <w:rPr>
                <w:sz w:val="20"/>
                <w:szCs w:val="20"/>
                <w:lang w:eastAsia="zh-CN"/>
              </w:rPr>
              <w:t>mg L</w:t>
            </w:r>
            <w:r w:rsidRPr="00ED79E5">
              <w:rPr>
                <w:sz w:val="20"/>
                <w:szCs w:val="20"/>
                <w:vertAlign w:val="superscript"/>
                <w:lang w:eastAsia="zh-CN"/>
              </w:rPr>
              <w:t>-1</w:t>
            </w:r>
          </w:p>
        </w:tc>
        <w:tc>
          <w:tcPr>
            <w:tcW w:w="734" w:type="pct"/>
            <w:tcBorders>
              <w:top w:val="nil"/>
              <w:left w:val="nil"/>
              <w:bottom w:val="nil"/>
              <w:right w:val="nil"/>
            </w:tcBorders>
            <w:shd w:val="clear" w:color="auto" w:fill="auto"/>
            <w:noWrap/>
            <w:vAlign w:val="center"/>
            <w:hideMark/>
          </w:tcPr>
          <w:p w14:paraId="6E28B48B" w14:textId="77777777" w:rsidR="00F44394" w:rsidRPr="00ED79E5" w:rsidRDefault="00F44394" w:rsidP="001660DB">
            <w:pPr>
              <w:ind w:firstLine="0"/>
              <w:jc w:val="center"/>
              <w:rPr>
                <w:sz w:val="20"/>
                <w:szCs w:val="20"/>
              </w:rPr>
            </w:pPr>
            <w:r w:rsidRPr="00ED79E5">
              <w:rPr>
                <w:sz w:val="20"/>
                <w:szCs w:val="20"/>
              </w:rPr>
              <w:t>1,7</w:t>
            </w:r>
            <w:r w:rsidRPr="00ED79E5">
              <w:rPr>
                <w:sz w:val="20"/>
                <w:szCs w:val="20"/>
                <w:vertAlign w:val="superscript"/>
              </w:rPr>
              <w:t>a</w:t>
            </w:r>
          </w:p>
        </w:tc>
        <w:tc>
          <w:tcPr>
            <w:tcW w:w="734" w:type="pct"/>
            <w:tcBorders>
              <w:top w:val="nil"/>
              <w:left w:val="nil"/>
              <w:bottom w:val="nil"/>
              <w:right w:val="nil"/>
            </w:tcBorders>
            <w:shd w:val="clear" w:color="auto" w:fill="auto"/>
            <w:noWrap/>
            <w:vAlign w:val="center"/>
            <w:hideMark/>
          </w:tcPr>
          <w:p w14:paraId="2AA3193B" w14:textId="77777777" w:rsidR="00F44394" w:rsidRPr="00ED79E5" w:rsidRDefault="00F44394" w:rsidP="001660DB">
            <w:pPr>
              <w:ind w:firstLine="0"/>
              <w:jc w:val="center"/>
              <w:rPr>
                <w:sz w:val="20"/>
                <w:szCs w:val="20"/>
              </w:rPr>
            </w:pPr>
            <w:r w:rsidRPr="00ED79E5">
              <w:rPr>
                <w:sz w:val="20"/>
                <w:szCs w:val="20"/>
              </w:rPr>
              <w:t>1,9</w:t>
            </w:r>
            <w:r w:rsidRPr="00ED79E5">
              <w:rPr>
                <w:sz w:val="20"/>
                <w:szCs w:val="20"/>
                <w:vertAlign w:val="superscript"/>
              </w:rPr>
              <w:t>a</w:t>
            </w:r>
          </w:p>
        </w:tc>
        <w:tc>
          <w:tcPr>
            <w:tcW w:w="734" w:type="pct"/>
            <w:tcBorders>
              <w:top w:val="nil"/>
              <w:left w:val="nil"/>
              <w:bottom w:val="nil"/>
              <w:right w:val="nil"/>
            </w:tcBorders>
            <w:shd w:val="clear" w:color="auto" w:fill="auto"/>
            <w:noWrap/>
            <w:vAlign w:val="center"/>
            <w:hideMark/>
          </w:tcPr>
          <w:p w14:paraId="4E0BB317" w14:textId="77777777" w:rsidR="00F44394" w:rsidRPr="00ED79E5" w:rsidRDefault="00F44394" w:rsidP="001660DB">
            <w:pPr>
              <w:ind w:firstLine="0"/>
              <w:jc w:val="center"/>
              <w:rPr>
                <w:sz w:val="20"/>
                <w:szCs w:val="20"/>
              </w:rPr>
            </w:pPr>
            <w:r w:rsidRPr="00ED79E5">
              <w:rPr>
                <w:sz w:val="20"/>
                <w:szCs w:val="20"/>
              </w:rPr>
              <w:t>0,9</w:t>
            </w:r>
            <w:r w:rsidRPr="00ED79E5">
              <w:rPr>
                <w:sz w:val="20"/>
                <w:szCs w:val="20"/>
                <w:vertAlign w:val="superscript"/>
              </w:rPr>
              <w:t>a</w:t>
            </w:r>
          </w:p>
        </w:tc>
        <w:tc>
          <w:tcPr>
            <w:tcW w:w="174" w:type="pct"/>
            <w:vAlign w:val="center"/>
            <w:hideMark/>
          </w:tcPr>
          <w:p w14:paraId="31E25E36" w14:textId="77777777" w:rsidR="00F44394" w:rsidRPr="00ED79E5" w:rsidRDefault="00F44394" w:rsidP="001660DB">
            <w:pPr>
              <w:ind w:firstLine="0"/>
              <w:jc w:val="left"/>
              <w:rPr>
                <w:sz w:val="20"/>
                <w:szCs w:val="20"/>
              </w:rPr>
            </w:pPr>
          </w:p>
        </w:tc>
      </w:tr>
      <w:tr w:rsidR="00F44394" w:rsidRPr="00ED79E5" w14:paraId="453A62B9" w14:textId="77777777" w:rsidTr="001660DB">
        <w:trPr>
          <w:trHeight w:val="315"/>
        </w:trPr>
        <w:tc>
          <w:tcPr>
            <w:tcW w:w="1613" w:type="pct"/>
            <w:tcBorders>
              <w:top w:val="nil"/>
              <w:left w:val="nil"/>
              <w:bottom w:val="nil"/>
              <w:right w:val="nil"/>
            </w:tcBorders>
            <w:shd w:val="clear" w:color="auto" w:fill="auto"/>
            <w:vAlign w:val="center"/>
            <w:hideMark/>
          </w:tcPr>
          <w:p w14:paraId="76B0970E" w14:textId="77777777" w:rsidR="00F44394" w:rsidRPr="00ED79E5" w:rsidRDefault="00F44394" w:rsidP="001660DB">
            <w:pPr>
              <w:ind w:firstLine="0"/>
              <w:jc w:val="center"/>
              <w:rPr>
                <w:i/>
                <w:iCs/>
                <w:sz w:val="20"/>
                <w:szCs w:val="20"/>
              </w:rPr>
            </w:pPr>
            <w:r w:rsidRPr="00ED79E5">
              <w:rPr>
                <w:i/>
                <w:iCs/>
                <w:sz w:val="20"/>
                <w:szCs w:val="20"/>
                <w:lang w:eastAsia="zh-CN"/>
              </w:rPr>
              <w:t>Chemical Oxygen Demand</w:t>
            </w:r>
          </w:p>
        </w:tc>
        <w:tc>
          <w:tcPr>
            <w:tcW w:w="1010" w:type="pct"/>
            <w:tcBorders>
              <w:top w:val="nil"/>
              <w:left w:val="nil"/>
              <w:bottom w:val="nil"/>
              <w:right w:val="nil"/>
            </w:tcBorders>
            <w:shd w:val="clear" w:color="auto" w:fill="auto"/>
            <w:vAlign w:val="center"/>
            <w:hideMark/>
          </w:tcPr>
          <w:p w14:paraId="6F9FF961" w14:textId="77777777" w:rsidR="00F44394" w:rsidRPr="00ED79E5" w:rsidRDefault="00F44394" w:rsidP="001660DB">
            <w:pPr>
              <w:ind w:firstLine="0"/>
              <w:jc w:val="center"/>
              <w:rPr>
                <w:sz w:val="20"/>
                <w:szCs w:val="20"/>
              </w:rPr>
            </w:pPr>
            <w:r w:rsidRPr="00ED79E5">
              <w:rPr>
                <w:sz w:val="20"/>
                <w:szCs w:val="20"/>
                <w:lang w:eastAsia="zh-CN"/>
              </w:rPr>
              <w:t>mg L</w:t>
            </w:r>
            <w:r w:rsidRPr="00ED79E5">
              <w:rPr>
                <w:sz w:val="20"/>
                <w:szCs w:val="20"/>
                <w:vertAlign w:val="superscript"/>
                <w:lang w:eastAsia="zh-CN"/>
              </w:rPr>
              <w:t>-1</w:t>
            </w:r>
          </w:p>
        </w:tc>
        <w:tc>
          <w:tcPr>
            <w:tcW w:w="734" w:type="pct"/>
            <w:tcBorders>
              <w:top w:val="nil"/>
              <w:left w:val="nil"/>
              <w:bottom w:val="nil"/>
              <w:right w:val="nil"/>
            </w:tcBorders>
            <w:shd w:val="clear" w:color="auto" w:fill="auto"/>
            <w:noWrap/>
            <w:vAlign w:val="center"/>
            <w:hideMark/>
          </w:tcPr>
          <w:p w14:paraId="672F03D5" w14:textId="77777777" w:rsidR="00F44394" w:rsidRPr="00ED79E5" w:rsidRDefault="00F44394" w:rsidP="001660DB">
            <w:pPr>
              <w:ind w:firstLine="0"/>
              <w:jc w:val="center"/>
              <w:rPr>
                <w:sz w:val="20"/>
                <w:szCs w:val="20"/>
              </w:rPr>
            </w:pPr>
            <w:r w:rsidRPr="00ED79E5">
              <w:rPr>
                <w:sz w:val="20"/>
                <w:szCs w:val="20"/>
              </w:rPr>
              <w:t>11,2</w:t>
            </w:r>
            <w:r w:rsidRPr="00ED79E5">
              <w:rPr>
                <w:sz w:val="20"/>
                <w:szCs w:val="20"/>
                <w:vertAlign w:val="superscript"/>
              </w:rPr>
              <w:t>a</w:t>
            </w:r>
          </w:p>
        </w:tc>
        <w:tc>
          <w:tcPr>
            <w:tcW w:w="734" w:type="pct"/>
            <w:tcBorders>
              <w:top w:val="nil"/>
              <w:left w:val="nil"/>
              <w:bottom w:val="nil"/>
              <w:right w:val="nil"/>
            </w:tcBorders>
            <w:shd w:val="clear" w:color="auto" w:fill="auto"/>
            <w:noWrap/>
            <w:vAlign w:val="center"/>
            <w:hideMark/>
          </w:tcPr>
          <w:p w14:paraId="11B2FD7D" w14:textId="77777777" w:rsidR="00F44394" w:rsidRPr="00ED79E5" w:rsidRDefault="00F44394" w:rsidP="001660DB">
            <w:pPr>
              <w:ind w:firstLine="0"/>
              <w:jc w:val="center"/>
              <w:rPr>
                <w:sz w:val="20"/>
                <w:szCs w:val="20"/>
              </w:rPr>
            </w:pPr>
            <w:r w:rsidRPr="00ED79E5">
              <w:rPr>
                <w:sz w:val="20"/>
                <w:szCs w:val="20"/>
              </w:rPr>
              <w:t>13,6</w:t>
            </w:r>
            <w:r w:rsidRPr="00ED79E5">
              <w:rPr>
                <w:sz w:val="20"/>
                <w:szCs w:val="20"/>
                <w:vertAlign w:val="superscript"/>
              </w:rPr>
              <w:t>a</w:t>
            </w:r>
          </w:p>
        </w:tc>
        <w:tc>
          <w:tcPr>
            <w:tcW w:w="734" w:type="pct"/>
            <w:tcBorders>
              <w:top w:val="nil"/>
              <w:left w:val="nil"/>
              <w:bottom w:val="nil"/>
              <w:right w:val="nil"/>
            </w:tcBorders>
            <w:shd w:val="clear" w:color="auto" w:fill="auto"/>
            <w:noWrap/>
            <w:vAlign w:val="center"/>
            <w:hideMark/>
          </w:tcPr>
          <w:p w14:paraId="1AB36899" w14:textId="77777777" w:rsidR="00F44394" w:rsidRPr="00ED79E5" w:rsidRDefault="00F44394" w:rsidP="001660DB">
            <w:pPr>
              <w:ind w:firstLine="0"/>
              <w:jc w:val="center"/>
              <w:rPr>
                <w:sz w:val="20"/>
                <w:szCs w:val="20"/>
              </w:rPr>
            </w:pPr>
            <w:r w:rsidRPr="00ED79E5">
              <w:rPr>
                <w:sz w:val="20"/>
                <w:szCs w:val="20"/>
              </w:rPr>
              <w:t>0,8</w:t>
            </w:r>
            <w:r w:rsidRPr="00ED79E5">
              <w:rPr>
                <w:sz w:val="20"/>
                <w:szCs w:val="20"/>
                <w:vertAlign w:val="superscript"/>
              </w:rPr>
              <w:t>a</w:t>
            </w:r>
          </w:p>
        </w:tc>
        <w:tc>
          <w:tcPr>
            <w:tcW w:w="174" w:type="pct"/>
            <w:vAlign w:val="center"/>
            <w:hideMark/>
          </w:tcPr>
          <w:p w14:paraId="6FC0744B" w14:textId="77777777" w:rsidR="00F44394" w:rsidRPr="00ED79E5" w:rsidRDefault="00F44394" w:rsidP="001660DB">
            <w:pPr>
              <w:ind w:firstLine="0"/>
              <w:jc w:val="left"/>
              <w:rPr>
                <w:sz w:val="20"/>
                <w:szCs w:val="20"/>
              </w:rPr>
            </w:pPr>
          </w:p>
        </w:tc>
      </w:tr>
      <w:tr w:rsidR="00F44394" w:rsidRPr="00ED79E5" w14:paraId="3998D345" w14:textId="77777777" w:rsidTr="001660DB">
        <w:trPr>
          <w:trHeight w:val="315"/>
        </w:trPr>
        <w:tc>
          <w:tcPr>
            <w:tcW w:w="1613" w:type="pct"/>
            <w:tcBorders>
              <w:top w:val="nil"/>
              <w:left w:val="nil"/>
              <w:bottom w:val="nil"/>
              <w:right w:val="nil"/>
            </w:tcBorders>
            <w:shd w:val="clear" w:color="auto" w:fill="auto"/>
            <w:vAlign w:val="center"/>
            <w:hideMark/>
          </w:tcPr>
          <w:p w14:paraId="6BEA2840" w14:textId="77777777" w:rsidR="00F44394" w:rsidRPr="00ED79E5" w:rsidRDefault="00F44394" w:rsidP="001660DB">
            <w:pPr>
              <w:ind w:firstLine="0"/>
              <w:jc w:val="center"/>
              <w:rPr>
                <w:sz w:val="20"/>
                <w:szCs w:val="20"/>
              </w:rPr>
            </w:pPr>
            <w:proofErr w:type="spellStart"/>
            <w:r w:rsidRPr="00ED79E5">
              <w:rPr>
                <w:sz w:val="20"/>
                <w:szCs w:val="20"/>
                <w:lang w:eastAsia="zh-CN"/>
              </w:rPr>
              <w:t>Oksidasi</w:t>
            </w:r>
            <w:proofErr w:type="spellEnd"/>
            <w:r w:rsidRPr="00ED79E5">
              <w:rPr>
                <w:sz w:val="20"/>
                <w:szCs w:val="20"/>
                <w:lang w:eastAsia="zh-CN"/>
              </w:rPr>
              <w:t xml:space="preserve"> </w:t>
            </w:r>
            <w:proofErr w:type="spellStart"/>
            <w:r w:rsidRPr="00ED79E5">
              <w:rPr>
                <w:sz w:val="20"/>
                <w:szCs w:val="20"/>
                <w:lang w:eastAsia="zh-CN"/>
              </w:rPr>
              <w:t>Reduksi</w:t>
            </w:r>
            <w:proofErr w:type="spellEnd"/>
            <w:r w:rsidRPr="00ED79E5">
              <w:rPr>
                <w:sz w:val="20"/>
                <w:szCs w:val="20"/>
                <w:lang w:eastAsia="zh-CN"/>
              </w:rPr>
              <w:t xml:space="preserve"> </w:t>
            </w:r>
            <w:proofErr w:type="spellStart"/>
            <w:r w:rsidRPr="00ED79E5">
              <w:rPr>
                <w:sz w:val="20"/>
                <w:szCs w:val="20"/>
                <w:lang w:eastAsia="zh-CN"/>
              </w:rPr>
              <w:t>Potensial</w:t>
            </w:r>
            <w:proofErr w:type="spellEnd"/>
          </w:p>
        </w:tc>
        <w:tc>
          <w:tcPr>
            <w:tcW w:w="1010" w:type="pct"/>
            <w:tcBorders>
              <w:top w:val="nil"/>
              <w:left w:val="nil"/>
              <w:bottom w:val="nil"/>
              <w:right w:val="nil"/>
            </w:tcBorders>
            <w:shd w:val="clear" w:color="auto" w:fill="auto"/>
            <w:noWrap/>
            <w:vAlign w:val="center"/>
            <w:hideMark/>
          </w:tcPr>
          <w:p w14:paraId="1116FF50" w14:textId="77777777" w:rsidR="00F44394" w:rsidRPr="00ED79E5" w:rsidRDefault="00F44394" w:rsidP="001660DB">
            <w:pPr>
              <w:ind w:firstLine="0"/>
              <w:jc w:val="center"/>
              <w:rPr>
                <w:sz w:val="20"/>
                <w:szCs w:val="20"/>
              </w:rPr>
            </w:pPr>
            <w:r w:rsidRPr="00ED79E5">
              <w:rPr>
                <w:sz w:val="20"/>
                <w:szCs w:val="20"/>
                <w:lang w:eastAsia="zh-CN"/>
              </w:rPr>
              <w:t>mV</w:t>
            </w:r>
          </w:p>
        </w:tc>
        <w:tc>
          <w:tcPr>
            <w:tcW w:w="734" w:type="pct"/>
            <w:tcBorders>
              <w:top w:val="nil"/>
              <w:left w:val="nil"/>
              <w:bottom w:val="nil"/>
              <w:right w:val="nil"/>
            </w:tcBorders>
            <w:shd w:val="clear" w:color="auto" w:fill="auto"/>
            <w:noWrap/>
            <w:vAlign w:val="center"/>
            <w:hideMark/>
          </w:tcPr>
          <w:p w14:paraId="3A4D4E72" w14:textId="77777777" w:rsidR="00F44394" w:rsidRPr="00ED79E5" w:rsidRDefault="00F44394" w:rsidP="001660DB">
            <w:pPr>
              <w:ind w:firstLine="0"/>
              <w:jc w:val="center"/>
              <w:rPr>
                <w:sz w:val="20"/>
                <w:szCs w:val="20"/>
              </w:rPr>
            </w:pPr>
            <w:r w:rsidRPr="00ED79E5">
              <w:rPr>
                <w:sz w:val="20"/>
                <w:szCs w:val="20"/>
                <w:lang w:eastAsia="zh-CN"/>
              </w:rPr>
              <w:t>-27</w:t>
            </w:r>
            <w:r w:rsidRPr="00ED79E5">
              <w:rPr>
                <w:sz w:val="20"/>
                <w:szCs w:val="20"/>
                <w:vertAlign w:val="superscript"/>
                <w:lang w:eastAsia="zh-CN"/>
              </w:rPr>
              <w:t>c</w:t>
            </w:r>
          </w:p>
        </w:tc>
        <w:tc>
          <w:tcPr>
            <w:tcW w:w="734" w:type="pct"/>
            <w:tcBorders>
              <w:top w:val="nil"/>
              <w:left w:val="nil"/>
              <w:bottom w:val="nil"/>
              <w:right w:val="nil"/>
            </w:tcBorders>
            <w:shd w:val="clear" w:color="auto" w:fill="auto"/>
            <w:noWrap/>
            <w:vAlign w:val="center"/>
            <w:hideMark/>
          </w:tcPr>
          <w:p w14:paraId="42C72F99" w14:textId="77777777" w:rsidR="00F44394" w:rsidRPr="00ED79E5" w:rsidRDefault="00F44394" w:rsidP="001660DB">
            <w:pPr>
              <w:ind w:firstLine="0"/>
              <w:jc w:val="center"/>
              <w:rPr>
                <w:sz w:val="20"/>
                <w:szCs w:val="20"/>
              </w:rPr>
            </w:pPr>
            <w:r w:rsidRPr="00ED79E5">
              <w:rPr>
                <w:sz w:val="20"/>
                <w:szCs w:val="20"/>
                <w:lang w:eastAsia="zh-CN"/>
              </w:rPr>
              <w:t>2</w:t>
            </w:r>
            <w:r w:rsidRPr="00ED79E5">
              <w:rPr>
                <w:sz w:val="20"/>
                <w:szCs w:val="20"/>
                <w:vertAlign w:val="superscript"/>
                <w:lang w:eastAsia="zh-CN"/>
              </w:rPr>
              <w:t>c</w:t>
            </w:r>
          </w:p>
        </w:tc>
        <w:tc>
          <w:tcPr>
            <w:tcW w:w="734" w:type="pct"/>
            <w:tcBorders>
              <w:top w:val="nil"/>
              <w:left w:val="nil"/>
              <w:bottom w:val="nil"/>
              <w:right w:val="nil"/>
            </w:tcBorders>
            <w:shd w:val="clear" w:color="auto" w:fill="auto"/>
            <w:noWrap/>
            <w:vAlign w:val="center"/>
            <w:hideMark/>
          </w:tcPr>
          <w:p w14:paraId="6E79E5A8" w14:textId="77777777" w:rsidR="00F44394" w:rsidRPr="00ED79E5" w:rsidRDefault="00F44394" w:rsidP="001660DB">
            <w:pPr>
              <w:ind w:firstLine="0"/>
              <w:jc w:val="center"/>
              <w:rPr>
                <w:sz w:val="20"/>
                <w:szCs w:val="20"/>
              </w:rPr>
            </w:pPr>
            <w:r w:rsidRPr="00ED79E5">
              <w:rPr>
                <w:sz w:val="20"/>
                <w:szCs w:val="20"/>
              </w:rPr>
              <w:t>-23</w:t>
            </w:r>
            <w:r w:rsidRPr="00ED79E5">
              <w:rPr>
                <w:sz w:val="20"/>
                <w:szCs w:val="20"/>
                <w:vertAlign w:val="superscript"/>
              </w:rPr>
              <w:t>c</w:t>
            </w:r>
          </w:p>
        </w:tc>
        <w:tc>
          <w:tcPr>
            <w:tcW w:w="174" w:type="pct"/>
            <w:vAlign w:val="center"/>
            <w:hideMark/>
          </w:tcPr>
          <w:p w14:paraId="556C5F82" w14:textId="77777777" w:rsidR="00F44394" w:rsidRPr="00ED79E5" w:rsidRDefault="00F44394" w:rsidP="001660DB">
            <w:pPr>
              <w:ind w:firstLine="0"/>
              <w:jc w:val="left"/>
              <w:rPr>
                <w:sz w:val="20"/>
                <w:szCs w:val="20"/>
              </w:rPr>
            </w:pPr>
          </w:p>
        </w:tc>
      </w:tr>
      <w:tr w:rsidR="00F44394" w:rsidRPr="00ED79E5" w14:paraId="2A02549E" w14:textId="77777777" w:rsidTr="001660DB">
        <w:trPr>
          <w:trHeight w:val="315"/>
        </w:trPr>
        <w:tc>
          <w:tcPr>
            <w:tcW w:w="1613" w:type="pct"/>
            <w:tcBorders>
              <w:top w:val="nil"/>
              <w:left w:val="nil"/>
              <w:bottom w:val="nil"/>
              <w:right w:val="nil"/>
            </w:tcBorders>
            <w:shd w:val="clear" w:color="auto" w:fill="auto"/>
            <w:vAlign w:val="center"/>
            <w:hideMark/>
          </w:tcPr>
          <w:p w14:paraId="36EDDE20" w14:textId="77777777" w:rsidR="00F44394" w:rsidRPr="00ED79E5" w:rsidRDefault="00F44394" w:rsidP="001660DB">
            <w:pPr>
              <w:ind w:firstLine="0"/>
              <w:jc w:val="center"/>
              <w:rPr>
                <w:i/>
                <w:iCs/>
                <w:sz w:val="20"/>
                <w:szCs w:val="20"/>
              </w:rPr>
            </w:pPr>
            <w:r w:rsidRPr="00ED79E5">
              <w:rPr>
                <w:i/>
                <w:iCs/>
                <w:sz w:val="20"/>
                <w:szCs w:val="20"/>
                <w:lang w:eastAsia="zh-CN"/>
              </w:rPr>
              <w:t>Total Organic Matter</w:t>
            </w:r>
          </w:p>
        </w:tc>
        <w:tc>
          <w:tcPr>
            <w:tcW w:w="1010" w:type="pct"/>
            <w:tcBorders>
              <w:top w:val="nil"/>
              <w:left w:val="nil"/>
              <w:bottom w:val="nil"/>
              <w:right w:val="nil"/>
            </w:tcBorders>
            <w:shd w:val="clear" w:color="auto" w:fill="auto"/>
            <w:noWrap/>
            <w:vAlign w:val="center"/>
            <w:hideMark/>
          </w:tcPr>
          <w:p w14:paraId="5E6F4638" w14:textId="77777777" w:rsidR="00F44394" w:rsidRPr="00ED79E5" w:rsidRDefault="00F44394" w:rsidP="001660DB">
            <w:pPr>
              <w:ind w:firstLine="0"/>
              <w:jc w:val="center"/>
              <w:rPr>
                <w:sz w:val="20"/>
                <w:szCs w:val="20"/>
              </w:rPr>
            </w:pPr>
            <w:r w:rsidRPr="00ED79E5">
              <w:rPr>
                <w:sz w:val="20"/>
                <w:szCs w:val="20"/>
                <w:lang w:eastAsia="zh-CN"/>
              </w:rPr>
              <w:t>mg L</w:t>
            </w:r>
            <w:r w:rsidRPr="00ED79E5">
              <w:rPr>
                <w:sz w:val="20"/>
                <w:szCs w:val="20"/>
                <w:vertAlign w:val="superscript"/>
                <w:lang w:eastAsia="zh-CN"/>
              </w:rPr>
              <w:t>-1</w:t>
            </w:r>
          </w:p>
        </w:tc>
        <w:tc>
          <w:tcPr>
            <w:tcW w:w="734" w:type="pct"/>
            <w:tcBorders>
              <w:top w:val="nil"/>
              <w:left w:val="nil"/>
              <w:bottom w:val="nil"/>
              <w:right w:val="nil"/>
            </w:tcBorders>
            <w:shd w:val="clear" w:color="auto" w:fill="auto"/>
            <w:noWrap/>
            <w:vAlign w:val="center"/>
            <w:hideMark/>
          </w:tcPr>
          <w:p w14:paraId="6DE5AEF4" w14:textId="77777777" w:rsidR="00F44394" w:rsidRPr="00ED79E5" w:rsidRDefault="00F44394" w:rsidP="001660DB">
            <w:pPr>
              <w:ind w:firstLine="0"/>
              <w:jc w:val="center"/>
              <w:rPr>
                <w:sz w:val="20"/>
                <w:szCs w:val="20"/>
              </w:rPr>
            </w:pPr>
            <w:r w:rsidRPr="00ED79E5">
              <w:rPr>
                <w:sz w:val="20"/>
                <w:szCs w:val="20"/>
                <w:lang w:eastAsia="zh-CN"/>
              </w:rPr>
              <w:t>246,96</w:t>
            </w:r>
            <w:r w:rsidRPr="00ED79E5">
              <w:rPr>
                <w:sz w:val="20"/>
                <w:szCs w:val="20"/>
                <w:vertAlign w:val="superscript"/>
                <w:lang w:eastAsia="zh-CN"/>
              </w:rPr>
              <w:t>c</w:t>
            </w:r>
          </w:p>
        </w:tc>
        <w:tc>
          <w:tcPr>
            <w:tcW w:w="734" w:type="pct"/>
            <w:tcBorders>
              <w:top w:val="nil"/>
              <w:left w:val="nil"/>
              <w:bottom w:val="nil"/>
              <w:right w:val="nil"/>
            </w:tcBorders>
            <w:shd w:val="clear" w:color="auto" w:fill="auto"/>
            <w:noWrap/>
            <w:vAlign w:val="center"/>
            <w:hideMark/>
          </w:tcPr>
          <w:p w14:paraId="1F75B3F7" w14:textId="77777777" w:rsidR="00F44394" w:rsidRPr="00ED79E5" w:rsidRDefault="00F44394" w:rsidP="001660DB">
            <w:pPr>
              <w:ind w:firstLine="0"/>
              <w:jc w:val="center"/>
              <w:rPr>
                <w:sz w:val="20"/>
                <w:szCs w:val="20"/>
              </w:rPr>
            </w:pPr>
            <w:r w:rsidRPr="00ED79E5">
              <w:rPr>
                <w:sz w:val="20"/>
                <w:szCs w:val="20"/>
                <w:lang w:eastAsia="zh-CN"/>
              </w:rPr>
              <w:t>156,24</w:t>
            </w:r>
            <w:r w:rsidRPr="00ED79E5">
              <w:rPr>
                <w:sz w:val="20"/>
                <w:szCs w:val="20"/>
                <w:vertAlign w:val="superscript"/>
                <w:lang w:eastAsia="zh-CN"/>
              </w:rPr>
              <w:t>c</w:t>
            </w:r>
          </w:p>
        </w:tc>
        <w:tc>
          <w:tcPr>
            <w:tcW w:w="734" w:type="pct"/>
            <w:tcBorders>
              <w:top w:val="nil"/>
              <w:left w:val="nil"/>
              <w:bottom w:val="nil"/>
              <w:right w:val="nil"/>
            </w:tcBorders>
            <w:shd w:val="clear" w:color="auto" w:fill="auto"/>
            <w:noWrap/>
            <w:vAlign w:val="center"/>
            <w:hideMark/>
          </w:tcPr>
          <w:p w14:paraId="0185BECF" w14:textId="77777777" w:rsidR="00F44394" w:rsidRPr="00ED79E5" w:rsidRDefault="00F44394" w:rsidP="001660DB">
            <w:pPr>
              <w:ind w:firstLine="0"/>
              <w:jc w:val="center"/>
              <w:rPr>
                <w:sz w:val="20"/>
                <w:szCs w:val="20"/>
              </w:rPr>
            </w:pPr>
            <w:r w:rsidRPr="00ED79E5">
              <w:rPr>
                <w:sz w:val="20"/>
                <w:szCs w:val="20"/>
              </w:rPr>
              <w:t>131,04</w:t>
            </w:r>
            <w:r w:rsidRPr="00ED79E5">
              <w:rPr>
                <w:sz w:val="20"/>
                <w:szCs w:val="20"/>
                <w:vertAlign w:val="superscript"/>
              </w:rPr>
              <w:t>c</w:t>
            </w:r>
          </w:p>
        </w:tc>
        <w:tc>
          <w:tcPr>
            <w:tcW w:w="174" w:type="pct"/>
            <w:vAlign w:val="center"/>
            <w:hideMark/>
          </w:tcPr>
          <w:p w14:paraId="02F5C7E5" w14:textId="77777777" w:rsidR="00F44394" w:rsidRPr="00ED79E5" w:rsidRDefault="00F44394" w:rsidP="001660DB">
            <w:pPr>
              <w:ind w:firstLine="0"/>
              <w:jc w:val="left"/>
              <w:rPr>
                <w:sz w:val="20"/>
                <w:szCs w:val="20"/>
              </w:rPr>
            </w:pPr>
          </w:p>
        </w:tc>
      </w:tr>
      <w:tr w:rsidR="00F44394" w:rsidRPr="00ED79E5" w14:paraId="0C3FA02F" w14:textId="77777777" w:rsidTr="001660DB">
        <w:trPr>
          <w:trHeight w:val="315"/>
        </w:trPr>
        <w:tc>
          <w:tcPr>
            <w:tcW w:w="1613" w:type="pct"/>
            <w:tcBorders>
              <w:top w:val="nil"/>
              <w:left w:val="nil"/>
              <w:bottom w:val="nil"/>
              <w:right w:val="nil"/>
            </w:tcBorders>
            <w:shd w:val="clear" w:color="auto" w:fill="auto"/>
            <w:noWrap/>
            <w:vAlign w:val="center"/>
            <w:hideMark/>
          </w:tcPr>
          <w:p w14:paraId="3674E7C2" w14:textId="77777777" w:rsidR="00F44394" w:rsidRPr="00ED79E5" w:rsidRDefault="00F44394" w:rsidP="001660DB">
            <w:pPr>
              <w:ind w:firstLine="0"/>
              <w:jc w:val="center"/>
              <w:rPr>
                <w:sz w:val="20"/>
                <w:szCs w:val="20"/>
              </w:rPr>
            </w:pPr>
            <w:proofErr w:type="spellStart"/>
            <w:r w:rsidRPr="00ED79E5">
              <w:rPr>
                <w:sz w:val="20"/>
                <w:szCs w:val="20"/>
                <w:lang w:eastAsia="zh-CN"/>
              </w:rPr>
              <w:t>Kesadahan</w:t>
            </w:r>
            <w:proofErr w:type="spellEnd"/>
          </w:p>
        </w:tc>
        <w:tc>
          <w:tcPr>
            <w:tcW w:w="1010" w:type="pct"/>
            <w:tcBorders>
              <w:top w:val="nil"/>
              <w:left w:val="nil"/>
              <w:bottom w:val="nil"/>
              <w:right w:val="nil"/>
            </w:tcBorders>
            <w:shd w:val="clear" w:color="auto" w:fill="auto"/>
            <w:noWrap/>
            <w:vAlign w:val="center"/>
            <w:hideMark/>
          </w:tcPr>
          <w:p w14:paraId="3DEBCB11" w14:textId="77777777" w:rsidR="00F44394" w:rsidRPr="00ED79E5" w:rsidRDefault="00F44394" w:rsidP="001660DB">
            <w:pPr>
              <w:ind w:firstLine="0"/>
              <w:jc w:val="center"/>
              <w:rPr>
                <w:sz w:val="20"/>
                <w:szCs w:val="20"/>
              </w:rPr>
            </w:pPr>
            <w:r w:rsidRPr="00ED79E5">
              <w:rPr>
                <w:sz w:val="20"/>
                <w:szCs w:val="20"/>
                <w:lang w:eastAsia="zh-CN"/>
              </w:rPr>
              <w:t>mg L</w:t>
            </w:r>
            <w:r w:rsidRPr="00ED79E5">
              <w:rPr>
                <w:sz w:val="20"/>
                <w:szCs w:val="20"/>
                <w:vertAlign w:val="superscript"/>
                <w:lang w:eastAsia="zh-CN"/>
              </w:rPr>
              <w:t>-1</w:t>
            </w:r>
            <w:r w:rsidRPr="00ED79E5">
              <w:rPr>
                <w:sz w:val="20"/>
                <w:szCs w:val="20"/>
                <w:lang w:eastAsia="zh-CN"/>
              </w:rPr>
              <w:t xml:space="preserve"> CaCO</w:t>
            </w:r>
            <w:r w:rsidRPr="00ED79E5">
              <w:rPr>
                <w:sz w:val="20"/>
                <w:szCs w:val="20"/>
                <w:vertAlign w:val="subscript"/>
                <w:lang w:eastAsia="zh-CN"/>
              </w:rPr>
              <w:t>3</w:t>
            </w:r>
          </w:p>
        </w:tc>
        <w:tc>
          <w:tcPr>
            <w:tcW w:w="734" w:type="pct"/>
            <w:tcBorders>
              <w:top w:val="nil"/>
              <w:left w:val="nil"/>
              <w:bottom w:val="nil"/>
              <w:right w:val="nil"/>
            </w:tcBorders>
            <w:shd w:val="clear" w:color="auto" w:fill="auto"/>
            <w:noWrap/>
            <w:vAlign w:val="center"/>
            <w:hideMark/>
          </w:tcPr>
          <w:p w14:paraId="19DA1535" w14:textId="77777777" w:rsidR="00F44394" w:rsidRPr="00ED79E5" w:rsidRDefault="00F44394" w:rsidP="001660DB">
            <w:pPr>
              <w:ind w:firstLine="0"/>
              <w:jc w:val="center"/>
              <w:rPr>
                <w:sz w:val="20"/>
                <w:szCs w:val="20"/>
              </w:rPr>
            </w:pPr>
            <w:r w:rsidRPr="00ED79E5">
              <w:rPr>
                <w:sz w:val="20"/>
                <w:szCs w:val="20"/>
                <w:lang w:eastAsia="zh-CN"/>
              </w:rPr>
              <w:t>192,192</w:t>
            </w:r>
            <w:r w:rsidRPr="00ED79E5">
              <w:rPr>
                <w:sz w:val="20"/>
                <w:szCs w:val="20"/>
                <w:vertAlign w:val="superscript"/>
                <w:lang w:eastAsia="zh-CN"/>
              </w:rPr>
              <w:t>a</w:t>
            </w:r>
          </w:p>
        </w:tc>
        <w:tc>
          <w:tcPr>
            <w:tcW w:w="734" w:type="pct"/>
            <w:tcBorders>
              <w:top w:val="nil"/>
              <w:left w:val="nil"/>
              <w:bottom w:val="nil"/>
              <w:right w:val="nil"/>
            </w:tcBorders>
            <w:shd w:val="clear" w:color="auto" w:fill="auto"/>
            <w:noWrap/>
            <w:vAlign w:val="center"/>
            <w:hideMark/>
          </w:tcPr>
          <w:p w14:paraId="5E6C5769" w14:textId="77777777" w:rsidR="00F44394" w:rsidRPr="00ED79E5" w:rsidRDefault="00F44394" w:rsidP="001660DB">
            <w:pPr>
              <w:ind w:firstLine="0"/>
              <w:jc w:val="center"/>
              <w:rPr>
                <w:sz w:val="20"/>
                <w:szCs w:val="20"/>
              </w:rPr>
            </w:pPr>
            <w:r w:rsidRPr="00ED79E5">
              <w:rPr>
                <w:sz w:val="20"/>
                <w:szCs w:val="20"/>
                <w:lang w:eastAsia="zh-CN"/>
              </w:rPr>
              <w:t>232,232</w:t>
            </w:r>
            <w:r w:rsidRPr="00ED79E5">
              <w:rPr>
                <w:sz w:val="20"/>
                <w:szCs w:val="20"/>
                <w:vertAlign w:val="superscript"/>
                <w:lang w:eastAsia="zh-CN"/>
              </w:rPr>
              <w:t>a</w:t>
            </w:r>
          </w:p>
        </w:tc>
        <w:tc>
          <w:tcPr>
            <w:tcW w:w="734" w:type="pct"/>
            <w:tcBorders>
              <w:top w:val="nil"/>
              <w:left w:val="nil"/>
              <w:bottom w:val="nil"/>
              <w:right w:val="nil"/>
            </w:tcBorders>
            <w:shd w:val="clear" w:color="auto" w:fill="auto"/>
            <w:noWrap/>
            <w:vAlign w:val="center"/>
            <w:hideMark/>
          </w:tcPr>
          <w:p w14:paraId="7D624A15" w14:textId="77777777" w:rsidR="00F44394" w:rsidRPr="00ED79E5" w:rsidRDefault="00F44394" w:rsidP="001660DB">
            <w:pPr>
              <w:ind w:firstLine="0"/>
              <w:jc w:val="center"/>
              <w:rPr>
                <w:sz w:val="20"/>
                <w:szCs w:val="20"/>
              </w:rPr>
            </w:pPr>
            <w:r w:rsidRPr="00ED79E5">
              <w:rPr>
                <w:sz w:val="20"/>
                <w:szCs w:val="20"/>
              </w:rPr>
              <w:t>276,276</w:t>
            </w:r>
            <w:r w:rsidRPr="00ED79E5">
              <w:rPr>
                <w:sz w:val="20"/>
                <w:szCs w:val="20"/>
                <w:vertAlign w:val="superscript"/>
              </w:rPr>
              <w:t>a</w:t>
            </w:r>
          </w:p>
        </w:tc>
        <w:tc>
          <w:tcPr>
            <w:tcW w:w="174" w:type="pct"/>
            <w:vAlign w:val="center"/>
            <w:hideMark/>
          </w:tcPr>
          <w:p w14:paraId="3EC0F9E5" w14:textId="77777777" w:rsidR="00F44394" w:rsidRPr="00ED79E5" w:rsidRDefault="00F44394" w:rsidP="001660DB">
            <w:pPr>
              <w:ind w:firstLine="0"/>
              <w:jc w:val="left"/>
              <w:rPr>
                <w:sz w:val="20"/>
                <w:szCs w:val="20"/>
              </w:rPr>
            </w:pPr>
          </w:p>
        </w:tc>
      </w:tr>
      <w:tr w:rsidR="00F44394" w:rsidRPr="00ED79E5" w14:paraId="664AF746" w14:textId="77777777" w:rsidTr="001660DB">
        <w:trPr>
          <w:trHeight w:val="300"/>
        </w:trPr>
        <w:tc>
          <w:tcPr>
            <w:tcW w:w="1613" w:type="pct"/>
            <w:tcBorders>
              <w:top w:val="nil"/>
              <w:left w:val="nil"/>
              <w:bottom w:val="single" w:sz="4" w:space="0" w:color="auto"/>
              <w:right w:val="nil"/>
            </w:tcBorders>
            <w:shd w:val="clear" w:color="auto" w:fill="auto"/>
            <w:noWrap/>
            <w:vAlign w:val="center"/>
            <w:hideMark/>
          </w:tcPr>
          <w:p w14:paraId="7FF0E451" w14:textId="77777777" w:rsidR="00F44394" w:rsidRPr="00ED79E5" w:rsidRDefault="00F44394" w:rsidP="001660DB">
            <w:pPr>
              <w:ind w:firstLine="0"/>
              <w:jc w:val="center"/>
              <w:rPr>
                <w:i/>
                <w:iCs/>
                <w:sz w:val="20"/>
                <w:szCs w:val="20"/>
              </w:rPr>
            </w:pPr>
            <w:r w:rsidRPr="00ED79E5">
              <w:rPr>
                <w:i/>
                <w:iCs/>
                <w:sz w:val="20"/>
                <w:szCs w:val="20"/>
              </w:rPr>
              <w:t>E. Coli</w:t>
            </w:r>
          </w:p>
        </w:tc>
        <w:tc>
          <w:tcPr>
            <w:tcW w:w="1010" w:type="pct"/>
            <w:tcBorders>
              <w:top w:val="nil"/>
              <w:left w:val="nil"/>
              <w:bottom w:val="single" w:sz="4" w:space="0" w:color="auto"/>
              <w:right w:val="nil"/>
            </w:tcBorders>
            <w:shd w:val="clear" w:color="auto" w:fill="auto"/>
            <w:noWrap/>
            <w:vAlign w:val="center"/>
            <w:hideMark/>
          </w:tcPr>
          <w:p w14:paraId="5773EEEF" w14:textId="77777777" w:rsidR="00F44394" w:rsidRPr="00ED79E5" w:rsidRDefault="00F44394" w:rsidP="001660DB">
            <w:pPr>
              <w:ind w:firstLine="0"/>
              <w:jc w:val="center"/>
              <w:rPr>
                <w:sz w:val="20"/>
                <w:szCs w:val="20"/>
              </w:rPr>
            </w:pPr>
            <w:r w:rsidRPr="00ED79E5">
              <w:rPr>
                <w:sz w:val="20"/>
                <w:szCs w:val="20"/>
              </w:rPr>
              <w:t>CFU/100 mL</w:t>
            </w:r>
          </w:p>
        </w:tc>
        <w:tc>
          <w:tcPr>
            <w:tcW w:w="734" w:type="pct"/>
            <w:tcBorders>
              <w:top w:val="nil"/>
              <w:left w:val="nil"/>
              <w:bottom w:val="single" w:sz="4" w:space="0" w:color="auto"/>
              <w:right w:val="nil"/>
            </w:tcBorders>
            <w:shd w:val="clear" w:color="auto" w:fill="auto"/>
            <w:noWrap/>
            <w:vAlign w:val="center"/>
            <w:hideMark/>
          </w:tcPr>
          <w:p w14:paraId="15A23C3D" w14:textId="77777777" w:rsidR="00F44394" w:rsidRPr="00ED79E5" w:rsidRDefault="00F44394" w:rsidP="001660DB">
            <w:pPr>
              <w:ind w:firstLine="0"/>
              <w:jc w:val="center"/>
              <w:rPr>
                <w:sz w:val="20"/>
                <w:szCs w:val="20"/>
                <w:vertAlign w:val="superscript"/>
              </w:rPr>
            </w:pPr>
            <w:r w:rsidRPr="00ED79E5">
              <w:rPr>
                <w:sz w:val="20"/>
                <w:szCs w:val="20"/>
              </w:rPr>
              <w:t>0</w:t>
            </w:r>
            <w:r w:rsidRPr="00ED79E5">
              <w:rPr>
                <w:sz w:val="20"/>
                <w:szCs w:val="20"/>
                <w:vertAlign w:val="superscript"/>
              </w:rPr>
              <w:t>a</w:t>
            </w:r>
          </w:p>
        </w:tc>
        <w:tc>
          <w:tcPr>
            <w:tcW w:w="734" w:type="pct"/>
            <w:tcBorders>
              <w:top w:val="nil"/>
              <w:left w:val="nil"/>
              <w:bottom w:val="single" w:sz="4" w:space="0" w:color="auto"/>
              <w:right w:val="nil"/>
            </w:tcBorders>
            <w:shd w:val="clear" w:color="auto" w:fill="auto"/>
            <w:noWrap/>
            <w:vAlign w:val="center"/>
            <w:hideMark/>
          </w:tcPr>
          <w:p w14:paraId="0BEDBBD7" w14:textId="77777777" w:rsidR="00F44394" w:rsidRPr="00ED79E5" w:rsidRDefault="00F44394" w:rsidP="001660DB">
            <w:pPr>
              <w:ind w:firstLine="0"/>
              <w:jc w:val="center"/>
              <w:rPr>
                <w:sz w:val="20"/>
                <w:szCs w:val="20"/>
                <w:vertAlign w:val="superscript"/>
              </w:rPr>
            </w:pPr>
            <w:r w:rsidRPr="00ED79E5">
              <w:rPr>
                <w:sz w:val="20"/>
                <w:szCs w:val="20"/>
              </w:rPr>
              <w:t>0</w:t>
            </w:r>
            <w:r w:rsidRPr="00ED79E5">
              <w:rPr>
                <w:sz w:val="20"/>
                <w:szCs w:val="20"/>
                <w:vertAlign w:val="superscript"/>
              </w:rPr>
              <w:t>a</w:t>
            </w:r>
          </w:p>
        </w:tc>
        <w:tc>
          <w:tcPr>
            <w:tcW w:w="734" w:type="pct"/>
            <w:tcBorders>
              <w:top w:val="nil"/>
              <w:left w:val="nil"/>
              <w:bottom w:val="single" w:sz="4" w:space="0" w:color="auto"/>
              <w:right w:val="nil"/>
            </w:tcBorders>
            <w:shd w:val="clear" w:color="auto" w:fill="auto"/>
            <w:noWrap/>
            <w:vAlign w:val="center"/>
            <w:hideMark/>
          </w:tcPr>
          <w:p w14:paraId="3A4BEC1D" w14:textId="77777777" w:rsidR="00F44394" w:rsidRPr="00ED79E5" w:rsidRDefault="00F44394" w:rsidP="001660DB">
            <w:pPr>
              <w:ind w:firstLine="0"/>
              <w:jc w:val="center"/>
              <w:rPr>
                <w:sz w:val="20"/>
                <w:szCs w:val="20"/>
                <w:vertAlign w:val="superscript"/>
              </w:rPr>
            </w:pPr>
            <w:r w:rsidRPr="00ED79E5">
              <w:rPr>
                <w:sz w:val="20"/>
                <w:szCs w:val="20"/>
              </w:rPr>
              <w:t>0</w:t>
            </w:r>
            <w:r w:rsidRPr="00ED79E5">
              <w:rPr>
                <w:sz w:val="20"/>
                <w:szCs w:val="20"/>
                <w:vertAlign w:val="superscript"/>
              </w:rPr>
              <w:t>a</w:t>
            </w:r>
          </w:p>
        </w:tc>
        <w:tc>
          <w:tcPr>
            <w:tcW w:w="174" w:type="pct"/>
            <w:vAlign w:val="center"/>
            <w:hideMark/>
          </w:tcPr>
          <w:p w14:paraId="0DADF98B" w14:textId="77777777" w:rsidR="00F44394" w:rsidRPr="00ED79E5" w:rsidRDefault="00F44394" w:rsidP="001660DB">
            <w:pPr>
              <w:ind w:firstLine="0"/>
              <w:jc w:val="left"/>
              <w:rPr>
                <w:sz w:val="20"/>
                <w:szCs w:val="20"/>
              </w:rPr>
            </w:pPr>
          </w:p>
        </w:tc>
      </w:tr>
    </w:tbl>
    <w:p w14:paraId="263F2772" w14:textId="64FD37F5" w:rsidR="0093118C" w:rsidRPr="00ED79E5" w:rsidRDefault="00F44394" w:rsidP="0093118C">
      <w:pPr>
        <w:ind w:firstLine="0"/>
        <w:jc w:val="left"/>
        <w:rPr>
          <w:sz w:val="20"/>
          <w:szCs w:val="20"/>
          <w:lang w:val="id-ID"/>
        </w:rPr>
      </w:pPr>
      <w:r w:rsidRPr="00ED79E5">
        <w:rPr>
          <w:sz w:val="20"/>
          <w:szCs w:val="20"/>
        </w:rPr>
        <w:t xml:space="preserve">ST 1: </w:t>
      </w:r>
      <w:proofErr w:type="spellStart"/>
      <w:r w:rsidRPr="00ED79E5">
        <w:rPr>
          <w:sz w:val="20"/>
          <w:szCs w:val="20"/>
        </w:rPr>
        <w:t>stasiun</w:t>
      </w:r>
      <w:proofErr w:type="spellEnd"/>
      <w:r w:rsidRPr="00ED79E5">
        <w:rPr>
          <w:sz w:val="20"/>
          <w:szCs w:val="20"/>
        </w:rPr>
        <w:t xml:space="preserve"> 1, ST 2: </w:t>
      </w:r>
      <w:proofErr w:type="spellStart"/>
      <w:r w:rsidRPr="00ED79E5">
        <w:rPr>
          <w:sz w:val="20"/>
          <w:szCs w:val="20"/>
        </w:rPr>
        <w:t>stasiun</w:t>
      </w:r>
      <w:proofErr w:type="spellEnd"/>
      <w:r w:rsidRPr="00ED79E5">
        <w:rPr>
          <w:sz w:val="20"/>
          <w:szCs w:val="20"/>
        </w:rPr>
        <w:t xml:space="preserve"> 2, ST 3: </w:t>
      </w:r>
      <w:proofErr w:type="spellStart"/>
      <w:r w:rsidRPr="00ED79E5">
        <w:rPr>
          <w:sz w:val="20"/>
          <w:szCs w:val="20"/>
        </w:rPr>
        <w:t>stasiun</w:t>
      </w:r>
      <w:proofErr w:type="spellEnd"/>
      <w:r w:rsidRPr="00ED79E5">
        <w:rPr>
          <w:sz w:val="20"/>
          <w:szCs w:val="20"/>
        </w:rPr>
        <w:t xml:space="preserve"> 3, mg L</w:t>
      </w:r>
      <w:r w:rsidRPr="00ED79E5">
        <w:rPr>
          <w:sz w:val="20"/>
          <w:szCs w:val="20"/>
          <w:vertAlign w:val="superscript"/>
        </w:rPr>
        <w:t>-1</w:t>
      </w:r>
      <w:r w:rsidRPr="00ED79E5">
        <w:rPr>
          <w:sz w:val="20"/>
          <w:szCs w:val="20"/>
        </w:rPr>
        <w:t xml:space="preserve">: milligram per liter, CFU/mL: </w:t>
      </w:r>
      <w:r w:rsidRPr="00ED79E5">
        <w:rPr>
          <w:i/>
          <w:iCs/>
          <w:sz w:val="20"/>
          <w:szCs w:val="20"/>
        </w:rPr>
        <w:t xml:space="preserve">colony forming unit </w:t>
      </w:r>
      <w:r w:rsidRPr="00ED79E5">
        <w:rPr>
          <w:sz w:val="20"/>
          <w:szCs w:val="20"/>
        </w:rPr>
        <w:t xml:space="preserve">per </w:t>
      </w:r>
      <w:proofErr w:type="spellStart"/>
      <w:r w:rsidRPr="00ED79E5">
        <w:rPr>
          <w:sz w:val="20"/>
          <w:szCs w:val="20"/>
        </w:rPr>
        <w:t>mili</w:t>
      </w:r>
      <w:proofErr w:type="spellEnd"/>
      <w:r w:rsidRPr="00ED79E5">
        <w:rPr>
          <w:sz w:val="20"/>
          <w:szCs w:val="20"/>
        </w:rPr>
        <w:t xml:space="preserve"> liter, mm: </w:t>
      </w:r>
      <w:proofErr w:type="spellStart"/>
      <w:r w:rsidRPr="00ED79E5">
        <w:rPr>
          <w:sz w:val="20"/>
          <w:szCs w:val="20"/>
        </w:rPr>
        <w:t>mili</w:t>
      </w:r>
      <w:proofErr w:type="spellEnd"/>
      <w:r w:rsidRPr="00ED79E5">
        <w:rPr>
          <w:sz w:val="20"/>
          <w:szCs w:val="20"/>
        </w:rPr>
        <w:t xml:space="preserve"> meter, mV: </w:t>
      </w:r>
      <w:proofErr w:type="spellStart"/>
      <w:r w:rsidRPr="00ED79E5">
        <w:rPr>
          <w:sz w:val="20"/>
          <w:szCs w:val="20"/>
        </w:rPr>
        <w:t>mili</w:t>
      </w:r>
      <w:proofErr w:type="spellEnd"/>
      <w:r w:rsidRPr="00ED79E5">
        <w:rPr>
          <w:sz w:val="20"/>
          <w:szCs w:val="20"/>
        </w:rPr>
        <w:t xml:space="preserve"> volt, ◦C: </w:t>
      </w:r>
      <w:proofErr w:type="spellStart"/>
      <w:r w:rsidRPr="00ED79E5">
        <w:rPr>
          <w:sz w:val="20"/>
          <w:szCs w:val="20"/>
        </w:rPr>
        <w:t>celcius</w:t>
      </w:r>
      <w:proofErr w:type="spellEnd"/>
      <w:r w:rsidRPr="00ED79E5">
        <w:rPr>
          <w:sz w:val="20"/>
          <w:szCs w:val="20"/>
        </w:rPr>
        <w:t>, CaCO</w:t>
      </w:r>
      <w:r w:rsidRPr="00ED79E5">
        <w:rPr>
          <w:sz w:val="20"/>
          <w:szCs w:val="20"/>
          <w:vertAlign w:val="subscript"/>
        </w:rPr>
        <w:t>3</w:t>
      </w:r>
      <w:r w:rsidRPr="00ED79E5">
        <w:rPr>
          <w:sz w:val="20"/>
          <w:szCs w:val="20"/>
        </w:rPr>
        <w:t xml:space="preserve">: </w:t>
      </w:r>
      <w:proofErr w:type="spellStart"/>
      <w:r w:rsidRPr="00ED79E5">
        <w:rPr>
          <w:sz w:val="20"/>
          <w:szCs w:val="20"/>
        </w:rPr>
        <w:t>kalsium</w:t>
      </w:r>
      <w:proofErr w:type="spellEnd"/>
      <w:r w:rsidRPr="00ED79E5">
        <w:rPr>
          <w:sz w:val="20"/>
          <w:szCs w:val="20"/>
        </w:rPr>
        <w:t xml:space="preserve"> </w:t>
      </w:r>
      <w:proofErr w:type="spellStart"/>
      <w:r w:rsidRPr="00ED79E5">
        <w:rPr>
          <w:sz w:val="20"/>
          <w:szCs w:val="20"/>
        </w:rPr>
        <w:t>karbonat</w:t>
      </w:r>
      <w:proofErr w:type="spellEnd"/>
      <w:r w:rsidRPr="00ED79E5">
        <w:rPr>
          <w:sz w:val="20"/>
          <w:szCs w:val="20"/>
        </w:rPr>
        <w:t xml:space="preserve">, mV: </w:t>
      </w:r>
      <w:proofErr w:type="spellStart"/>
      <w:r w:rsidRPr="00ED79E5">
        <w:rPr>
          <w:sz w:val="20"/>
          <w:szCs w:val="20"/>
        </w:rPr>
        <w:t>mili</w:t>
      </w:r>
      <w:proofErr w:type="spellEnd"/>
      <w:r w:rsidRPr="00ED79E5">
        <w:rPr>
          <w:sz w:val="20"/>
          <w:szCs w:val="20"/>
        </w:rPr>
        <w:t xml:space="preserve"> </w:t>
      </w:r>
      <w:r w:rsidRPr="00ED79E5">
        <w:rPr>
          <w:i/>
          <w:iCs/>
          <w:sz w:val="20"/>
          <w:szCs w:val="20"/>
        </w:rPr>
        <w:t>volt</w:t>
      </w:r>
      <w:r w:rsidRPr="00ED79E5">
        <w:rPr>
          <w:sz w:val="20"/>
          <w:szCs w:val="20"/>
        </w:rPr>
        <w:t xml:space="preserve">, </w:t>
      </w:r>
      <w:r w:rsidRPr="00ED79E5">
        <w:rPr>
          <w:sz w:val="20"/>
          <w:szCs w:val="20"/>
          <w:vertAlign w:val="superscript"/>
        </w:rPr>
        <w:t>a</w:t>
      </w:r>
      <w:r w:rsidRPr="00ED79E5">
        <w:rPr>
          <w:sz w:val="20"/>
          <w:szCs w:val="20"/>
        </w:rPr>
        <w:t xml:space="preserve">: sangat </w:t>
      </w:r>
      <w:proofErr w:type="spellStart"/>
      <w:r w:rsidRPr="00ED79E5">
        <w:rPr>
          <w:sz w:val="20"/>
          <w:szCs w:val="20"/>
        </w:rPr>
        <w:t>sesuai</w:t>
      </w:r>
      <w:proofErr w:type="spellEnd"/>
      <w:r w:rsidRPr="00ED79E5">
        <w:rPr>
          <w:sz w:val="20"/>
          <w:szCs w:val="20"/>
        </w:rPr>
        <w:t xml:space="preserve">, </w:t>
      </w:r>
      <w:r w:rsidRPr="00ED79E5">
        <w:rPr>
          <w:sz w:val="20"/>
          <w:szCs w:val="20"/>
          <w:vertAlign w:val="superscript"/>
        </w:rPr>
        <w:t>b</w:t>
      </w:r>
      <w:r w:rsidRPr="00ED79E5">
        <w:rPr>
          <w:sz w:val="20"/>
          <w:szCs w:val="20"/>
        </w:rPr>
        <w:t xml:space="preserve">: </w:t>
      </w:r>
      <w:proofErr w:type="spellStart"/>
      <w:r w:rsidRPr="00ED79E5">
        <w:rPr>
          <w:sz w:val="20"/>
          <w:szCs w:val="20"/>
        </w:rPr>
        <w:t>sesuai</w:t>
      </w:r>
      <w:proofErr w:type="spellEnd"/>
      <w:r w:rsidRPr="00ED79E5">
        <w:rPr>
          <w:sz w:val="20"/>
          <w:szCs w:val="20"/>
        </w:rPr>
        <w:t xml:space="preserve">, </w:t>
      </w:r>
      <w:r w:rsidRPr="00ED79E5">
        <w:rPr>
          <w:sz w:val="20"/>
          <w:szCs w:val="20"/>
          <w:vertAlign w:val="superscript"/>
        </w:rPr>
        <w:t>c</w:t>
      </w:r>
      <w:r w:rsidRPr="00ED79E5">
        <w:rPr>
          <w:sz w:val="20"/>
          <w:szCs w:val="20"/>
        </w:rPr>
        <w:t xml:space="preserve">: </w:t>
      </w:r>
      <w:proofErr w:type="spellStart"/>
      <w:r w:rsidRPr="00ED79E5">
        <w:rPr>
          <w:sz w:val="20"/>
          <w:szCs w:val="20"/>
        </w:rPr>
        <w:t>tidak</w:t>
      </w:r>
      <w:proofErr w:type="spellEnd"/>
      <w:r w:rsidRPr="00ED79E5">
        <w:rPr>
          <w:sz w:val="20"/>
          <w:szCs w:val="20"/>
        </w:rPr>
        <w:t xml:space="preserve"> </w:t>
      </w:r>
      <w:proofErr w:type="spellStart"/>
      <w:r w:rsidRPr="00ED79E5">
        <w:rPr>
          <w:sz w:val="20"/>
          <w:szCs w:val="20"/>
        </w:rPr>
        <w:t>sesuai</w:t>
      </w:r>
      <w:proofErr w:type="spellEnd"/>
    </w:p>
    <w:p w14:paraId="7E5707D8" w14:textId="77777777" w:rsidR="00721A46" w:rsidRPr="00ED79E5" w:rsidRDefault="00721A46" w:rsidP="0093118C">
      <w:pPr>
        <w:ind w:firstLine="0"/>
        <w:jc w:val="left"/>
        <w:rPr>
          <w:sz w:val="20"/>
          <w:szCs w:val="20"/>
          <w:lang w:val="id-ID"/>
        </w:rPr>
      </w:pPr>
    </w:p>
    <w:p w14:paraId="62B13DF2" w14:textId="37340514" w:rsidR="00F44394" w:rsidRPr="00ED79E5" w:rsidRDefault="00F44394" w:rsidP="001660DB">
      <w:pPr>
        <w:pStyle w:val="Caption"/>
        <w:keepNext/>
        <w:outlineLvl w:val="0"/>
        <w:rPr>
          <w:sz w:val="20"/>
          <w:szCs w:val="20"/>
          <w:lang w:val="id-ID"/>
        </w:rPr>
      </w:pPr>
      <w:r w:rsidRPr="00ED79E5">
        <w:rPr>
          <w:sz w:val="20"/>
          <w:szCs w:val="20"/>
        </w:rPr>
        <w:t>Tabel 12</w:t>
      </w:r>
      <w:r w:rsidRPr="00ED79E5">
        <w:rPr>
          <w:sz w:val="20"/>
          <w:szCs w:val="20"/>
          <w:lang w:val="id-ID"/>
        </w:rPr>
        <w:t xml:space="preserve"> </w:t>
      </w:r>
      <w:bookmarkStart w:id="7" w:name="_Toc146103655"/>
      <w:r w:rsidRPr="00ED79E5">
        <w:rPr>
          <w:sz w:val="20"/>
          <w:szCs w:val="20"/>
          <w:lang w:val="id-ID"/>
        </w:rPr>
        <w:t>Data hasil skoring dan pembobotan kualitas air bula</w:t>
      </w:r>
      <w:r w:rsidRPr="00ED79E5">
        <w:rPr>
          <w:sz w:val="20"/>
          <w:szCs w:val="20"/>
        </w:rPr>
        <w:t>n</w:t>
      </w:r>
      <w:r w:rsidRPr="00ED79E5">
        <w:rPr>
          <w:sz w:val="20"/>
          <w:szCs w:val="20"/>
          <w:lang w:val="id-ID"/>
        </w:rPr>
        <w:t xml:space="preserve"> Mei</w:t>
      </w:r>
      <w:bookmarkEnd w:id="7"/>
    </w:p>
    <w:tbl>
      <w:tblPr>
        <w:tblW w:w="5000" w:type="pct"/>
        <w:jc w:val="center"/>
        <w:tblLook w:val="04A0" w:firstRow="1" w:lastRow="0" w:firstColumn="1" w:lastColumn="0" w:noHBand="0" w:noVBand="1"/>
      </w:tblPr>
      <w:tblGrid>
        <w:gridCol w:w="2857"/>
        <w:gridCol w:w="1775"/>
        <w:gridCol w:w="1283"/>
        <w:gridCol w:w="1283"/>
        <w:gridCol w:w="1285"/>
        <w:gridCol w:w="306"/>
      </w:tblGrid>
      <w:tr w:rsidR="00F44394" w:rsidRPr="00ED79E5" w14:paraId="6F350B41" w14:textId="77777777" w:rsidTr="001660DB">
        <w:trPr>
          <w:gridAfter w:val="1"/>
          <w:wAfter w:w="174" w:type="pct"/>
          <w:trHeight w:val="517"/>
          <w:jc w:val="center"/>
        </w:trPr>
        <w:tc>
          <w:tcPr>
            <w:tcW w:w="1625" w:type="pct"/>
            <w:vMerge w:val="restart"/>
            <w:tcBorders>
              <w:top w:val="single" w:sz="4" w:space="0" w:color="auto"/>
              <w:left w:val="nil"/>
              <w:bottom w:val="single" w:sz="4" w:space="0" w:color="000000"/>
              <w:right w:val="nil"/>
            </w:tcBorders>
            <w:shd w:val="clear" w:color="auto" w:fill="auto"/>
            <w:vAlign w:val="center"/>
            <w:hideMark/>
          </w:tcPr>
          <w:p w14:paraId="44A257E9" w14:textId="77777777" w:rsidR="00F44394" w:rsidRPr="00ED79E5" w:rsidRDefault="00F44394" w:rsidP="001660DB">
            <w:pPr>
              <w:ind w:firstLine="0"/>
              <w:jc w:val="center"/>
              <w:rPr>
                <w:sz w:val="20"/>
                <w:szCs w:val="20"/>
              </w:rPr>
            </w:pPr>
            <w:bookmarkStart w:id="8" w:name="RANGE!A4"/>
            <w:bookmarkStart w:id="9" w:name="_Hlk140539042" w:colFirst="1" w:colLast="4"/>
            <w:r w:rsidRPr="00ED79E5">
              <w:rPr>
                <w:sz w:val="20"/>
                <w:szCs w:val="20"/>
                <w:lang w:eastAsia="zh-CN"/>
              </w:rPr>
              <w:t>Parameter</w:t>
            </w:r>
            <w:bookmarkEnd w:id="8"/>
          </w:p>
        </w:tc>
        <w:tc>
          <w:tcPr>
            <w:tcW w:w="1010" w:type="pct"/>
            <w:vMerge w:val="restart"/>
            <w:tcBorders>
              <w:top w:val="single" w:sz="4" w:space="0" w:color="auto"/>
              <w:left w:val="nil"/>
              <w:bottom w:val="single" w:sz="4" w:space="0" w:color="000000"/>
              <w:right w:val="nil"/>
            </w:tcBorders>
            <w:shd w:val="clear" w:color="auto" w:fill="auto"/>
            <w:vAlign w:val="center"/>
            <w:hideMark/>
          </w:tcPr>
          <w:p w14:paraId="23136E2C" w14:textId="77777777" w:rsidR="00F44394" w:rsidRPr="00ED79E5" w:rsidRDefault="00F44394" w:rsidP="001660DB">
            <w:pPr>
              <w:ind w:firstLine="0"/>
              <w:jc w:val="center"/>
              <w:rPr>
                <w:sz w:val="20"/>
                <w:szCs w:val="20"/>
              </w:rPr>
            </w:pPr>
            <w:proofErr w:type="spellStart"/>
            <w:r w:rsidRPr="00ED79E5">
              <w:rPr>
                <w:sz w:val="20"/>
                <w:szCs w:val="20"/>
                <w:lang w:eastAsia="zh-CN"/>
              </w:rPr>
              <w:t>Satuan</w:t>
            </w:r>
            <w:proofErr w:type="spellEnd"/>
          </w:p>
        </w:tc>
        <w:tc>
          <w:tcPr>
            <w:tcW w:w="730" w:type="pct"/>
            <w:vMerge w:val="restart"/>
            <w:tcBorders>
              <w:top w:val="single" w:sz="4" w:space="0" w:color="auto"/>
              <w:left w:val="nil"/>
              <w:bottom w:val="single" w:sz="4" w:space="0" w:color="000000"/>
              <w:right w:val="nil"/>
            </w:tcBorders>
            <w:shd w:val="clear" w:color="auto" w:fill="auto"/>
            <w:vAlign w:val="center"/>
            <w:hideMark/>
          </w:tcPr>
          <w:p w14:paraId="3B76505F" w14:textId="77777777" w:rsidR="00F44394" w:rsidRPr="00ED79E5" w:rsidRDefault="00F44394" w:rsidP="001660DB">
            <w:pPr>
              <w:ind w:firstLine="0"/>
              <w:jc w:val="center"/>
              <w:rPr>
                <w:sz w:val="20"/>
                <w:szCs w:val="20"/>
              </w:rPr>
            </w:pPr>
            <w:r w:rsidRPr="00ED79E5">
              <w:rPr>
                <w:sz w:val="20"/>
                <w:szCs w:val="20"/>
                <w:lang w:eastAsia="zh-CN"/>
              </w:rPr>
              <w:t>ST 1</w:t>
            </w:r>
          </w:p>
        </w:tc>
        <w:tc>
          <w:tcPr>
            <w:tcW w:w="730" w:type="pct"/>
            <w:vMerge w:val="restart"/>
            <w:tcBorders>
              <w:top w:val="single" w:sz="4" w:space="0" w:color="auto"/>
              <w:left w:val="nil"/>
              <w:bottom w:val="single" w:sz="4" w:space="0" w:color="000000"/>
              <w:right w:val="nil"/>
            </w:tcBorders>
            <w:shd w:val="clear" w:color="auto" w:fill="auto"/>
            <w:vAlign w:val="center"/>
            <w:hideMark/>
          </w:tcPr>
          <w:p w14:paraId="44F623CE" w14:textId="77777777" w:rsidR="00F44394" w:rsidRPr="00ED79E5" w:rsidRDefault="00F44394" w:rsidP="001660DB">
            <w:pPr>
              <w:ind w:firstLine="0"/>
              <w:jc w:val="center"/>
              <w:rPr>
                <w:sz w:val="20"/>
                <w:szCs w:val="20"/>
              </w:rPr>
            </w:pPr>
            <w:r w:rsidRPr="00ED79E5">
              <w:rPr>
                <w:sz w:val="20"/>
                <w:szCs w:val="20"/>
                <w:lang w:eastAsia="zh-CN"/>
              </w:rPr>
              <w:t>ST 2</w:t>
            </w:r>
          </w:p>
        </w:tc>
        <w:tc>
          <w:tcPr>
            <w:tcW w:w="731" w:type="pct"/>
            <w:vMerge w:val="restart"/>
            <w:tcBorders>
              <w:top w:val="single" w:sz="4" w:space="0" w:color="auto"/>
              <w:left w:val="nil"/>
              <w:bottom w:val="single" w:sz="4" w:space="0" w:color="000000"/>
              <w:right w:val="nil"/>
            </w:tcBorders>
            <w:shd w:val="clear" w:color="auto" w:fill="auto"/>
            <w:vAlign w:val="center"/>
            <w:hideMark/>
          </w:tcPr>
          <w:p w14:paraId="31C860C4" w14:textId="77777777" w:rsidR="00F44394" w:rsidRPr="00ED79E5" w:rsidRDefault="00F44394" w:rsidP="001660DB">
            <w:pPr>
              <w:ind w:firstLine="0"/>
              <w:jc w:val="center"/>
              <w:rPr>
                <w:sz w:val="20"/>
                <w:szCs w:val="20"/>
              </w:rPr>
            </w:pPr>
            <w:r w:rsidRPr="00ED79E5">
              <w:rPr>
                <w:sz w:val="20"/>
                <w:szCs w:val="20"/>
              </w:rPr>
              <w:t>ST 3</w:t>
            </w:r>
          </w:p>
        </w:tc>
      </w:tr>
      <w:tr w:rsidR="00F44394" w:rsidRPr="00ED79E5" w14:paraId="48A67CAD" w14:textId="77777777" w:rsidTr="001660DB">
        <w:trPr>
          <w:trHeight w:val="300"/>
          <w:jc w:val="center"/>
        </w:trPr>
        <w:tc>
          <w:tcPr>
            <w:tcW w:w="1625" w:type="pct"/>
            <w:vMerge/>
            <w:tcBorders>
              <w:top w:val="single" w:sz="4" w:space="0" w:color="auto"/>
              <w:left w:val="nil"/>
              <w:bottom w:val="single" w:sz="4" w:space="0" w:color="000000"/>
              <w:right w:val="nil"/>
            </w:tcBorders>
            <w:vAlign w:val="center"/>
            <w:hideMark/>
          </w:tcPr>
          <w:p w14:paraId="60FDA476" w14:textId="77777777" w:rsidR="00F44394" w:rsidRPr="00ED79E5" w:rsidRDefault="00F44394" w:rsidP="001660DB">
            <w:pPr>
              <w:ind w:firstLine="0"/>
              <w:jc w:val="left"/>
              <w:rPr>
                <w:sz w:val="20"/>
                <w:szCs w:val="20"/>
              </w:rPr>
            </w:pPr>
          </w:p>
        </w:tc>
        <w:tc>
          <w:tcPr>
            <w:tcW w:w="1010" w:type="pct"/>
            <w:vMerge/>
            <w:tcBorders>
              <w:top w:val="single" w:sz="4" w:space="0" w:color="auto"/>
              <w:left w:val="nil"/>
              <w:bottom w:val="single" w:sz="4" w:space="0" w:color="000000"/>
              <w:right w:val="nil"/>
            </w:tcBorders>
            <w:vAlign w:val="center"/>
            <w:hideMark/>
          </w:tcPr>
          <w:p w14:paraId="7D9B39C6" w14:textId="77777777" w:rsidR="00F44394" w:rsidRPr="00ED79E5" w:rsidRDefault="00F44394" w:rsidP="001660DB">
            <w:pPr>
              <w:ind w:firstLine="0"/>
              <w:jc w:val="left"/>
              <w:rPr>
                <w:sz w:val="20"/>
                <w:szCs w:val="20"/>
              </w:rPr>
            </w:pPr>
          </w:p>
        </w:tc>
        <w:tc>
          <w:tcPr>
            <w:tcW w:w="730" w:type="pct"/>
            <w:vMerge/>
            <w:tcBorders>
              <w:top w:val="single" w:sz="4" w:space="0" w:color="auto"/>
              <w:left w:val="nil"/>
              <w:bottom w:val="single" w:sz="4" w:space="0" w:color="000000"/>
              <w:right w:val="nil"/>
            </w:tcBorders>
            <w:vAlign w:val="center"/>
            <w:hideMark/>
          </w:tcPr>
          <w:p w14:paraId="47046B3F" w14:textId="77777777" w:rsidR="00F44394" w:rsidRPr="00ED79E5" w:rsidRDefault="00F44394" w:rsidP="001660DB">
            <w:pPr>
              <w:ind w:firstLine="0"/>
              <w:jc w:val="left"/>
              <w:rPr>
                <w:sz w:val="20"/>
                <w:szCs w:val="20"/>
              </w:rPr>
            </w:pPr>
          </w:p>
        </w:tc>
        <w:tc>
          <w:tcPr>
            <w:tcW w:w="730" w:type="pct"/>
            <w:vMerge/>
            <w:tcBorders>
              <w:top w:val="single" w:sz="4" w:space="0" w:color="auto"/>
              <w:left w:val="nil"/>
              <w:bottom w:val="single" w:sz="4" w:space="0" w:color="000000"/>
              <w:right w:val="nil"/>
            </w:tcBorders>
            <w:vAlign w:val="center"/>
            <w:hideMark/>
          </w:tcPr>
          <w:p w14:paraId="0F9335B8" w14:textId="77777777" w:rsidR="00F44394" w:rsidRPr="00ED79E5" w:rsidRDefault="00F44394" w:rsidP="001660DB">
            <w:pPr>
              <w:ind w:firstLine="0"/>
              <w:jc w:val="left"/>
              <w:rPr>
                <w:sz w:val="20"/>
                <w:szCs w:val="20"/>
              </w:rPr>
            </w:pPr>
          </w:p>
        </w:tc>
        <w:tc>
          <w:tcPr>
            <w:tcW w:w="731" w:type="pct"/>
            <w:vMerge/>
            <w:tcBorders>
              <w:top w:val="single" w:sz="4" w:space="0" w:color="auto"/>
              <w:left w:val="nil"/>
              <w:bottom w:val="single" w:sz="4" w:space="0" w:color="000000"/>
              <w:right w:val="nil"/>
            </w:tcBorders>
            <w:vAlign w:val="center"/>
            <w:hideMark/>
          </w:tcPr>
          <w:p w14:paraId="1D80818D" w14:textId="77777777" w:rsidR="00F44394" w:rsidRPr="00ED79E5" w:rsidRDefault="00F44394" w:rsidP="001660DB">
            <w:pPr>
              <w:ind w:firstLine="0"/>
              <w:jc w:val="center"/>
              <w:rPr>
                <w:sz w:val="20"/>
                <w:szCs w:val="20"/>
              </w:rPr>
            </w:pPr>
          </w:p>
        </w:tc>
        <w:tc>
          <w:tcPr>
            <w:tcW w:w="174" w:type="pct"/>
            <w:tcBorders>
              <w:top w:val="nil"/>
              <w:left w:val="nil"/>
              <w:bottom w:val="nil"/>
              <w:right w:val="nil"/>
            </w:tcBorders>
            <w:shd w:val="clear" w:color="auto" w:fill="auto"/>
            <w:noWrap/>
            <w:vAlign w:val="center"/>
            <w:hideMark/>
          </w:tcPr>
          <w:p w14:paraId="65F6D06B" w14:textId="77777777" w:rsidR="00F44394" w:rsidRPr="00ED79E5" w:rsidRDefault="00F44394" w:rsidP="001660DB">
            <w:pPr>
              <w:ind w:firstLine="0"/>
              <w:jc w:val="center"/>
              <w:rPr>
                <w:sz w:val="20"/>
                <w:szCs w:val="20"/>
              </w:rPr>
            </w:pPr>
          </w:p>
        </w:tc>
      </w:tr>
      <w:tr w:rsidR="00F44394" w:rsidRPr="00ED79E5" w14:paraId="2D22971C" w14:textId="77777777" w:rsidTr="001660DB">
        <w:trPr>
          <w:trHeight w:val="315"/>
          <w:jc w:val="center"/>
        </w:trPr>
        <w:tc>
          <w:tcPr>
            <w:tcW w:w="1625" w:type="pct"/>
            <w:tcBorders>
              <w:top w:val="nil"/>
              <w:left w:val="nil"/>
              <w:bottom w:val="nil"/>
              <w:right w:val="nil"/>
            </w:tcBorders>
            <w:shd w:val="clear" w:color="auto" w:fill="auto"/>
            <w:vAlign w:val="center"/>
            <w:hideMark/>
          </w:tcPr>
          <w:p w14:paraId="3609D097" w14:textId="77777777" w:rsidR="00F44394" w:rsidRPr="00ED79E5" w:rsidRDefault="00F44394" w:rsidP="001660DB">
            <w:pPr>
              <w:ind w:firstLine="0"/>
              <w:jc w:val="center"/>
              <w:rPr>
                <w:sz w:val="20"/>
                <w:szCs w:val="20"/>
              </w:rPr>
            </w:pPr>
            <w:r w:rsidRPr="00ED79E5">
              <w:rPr>
                <w:i/>
                <w:iCs/>
                <w:sz w:val="20"/>
                <w:szCs w:val="20"/>
                <w:lang w:eastAsia="zh-CN"/>
              </w:rPr>
              <w:t>Dissolved Oxygen</w:t>
            </w:r>
          </w:p>
        </w:tc>
        <w:tc>
          <w:tcPr>
            <w:tcW w:w="1010" w:type="pct"/>
            <w:tcBorders>
              <w:top w:val="nil"/>
              <w:left w:val="nil"/>
              <w:bottom w:val="nil"/>
              <w:right w:val="nil"/>
            </w:tcBorders>
            <w:shd w:val="clear" w:color="auto" w:fill="auto"/>
            <w:vAlign w:val="center"/>
            <w:hideMark/>
          </w:tcPr>
          <w:p w14:paraId="3193FF3B" w14:textId="77777777" w:rsidR="00F44394" w:rsidRPr="00ED79E5" w:rsidRDefault="00F44394" w:rsidP="001660DB">
            <w:pPr>
              <w:ind w:firstLine="0"/>
              <w:jc w:val="center"/>
              <w:rPr>
                <w:sz w:val="20"/>
                <w:szCs w:val="20"/>
              </w:rPr>
            </w:pPr>
            <w:r w:rsidRPr="00ED79E5">
              <w:rPr>
                <w:sz w:val="20"/>
                <w:szCs w:val="20"/>
                <w:lang w:eastAsia="zh-CN"/>
              </w:rPr>
              <w:t>mg L</w:t>
            </w:r>
            <w:r w:rsidRPr="00ED79E5">
              <w:rPr>
                <w:sz w:val="20"/>
                <w:szCs w:val="20"/>
                <w:vertAlign w:val="superscript"/>
                <w:lang w:eastAsia="zh-CN"/>
              </w:rPr>
              <w:t>-1</w:t>
            </w:r>
          </w:p>
        </w:tc>
        <w:tc>
          <w:tcPr>
            <w:tcW w:w="730" w:type="pct"/>
            <w:tcBorders>
              <w:top w:val="nil"/>
              <w:left w:val="nil"/>
              <w:bottom w:val="nil"/>
              <w:right w:val="nil"/>
            </w:tcBorders>
            <w:shd w:val="clear" w:color="auto" w:fill="auto"/>
            <w:noWrap/>
            <w:vAlign w:val="center"/>
            <w:hideMark/>
          </w:tcPr>
          <w:p w14:paraId="15B35420" w14:textId="77777777" w:rsidR="00F44394" w:rsidRPr="00ED79E5" w:rsidRDefault="00F44394" w:rsidP="001660DB">
            <w:pPr>
              <w:ind w:firstLine="0"/>
              <w:jc w:val="center"/>
              <w:rPr>
                <w:sz w:val="20"/>
                <w:szCs w:val="20"/>
              </w:rPr>
            </w:pPr>
            <w:r w:rsidRPr="00ED79E5">
              <w:rPr>
                <w:sz w:val="20"/>
                <w:szCs w:val="20"/>
              </w:rPr>
              <w:t>6,2</w:t>
            </w:r>
            <w:r w:rsidRPr="00ED79E5">
              <w:rPr>
                <w:sz w:val="20"/>
                <w:szCs w:val="20"/>
                <w:vertAlign w:val="superscript"/>
              </w:rPr>
              <w:t>a</w:t>
            </w:r>
          </w:p>
        </w:tc>
        <w:tc>
          <w:tcPr>
            <w:tcW w:w="730" w:type="pct"/>
            <w:tcBorders>
              <w:top w:val="nil"/>
              <w:left w:val="nil"/>
              <w:bottom w:val="nil"/>
              <w:right w:val="nil"/>
            </w:tcBorders>
            <w:shd w:val="clear" w:color="auto" w:fill="auto"/>
            <w:noWrap/>
            <w:vAlign w:val="center"/>
            <w:hideMark/>
          </w:tcPr>
          <w:p w14:paraId="1BAF135D" w14:textId="77777777" w:rsidR="00F44394" w:rsidRPr="00ED79E5" w:rsidRDefault="00F44394" w:rsidP="001660DB">
            <w:pPr>
              <w:ind w:firstLine="0"/>
              <w:jc w:val="center"/>
              <w:rPr>
                <w:sz w:val="20"/>
                <w:szCs w:val="20"/>
              </w:rPr>
            </w:pPr>
            <w:r w:rsidRPr="00ED79E5">
              <w:rPr>
                <w:sz w:val="20"/>
                <w:szCs w:val="20"/>
              </w:rPr>
              <w:t>6,3</w:t>
            </w:r>
            <w:r w:rsidRPr="00ED79E5">
              <w:rPr>
                <w:sz w:val="20"/>
                <w:szCs w:val="20"/>
                <w:vertAlign w:val="superscript"/>
              </w:rPr>
              <w:t>a</w:t>
            </w:r>
          </w:p>
        </w:tc>
        <w:tc>
          <w:tcPr>
            <w:tcW w:w="731" w:type="pct"/>
            <w:tcBorders>
              <w:top w:val="nil"/>
              <w:left w:val="nil"/>
              <w:bottom w:val="nil"/>
              <w:right w:val="nil"/>
            </w:tcBorders>
            <w:shd w:val="clear" w:color="auto" w:fill="auto"/>
            <w:noWrap/>
            <w:vAlign w:val="center"/>
            <w:hideMark/>
          </w:tcPr>
          <w:p w14:paraId="2686920E" w14:textId="77777777" w:rsidR="00F44394" w:rsidRPr="00ED79E5" w:rsidRDefault="00F44394" w:rsidP="001660DB">
            <w:pPr>
              <w:ind w:firstLine="0"/>
              <w:jc w:val="center"/>
              <w:rPr>
                <w:sz w:val="20"/>
                <w:szCs w:val="20"/>
              </w:rPr>
            </w:pPr>
            <w:r w:rsidRPr="00ED79E5">
              <w:rPr>
                <w:sz w:val="20"/>
                <w:szCs w:val="20"/>
              </w:rPr>
              <w:t>5,3</w:t>
            </w:r>
            <w:r w:rsidRPr="00ED79E5">
              <w:rPr>
                <w:sz w:val="20"/>
                <w:szCs w:val="20"/>
                <w:vertAlign w:val="superscript"/>
              </w:rPr>
              <w:t>b</w:t>
            </w:r>
          </w:p>
        </w:tc>
        <w:tc>
          <w:tcPr>
            <w:tcW w:w="174" w:type="pct"/>
            <w:vAlign w:val="center"/>
            <w:hideMark/>
          </w:tcPr>
          <w:p w14:paraId="139DF091" w14:textId="77777777" w:rsidR="00F44394" w:rsidRPr="00ED79E5" w:rsidRDefault="00F44394" w:rsidP="001660DB">
            <w:pPr>
              <w:ind w:firstLine="0"/>
              <w:jc w:val="left"/>
              <w:rPr>
                <w:sz w:val="20"/>
                <w:szCs w:val="20"/>
              </w:rPr>
            </w:pPr>
          </w:p>
        </w:tc>
      </w:tr>
      <w:tr w:rsidR="00F44394" w:rsidRPr="00ED79E5" w14:paraId="7F53B0D4" w14:textId="77777777" w:rsidTr="001660DB">
        <w:trPr>
          <w:trHeight w:val="315"/>
          <w:jc w:val="center"/>
        </w:trPr>
        <w:tc>
          <w:tcPr>
            <w:tcW w:w="1625" w:type="pct"/>
            <w:tcBorders>
              <w:top w:val="nil"/>
              <w:left w:val="nil"/>
              <w:bottom w:val="nil"/>
              <w:right w:val="nil"/>
            </w:tcBorders>
            <w:shd w:val="clear" w:color="auto" w:fill="auto"/>
            <w:vAlign w:val="center"/>
            <w:hideMark/>
          </w:tcPr>
          <w:p w14:paraId="230BDC00" w14:textId="77777777" w:rsidR="00F44394" w:rsidRPr="00ED79E5" w:rsidRDefault="00F44394" w:rsidP="001660DB">
            <w:pPr>
              <w:ind w:firstLine="0"/>
              <w:jc w:val="center"/>
              <w:rPr>
                <w:sz w:val="20"/>
                <w:szCs w:val="20"/>
              </w:rPr>
            </w:pPr>
            <w:r w:rsidRPr="00ED79E5">
              <w:rPr>
                <w:sz w:val="20"/>
                <w:szCs w:val="20"/>
                <w:lang w:eastAsia="zh-CN"/>
              </w:rPr>
              <w:t>pH</w:t>
            </w:r>
          </w:p>
        </w:tc>
        <w:tc>
          <w:tcPr>
            <w:tcW w:w="1010" w:type="pct"/>
            <w:tcBorders>
              <w:top w:val="nil"/>
              <w:left w:val="nil"/>
              <w:bottom w:val="nil"/>
              <w:right w:val="nil"/>
            </w:tcBorders>
            <w:shd w:val="clear" w:color="auto" w:fill="auto"/>
            <w:vAlign w:val="center"/>
            <w:hideMark/>
          </w:tcPr>
          <w:p w14:paraId="1903A2C6" w14:textId="77777777" w:rsidR="00F44394" w:rsidRPr="00ED79E5" w:rsidRDefault="00F44394" w:rsidP="001660DB">
            <w:pPr>
              <w:ind w:firstLine="0"/>
              <w:jc w:val="center"/>
              <w:rPr>
                <w:sz w:val="20"/>
                <w:szCs w:val="20"/>
              </w:rPr>
            </w:pPr>
            <w:r w:rsidRPr="00ED79E5">
              <w:rPr>
                <w:sz w:val="20"/>
                <w:szCs w:val="20"/>
                <w:lang w:eastAsia="zh-CN"/>
              </w:rPr>
              <w:t>-</w:t>
            </w:r>
          </w:p>
        </w:tc>
        <w:tc>
          <w:tcPr>
            <w:tcW w:w="730" w:type="pct"/>
            <w:tcBorders>
              <w:top w:val="nil"/>
              <w:left w:val="nil"/>
              <w:bottom w:val="nil"/>
              <w:right w:val="nil"/>
            </w:tcBorders>
            <w:shd w:val="clear" w:color="auto" w:fill="auto"/>
            <w:noWrap/>
            <w:vAlign w:val="center"/>
            <w:hideMark/>
          </w:tcPr>
          <w:p w14:paraId="3B88574D" w14:textId="77777777" w:rsidR="00F44394" w:rsidRPr="00ED79E5" w:rsidRDefault="00F44394" w:rsidP="001660DB">
            <w:pPr>
              <w:ind w:firstLine="0"/>
              <w:jc w:val="center"/>
              <w:rPr>
                <w:sz w:val="20"/>
                <w:szCs w:val="20"/>
              </w:rPr>
            </w:pPr>
            <w:r w:rsidRPr="00ED79E5">
              <w:rPr>
                <w:sz w:val="20"/>
                <w:szCs w:val="20"/>
              </w:rPr>
              <w:t>6,7</w:t>
            </w:r>
            <w:r w:rsidRPr="00ED79E5">
              <w:rPr>
                <w:sz w:val="20"/>
                <w:szCs w:val="20"/>
                <w:vertAlign w:val="superscript"/>
              </w:rPr>
              <w:t>b</w:t>
            </w:r>
          </w:p>
        </w:tc>
        <w:tc>
          <w:tcPr>
            <w:tcW w:w="730" w:type="pct"/>
            <w:tcBorders>
              <w:top w:val="nil"/>
              <w:left w:val="nil"/>
              <w:bottom w:val="nil"/>
              <w:right w:val="nil"/>
            </w:tcBorders>
            <w:shd w:val="clear" w:color="auto" w:fill="auto"/>
            <w:noWrap/>
            <w:vAlign w:val="center"/>
            <w:hideMark/>
          </w:tcPr>
          <w:p w14:paraId="788A08D9" w14:textId="77777777" w:rsidR="00F44394" w:rsidRPr="00ED79E5" w:rsidRDefault="00F44394" w:rsidP="001660DB">
            <w:pPr>
              <w:ind w:firstLine="0"/>
              <w:jc w:val="center"/>
              <w:rPr>
                <w:sz w:val="20"/>
                <w:szCs w:val="20"/>
              </w:rPr>
            </w:pPr>
            <w:r w:rsidRPr="00ED79E5">
              <w:rPr>
                <w:sz w:val="20"/>
                <w:szCs w:val="20"/>
              </w:rPr>
              <w:t>6,2</w:t>
            </w:r>
            <w:r w:rsidRPr="00ED79E5">
              <w:rPr>
                <w:sz w:val="20"/>
                <w:szCs w:val="20"/>
                <w:vertAlign w:val="superscript"/>
              </w:rPr>
              <w:t>b</w:t>
            </w:r>
          </w:p>
        </w:tc>
        <w:tc>
          <w:tcPr>
            <w:tcW w:w="731" w:type="pct"/>
            <w:tcBorders>
              <w:top w:val="nil"/>
              <w:left w:val="nil"/>
              <w:bottom w:val="nil"/>
              <w:right w:val="nil"/>
            </w:tcBorders>
            <w:shd w:val="clear" w:color="auto" w:fill="auto"/>
            <w:noWrap/>
            <w:vAlign w:val="center"/>
            <w:hideMark/>
          </w:tcPr>
          <w:p w14:paraId="628271E7" w14:textId="77777777" w:rsidR="00F44394" w:rsidRPr="00ED79E5" w:rsidRDefault="00F44394" w:rsidP="001660DB">
            <w:pPr>
              <w:ind w:firstLine="0"/>
              <w:jc w:val="center"/>
              <w:rPr>
                <w:sz w:val="20"/>
                <w:szCs w:val="20"/>
              </w:rPr>
            </w:pPr>
            <w:r w:rsidRPr="00ED79E5">
              <w:rPr>
                <w:sz w:val="20"/>
                <w:szCs w:val="20"/>
              </w:rPr>
              <w:t>6,2</w:t>
            </w:r>
            <w:r w:rsidRPr="00ED79E5">
              <w:rPr>
                <w:sz w:val="20"/>
                <w:szCs w:val="20"/>
                <w:vertAlign w:val="superscript"/>
              </w:rPr>
              <w:t>b</w:t>
            </w:r>
          </w:p>
        </w:tc>
        <w:tc>
          <w:tcPr>
            <w:tcW w:w="174" w:type="pct"/>
            <w:vAlign w:val="center"/>
            <w:hideMark/>
          </w:tcPr>
          <w:p w14:paraId="41589B89" w14:textId="77777777" w:rsidR="00F44394" w:rsidRPr="00ED79E5" w:rsidRDefault="00F44394" w:rsidP="001660DB">
            <w:pPr>
              <w:ind w:firstLine="0"/>
              <w:jc w:val="left"/>
              <w:rPr>
                <w:sz w:val="20"/>
                <w:szCs w:val="20"/>
              </w:rPr>
            </w:pPr>
          </w:p>
        </w:tc>
      </w:tr>
      <w:tr w:rsidR="00F44394" w:rsidRPr="00ED79E5" w14:paraId="12E317E2" w14:textId="77777777" w:rsidTr="001660DB">
        <w:trPr>
          <w:trHeight w:val="315"/>
          <w:jc w:val="center"/>
        </w:trPr>
        <w:tc>
          <w:tcPr>
            <w:tcW w:w="1625" w:type="pct"/>
            <w:tcBorders>
              <w:top w:val="nil"/>
              <w:left w:val="nil"/>
              <w:bottom w:val="nil"/>
              <w:right w:val="nil"/>
            </w:tcBorders>
            <w:shd w:val="clear" w:color="auto" w:fill="auto"/>
            <w:vAlign w:val="center"/>
            <w:hideMark/>
          </w:tcPr>
          <w:p w14:paraId="48B3C1F5" w14:textId="77777777" w:rsidR="00F44394" w:rsidRPr="00ED79E5" w:rsidRDefault="00F44394" w:rsidP="001660DB">
            <w:pPr>
              <w:ind w:firstLine="0"/>
              <w:jc w:val="center"/>
              <w:rPr>
                <w:sz w:val="20"/>
                <w:szCs w:val="20"/>
              </w:rPr>
            </w:pPr>
            <w:proofErr w:type="spellStart"/>
            <w:r w:rsidRPr="00ED79E5">
              <w:rPr>
                <w:sz w:val="20"/>
                <w:szCs w:val="20"/>
                <w:lang w:eastAsia="zh-CN"/>
              </w:rPr>
              <w:t>Suhu</w:t>
            </w:r>
            <w:proofErr w:type="spellEnd"/>
          </w:p>
        </w:tc>
        <w:tc>
          <w:tcPr>
            <w:tcW w:w="1010" w:type="pct"/>
            <w:tcBorders>
              <w:top w:val="nil"/>
              <w:left w:val="nil"/>
              <w:bottom w:val="nil"/>
              <w:right w:val="nil"/>
            </w:tcBorders>
            <w:shd w:val="clear" w:color="auto" w:fill="auto"/>
            <w:vAlign w:val="center"/>
            <w:hideMark/>
          </w:tcPr>
          <w:p w14:paraId="3324A11B" w14:textId="77777777" w:rsidR="00F44394" w:rsidRPr="00ED79E5" w:rsidRDefault="00F44394" w:rsidP="001660DB">
            <w:pPr>
              <w:ind w:firstLine="0"/>
              <w:jc w:val="center"/>
              <w:rPr>
                <w:sz w:val="20"/>
                <w:szCs w:val="20"/>
              </w:rPr>
            </w:pPr>
            <w:r w:rsidRPr="00ED79E5">
              <w:rPr>
                <w:sz w:val="20"/>
                <w:szCs w:val="20"/>
                <w:vertAlign w:val="superscript"/>
                <w:lang w:eastAsia="zh-CN"/>
              </w:rPr>
              <w:t>◦C</w:t>
            </w:r>
          </w:p>
        </w:tc>
        <w:tc>
          <w:tcPr>
            <w:tcW w:w="730" w:type="pct"/>
            <w:tcBorders>
              <w:top w:val="nil"/>
              <w:left w:val="nil"/>
              <w:bottom w:val="nil"/>
              <w:right w:val="nil"/>
            </w:tcBorders>
            <w:shd w:val="clear" w:color="auto" w:fill="auto"/>
            <w:noWrap/>
            <w:vAlign w:val="center"/>
            <w:hideMark/>
          </w:tcPr>
          <w:p w14:paraId="1F455F21" w14:textId="77777777" w:rsidR="00F44394" w:rsidRPr="00ED79E5" w:rsidRDefault="00F44394" w:rsidP="001660DB">
            <w:pPr>
              <w:ind w:firstLine="0"/>
              <w:jc w:val="center"/>
              <w:rPr>
                <w:sz w:val="20"/>
                <w:szCs w:val="20"/>
              </w:rPr>
            </w:pPr>
            <w:r w:rsidRPr="00ED79E5">
              <w:rPr>
                <w:sz w:val="20"/>
                <w:szCs w:val="20"/>
              </w:rPr>
              <w:t>30,1</w:t>
            </w:r>
            <w:r w:rsidRPr="00ED79E5">
              <w:rPr>
                <w:sz w:val="20"/>
                <w:szCs w:val="20"/>
                <w:vertAlign w:val="superscript"/>
              </w:rPr>
              <w:t>a</w:t>
            </w:r>
          </w:p>
        </w:tc>
        <w:tc>
          <w:tcPr>
            <w:tcW w:w="730" w:type="pct"/>
            <w:tcBorders>
              <w:top w:val="nil"/>
              <w:left w:val="nil"/>
              <w:bottom w:val="nil"/>
              <w:right w:val="nil"/>
            </w:tcBorders>
            <w:shd w:val="clear" w:color="auto" w:fill="auto"/>
            <w:noWrap/>
            <w:vAlign w:val="center"/>
            <w:hideMark/>
          </w:tcPr>
          <w:p w14:paraId="435F320E" w14:textId="77777777" w:rsidR="00F44394" w:rsidRPr="00ED79E5" w:rsidRDefault="00F44394" w:rsidP="001660DB">
            <w:pPr>
              <w:ind w:firstLine="0"/>
              <w:jc w:val="center"/>
              <w:rPr>
                <w:sz w:val="20"/>
                <w:szCs w:val="20"/>
              </w:rPr>
            </w:pPr>
            <w:r w:rsidRPr="00ED79E5">
              <w:rPr>
                <w:sz w:val="20"/>
                <w:szCs w:val="20"/>
              </w:rPr>
              <w:t>29,8</w:t>
            </w:r>
            <w:r w:rsidRPr="00ED79E5">
              <w:rPr>
                <w:sz w:val="20"/>
                <w:szCs w:val="20"/>
                <w:vertAlign w:val="superscript"/>
              </w:rPr>
              <w:t>a</w:t>
            </w:r>
          </w:p>
        </w:tc>
        <w:tc>
          <w:tcPr>
            <w:tcW w:w="731" w:type="pct"/>
            <w:tcBorders>
              <w:top w:val="nil"/>
              <w:left w:val="nil"/>
              <w:bottom w:val="nil"/>
              <w:right w:val="nil"/>
            </w:tcBorders>
            <w:shd w:val="clear" w:color="auto" w:fill="auto"/>
            <w:noWrap/>
            <w:vAlign w:val="center"/>
            <w:hideMark/>
          </w:tcPr>
          <w:p w14:paraId="36101E59" w14:textId="77777777" w:rsidR="00F44394" w:rsidRPr="00ED79E5" w:rsidRDefault="00F44394" w:rsidP="001660DB">
            <w:pPr>
              <w:ind w:firstLine="0"/>
              <w:jc w:val="center"/>
              <w:rPr>
                <w:sz w:val="20"/>
                <w:szCs w:val="20"/>
              </w:rPr>
            </w:pPr>
            <w:r w:rsidRPr="00ED79E5">
              <w:rPr>
                <w:sz w:val="20"/>
                <w:szCs w:val="20"/>
              </w:rPr>
              <w:t>30,2</w:t>
            </w:r>
            <w:r w:rsidRPr="00ED79E5">
              <w:rPr>
                <w:sz w:val="20"/>
                <w:szCs w:val="20"/>
                <w:vertAlign w:val="superscript"/>
              </w:rPr>
              <w:t>a</w:t>
            </w:r>
          </w:p>
        </w:tc>
        <w:tc>
          <w:tcPr>
            <w:tcW w:w="174" w:type="pct"/>
            <w:vAlign w:val="center"/>
            <w:hideMark/>
          </w:tcPr>
          <w:p w14:paraId="23691F50" w14:textId="77777777" w:rsidR="00F44394" w:rsidRPr="00ED79E5" w:rsidRDefault="00F44394" w:rsidP="001660DB">
            <w:pPr>
              <w:ind w:firstLine="0"/>
              <w:jc w:val="left"/>
              <w:rPr>
                <w:sz w:val="20"/>
                <w:szCs w:val="20"/>
              </w:rPr>
            </w:pPr>
          </w:p>
        </w:tc>
      </w:tr>
      <w:tr w:rsidR="00F44394" w:rsidRPr="00ED79E5" w14:paraId="0368596F" w14:textId="77777777" w:rsidTr="001660DB">
        <w:trPr>
          <w:trHeight w:val="330"/>
          <w:jc w:val="center"/>
        </w:trPr>
        <w:tc>
          <w:tcPr>
            <w:tcW w:w="1625" w:type="pct"/>
            <w:tcBorders>
              <w:top w:val="nil"/>
              <w:left w:val="nil"/>
              <w:bottom w:val="nil"/>
              <w:right w:val="nil"/>
            </w:tcBorders>
            <w:shd w:val="clear" w:color="auto" w:fill="auto"/>
            <w:vAlign w:val="center"/>
            <w:hideMark/>
          </w:tcPr>
          <w:p w14:paraId="2D17E815" w14:textId="77777777" w:rsidR="00F44394" w:rsidRPr="00ED79E5" w:rsidRDefault="00F44394" w:rsidP="001660DB">
            <w:pPr>
              <w:ind w:firstLine="0"/>
              <w:jc w:val="center"/>
              <w:rPr>
                <w:sz w:val="20"/>
                <w:szCs w:val="20"/>
              </w:rPr>
            </w:pPr>
            <w:proofErr w:type="spellStart"/>
            <w:r w:rsidRPr="00ED79E5">
              <w:rPr>
                <w:sz w:val="20"/>
                <w:szCs w:val="20"/>
                <w:lang w:eastAsia="zh-CN"/>
              </w:rPr>
              <w:t>Alkalinitas</w:t>
            </w:r>
            <w:proofErr w:type="spellEnd"/>
          </w:p>
        </w:tc>
        <w:tc>
          <w:tcPr>
            <w:tcW w:w="1010" w:type="pct"/>
            <w:tcBorders>
              <w:top w:val="nil"/>
              <w:left w:val="nil"/>
              <w:bottom w:val="nil"/>
              <w:right w:val="nil"/>
            </w:tcBorders>
            <w:shd w:val="clear" w:color="auto" w:fill="auto"/>
            <w:vAlign w:val="center"/>
            <w:hideMark/>
          </w:tcPr>
          <w:p w14:paraId="092F4333" w14:textId="77777777" w:rsidR="00F44394" w:rsidRPr="00ED79E5" w:rsidRDefault="00F44394" w:rsidP="001660DB">
            <w:pPr>
              <w:ind w:firstLine="0"/>
              <w:jc w:val="center"/>
              <w:rPr>
                <w:sz w:val="20"/>
                <w:szCs w:val="20"/>
              </w:rPr>
            </w:pPr>
            <w:r w:rsidRPr="00ED79E5">
              <w:rPr>
                <w:sz w:val="20"/>
                <w:szCs w:val="20"/>
                <w:lang w:eastAsia="zh-CN"/>
              </w:rPr>
              <w:t>mg L</w:t>
            </w:r>
            <w:r w:rsidRPr="00ED79E5">
              <w:rPr>
                <w:sz w:val="20"/>
                <w:szCs w:val="20"/>
                <w:vertAlign w:val="superscript"/>
                <w:lang w:eastAsia="zh-CN"/>
              </w:rPr>
              <w:t>-1</w:t>
            </w:r>
            <w:r w:rsidRPr="00ED79E5">
              <w:rPr>
                <w:sz w:val="20"/>
                <w:szCs w:val="20"/>
                <w:lang w:eastAsia="zh-CN"/>
              </w:rPr>
              <w:t xml:space="preserve"> CaCO</w:t>
            </w:r>
            <w:r w:rsidRPr="00ED79E5">
              <w:rPr>
                <w:sz w:val="20"/>
                <w:szCs w:val="20"/>
                <w:vertAlign w:val="subscript"/>
                <w:lang w:eastAsia="zh-CN"/>
              </w:rPr>
              <w:t>3</w:t>
            </w:r>
          </w:p>
        </w:tc>
        <w:tc>
          <w:tcPr>
            <w:tcW w:w="730" w:type="pct"/>
            <w:tcBorders>
              <w:top w:val="nil"/>
              <w:left w:val="nil"/>
              <w:bottom w:val="nil"/>
              <w:right w:val="nil"/>
            </w:tcBorders>
            <w:shd w:val="clear" w:color="auto" w:fill="auto"/>
            <w:noWrap/>
            <w:vAlign w:val="center"/>
            <w:hideMark/>
          </w:tcPr>
          <w:p w14:paraId="7531BFA2" w14:textId="77777777" w:rsidR="00F44394" w:rsidRPr="00ED79E5" w:rsidRDefault="00F44394" w:rsidP="001660DB">
            <w:pPr>
              <w:ind w:firstLine="0"/>
              <w:jc w:val="center"/>
              <w:rPr>
                <w:sz w:val="20"/>
                <w:szCs w:val="20"/>
              </w:rPr>
            </w:pPr>
            <w:r w:rsidRPr="00ED79E5">
              <w:rPr>
                <w:sz w:val="20"/>
                <w:szCs w:val="20"/>
              </w:rPr>
              <w:t>130</w:t>
            </w:r>
            <w:r w:rsidRPr="00ED79E5">
              <w:rPr>
                <w:sz w:val="20"/>
                <w:szCs w:val="20"/>
                <w:vertAlign w:val="superscript"/>
              </w:rPr>
              <w:t>a</w:t>
            </w:r>
          </w:p>
        </w:tc>
        <w:tc>
          <w:tcPr>
            <w:tcW w:w="730" w:type="pct"/>
            <w:tcBorders>
              <w:top w:val="nil"/>
              <w:left w:val="nil"/>
              <w:bottom w:val="nil"/>
              <w:right w:val="nil"/>
            </w:tcBorders>
            <w:shd w:val="clear" w:color="auto" w:fill="auto"/>
            <w:noWrap/>
            <w:vAlign w:val="center"/>
            <w:hideMark/>
          </w:tcPr>
          <w:p w14:paraId="1091AE54" w14:textId="77777777" w:rsidR="00F44394" w:rsidRPr="00ED79E5" w:rsidRDefault="00F44394" w:rsidP="001660DB">
            <w:pPr>
              <w:ind w:firstLine="0"/>
              <w:jc w:val="center"/>
              <w:rPr>
                <w:sz w:val="20"/>
                <w:szCs w:val="20"/>
              </w:rPr>
            </w:pPr>
            <w:r w:rsidRPr="00ED79E5">
              <w:rPr>
                <w:sz w:val="20"/>
                <w:szCs w:val="20"/>
              </w:rPr>
              <w:t>90</w:t>
            </w:r>
            <w:r w:rsidRPr="00ED79E5">
              <w:rPr>
                <w:sz w:val="20"/>
                <w:szCs w:val="20"/>
                <w:vertAlign w:val="superscript"/>
              </w:rPr>
              <w:t>c</w:t>
            </w:r>
          </w:p>
        </w:tc>
        <w:tc>
          <w:tcPr>
            <w:tcW w:w="731" w:type="pct"/>
            <w:tcBorders>
              <w:top w:val="nil"/>
              <w:left w:val="nil"/>
              <w:bottom w:val="nil"/>
              <w:right w:val="nil"/>
            </w:tcBorders>
            <w:shd w:val="clear" w:color="auto" w:fill="auto"/>
            <w:noWrap/>
            <w:vAlign w:val="center"/>
            <w:hideMark/>
          </w:tcPr>
          <w:p w14:paraId="3FD98563" w14:textId="77777777" w:rsidR="00F44394" w:rsidRPr="00ED79E5" w:rsidRDefault="00F44394" w:rsidP="001660DB">
            <w:pPr>
              <w:ind w:firstLine="0"/>
              <w:jc w:val="center"/>
              <w:rPr>
                <w:sz w:val="20"/>
                <w:szCs w:val="20"/>
              </w:rPr>
            </w:pPr>
            <w:r w:rsidRPr="00ED79E5">
              <w:rPr>
                <w:sz w:val="20"/>
                <w:szCs w:val="20"/>
              </w:rPr>
              <w:t>90</w:t>
            </w:r>
            <w:r w:rsidRPr="00ED79E5">
              <w:rPr>
                <w:sz w:val="20"/>
                <w:szCs w:val="20"/>
                <w:vertAlign w:val="superscript"/>
              </w:rPr>
              <w:t>c</w:t>
            </w:r>
          </w:p>
        </w:tc>
        <w:tc>
          <w:tcPr>
            <w:tcW w:w="174" w:type="pct"/>
            <w:vAlign w:val="center"/>
            <w:hideMark/>
          </w:tcPr>
          <w:p w14:paraId="16DEFBA3" w14:textId="77777777" w:rsidR="00F44394" w:rsidRPr="00ED79E5" w:rsidRDefault="00F44394" w:rsidP="001660DB">
            <w:pPr>
              <w:ind w:firstLine="0"/>
              <w:jc w:val="left"/>
              <w:rPr>
                <w:sz w:val="20"/>
                <w:szCs w:val="20"/>
              </w:rPr>
            </w:pPr>
          </w:p>
        </w:tc>
      </w:tr>
      <w:tr w:rsidR="00F44394" w:rsidRPr="00ED79E5" w14:paraId="2824C669" w14:textId="77777777" w:rsidTr="001660DB">
        <w:trPr>
          <w:trHeight w:val="315"/>
          <w:jc w:val="center"/>
        </w:trPr>
        <w:tc>
          <w:tcPr>
            <w:tcW w:w="1625" w:type="pct"/>
            <w:tcBorders>
              <w:top w:val="nil"/>
              <w:left w:val="nil"/>
              <w:bottom w:val="nil"/>
              <w:right w:val="nil"/>
            </w:tcBorders>
            <w:shd w:val="clear" w:color="auto" w:fill="auto"/>
            <w:vAlign w:val="center"/>
            <w:hideMark/>
          </w:tcPr>
          <w:p w14:paraId="553BBA29" w14:textId="77777777" w:rsidR="00F44394" w:rsidRPr="00ED79E5" w:rsidRDefault="00F44394" w:rsidP="001660DB">
            <w:pPr>
              <w:ind w:firstLine="0"/>
              <w:jc w:val="center"/>
              <w:rPr>
                <w:sz w:val="20"/>
                <w:szCs w:val="20"/>
              </w:rPr>
            </w:pPr>
            <w:proofErr w:type="spellStart"/>
            <w:r w:rsidRPr="00ED79E5">
              <w:rPr>
                <w:sz w:val="20"/>
                <w:szCs w:val="20"/>
                <w:lang w:eastAsia="zh-CN"/>
              </w:rPr>
              <w:t>Nitrit</w:t>
            </w:r>
            <w:proofErr w:type="spellEnd"/>
          </w:p>
        </w:tc>
        <w:tc>
          <w:tcPr>
            <w:tcW w:w="1010" w:type="pct"/>
            <w:tcBorders>
              <w:top w:val="nil"/>
              <w:left w:val="nil"/>
              <w:bottom w:val="nil"/>
              <w:right w:val="nil"/>
            </w:tcBorders>
            <w:shd w:val="clear" w:color="auto" w:fill="auto"/>
            <w:vAlign w:val="center"/>
            <w:hideMark/>
          </w:tcPr>
          <w:p w14:paraId="6F6191A1" w14:textId="77777777" w:rsidR="00F44394" w:rsidRPr="00ED79E5" w:rsidRDefault="00F44394" w:rsidP="001660DB">
            <w:pPr>
              <w:ind w:firstLine="0"/>
              <w:jc w:val="center"/>
              <w:rPr>
                <w:sz w:val="20"/>
                <w:szCs w:val="20"/>
              </w:rPr>
            </w:pPr>
            <w:r w:rsidRPr="00ED79E5">
              <w:rPr>
                <w:sz w:val="20"/>
                <w:szCs w:val="20"/>
                <w:lang w:eastAsia="zh-CN"/>
              </w:rPr>
              <w:t>mg L</w:t>
            </w:r>
            <w:r w:rsidRPr="00ED79E5">
              <w:rPr>
                <w:sz w:val="20"/>
                <w:szCs w:val="20"/>
                <w:vertAlign w:val="superscript"/>
                <w:lang w:eastAsia="zh-CN"/>
              </w:rPr>
              <w:t>-1</w:t>
            </w:r>
          </w:p>
        </w:tc>
        <w:tc>
          <w:tcPr>
            <w:tcW w:w="730" w:type="pct"/>
            <w:tcBorders>
              <w:top w:val="nil"/>
              <w:left w:val="nil"/>
              <w:bottom w:val="nil"/>
              <w:right w:val="nil"/>
            </w:tcBorders>
            <w:shd w:val="clear" w:color="auto" w:fill="auto"/>
            <w:noWrap/>
            <w:vAlign w:val="center"/>
            <w:hideMark/>
          </w:tcPr>
          <w:p w14:paraId="0D1CCC6C" w14:textId="77777777" w:rsidR="00F44394" w:rsidRPr="00ED79E5" w:rsidRDefault="00F44394" w:rsidP="001660DB">
            <w:pPr>
              <w:ind w:firstLine="0"/>
              <w:jc w:val="center"/>
              <w:rPr>
                <w:sz w:val="20"/>
                <w:szCs w:val="20"/>
              </w:rPr>
            </w:pPr>
            <w:r w:rsidRPr="00ED79E5">
              <w:rPr>
                <w:sz w:val="20"/>
                <w:szCs w:val="20"/>
              </w:rPr>
              <w:t>0,06</w:t>
            </w:r>
            <w:r w:rsidRPr="00ED79E5">
              <w:rPr>
                <w:sz w:val="20"/>
                <w:szCs w:val="20"/>
                <w:vertAlign w:val="superscript"/>
              </w:rPr>
              <w:t>c</w:t>
            </w:r>
          </w:p>
        </w:tc>
        <w:tc>
          <w:tcPr>
            <w:tcW w:w="730" w:type="pct"/>
            <w:tcBorders>
              <w:top w:val="nil"/>
              <w:left w:val="nil"/>
              <w:bottom w:val="nil"/>
              <w:right w:val="nil"/>
            </w:tcBorders>
            <w:shd w:val="clear" w:color="auto" w:fill="auto"/>
            <w:noWrap/>
            <w:vAlign w:val="center"/>
            <w:hideMark/>
          </w:tcPr>
          <w:p w14:paraId="24DAF353" w14:textId="77777777" w:rsidR="00F44394" w:rsidRPr="00ED79E5" w:rsidRDefault="00F44394" w:rsidP="001660DB">
            <w:pPr>
              <w:ind w:firstLine="0"/>
              <w:jc w:val="center"/>
              <w:rPr>
                <w:sz w:val="20"/>
                <w:szCs w:val="20"/>
              </w:rPr>
            </w:pPr>
            <w:r w:rsidRPr="00ED79E5">
              <w:rPr>
                <w:sz w:val="20"/>
                <w:szCs w:val="20"/>
              </w:rPr>
              <w:t>0,02</w:t>
            </w:r>
            <w:r w:rsidRPr="00ED79E5">
              <w:rPr>
                <w:sz w:val="20"/>
                <w:szCs w:val="20"/>
                <w:vertAlign w:val="superscript"/>
              </w:rPr>
              <w:t>b</w:t>
            </w:r>
          </w:p>
        </w:tc>
        <w:tc>
          <w:tcPr>
            <w:tcW w:w="731" w:type="pct"/>
            <w:tcBorders>
              <w:top w:val="nil"/>
              <w:left w:val="nil"/>
              <w:bottom w:val="nil"/>
              <w:right w:val="nil"/>
            </w:tcBorders>
            <w:shd w:val="clear" w:color="auto" w:fill="auto"/>
            <w:noWrap/>
            <w:vAlign w:val="center"/>
            <w:hideMark/>
          </w:tcPr>
          <w:p w14:paraId="7EB57171" w14:textId="77777777" w:rsidR="00F44394" w:rsidRPr="00ED79E5" w:rsidRDefault="00F44394" w:rsidP="001660DB">
            <w:pPr>
              <w:ind w:firstLine="0"/>
              <w:jc w:val="center"/>
              <w:rPr>
                <w:sz w:val="20"/>
                <w:szCs w:val="20"/>
              </w:rPr>
            </w:pPr>
            <w:r w:rsidRPr="00ED79E5">
              <w:rPr>
                <w:sz w:val="20"/>
                <w:szCs w:val="20"/>
              </w:rPr>
              <w:t>0,06</w:t>
            </w:r>
            <w:r w:rsidRPr="00ED79E5">
              <w:rPr>
                <w:sz w:val="20"/>
                <w:szCs w:val="20"/>
                <w:vertAlign w:val="superscript"/>
              </w:rPr>
              <w:t>c</w:t>
            </w:r>
          </w:p>
        </w:tc>
        <w:tc>
          <w:tcPr>
            <w:tcW w:w="174" w:type="pct"/>
            <w:vAlign w:val="center"/>
            <w:hideMark/>
          </w:tcPr>
          <w:p w14:paraId="11CE0865" w14:textId="77777777" w:rsidR="00F44394" w:rsidRPr="00ED79E5" w:rsidRDefault="00F44394" w:rsidP="001660DB">
            <w:pPr>
              <w:ind w:firstLine="0"/>
              <w:jc w:val="left"/>
              <w:rPr>
                <w:sz w:val="20"/>
                <w:szCs w:val="20"/>
              </w:rPr>
            </w:pPr>
          </w:p>
        </w:tc>
      </w:tr>
      <w:tr w:rsidR="00F44394" w:rsidRPr="00ED79E5" w14:paraId="2328A33D" w14:textId="77777777" w:rsidTr="001660DB">
        <w:trPr>
          <w:trHeight w:val="315"/>
          <w:jc w:val="center"/>
        </w:trPr>
        <w:tc>
          <w:tcPr>
            <w:tcW w:w="1625" w:type="pct"/>
            <w:tcBorders>
              <w:top w:val="nil"/>
              <w:left w:val="nil"/>
              <w:bottom w:val="nil"/>
              <w:right w:val="nil"/>
            </w:tcBorders>
            <w:shd w:val="clear" w:color="auto" w:fill="auto"/>
            <w:vAlign w:val="center"/>
            <w:hideMark/>
          </w:tcPr>
          <w:p w14:paraId="25DC7B12" w14:textId="77777777" w:rsidR="00F44394" w:rsidRPr="00ED79E5" w:rsidRDefault="00F44394" w:rsidP="001660DB">
            <w:pPr>
              <w:ind w:firstLine="0"/>
              <w:jc w:val="center"/>
              <w:rPr>
                <w:sz w:val="20"/>
                <w:szCs w:val="20"/>
              </w:rPr>
            </w:pPr>
            <w:proofErr w:type="spellStart"/>
            <w:r w:rsidRPr="00ED79E5">
              <w:rPr>
                <w:sz w:val="20"/>
                <w:szCs w:val="20"/>
                <w:lang w:eastAsia="zh-CN"/>
              </w:rPr>
              <w:t>Nitrat</w:t>
            </w:r>
            <w:proofErr w:type="spellEnd"/>
          </w:p>
        </w:tc>
        <w:tc>
          <w:tcPr>
            <w:tcW w:w="1010" w:type="pct"/>
            <w:tcBorders>
              <w:top w:val="nil"/>
              <w:left w:val="nil"/>
              <w:bottom w:val="nil"/>
              <w:right w:val="nil"/>
            </w:tcBorders>
            <w:shd w:val="clear" w:color="auto" w:fill="auto"/>
            <w:vAlign w:val="center"/>
            <w:hideMark/>
          </w:tcPr>
          <w:p w14:paraId="166A1B9D" w14:textId="77777777" w:rsidR="00F44394" w:rsidRPr="00ED79E5" w:rsidRDefault="00F44394" w:rsidP="001660DB">
            <w:pPr>
              <w:ind w:firstLine="0"/>
              <w:jc w:val="center"/>
              <w:rPr>
                <w:sz w:val="20"/>
                <w:szCs w:val="20"/>
              </w:rPr>
            </w:pPr>
            <w:r w:rsidRPr="00ED79E5">
              <w:rPr>
                <w:sz w:val="20"/>
                <w:szCs w:val="20"/>
                <w:lang w:eastAsia="zh-CN"/>
              </w:rPr>
              <w:t>mg L</w:t>
            </w:r>
            <w:r w:rsidRPr="00ED79E5">
              <w:rPr>
                <w:sz w:val="20"/>
                <w:szCs w:val="20"/>
                <w:vertAlign w:val="superscript"/>
                <w:lang w:eastAsia="zh-CN"/>
              </w:rPr>
              <w:t>-1</w:t>
            </w:r>
          </w:p>
        </w:tc>
        <w:tc>
          <w:tcPr>
            <w:tcW w:w="730" w:type="pct"/>
            <w:tcBorders>
              <w:top w:val="nil"/>
              <w:left w:val="nil"/>
              <w:bottom w:val="nil"/>
              <w:right w:val="nil"/>
            </w:tcBorders>
            <w:shd w:val="clear" w:color="auto" w:fill="auto"/>
            <w:noWrap/>
            <w:vAlign w:val="center"/>
            <w:hideMark/>
          </w:tcPr>
          <w:p w14:paraId="7FB200BE" w14:textId="77777777" w:rsidR="00F44394" w:rsidRPr="00ED79E5" w:rsidRDefault="00F44394" w:rsidP="001660DB">
            <w:pPr>
              <w:ind w:firstLine="0"/>
              <w:jc w:val="center"/>
              <w:rPr>
                <w:sz w:val="20"/>
                <w:szCs w:val="20"/>
              </w:rPr>
            </w:pPr>
            <w:r w:rsidRPr="00ED79E5">
              <w:rPr>
                <w:sz w:val="20"/>
                <w:szCs w:val="20"/>
              </w:rPr>
              <w:t>0,56</w:t>
            </w:r>
            <w:r w:rsidRPr="00ED79E5">
              <w:rPr>
                <w:sz w:val="20"/>
                <w:szCs w:val="20"/>
                <w:vertAlign w:val="superscript"/>
              </w:rPr>
              <w:t>a</w:t>
            </w:r>
          </w:p>
        </w:tc>
        <w:tc>
          <w:tcPr>
            <w:tcW w:w="730" w:type="pct"/>
            <w:tcBorders>
              <w:top w:val="nil"/>
              <w:left w:val="nil"/>
              <w:bottom w:val="nil"/>
              <w:right w:val="nil"/>
            </w:tcBorders>
            <w:shd w:val="clear" w:color="auto" w:fill="auto"/>
            <w:noWrap/>
            <w:vAlign w:val="center"/>
            <w:hideMark/>
          </w:tcPr>
          <w:p w14:paraId="6AD36764" w14:textId="77777777" w:rsidR="00F44394" w:rsidRPr="00ED79E5" w:rsidRDefault="00F44394" w:rsidP="001660DB">
            <w:pPr>
              <w:ind w:firstLine="0"/>
              <w:jc w:val="center"/>
              <w:rPr>
                <w:sz w:val="20"/>
                <w:szCs w:val="20"/>
              </w:rPr>
            </w:pPr>
            <w:r w:rsidRPr="00ED79E5">
              <w:rPr>
                <w:sz w:val="20"/>
                <w:szCs w:val="20"/>
              </w:rPr>
              <w:t>0,63</w:t>
            </w:r>
            <w:r w:rsidRPr="00ED79E5">
              <w:rPr>
                <w:sz w:val="20"/>
                <w:szCs w:val="20"/>
                <w:vertAlign w:val="superscript"/>
              </w:rPr>
              <w:t>a</w:t>
            </w:r>
          </w:p>
        </w:tc>
        <w:tc>
          <w:tcPr>
            <w:tcW w:w="731" w:type="pct"/>
            <w:tcBorders>
              <w:top w:val="nil"/>
              <w:left w:val="nil"/>
              <w:bottom w:val="nil"/>
              <w:right w:val="nil"/>
            </w:tcBorders>
            <w:shd w:val="clear" w:color="auto" w:fill="auto"/>
            <w:noWrap/>
            <w:vAlign w:val="center"/>
            <w:hideMark/>
          </w:tcPr>
          <w:p w14:paraId="4B325699" w14:textId="77777777" w:rsidR="00F44394" w:rsidRPr="00ED79E5" w:rsidRDefault="00F44394" w:rsidP="001660DB">
            <w:pPr>
              <w:ind w:firstLine="0"/>
              <w:jc w:val="center"/>
              <w:rPr>
                <w:sz w:val="20"/>
                <w:szCs w:val="20"/>
              </w:rPr>
            </w:pPr>
            <w:r w:rsidRPr="00ED79E5">
              <w:rPr>
                <w:sz w:val="20"/>
                <w:szCs w:val="20"/>
              </w:rPr>
              <w:t>0,38</w:t>
            </w:r>
            <w:r w:rsidRPr="00ED79E5">
              <w:rPr>
                <w:sz w:val="20"/>
                <w:szCs w:val="20"/>
                <w:vertAlign w:val="superscript"/>
              </w:rPr>
              <w:t>b</w:t>
            </w:r>
          </w:p>
        </w:tc>
        <w:tc>
          <w:tcPr>
            <w:tcW w:w="174" w:type="pct"/>
            <w:vAlign w:val="center"/>
            <w:hideMark/>
          </w:tcPr>
          <w:p w14:paraId="6530FB61" w14:textId="77777777" w:rsidR="00F44394" w:rsidRPr="00ED79E5" w:rsidRDefault="00F44394" w:rsidP="001660DB">
            <w:pPr>
              <w:ind w:firstLine="0"/>
              <w:jc w:val="left"/>
              <w:rPr>
                <w:sz w:val="20"/>
                <w:szCs w:val="20"/>
              </w:rPr>
            </w:pPr>
          </w:p>
        </w:tc>
      </w:tr>
      <w:tr w:rsidR="00F44394" w:rsidRPr="00ED79E5" w14:paraId="27D07CBC" w14:textId="77777777" w:rsidTr="001660DB">
        <w:trPr>
          <w:trHeight w:val="315"/>
          <w:jc w:val="center"/>
        </w:trPr>
        <w:tc>
          <w:tcPr>
            <w:tcW w:w="1625" w:type="pct"/>
            <w:tcBorders>
              <w:top w:val="nil"/>
              <w:left w:val="nil"/>
              <w:bottom w:val="nil"/>
              <w:right w:val="nil"/>
            </w:tcBorders>
            <w:shd w:val="clear" w:color="auto" w:fill="auto"/>
            <w:vAlign w:val="center"/>
            <w:hideMark/>
          </w:tcPr>
          <w:p w14:paraId="690B1D52" w14:textId="77777777" w:rsidR="00F44394" w:rsidRPr="00ED79E5" w:rsidRDefault="00F44394" w:rsidP="001660DB">
            <w:pPr>
              <w:ind w:firstLine="0"/>
              <w:jc w:val="center"/>
              <w:rPr>
                <w:sz w:val="20"/>
                <w:szCs w:val="20"/>
              </w:rPr>
            </w:pPr>
            <w:r w:rsidRPr="00ED79E5">
              <w:rPr>
                <w:i/>
                <w:iCs/>
                <w:sz w:val="20"/>
                <w:szCs w:val="20"/>
                <w:lang w:eastAsia="zh-CN"/>
              </w:rPr>
              <w:t>Total Dissolved Solid</w:t>
            </w:r>
          </w:p>
        </w:tc>
        <w:tc>
          <w:tcPr>
            <w:tcW w:w="1010" w:type="pct"/>
            <w:tcBorders>
              <w:top w:val="nil"/>
              <w:left w:val="nil"/>
              <w:bottom w:val="nil"/>
              <w:right w:val="nil"/>
            </w:tcBorders>
            <w:shd w:val="clear" w:color="auto" w:fill="auto"/>
            <w:vAlign w:val="center"/>
            <w:hideMark/>
          </w:tcPr>
          <w:p w14:paraId="6A70BB89" w14:textId="77777777" w:rsidR="00F44394" w:rsidRPr="00ED79E5" w:rsidRDefault="00F44394" w:rsidP="001660DB">
            <w:pPr>
              <w:ind w:firstLine="0"/>
              <w:jc w:val="center"/>
              <w:rPr>
                <w:sz w:val="20"/>
                <w:szCs w:val="20"/>
              </w:rPr>
            </w:pPr>
            <w:r w:rsidRPr="00ED79E5">
              <w:rPr>
                <w:sz w:val="20"/>
                <w:szCs w:val="20"/>
                <w:lang w:eastAsia="zh-CN"/>
              </w:rPr>
              <w:t>mg L</w:t>
            </w:r>
            <w:r w:rsidRPr="00ED79E5">
              <w:rPr>
                <w:sz w:val="20"/>
                <w:szCs w:val="20"/>
                <w:vertAlign w:val="superscript"/>
                <w:lang w:eastAsia="zh-CN"/>
              </w:rPr>
              <w:t>-1</w:t>
            </w:r>
          </w:p>
        </w:tc>
        <w:tc>
          <w:tcPr>
            <w:tcW w:w="730" w:type="pct"/>
            <w:tcBorders>
              <w:top w:val="nil"/>
              <w:left w:val="nil"/>
              <w:bottom w:val="nil"/>
              <w:right w:val="nil"/>
            </w:tcBorders>
            <w:shd w:val="clear" w:color="auto" w:fill="auto"/>
            <w:noWrap/>
            <w:vAlign w:val="center"/>
            <w:hideMark/>
          </w:tcPr>
          <w:p w14:paraId="01D7746E" w14:textId="77777777" w:rsidR="00F44394" w:rsidRPr="00ED79E5" w:rsidRDefault="00F44394" w:rsidP="001660DB">
            <w:pPr>
              <w:ind w:firstLine="0"/>
              <w:jc w:val="center"/>
              <w:rPr>
                <w:sz w:val="20"/>
                <w:szCs w:val="20"/>
              </w:rPr>
            </w:pPr>
            <w:r w:rsidRPr="00ED79E5">
              <w:rPr>
                <w:sz w:val="20"/>
                <w:szCs w:val="20"/>
              </w:rPr>
              <w:t>49</w:t>
            </w:r>
            <w:r w:rsidRPr="00ED79E5">
              <w:rPr>
                <w:sz w:val="20"/>
                <w:szCs w:val="20"/>
                <w:vertAlign w:val="superscript"/>
              </w:rPr>
              <w:t>a</w:t>
            </w:r>
          </w:p>
        </w:tc>
        <w:tc>
          <w:tcPr>
            <w:tcW w:w="730" w:type="pct"/>
            <w:tcBorders>
              <w:top w:val="nil"/>
              <w:left w:val="nil"/>
              <w:bottom w:val="nil"/>
              <w:right w:val="nil"/>
            </w:tcBorders>
            <w:shd w:val="clear" w:color="auto" w:fill="auto"/>
            <w:noWrap/>
            <w:vAlign w:val="center"/>
            <w:hideMark/>
          </w:tcPr>
          <w:p w14:paraId="419A4487" w14:textId="77777777" w:rsidR="00F44394" w:rsidRPr="00ED79E5" w:rsidRDefault="00F44394" w:rsidP="001660DB">
            <w:pPr>
              <w:ind w:firstLine="0"/>
              <w:jc w:val="center"/>
              <w:rPr>
                <w:sz w:val="20"/>
                <w:szCs w:val="20"/>
              </w:rPr>
            </w:pPr>
            <w:r w:rsidRPr="00ED79E5">
              <w:rPr>
                <w:sz w:val="20"/>
                <w:szCs w:val="20"/>
              </w:rPr>
              <w:t>46</w:t>
            </w:r>
            <w:r w:rsidRPr="00ED79E5">
              <w:rPr>
                <w:sz w:val="20"/>
                <w:szCs w:val="20"/>
                <w:vertAlign w:val="superscript"/>
              </w:rPr>
              <w:t>a</w:t>
            </w:r>
          </w:p>
        </w:tc>
        <w:tc>
          <w:tcPr>
            <w:tcW w:w="731" w:type="pct"/>
            <w:tcBorders>
              <w:top w:val="nil"/>
              <w:left w:val="nil"/>
              <w:bottom w:val="nil"/>
              <w:right w:val="nil"/>
            </w:tcBorders>
            <w:shd w:val="clear" w:color="auto" w:fill="auto"/>
            <w:noWrap/>
            <w:vAlign w:val="center"/>
            <w:hideMark/>
          </w:tcPr>
          <w:p w14:paraId="5643BB19" w14:textId="77777777" w:rsidR="00F44394" w:rsidRPr="00ED79E5" w:rsidRDefault="00F44394" w:rsidP="001660DB">
            <w:pPr>
              <w:ind w:firstLine="0"/>
              <w:jc w:val="center"/>
              <w:rPr>
                <w:sz w:val="20"/>
                <w:szCs w:val="20"/>
              </w:rPr>
            </w:pPr>
            <w:r w:rsidRPr="00ED79E5">
              <w:rPr>
                <w:sz w:val="20"/>
                <w:szCs w:val="20"/>
              </w:rPr>
              <w:t>44</w:t>
            </w:r>
            <w:r w:rsidRPr="00ED79E5">
              <w:rPr>
                <w:sz w:val="20"/>
                <w:szCs w:val="20"/>
                <w:vertAlign w:val="superscript"/>
              </w:rPr>
              <w:t>b</w:t>
            </w:r>
          </w:p>
        </w:tc>
        <w:tc>
          <w:tcPr>
            <w:tcW w:w="174" w:type="pct"/>
            <w:vAlign w:val="center"/>
            <w:hideMark/>
          </w:tcPr>
          <w:p w14:paraId="7F6D8692" w14:textId="77777777" w:rsidR="00F44394" w:rsidRPr="00ED79E5" w:rsidRDefault="00F44394" w:rsidP="001660DB">
            <w:pPr>
              <w:ind w:firstLine="0"/>
              <w:jc w:val="left"/>
              <w:rPr>
                <w:sz w:val="20"/>
                <w:szCs w:val="20"/>
              </w:rPr>
            </w:pPr>
          </w:p>
        </w:tc>
      </w:tr>
      <w:tr w:rsidR="00F44394" w:rsidRPr="00ED79E5" w14:paraId="1B23175C" w14:textId="77777777" w:rsidTr="001660DB">
        <w:trPr>
          <w:trHeight w:val="315"/>
          <w:jc w:val="center"/>
        </w:trPr>
        <w:tc>
          <w:tcPr>
            <w:tcW w:w="1625" w:type="pct"/>
            <w:tcBorders>
              <w:top w:val="nil"/>
              <w:left w:val="nil"/>
              <w:bottom w:val="nil"/>
              <w:right w:val="nil"/>
            </w:tcBorders>
            <w:shd w:val="clear" w:color="auto" w:fill="auto"/>
            <w:vAlign w:val="center"/>
            <w:hideMark/>
          </w:tcPr>
          <w:p w14:paraId="044E0F25" w14:textId="77777777" w:rsidR="00F44394" w:rsidRPr="00ED79E5" w:rsidRDefault="00F44394" w:rsidP="001660DB">
            <w:pPr>
              <w:ind w:firstLine="0"/>
              <w:jc w:val="center"/>
              <w:rPr>
                <w:sz w:val="20"/>
                <w:szCs w:val="20"/>
              </w:rPr>
            </w:pPr>
            <w:r w:rsidRPr="00ED79E5">
              <w:rPr>
                <w:i/>
                <w:iCs/>
                <w:sz w:val="20"/>
                <w:szCs w:val="20"/>
                <w:lang w:eastAsia="zh-CN"/>
              </w:rPr>
              <w:t xml:space="preserve">Total </w:t>
            </w:r>
            <w:proofErr w:type="spellStart"/>
            <w:r w:rsidRPr="00ED79E5">
              <w:rPr>
                <w:i/>
                <w:iCs/>
                <w:sz w:val="20"/>
                <w:szCs w:val="20"/>
                <w:lang w:eastAsia="zh-CN"/>
              </w:rPr>
              <w:t>Amonia</w:t>
            </w:r>
            <w:proofErr w:type="spellEnd"/>
            <w:r w:rsidRPr="00ED79E5">
              <w:rPr>
                <w:i/>
                <w:iCs/>
                <w:sz w:val="20"/>
                <w:szCs w:val="20"/>
                <w:lang w:eastAsia="zh-CN"/>
              </w:rPr>
              <w:t xml:space="preserve"> Nitrogen</w:t>
            </w:r>
          </w:p>
        </w:tc>
        <w:tc>
          <w:tcPr>
            <w:tcW w:w="1010" w:type="pct"/>
            <w:tcBorders>
              <w:top w:val="nil"/>
              <w:left w:val="nil"/>
              <w:bottom w:val="nil"/>
              <w:right w:val="nil"/>
            </w:tcBorders>
            <w:shd w:val="clear" w:color="auto" w:fill="auto"/>
            <w:vAlign w:val="center"/>
            <w:hideMark/>
          </w:tcPr>
          <w:p w14:paraId="41A79F8F" w14:textId="77777777" w:rsidR="00F44394" w:rsidRPr="00ED79E5" w:rsidRDefault="00F44394" w:rsidP="001660DB">
            <w:pPr>
              <w:ind w:firstLine="0"/>
              <w:jc w:val="center"/>
              <w:rPr>
                <w:sz w:val="20"/>
                <w:szCs w:val="20"/>
              </w:rPr>
            </w:pPr>
            <w:r w:rsidRPr="00ED79E5">
              <w:rPr>
                <w:sz w:val="20"/>
                <w:szCs w:val="20"/>
                <w:lang w:eastAsia="zh-CN"/>
              </w:rPr>
              <w:t>mg L</w:t>
            </w:r>
            <w:r w:rsidRPr="00ED79E5">
              <w:rPr>
                <w:sz w:val="20"/>
                <w:szCs w:val="20"/>
                <w:vertAlign w:val="superscript"/>
                <w:lang w:eastAsia="zh-CN"/>
              </w:rPr>
              <w:t>-1</w:t>
            </w:r>
          </w:p>
        </w:tc>
        <w:tc>
          <w:tcPr>
            <w:tcW w:w="730" w:type="pct"/>
            <w:tcBorders>
              <w:top w:val="nil"/>
              <w:left w:val="nil"/>
              <w:bottom w:val="nil"/>
              <w:right w:val="nil"/>
            </w:tcBorders>
            <w:shd w:val="clear" w:color="auto" w:fill="auto"/>
            <w:noWrap/>
            <w:vAlign w:val="center"/>
            <w:hideMark/>
          </w:tcPr>
          <w:p w14:paraId="56A115BA" w14:textId="77777777" w:rsidR="00F44394" w:rsidRPr="00ED79E5" w:rsidRDefault="00F44394" w:rsidP="001660DB">
            <w:pPr>
              <w:ind w:firstLine="0"/>
              <w:jc w:val="center"/>
              <w:rPr>
                <w:sz w:val="20"/>
                <w:szCs w:val="20"/>
              </w:rPr>
            </w:pPr>
            <w:r w:rsidRPr="00ED79E5">
              <w:rPr>
                <w:sz w:val="20"/>
                <w:szCs w:val="20"/>
              </w:rPr>
              <w:t>0,07</w:t>
            </w:r>
            <w:r w:rsidRPr="00ED79E5">
              <w:rPr>
                <w:sz w:val="20"/>
                <w:szCs w:val="20"/>
                <w:vertAlign w:val="superscript"/>
              </w:rPr>
              <w:t>a</w:t>
            </w:r>
          </w:p>
        </w:tc>
        <w:tc>
          <w:tcPr>
            <w:tcW w:w="730" w:type="pct"/>
            <w:tcBorders>
              <w:top w:val="nil"/>
              <w:left w:val="nil"/>
              <w:bottom w:val="nil"/>
              <w:right w:val="nil"/>
            </w:tcBorders>
            <w:shd w:val="clear" w:color="auto" w:fill="auto"/>
            <w:noWrap/>
            <w:vAlign w:val="center"/>
            <w:hideMark/>
          </w:tcPr>
          <w:p w14:paraId="7CCB662B" w14:textId="77777777" w:rsidR="00F44394" w:rsidRPr="00ED79E5" w:rsidRDefault="00F44394" w:rsidP="001660DB">
            <w:pPr>
              <w:ind w:firstLine="0"/>
              <w:jc w:val="center"/>
              <w:rPr>
                <w:sz w:val="20"/>
                <w:szCs w:val="20"/>
              </w:rPr>
            </w:pPr>
            <w:r w:rsidRPr="00ED79E5">
              <w:rPr>
                <w:sz w:val="20"/>
                <w:szCs w:val="20"/>
              </w:rPr>
              <w:t>0,07</w:t>
            </w:r>
            <w:r w:rsidRPr="00ED79E5">
              <w:rPr>
                <w:sz w:val="20"/>
                <w:szCs w:val="20"/>
                <w:vertAlign w:val="superscript"/>
              </w:rPr>
              <w:t>a</w:t>
            </w:r>
          </w:p>
        </w:tc>
        <w:tc>
          <w:tcPr>
            <w:tcW w:w="731" w:type="pct"/>
            <w:tcBorders>
              <w:top w:val="nil"/>
              <w:left w:val="nil"/>
              <w:bottom w:val="nil"/>
              <w:right w:val="nil"/>
            </w:tcBorders>
            <w:shd w:val="clear" w:color="auto" w:fill="auto"/>
            <w:noWrap/>
            <w:vAlign w:val="center"/>
            <w:hideMark/>
          </w:tcPr>
          <w:p w14:paraId="221B8B84" w14:textId="77777777" w:rsidR="00F44394" w:rsidRPr="00ED79E5" w:rsidRDefault="00F44394" w:rsidP="001660DB">
            <w:pPr>
              <w:ind w:firstLine="0"/>
              <w:jc w:val="center"/>
              <w:rPr>
                <w:sz w:val="20"/>
                <w:szCs w:val="20"/>
              </w:rPr>
            </w:pPr>
            <w:r w:rsidRPr="00ED79E5">
              <w:rPr>
                <w:sz w:val="20"/>
                <w:szCs w:val="20"/>
              </w:rPr>
              <w:t>0,07</w:t>
            </w:r>
            <w:r w:rsidRPr="00ED79E5">
              <w:rPr>
                <w:sz w:val="20"/>
                <w:szCs w:val="20"/>
                <w:vertAlign w:val="superscript"/>
              </w:rPr>
              <w:t>a</w:t>
            </w:r>
          </w:p>
        </w:tc>
        <w:tc>
          <w:tcPr>
            <w:tcW w:w="174" w:type="pct"/>
            <w:vAlign w:val="center"/>
            <w:hideMark/>
          </w:tcPr>
          <w:p w14:paraId="15C3FF3A" w14:textId="77777777" w:rsidR="00F44394" w:rsidRPr="00ED79E5" w:rsidRDefault="00F44394" w:rsidP="001660DB">
            <w:pPr>
              <w:ind w:firstLine="0"/>
              <w:jc w:val="left"/>
              <w:rPr>
                <w:sz w:val="20"/>
                <w:szCs w:val="20"/>
              </w:rPr>
            </w:pPr>
          </w:p>
        </w:tc>
      </w:tr>
      <w:tr w:rsidR="00F44394" w:rsidRPr="00ED79E5" w14:paraId="730F86AA" w14:textId="77777777" w:rsidTr="001660DB">
        <w:trPr>
          <w:trHeight w:val="315"/>
          <w:jc w:val="center"/>
        </w:trPr>
        <w:tc>
          <w:tcPr>
            <w:tcW w:w="1625" w:type="pct"/>
            <w:tcBorders>
              <w:top w:val="nil"/>
              <w:left w:val="nil"/>
              <w:bottom w:val="nil"/>
              <w:right w:val="nil"/>
            </w:tcBorders>
            <w:shd w:val="clear" w:color="auto" w:fill="auto"/>
            <w:vAlign w:val="center"/>
            <w:hideMark/>
          </w:tcPr>
          <w:p w14:paraId="2C43DC3F" w14:textId="77777777" w:rsidR="00F44394" w:rsidRPr="00ED79E5" w:rsidRDefault="00F44394" w:rsidP="001660DB">
            <w:pPr>
              <w:ind w:firstLine="0"/>
              <w:jc w:val="center"/>
              <w:rPr>
                <w:sz w:val="20"/>
                <w:szCs w:val="20"/>
              </w:rPr>
            </w:pPr>
            <w:r w:rsidRPr="00ED79E5">
              <w:rPr>
                <w:i/>
                <w:iCs/>
                <w:sz w:val="20"/>
                <w:szCs w:val="20"/>
                <w:lang w:eastAsia="zh-CN"/>
              </w:rPr>
              <w:t>Biological Oxygen Demand</w:t>
            </w:r>
          </w:p>
        </w:tc>
        <w:tc>
          <w:tcPr>
            <w:tcW w:w="1010" w:type="pct"/>
            <w:tcBorders>
              <w:top w:val="nil"/>
              <w:left w:val="nil"/>
              <w:bottom w:val="nil"/>
              <w:right w:val="nil"/>
            </w:tcBorders>
            <w:shd w:val="clear" w:color="auto" w:fill="auto"/>
            <w:vAlign w:val="center"/>
            <w:hideMark/>
          </w:tcPr>
          <w:p w14:paraId="42651CBA" w14:textId="77777777" w:rsidR="00F44394" w:rsidRPr="00ED79E5" w:rsidRDefault="00F44394" w:rsidP="001660DB">
            <w:pPr>
              <w:ind w:firstLine="0"/>
              <w:jc w:val="center"/>
              <w:rPr>
                <w:sz w:val="20"/>
                <w:szCs w:val="20"/>
              </w:rPr>
            </w:pPr>
            <w:r w:rsidRPr="00ED79E5">
              <w:rPr>
                <w:sz w:val="20"/>
                <w:szCs w:val="20"/>
                <w:lang w:eastAsia="zh-CN"/>
              </w:rPr>
              <w:t>mg L</w:t>
            </w:r>
            <w:r w:rsidRPr="00ED79E5">
              <w:rPr>
                <w:sz w:val="20"/>
                <w:szCs w:val="20"/>
                <w:vertAlign w:val="superscript"/>
                <w:lang w:eastAsia="zh-CN"/>
              </w:rPr>
              <w:t>-1</w:t>
            </w:r>
          </w:p>
        </w:tc>
        <w:tc>
          <w:tcPr>
            <w:tcW w:w="730" w:type="pct"/>
            <w:tcBorders>
              <w:top w:val="nil"/>
              <w:left w:val="nil"/>
              <w:bottom w:val="nil"/>
              <w:right w:val="nil"/>
            </w:tcBorders>
            <w:shd w:val="clear" w:color="auto" w:fill="auto"/>
            <w:noWrap/>
            <w:vAlign w:val="center"/>
            <w:hideMark/>
          </w:tcPr>
          <w:p w14:paraId="3C0BDC1E" w14:textId="77777777" w:rsidR="00F44394" w:rsidRPr="00ED79E5" w:rsidRDefault="00F44394" w:rsidP="001660DB">
            <w:pPr>
              <w:ind w:firstLine="0"/>
              <w:jc w:val="center"/>
              <w:rPr>
                <w:sz w:val="20"/>
                <w:szCs w:val="20"/>
              </w:rPr>
            </w:pPr>
            <w:r w:rsidRPr="00ED79E5">
              <w:rPr>
                <w:sz w:val="20"/>
                <w:szCs w:val="20"/>
              </w:rPr>
              <w:t>3</w:t>
            </w:r>
            <w:r w:rsidRPr="00ED79E5">
              <w:rPr>
                <w:sz w:val="20"/>
                <w:szCs w:val="20"/>
                <w:vertAlign w:val="superscript"/>
              </w:rPr>
              <w:t>a</w:t>
            </w:r>
          </w:p>
        </w:tc>
        <w:tc>
          <w:tcPr>
            <w:tcW w:w="730" w:type="pct"/>
            <w:tcBorders>
              <w:top w:val="nil"/>
              <w:left w:val="nil"/>
              <w:bottom w:val="nil"/>
              <w:right w:val="nil"/>
            </w:tcBorders>
            <w:shd w:val="clear" w:color="auto" w:fill="auto"/>
            <w:noWrap/>
            <w:vAlign w:val="center"/>
            <w:hideMark/>
          </w:tcPr>
          <w:p w14:paraId="2E084EDB" w14:textId="77777777" w:rsidR="00F44394" w:rsidRPr="00ED79E5" w:rsidRDefault="00F44394" w:rsidP="001660DB">
            <w:pPr>
              <w:ind w:firstLine="0"/>
              <w:jc w:val="center"/>
              <w:rPr>
                <w:sz w:val="20"/>
                <w:szCs w:val="20"/>
              </w:rPr>
            </w:pPr>
            <w:r w:rsidRPr="00ED79E5">
              <w:rPr>
                <w:sz w:val="20"/>
                <w:szCs w:val="20"/>
              </w:rPr>
              <w:t>1,6</w:t>
            </w:r>
            <w:r w:rsidRPr="00ED79E5">
              <w:rPr>
                <w:sz w:val="20"/>
                <w:szCs w:val="20"/>
                <w:vertAlign w:val="superscript"/>
              </w:rPr>
              <w:t>a</w:t>
            </w:r>
          </w:p>
        </w:tc>
        <w:tc>
          <w:tcPr>
            <w:tcW w:w="731" w:type="pct"/>
            <w:tcBorders>
              <w:top w:val="nil"/>
              <w:left w:val="nil"/>
              <w:bottom w:val="nil"/>
              <w:right w:val="nil"/>
            </w:tcBorders>
            <w:shd w:val="clear" w:color="auto" w:fill="auto"/>
            <w:noWrap/>
            <w:vAlign w:val="center"/>
            <w:hideMark/>
          </w:tcPr>
          <w:p w14:paraId="0FC5E6E0" w14:textId="77777777" w:rsidR="00F44394" w:rsidRPr="00ED79E5" w:rsidRDefault="00F44394" w:rsidP="001660DB">
            <w:pPr>
              <w:ind w:firstLine="0"/>
              <w:jc w:val="center"/>
              <w:rPr>
                <w:sz w:val="20"/>
                <w:szCs w:val="20"/>
              </w:rPr>
            </w:pPr>
            <w:r w:rsidRPr="00ED79E5">
              <w:rPr>
                <w:sz w:val="20"/>
                <w:szCs w:val="20"/>
              </w:rPr>
              <w:t>1,2</w:t>
            </w:r>
            <w:r w:rsidRPr="00ED79E5">
              <w:rPr>
                <w:sz w:val="20"/>
                <w:szCs w:val="20"/>
                <w:vertAlign w:val="superscript"/>
              </w:rPr>
              <w:t>a</w:t>
            </w:r>
          </w:p>
        </w:tc>
        <w:tc>
          <w:tcPr>
            <w:tcW w:w="174" w:type="pct"/>
            <w:vAlign w:val="center"/>
            <w:hideMark/>
          </w:tcPr>
          <w:p w14:paraId="3636E582" w14:textId="77777777" w:rsidR="00F44394" w:rsidRPr="00ED79E5" w:rsidRDefault="00F44394" w:rsidP="001660DB">
            <w:pPr>
              <w:ind w:firstLine="0"/>
              <w:jc w:val="left"/>
              <w:rPr>
                <w:sz w:val="20"/>
                <w:szCs w:val="20"/>
              </w:rPr>
            </w:pPr>
          </w:p>
        </w:tc>
      </w:tr>
      <w:tr w:rsidR="00F44394" w:rsidRPr="00ED79E5" w14:paraId="45F7F967" w14:textId="77777777" w:rsidTr="001660DB">
        <w:trPr>
          <w:trHeight w:val="315"/>
          <w:jc w:val="center"/>
        </w:trPr>
        <w:tc>
          <w:tcPr>
            <w:tcW w:w="1625" w:type="pct"/>
            <w:tcBorders>
              <w:top w:val="nil"/>
              <w:left w:val="nil"/>
              <w:bottom w:val="nil"/>
              <w:right w:val="nil"/>
            </w:tcBorders>
            <w:shd w:val="clear" w:color="auto" w:fill="auto"/>
            <w:vAlign w:val="center"/>
            <w:hideMark/>
          </w:tcPr>
          <w:p w14:paraId="35AE0AD0" w14:textId="77777777" w:rsidR="00F44394" w:rsidRPr="00ED79E5" w:rsidRDefault="00F44394" w:rsidP="001660DB">
            <w:pPr>
              <w:ind w:firstLine="0"/>
              <w:jc w:val="center"/>
              <w:rPr>
                <w:sz w:val="20"/>
                <w:szCs w:val="20"/>
              </w:rPr>
            </w:pPr>
            <w:r w:rsidRPr="00ED79E5">
              <w:rPr>
                <w:i/>
                <w:iCs/>
                <w:sz w:val="20"/>
                <w:szCs w:val="20"/>
                <w:lang w:eastAsia="zh-CN"/>
              </w:rPr>
              <w:t>Chemical Oxygen Demand</w:t>
            </w:r>
          </w:p>
        </w:tc>
        <w:tc>
          <w:tcPr>
            <w:tcW w:w="1010" w:type="pct"/>
            <w:tcBorders>
              <w:top w:val="nil"/>
              <w:left w:val="nil"/>
              <w:bottom w:val="nil"/>
              <w:right w:val="nil"/>
            </w:tcBorders>
            <w:shd w:val="clear" w:color="auto" w:fill="auto"/>
            <w:vAlign w:val="center"/>
            <w:hideMark/>
          </w:tcPr>
          <w:p w14:paraId="70E1AC7E" w14:textId="77777777" w:rsidR="00F44394" w:rsidRPr="00ED79E5" w:rsidRDefault="00F44394" w:rsidP="001660DB">
            <w:pPr>
              <w:ind w:firstLine="0"/>
              <w:jc w:val="center"/>
              <w:rPr>
                <w:sz w:val="20"/>
                <w:szCs w:val="20"/>
              </w:rPr>
            </w:pPr>
            <w:r w:rsidRPr="00ED79E5">
              <w:rPr>
                <w:sz w:val="20"/>
                <w:szCs w:val="20"/>
                <w:lang w:eastAsia="zh-CN"/>
              </w:rPr>
              <w:t>mg L</w:t>
            </w:r>
            <w:r w:rsidRPr="00ED79E5">
              <w:rPr>
                <w:sz w:val="20"/>
                <w:szCs w:val="20"/>
                <w:vertAlign w:val="superscript"/>
                <w:lang w:eastAsia="zh-CN"/>
              </w:rPr>
              <w:t>-1</w:t>
            </w:r>
          </w:p>
        </w:tc>
        <w:tc>
          <w:tcPr>
            <w:tcW w:w="730" w:type="pct"/>
            <w:tcBorders>
              <w:top w:val="nil"/>
              <w:left w:val="nil"/>
              <w:bottom w:val="nil"/>
              <w:right w:val="nil"/>
            </w:tcBorders>
            <w:shd w:val="clear" w:color="auto" w:fill="auto"/>
            <w:noWrap/>
            <w:vAlign w:val="center"/>
            <w:hideMark/>
          </w:tcPr>
          <w:p w14:paraId="1CA3634C" w14:textId="77777777" w:rsidR="00F44394" w:rsidRPr="00ED79E5" w:rsidRDefault="00F44394" w:rsidP="001660DB">
            <w:pPr>
              <w:ind w:firstLine="0"/>
              <w:jc w:val="center"/>
              <w:rPr>
                <w:sz w:val="20"/>
                <w:szCs w:val="20"/>
              </w:rPr>
            </w:pPr>
            <w:r w:rsidRPr="00ED79E5">
              <w:rPr>
                <w:sz w:val="20"/>
                <w:szCs w:val="20"/>
              </w:rPr>
              <w:t>6,4</w:t>
            </w:r>
            <w:r w:rsidRPr="00ED79E5">
              <w:rPr>
                <w:sz w:val="20"/>
                <w:szCs w:val="20"/>
                <w:vertAlign w:val="superscript"/>
              </w:rPr>
              <w:t>a</w:t>
            </w:r>
          </w:p>
        </w:tc>
        <w:tc>
          <w:tcPr>
            <w:tcW w:w="730" w:type="pct"/>
            <w:tcBorders>
              <w:top w:val="nil"/>
              <w:left w:val="nil"/>
              <w:bottom w:val="nil"/>
              <w:right w:val="nil"/>
            </w:tcBorders>
            <w:shd w:val="clear" w:color="auto" w:fill="auto"/>
            <w:noWrap/>
            <w:vAlign w:val="center"/>
            <w:hideMark/>
          </w:tcPr>
          <w:p w14:paraId="43252876" w14:textId="77777777" w:rsidR="00F44394" w:rsidRPr="00ED79E5" w:rsidRDefault="00F44394" w:rsidP="001660DB">
            <w:pPr>
              <w:ind w:firstLine="0"/>
              <w:jc w:val="center"/>
              <w:rPr>
                <w:sz w:val="20"/>
                <w:szCs w:val="20"/>
              </w:rPr>
            </w:pPr>
            <w:r w:rsidRPr="00ED79E5">
              <w:rPr>
                <w:sz w:val="20"/>
                <w:szCs w:val="20"/>
              </w:rPr>
              <w:t>0,8</w:t>
            </w:r>
            <w:r w:rsidRPr="00ED79E5">
              <w:rPr>
                <w:sz w:val="20"/>
                <w:szCs w:val="20"/>
                <w:vertAlign w:val="superscript"/>
              </w:rPr>
              <w:t>a</w:t>
            </w:r>
          </w:p>
        </w:tc>
        <w:tc>
          <w:tcPr>
            <w:tcW w:w="731" w:type="pct"/>
            <w:tcBorders>
              <w:top w:val="nil"/>
              <w:left w:val="nil"/>
              <w:bottom w:val="nil"/>
              <w:right w:val="nil"/>
            </w:tcBorders>
            <w:shd w:val="clear" w:color="auto" w:fill="auto"/>
            <w:noWrap/>
            <w:vAlign w:val="center"/>
            <w:hideMark/>
          </w:tcPr>
          <w:p w14:paraId="038E0625" w14:textId="77777777" w:rsidR="00F44394" w:rsidRPr="00ED79E5" w:rsidRDefault="00F44394" w:rsidP="001660DB">
            <w:pPr>
              <w:ind w:firstLine="0"/>
              <w:jc w:val="center"/>
              <w:rPr>
                <w:sz w:val="20"/>
                <w:szCs w:val="20"/>
              </w:rPr>
            </w:pPr>
            <w:r w:rsidRPr="00ED79E5">
              <w:rPr>
                <w:sz w:val="20"/>
                <w:szCs w:val="20"/>
              </w:rPr>
              <w:t>2,4</w:t>
            </w:r>
            <w:r w:rsidRPr="00ED79E5">
              <w:rPr>
                <w:sz w:val="20"/>
                <w:szCs w:val="20"/>
                <w:vertAlign w:val="superscript"/>
              </w:rPr>
              <w:t>a</w:t>
            </w:r>
          </w:p>
        </w:tc>
        <w:tc>
          <w:tcPr>
            <w:tcW w:w="174" w:type="pct"/>
            <w:vAlign w:val="center"/>
            <w:hideMark/>
          </w:tcPr>
          <w:p w14:paraId="7A8E73A8" w14:textId="77777777" w:rsidR="00F44394" w:rsidRPr="00ED79E5" w:rsidRDefault="00F44394" w:rsidP="001660DB">
            <w:pPr>
              <w:ind w:firstLine="0"/>
              <w:jc w:val="left"/>
              <w:rPr>
                <w:sz w:val="20"/>
                <w:szCs w:val="20"/>
              </w:rPr>
            </w:pPr>
          </w:p>
        </w:tc>
      </w:tr>
      <w:tr w:rsidR="00F44394" w:rsidRPr="00ED79E5" w14:paraId="0272101F" w14:textId="77777777" w:rsidTr="001660DB">
        <w:trPr>
          <w:trHeight w:val="315"/>
          <w:jc w:val="center"/>
        </w:trPr>
        <w:tc>
          <w:tcPr>
            <w:tcW w:w="1625" w:type="pct"/>
            <w:tcBorders>
              <w:top w:val="nil"/>
              <w:left w:val="nil"/>
              <w:bottom w:val="nil"/>
              <w:right w:val="nil"/>
            </w:tcBorders>
            <w:shd w:val="clear" w:color="auto" w:fill="auto"/>
            <w:vAlign w:val="center"/>
            <w:hideMark/>
          </w:tcPr>
          <w:p w14:paraId="5527CA8B" w14:textId="77777777" w:rsidR="00F44394" w:rsidRPr="00ED79E5" w:rsidRDefault="00F44394" w:rsidP="001660DB">
            <w:pPr>
              <w:ind w:firstLine="0"/>
              <w:jc w:val="center"/>
              <w:rPr>
                <w:sz w:val="20"/>
                <w:szCs w:val="20"/>
              </w:rPr>
            </w:pPr>
            <w:proofErr w:type="spellStart"/>
            <w:r w:rsidRPr="00ED79E5">
              <w:rPr>
                <w:sz w:val="20"/>
                <w:szCs w:val="20"/>
                <w:lang w:eastAsia="zh-CN"/>
              </w:rPr>
              <w:t>Oksidasi</w:t>
            </w:r>
            <w:proofErr w:type="spellEnd"/>
            <w:r w:rsidRPr="00ED79E5">
              <w:rPr>
                <w:sz w:val="20"/>
                <w:szCs w:val="20"/>
                <w:lang w:eastAsia="zh-CN"/>
              </w:rPr>
              <w:t xml:space="preserve"> </w:t>
            </w:r>
            <w:proofErr w:type="spellStart"/>
            <w:r w:rsidRPr="00ED79E5">
              <w:rPr>
                <w:sz w:val="20"/>
                <w:szCs w:val="20"/>
                <w:lang w:eastAsia="zh-CN"/>
              </w:rPr>
              <w:t>Reduksi</w:t>
            </w:r>
            <w:proofErr w:type="spellEnd"/>
            <w:r w:rsidRPr="00ED79E5">
              <w:rPr>
                <w:sz w:val="20"/>
                <w:szCs w:val="20"/>
                <w:lang w:eastAsia="zh-CN"/>
              </w:rPr>
              <w:t xml:space="preserve"> </w:t>
            </w:r>
            <w:proofErr w:type="spellStart"/>
            <w:r w:rsidRPr="00ED79E5">
              <w:rPr>
                <w:sz w:val="20"/>
                <w:szCs w:val="20"/>
                <w:lang w:eastAsia="zh-CN"/>
              </w:rPr>
              <w:t>Potensial</w:t>
            </w:r>
            <w:proofErr w:type="spellEnd"/>
          </w:p>
        </w:tc>
        <w:tc>
          <w:tcPr>
            <w:tcW w:w="1010" w:type="pct"/>
            <w:tcBorders>
              <w:top w:val="nil"/>
              <w:left w:val="nil"/>
              <w:bottom w:val="nil"/>
              <w:right w:val="nil"/>
            </w:tcBorders>
            <w:shd w:val="clear" w:color="auto" w:fill="auto"/>
            <w:noWrap/>
            <w:vAlign w:val="center"/>
            <w:hideMark/>
          </w:tcPr>
          <w:p w14:paraId="72922670" w14:textId="77777777" w:rsidR="00F44394" w:rsidRPr="00ED79E5" w:rsidRDefault="00F44394" w:rsidP="001660DB">
            <w:pPr>
              <w:ind w:firstLine="0"/>
              <w:jc w:val="center"/>
              <w:rPr>
                <w:sz w:val="20"/>
                <w:szCs w:val="20"/>
              </w:rPr>
            </w:pPr>
            <w:r w:rsidRPr="00ED79E5">
              <w:rPr>
                <w:sz w:val="20"/>
                <w:szCs w:val="20"/>
                <w:lang w:eastAsia="zh-CN"/>
              </w:rPr>
              <w:t>mV</w:t>
            </w:r>
          </w:p>
        </w:tc>
        <w:tc>
          <w:tcPr>
            <w:tcW w:w="730" w:type="pct"/>
            <w:tcBorders>
              <w:top w:val="nil"/>
              <w:left w:val="nil"/>
              <w:bottom w:val="nil"/>
              <w:right w:val="nil"/>
            </w:tcBorders>
            <w:shd w:val="clear" w:color="auto" w:fill="auto"/>
            <w:noWrap/>
            <w:vAlign w:val="center"/>
            <w:hideMark/>
          </w:tcPr>
          <w:p w14:paraId="6BD97EC3" w14:textId="77777777" w:rsidR="00F44394" w:rsidRPr="00ED79E5" w:rsidRDefault="00F44394" w:rsidP="001660DB">
            <w:pPr>
              <w:ind w:firstLine="0"/>
              <w:jc w:val="center"/>
              <w:rPr>
                <w:sz w:val="20"/>
                <w:szCs w:val="20"/>
              </w:rPr>
            </w:pPr>
            <w:r w:rsidRPr="00ED79E5">
              <w:rPr>
                <w:sz w:val="20"/>
                <w:szCs w:val="20"/>
                <w:lang w:eastAsia="zh-CN"/>
              </w:rPr>
              <w:t>15</w:t>
            </w:r>
            <w:r w:rsidRPr="00ED79E5">
              <w:rPr>
                <w:sz w:val="20"/>
                <w:szCs w:val="20"/>
                <w:vertAlign w:val="superscript"/>
                <w:lang w:eastAsia="zh-CN"/>
              </w:rPr>
              <w:t>c</w:t>
            </w:r>
          </w:p>
        </w:tc>
        <w:tc>
          <w:tcPr>
            <w:tcW w:w="730" w:type="pct"/>
            <w:tcBorders>
              <w:top w:val="nil"/>
              <w:left w:val="nil"/>
              <w:bottom w:val="nil"/>
              <w:right w:val="nil"/>
            </w:tcBorders>
            <w:shd w:val="clear" w:color="auto" w:fill="auto"/>
            <w:noWrap/>
            <w:vAlign w:val="center"/>
            <w:hideMark/>
          </w:tcPr>
          <w:p w14:paraId="11E0E439" w14:textId="77777777" w:rsidR="00F44394" w:rsidRPr="00ED79E5" w:rsidRDefault="00F44394" w:rsidP="001660DB">
            <w:pPr>
              <w:ind w:firstLine="0"/>
              <w:jc w:val="center"/>
              <w:rPr>
                <w:sz w:val="20"/>
                <w:szCs w:val="20"/>
              </w:rPr>
            </w:pPr>
            <w:r w:rsidRPr="00ED79E5">
              <w:rPr>
                <w:sz w:val="20"/>
                <w:szCs w:val="20"/>
                <w:lang w:eastAsia="zh-CN"/>
              </w:rPr>
              <w:t>9</w:t>
            </w:r>
            <w:r w:rsidRPr="00ED79E5">
              <w:rPr>
                <w:sz w:val="20"/>
                <w:szCs w:val="20"/>
                <w:vertAlign w:val="superscript"/>
                <w:lang w:eastAsia="zh-CN"/>
              </w:rPr>
              <w:t>c</w:t>
            </w:r>
          </w:p>
        </w:tc>
        <w:tc>
          <w:tcPr>
            <w:tcW w:w="731" w:type="pct"/>
            <w:tcBorders>
              <w:top w:val="nil"/>
              <w:left w:val="nil"/>
              <w:bottom w:val="nil"/>
              <w:right w:val="nil"/>
            </w:tcBorders>
            <w:shd w:val="clear" w:color="auto" w:fill="auto"/>
            <w:noWrap/>
            <w:vAlign w:val="center"/>
            <w:hideMark/>
          </w:tcPr>
          <w:p w14:paraId="7BA0090A" w14:textId="77777777" w:rsidR="00F44394" w:rsidRPr="00ED79E5" w:rsidRDefault="00F44394" w:rsidP="001660DB">
            <w:pPr>
              <w:ind w:firstLine="0"/>
              <w:jc w:val="center"/>
              <w:rPr>
                <w:sz w:val="20"/>
                <w:szCs w:val="20"/>
              </w:rPr>
            </w:pPr>
            <w:r w:rsidRPr="00ED79E5">
              <w:rPr>
                <w:sz w:val="20"/>
                <w:szCs w:val="20"/>
              </w:rPr>
              <w:t>2</w:t>
            </w:r>
            <w:r w:rsidRPr="00ED79E5">
              <w:rPr>
                <w:sz w:val="20"/>
                <w:szCs w:val="20"/>
                <w:vertAlign w:val="superscript"/>
              </w:rPr>
              <w:t>c</w:t>
            </w:r>
          </w:p>
        </w:tc>
        <w:tc>
          <w:tcPr>
            <w:tcW w:w="174" w:type="pct"/>
            <w:vAlign w:val="center"/>
            <w:hideMark/>
          </w:tcPr>
          <w:p w14:paraId="4587B686" w14:textId="77777777" w:rsidR="00F44394" w:rsidRPr="00ED79E5" w:rsidRDefault="00F44394" w:rsidP="001660DB">
            <w:pPr>
              <w:ind w:firstLine="0"/>
              <w:jc w:val="left"/>
              <w:rPr>
                <w:sz w:val="20"/>
                <w:szCs w:val="20"/>
              </w:rPr>
            </w:pPr>
          </w:p>
        </w:tc>
      </w:tr>
      <w:tr w:rsidR="00F44394" w:rsidRPr="00ED79E5" w14:paraId="547AF1E8" w14:textId="77777777" w:rsidTr="001660DB">
        <w:trPr>
          <w:trHeight w:val="315"/>
          <w:jc w:val="center"/>
        </w:trPr>
        <w:tc>
          <w:tcPr>
            <w:tcW w:w="1625" w:type="pct"/>
            <w:tcBorders>
              <w:top w:val="nil"/>
              <w:left w:val="nil"/>
              <w:bottom w:val="nil"/>
              <w:right w:val="nil"/>
            </w:tcBorders>
            <w:shd w:val="clear" w:color="auto" w:fill="auto"/>
            <w:vAlign w:val="center"/>
            <w:hideMark/>
          </w:tcPr>
          <w:p w14:paraId="6CE115C7" w14:textId="77777777" w:rsidR="00F44394" w:rsidRPr="00ED79E5" w:rsidRDefault="00F44394" w:rsidP="001660DB">
            <w:pPr>
              <w:ind w:firstLine="0"/>
              <w:jc w:val="center"/>
              <w:rPr>
                <w:i/>
                <w:iCs/>
                <w:sz w:val="20"/>
                <w:szCs w:val="20"/>
              </w:rPr>
            </w:pPr>
            <w:r w:rsidRPr="00ED79E5">
              <w:rPr>
                <w:i/>
                <w:iCs/>
                <w:sz w:val="20"/>
                <w:szCs w:val="20"/>
                <w:lang w:eastAsia="zh-CN"/>
              </w:rPr>
              <w:t>Total Organic Matter</w:t>
            </w:r>
          </w:p>
        </w:tc>
        <w:tc>
          <w:tcPr>
            <w:tcW w:w="1010" w:type="pct"/>
            <w:tcBorders>
              <w:top w:val="nil"/>
              <w:left w:val="nil"/>
              <w:bottom w:val="nil"/>
              <w:right w:val="nil"/>
            </w:tcBorders>
            <w:shd w:val="clear" w:color="auto" w:fill="auto"/>
            <w:noWrap/>
            <w:vAlign w:val="center"/>
            <w:hideMark/>
          </w:tcPr>
          <w:p w14:paraId="120D6D0F" w14:textId="77777777" w:rsidR="00F44394" w:rsidRPr="00ED79E5" w:rsidRDefault="00F44394" w:rsidP="001660DB">
            <w:pPr>
              <w:ind w:firstLine="0"/>
              <w:jc w:val="center"/>
              <w:rPr>
                <w:sz w:val="20"/>
                <w:szCs w:val="20"/>
              </w:rPr>
            </w:pPr>
            <w:r w:rsidRPr="00ED79E5">
              <w:rPr>
                <w:sz w:val="20"/>
                <w:szCs w:val="20"/>
                <w:lang w:eastAsia="zh-CN"/>
              </w:rPr>
              <w:t>mg L</w:t>
            </w:r>
            <w:r w:rsidRPr="00ED79E5">
              <w:rPr>
                <w:sz w:val="20"/>
                <w:szCs w:val="20"/>
                <w:vertAlign w:val="superscript"/>
                <w:lang w:eastAsia="zh-CN"/>
              </w:rPr>
              <w:t>-1</w:t>
            </w:r>
          </w:p>
        </w:tc>
        <w:tc>
          <w:tcPr>
            <w:tcW w:w="730" w:type="pct"/>
            <w:tcBorders>
              <w:top w:val="nil"/>
              <w:left w:val="nil"/>
              <w:bottom w:val="nil"/>
              <w:right w:val="nil"/>
            </w:tcBorders>
            <w:shd w:val="clear" w:color="auto" w:fill="auto"/>
            <w:noWrap/>
            <w:vAlign w:val="center"/>
            <w:hideMark/>
          </w:tcPr>
          <w:p w14:paraId="281D82EF" w14:textId="77777777" w:rsidR="00F44394" w:rsidRPr="00ED79E5" w:rsidRDefault="00F44394" w:rsidP="001660DB">
            <w:pPr>
              <w:ind w:firstLine="0"/>
              <w:jc w:val="center"/>
              <w:rPr>
                <w:sz w:val="20"/>
                <w:szCs w:val="20"/>
              </w:rPr>
            </w:pPr>
            <w:r w:rsidRPr="00ED79E5">
              <w:rPr>
                <w:sz w:val="20"/>
                <w:szCs w:val="20"/>
                <w:lang w:eastAsia="zh-CN"/>
              </w:rPr>
              <w:t>84,42</w:t>
            </w:r>
            <w:r w:rsidRPr="00ED79E5">
              <w:rPr>
                <w:sz w:val="20"/>
                <w:szCs w:val="20"/>
                <w:vertAlign w:val="superscript"/>
                <w:lang w:eastAsia="zh-CN"/>
              </w:rPr>
              <w:t>b</w:t>
            </w:r>
          </w:p>
        </w:tc>
        <w:tc>
          <w:tcPr>
            <w:tcW w:w="730" w:type="pct"/>
            <w:tcBorders>
              <w:top w:val="nil"/>
              <w:left w:val="nil"/>
              <w:bottom w:val="nil"/>
              <w:right w:val="nil"/>
            </w:tcBorders>
            <w:shd w:val="clear" w:color="auto" w:fill="auto"/>
            <w:noWrap/>
            <w:vAlign w:val="center"/>
            <w:hideMark/>
          </w:tcPr>
          <w:p w14:paraId="0F34E44B" w14:textId="77777777" w:rsidR="00F44394" w:rsidRPr="00ED79E5" w:rsidRDefault="00F44394" w:rsidP="001660DB">
            <w:pPr>
              <w:ind w:firstLine="0"/>
              <w:jc w:val="center"/>
              <w:rPr>
                <w:sz w:val="20"/>
                <w:szCs w:val="20"/>
              </w:rPr>
            </w:pPr>
            <w:r w:rsidRPr="00ED79E5">
              <w:rPr>
                <w:sz w:val="20"/>
                <w:szCs w:val="20"/>
                <w:lang w:eastAsia="zh-CN"/>
              </w:rPr>
              <w:t>75,6</w:t>
            </w:r>
            <w:r w:rsidRPr="00ED79E5">
              <w:rPr>
                <w:sz w:val="20"/>
                <w:szCs w:val="20"/>
                <w:vertAlign w:val="superscript"/>
                <w:lang w:eastAsia="zh-CN"/>
              </w:rPr>
              <w:t>a</w:t>
            </w:r>
          </w:p>
        </w:tc>
        <w:tc>
          <w:tcPr>
            <w:tcW w:w="731" w:type="pct"/>
            <w:tcBorders>
              <w:top w:val="nil"/>
              <w:left w:val="nil"/>
              <w:bottom w:val="nil"/>
              <w:right w:val="nil"/>
            </w:tcBorders>
            <w:shd w:val="clear" w:color="auto" w:fill="auto"/>
            <w:noWrap/>
            <w:vAlign w:val="center"/>
            <w:hideMark/>
          </w:tcPr>
          <w:p w14:paraId="7B26C013" w14:textId="77777777" w:rsidR="00F44394" w:rsidRPr="00ED79E5" w:rsidRDefault="00F44394" w:rsidP="001660DB">
            <w:pPr>
              <w:ind w:firstLine="0"/>
              <w:jc w:val="center"/>
              <w:rPr>
                <w:sz w:val="20"/>
                <w:szCs w:val="20"/>
              </w:rPr>
            </w:pPr>
            <w:r w:rsidRPr="00ED79E5">
              <w:rPr>
                <w:sz w:val="20"/>
                <w:szCs w:val="20"/>
              </w:rPr>
              <w:t>69,3</w:t>
            </w:r>
            <w:r w:rsidRPr="00ED79E5">
              <w:rPr>
                <w:sz w:val="20"/>
                <w:szCs w:val="20"/>
                <w:vertAlign w:val="superscript"/>
              </w:rPr>
              <w:t>a</w:t>
            </w:r>
          </w:p>
        </w:tc>
        <w:tc>
          <w:tcPr>
            <w:tcW w:w="174" w:type="pct"/>
            <w:vAlign w:val="center"/>
            <w:hideMark/>
          </w:tcPr>
          <w:p w14:paraId="18A386E6" w14:textId="77777777" w:rsidR="00F44394" w:rsidRPr="00ED79E5" w:rsidRDefault="00F44394" w:rsidP="001660DB">
            <w:pPr>
              <w:ind w:firstLine="0"/>
              <w:jc w:val="left"/>
              <w:rPr>
                <w:sz w:val="20"/>
                <w:szCs w:val="20"/>
              </w:rPr>
            </w:pPr>
          </w:p>
        </w:tc>
      </w:tr>
      <w:tr w:rsidR="00F44394" w:rsidRPr="00ED79E5" w14:paraId="43981F6C" w14:textId="77777777" w:rsidTr="001660DB">
        <w:trPr>
          <w:trHeight w:val="315"/>
          <w:jc w:val="center"/>
        </w:trPr>
        <w:tc>
          <w:tcPr>
            <w:tcW w:w="1625" w:type="pct"/>
            <w:tcBorders>
              <w:top w:val="nil"/>
              <w:left w:val="nil"/>
              <w:bottom w:val="nil"/>
              <w:right w:val="nil"/>
            </w:tcBorders>
            <w:shd w:val="clear" w:color="auto" w:fill="auto"/>
            <w:noWrap/>
            <w:vAlign w:val="center"/>
            <w:hideMark/>
          </w:tcPr>
          <w:p w14:paraId="0B9F2EA5" w14:textId="77777777" w:rsidR="00F44394" w:rsidRPr="00ED79E5" w:rsidRDefault="00F44394" w:rsidP="001660DB">
            <w:pPr>
              <w:ind w:firstLine="0"/>
              <w:jc w:val="center"/>
              <w:rPr>
                <w:sz w:val="20"/>
                <w:szCs w:val="20"/>
              </w:rPr>
            </w:pPr>
            <w:proofErr w:type="spellStart"/>
            <w:r w:rsidRPr="00ED79E5">
              <w:rPr>
                <w:sz w:val="20"/>
                <w:szCs w:val="20"/>
                <w:lang w:eastAsia="zh-CN"/>
              </w:rPr>
              <w:t>Kesadahan</w:t>
            </w:r>
            <w:proofErr w:type="spellEnd"/>
          </w:p>
        </w:tc>
        <w:tc>
          <w:tcPr>
            <w:tcW w:w="1010" w:type="pct"/>
            <w:tcBorders>
              <w:top w:val="nil"/>
              <w:left w:val="nil"/>
              <w:bottom w:val="nil"/>
              <w:right w:val="nil"/>
            </w:tcBorders>
            <w:shd w:val="clear" w:color="auto" w:fill="auto"/>
            <w:noWrap/>
            <w:vAlign w:val="center"/>
            <w:hideMark/>
          </w:tcPr>
          <w:p w14:paraId="74CD2FDA" w14:textId="77777777" w:rsidR="00F44394" w:rsidRPr="00ED79E5" w:rsidRDefault="00F44394" w:rsidP="001660DB">
            <w:pPr>
              <w:ind w:firstLine="0"/>
              <w:jc w:val="center"/>
              <w:rPr>
                <w:sz w:val="20"/>
                <w:szCs w:val="20"/>
              </w:rPr>
            </w:pPr>
            <w:r w:rsidRPr="00ED79E5">
              <w:rPr>
                <w:sz w:val="20"/>
                <w:szCs w:val="20"/>
                <w:lang w:eastAsia="zh-CN"/>
              </w:rPr>
              <w:t>mg L</w:t>
            </w:r>
            <w:r w:rsidRPr="00ED79E5">
              <w:rPr>
                <w:sz w:val="20"/>
                <w:szCs w:val="20"/>
                <w:vertAlign w:val="superscript"/>
                <w:lang w:eastAsia="zh-CN"/>
              </w:rPr>
              <w:t>-1</w:t>
            </w:r>
            <w:r w:rsidRPr="00ED79E5">
              <w:rPr>
                <w:sz w:val="20"/>
                <w:szCs w:val="20"/>
                <w:lang w:eastAsia="zh-CN"/>
              </w:rPr>
              <w:t xml:space="preserve"> CaCO</w:t>
            </w:r>
            <w:r w:rsidRPr="00ED79E5">
              <w:rPr>
                <w:sz w:val="20"/>
                <w:szCs w:val="20"/>
                <w:vertAlign w:val="subscript"/>
                <w:lang w:eastAsia="zh-CN"/>
              </w:rPr>
              <w:t>3</w:t>
            </w:r>
          </w:p>
        </w:tc>
        <w:tc>
          <w:tcPr>
            <w:tcW w:w="730" w:type="pct"/>
            <w:tcBorders>
              <w:top w:val="nil"/>
              <w:left w:val="nil"/>
              <w:bottom w:val="nil"/>
              <w:right w:val="nil"/>
            </w:tcBorders>
            <w:shd w:val="clear" w:color="auto" w:fill="auto"/>
            <w:noWrap/>
            <w:vAlign w:val="center"/>
            <w:hideMark/>
          </w:tcPr>
          <w:p w14:paraId="7EB1BC12" w14:textId="77777777" w:rsidR="00F44394" w:rsidRPr="00ED79E5" w:rsidRDefault="00F44394" w:rsidP="001660DB">
            <w:pPr>
              <w:ind w:firstLine="0"/>
              <w:jc w:val="center"/>
              <w:rPr>
                <w:sz w:val="20"/>
                <w:szCs w:val="20"/>
              </w:rPr>
            </w:pPr>
            <w:r w:rsidRPr="00ED79E5">
              <w:rPr>
                <w:sz w:val="20"/>
                <w:szCs w:val="20"/>
                <w:lang w:eastAsia="zh-CN"/>
              </w:rPr>
              <w:t>120,12</w:t>
            </w:r>
            <w:r w:rsidRPr="00ED79E5">
              <w:rPr>
                <w:sz w:val="20"/>
                <w:szCs w:val="20"/>
                <w:vertAlign w:val="superscript"/>
                <w:lang w:eastAsia="zh-CN"/>
              </w:rPr>
              <w:t>a</w:t>
            </w:r>
          </w:p>
        </w:tc>
        <w:tc>
          <w:tcPr>
            <w:tcW w:w="730" w:type="pct"/>
            <w:tcBorders>
              <w:top w:val="nil"/>
              <w:left w:val="nil"/>
              <w:bottom w:val="nil"/>
              <w:right w:val="nil"/>
            </w:tcBorders>
            <w:shd w:val="clear" w:color="auto" w:fill="auto"/>
            <w:noWrap/>
            <w:vAlign w:val="center"/>
            <w:hideMark/>
          </w:tcPr>
          <w:p w14:paraId="038904BD" w14:textId="77777777" w:rsidR="00F44394" w:rsidRPr="00ED79E5" w:rsidRDefault="00F44394" w:rsidP="001660DB">
            <w:pPr>
              <w:ind w:firstLine="0"/>
              <w:jc w:val="center"/>
              <w:rPr>
                <w:sz w:val="20"/>
                <w:szCs w:val="20"/>
              </w:rPr>
            </w:pPr>
            <w:r w:rsidRPr="00ED79E5">
              <w:rPr>
                <w:sz w:val="20"/>
                <w:szCs w:val="20"/>
                <w:lang w:eastAsia="zh-CN"/>
              </w:rPr>
              <w:t>64,064</w:t>
            </w:r>
            <w:r w:rsidRPr="00ED79E5">
              <w:rPr>
                <w:sz w:val="20"/>
                <w:szCs w:val="20"/>
                <w:vertAlign w:val="superscript"/>
                <w:lang w:eastAsia="zh-CN"/>
              </w:rPr>
              <w:t>a</w:t>
            </w:r>
          </w:p>
        </w:tc>
        <w:tc>
          <w:tcPr>
            <w:tcW w:w="731" w:type="pct"/>
            <w:tcBorders>
              <w:top w:val="nil"/>
              <w:left w:val="nil"/>
              <w:bottom w:val="nil"/>
              <w:right w:val="nil"/>
            </w:tcBorders>
            <w:shd w:val="clear" w:color="auto" w:fill="auto"/>
            <w:noWrap/>
            <w:vAlign w:val="center"/>
            <w:hideMark/>
          </w:tcPr>
          <w:p w14:paraId="3A87866D" w14:textId="77777777" w:rsidR="00F44394" w:rsidRPr="00ED79E5" w:rsidRDefault="00F44394" w:rsidP="001660DB">
            <w:pPr>
              <w:ind w:firstLine="0"/>
              <w:jc w:val="center"/>
              <w:rPr>
                <w:sz w:val="20"/>
                <w:szCs w:val="20"/>
              </w:rPr>
            </w:pPr>
            <w:r w:rsidRPr="00ED79E5">
              <w:rPr>
                <w:sz w:val="20"/>
                <w:szCs w:val="20"/>
              </w:rPr>
              <w:t>76,076</w:t>
            </w:r>
            <w:r w:rsidRPr="00ED79E5">
              <w:rPr>
                <w:sz w:val="20"/>
                <w:szCs w:val="20"/>
                <w:vertAlign w:val="superscript"/>
              </w:rPr>
              <w:t>a</w:t>
            </w:r>
          </w:p>
        </w:tc>
        <w:tc>
          <w:tcPr>
            <w:tcW w:w="174" w:type="pct"/>
            <w:vAlign w:val="center"/>
            <w:hideMark/>
          </w:tcPr>
          <w:p w14:paraId="7C3CCD2D" w14:textId="77777777" w:rsidR="00F44394" w:rsidRPr="00ED79E5" w:rsidRDefault="00F44394" w:rsidP="001660DB">
            <w:pPr>
              <w:ind w:firstLine="0"/>
              <w:jc w:val="left"/>
              <w:rPr>
                <w:sz w:val="20"/>
                <w:szCs w:val="20"/>
              </w:rPr>
            </w:pPr>
          </w:p>
        </w:tc>
      </w:tr>
      <w:bookmarkEnd w:id="9"/>
      <w:tr w:rsidR="00F44394" w:rsidRPr="00ED79E5" w14:paraId="4B6E7DE3" w14:textId="77777777" w:rsidTr="001660DB">
        <w:trPr>
          <w:trHeight w:val="300"/>
          <w:jc w:val="center"/>
        </w:trPr>
        <w:tc>
          <w:tcPr>
            <w:tcW w:w="1625" w:type="pct"/>
            <w:tcBorders>
              <w:top w:val="nil"/>
              <w:left w:val="nil"/>
              <w:bottom w:val="single" w:sz="4" w:space="0" w:color="auto"/>
              <w:right w:val="nil"/>
            </w:tcBorders>
            <w:shd w:val="clear" w:color="auto" w:fill="auto"/>
            <w:noWrap/>
            <w:vAlign w:val="center"/>
            <w:hideMark/>
          </w:tcPr>
          <w:p w14:paraId="3DFA579D" w14:textId="77777777" w:rsidR="00F44394" w:rsidRPr="00ED79E5" w:rsidRDefault="00F44394" w:rsidP="001660DB">
            <w:pPr>
              <w:ind w:firstLine="0"/>
              <w:jc w:val="center"/>
              <w:rPr>
                <w:i/>
                <w:iCs/>
                <w:sz w:val="20"/>
                <w:szCs w:val="20"/>
              </w:rPr>
            </w:pPr>
            <w:r w:rsidRPr="00ED79E5">
              <w:rPr>
                <w:i/>
                <w:iCs/>
                <w:sz w:val="20"/>
                <w:szCs w:val="20"/>
              </w:rPr>
              <w:t>E. Coli</w:t>
            </w:r>
          </w:p>
        </w:tc>
        <w:tc>
          <w:tcPr>
            <w:tcW w:w="1010" w:type="pct"/>
            <w:tcBorders>
              <w:top w:val="nil"/>
              <w:left w:val="nil"/>
              <w:bottom w:val="single" w:sz="4" w:space="0" w:color="auto"/>
              <w:right w:val="nil"/>
            </w:tcBorders>
            <w:shd w:val="clear" w:color="auto" w:fill="auto"/>
            <w:noWrap/>
            <w:vAlign w:val="center"/>
            <w:hideMark/>
          </w:tcPr>
          <w:p w14:paraId="47FFF2A8" w14:textId="77777777" w:rsidR="00F44394" w:rsidRPr="00ED79E5" w:rsidRDefault="00F44394" w:rsidP="001660DB">
            <w:pPr>
              <w:ind w:firstLine="0"/>
              <w:jc w:val="center"/>
              <w:rPr>
                <w:sz w:val="20"/>
                <w:szCs w:val="20"/>
              </w:rPr>
            </w:pPr>
            <w:r w:rsidRPr="00ED79E5">
              <w:rPr>
                <w:sz w:val="20"/>
                <w:szCs w:val="20"/>
              </w:rPr>
              <w:t>CFU/100 mL</w:t>
            </w:r>
          </w:p>
        </w:tc>
        <w:tc>
          <w:tcPr>
            <w:tcW w:w="730" w:type="pct"/>
            <w:tcBorders>
              <w:top w:val="nil"/>
              <w:left w:val="nil"/>
              <w:bottom w:val="single" w:sz="4" w:space="0" w:color="auto"/>
              <w:right w:val="nil"/>
            </w:tcBorders>
            <w:shd w:val="clear" w:color="auto" w:fill="auto"/>
            <w:noWrap/>
            <w:vAlign w:val="center"/>
            <w:hideMark/>
          </w:tcPr>
          <w:p w14:paraId="410D01F4" w14:textId="77777777" w:rsidR="00F44394" w:rsidRPr="00ED79E5" w:rsidRDefault="00F44394" w:rsidP="001660DB">
            <w:pPr>
              <w:ind w:firstLine="0"/>
              <w:jc w:val="center"/>
              <w:rPr>
                <w:sz w:val="20"/>
                <w:szCs w:val="20"/>
                <w:vertAlign w:val="superscript"/>
              </w:rPr>
            </w:pPr>
            <w:r w:rsidRPr="00ED79E5">
              <w:rPr>
                <w:sz w:val="20"/>
                <w:szCs w:val="20"/>
              </w:rPr>
              <w:t>0</w:t>
            </w:r>
            <w:r w:rsidRPr="00ED79E5">
              <w:rPr>
                <w:sz w:val="20"/>
                <w:szCs w:val="20"/>
                <w:vertAlign w:val="superscript"/>
              </w:rPr>
              <w:t>a</w:t>
            </w:r>
          </w:p>
        </w:tc>
        <w:tc>
          <w:tcPr>
            <w:tcW w:w="730" w:type="pct"/>
            <w:tcBorders>
              <w:top w:val="nil"/>
              <w:left w:val="nil"/>
              <w:bottom w:val="single" w:sz="4" w:space="0" w:color="auto"/>
              <w:right w:val="nil"/>
            </w:tcBorders>
            <w:shd w:val="clear" w:color="auto" w:fill="auto"/>
            <w:noWrap/>
            <w:vAlign w:val="center"/>
            <w:hideMark/>
          </w:tcPr>
          <w:p w14:paraId="2B10CF33" w14:textId="77777777" w:rsidR="00F44394" w:rsidRPr="00ED79E5" w:rsidRDefault="00F44394" w:rsidP="001660DB">
            <w:pPr>
              <w:ind w:firstLine="0"/>
              <w:jc w:val="center"/>
              <w:rPr>
                <w:sz w:val="20"/>
                <w:szCs w:val="20"/>
                <w:vertAlign w:val="superscript"/>
              </w:rPr>
            </w:pPr>
            <w:r w:rsidRPr="00ED79E5">
              <w:rPr>
                <w:sz w:val="20"/>
                <w:szCs w:val="20"/>
              </w:rPr>
              <w:t>0</w:t>
            </w:r>
            <w:r w:rsidRPr="00ED79E5">
              <w:rPr>
                <w:sz w:val="20"/>
                <w:szCs w:val="20"/>
                <w:vertAlign w:val="superscript"/>
              </w:rPr>
              <w:t>a</w:t>
            </w:r>
          </w:p>
        </w:tc>
        <w:tc>
          <w:tcPr>
            <w:tcW w:w="731" w:type="pct"/>
            <w:tcBorders>
              <w:top w:val="nil"/>
              <w:left w:val="nil"/>
              <w:bottom w:val="single" w:sz="4" w:space="0" w:color="auto"/>
              <w:right w:val="nil"/>
            </w:tcBorders>
            <w:shd w:val="clear" w:color="auto" w:fill="auto"/>
            <w:noWrap/>
            <w:vAlign w:val="center"/>
            <w:hideMark/>
          </w:tcPr>
          <w:p w14:paraId="3EE99E09" w14:textId="77777777" w:rsidR="00F44394" w:rsidRPr="00ED79E5" w:rsidRDefault="00F44394" w:rsidP="001660DB">
            <w:pPr>
              <w:ind w:firstLine="0"/>
              <w:jc w:val="center"/>
              <w:rPr>
                <w:sz w:val="20"/>
                <w:szCs w:val="20"/>
                <w:vertAlign w:val="superscript"/>
              </w:rPr>
            </w:pPr>
            <w:r w:rsidRPr="00ED79E5">
              <w:rPr>
                <w:sz w:val="20"/>
                <w:szCs w:val="20"/>
              </w:rPr>
              <w:t>0</w:t>
            </w:r>
            <w:r w:rsidRPr="00ED79E5">
              <w:rPr>
                <w:sz w:val="20"/>
                <w:szCs w:val="20"/>
                <w:vertAlign w:val="superscript"/>
              </w:rPr>
              <w:t>a</w:t>
            </w:r>
          </w:p>
        </w:tc>
        <w:tc>
          <w:tcPr>
            <w:tcW w:w="174" w:type="pct"/>
            <w:vAlign w:val="center"/>
            <w:hideMark/>
          </w:tcPr>
          <w:p w14:paraId="23609630" w14:textId="77777777" w:rsidR="00F44394" w:rsidRPr="00ED79E5" w:rsidRDefault="00F44394" w:rsidP="001660DB">
            <w:pPr>
              <w:ind w:firstLine="0"/>
              <w:jc w:val="left"/>
              <w:rPr>
                <w:sz w:val="20"/>
                <w:szCs w:val="20"/>
              </w:rPr>
            </w:pPr>
          </w:p>
        </w:tc>
      </w:tr>
    </w:tbl>
    <w:p w14:paraId="68E04E1F" w14:textId="77777777" w:rsidR="00F44394" w:rsidRPr="00ED79E5" w:rsidRDefault="00F44394" w:rsidP="00F44394">
      <w:pPr>
        <w:ind w:firstLine="0"/>
        <w:rPr>
          <w:sz w:val="20"/>
          <w:szCs w:val="20"/>
        </w:rPr>
      </w:pPr>
      <w:r w:rsidRPr="00ED79E5">
        <w:rPr>
          <w:sz w:val="20"/>
          <w:szCs w:val="20"/>
        </w:rPr>
        <w:t xml:space="preserve">ST 1: </w:t>
      </w:r>
      <w:proofErr w:type="spellStart"/>
      <w:r w:rsidRPr="00ED79E5">
        <w:rPr>
          <w:sz w:val="20"/>
          <w:szCs w:val="20"/>
        </w:rPr>
        <w:t>stasiun</w:t>
      </w:r>
      <w:proofErr w:type="spellEnd"/>
      <w:r w:rsidRPr="00ED79E5">
        <w:rPr>
          <w:sz w:val="20"/>
          <w:szCs w:val="20"/>
        </w:rPr>
        <w:t xml:space="preserve"> 1, ST 2: </w:t>
      </w:r>
      <w:proofErr w:type="spellStart"/>
      <w:r w:rsidRPr="00ED79E5">
        <w:rPr>
          <w:sz w:val="20"/>
          <w:szCs w:val="20"/>
        </w:rPr>
        <w:t>stasiun</w:t>
      </w:r>
      <w:proofErr w:type="spellEnd"/>
      <w:r w:rsidRPr="00ED79E5">
        <w:rPr>
          <w:sz w:val="20"/>
          <w:szCs w:val="20"/>
        </w:rPr>
        <w:t xml:space="preserve"> 2, ST 3: </w:t>
      </w:r>
      <w:proofErr w:type="spellStart"/>
      <w:r w:rsidRPr="00ED79E5">
        <w:rPr>
          <w:sz w:val="20"/>
          <w:szCs w:val="20"/>
        </w:rPr>
        <w:t>stasiun</w:t>
      </w:r>
      <w:proofErr w:type="spellEnd"/>
      <w:r w:rsidRPr="00ED79E5">
        <w:rPr>
          <w:sz w:val="20"/>
          <w:szCs w:val="20"/>
        </w:rPr>
        <w:t xml:space="preserve"> 3, mg L</w:t>
      </w:r>
      <w:r w:rsidRPr="00ED79E5">
        <w:rPr>
          <w:sz w:val="20"/>
          <w:szCs w:val="20"/>
          <w:vertAlign w:val="superscript"/>
        </w:rPr>
        <w:t>-1</w:t>
      </w:r>
      <w:r w:rsidRPr="00ED79E5">
        <w:rPr>
          <w:sz w:val="20"/>
          <w:szCs w:val="20"/>
        </w:rPr>
        <w:t xml:space="preserve">: milligram per liter, CFU/mL: </w:t>
      </w:r>
      <w:r w:rsidRPr="00ED79E5">
        <w:rPr>
          <w:i/>
          <w:iCs/>
          <w:sz w:val="20"/>
          <w:szCs w:val="20"/>
        </w:rPr>
        <w:t xml:space="preserve">colony forming unit </w:t>
      </w:r>
      <w:r w:rsidRPr="00ED79E5">
        <w:rPr>
          <w:sz w:val="20"/>
          <w:szCs w:val="20"/>
        </w:rPr>
        <w:t xml:space="preserve">per </w:t>
      </w:r>
      <w:proofErr w:type="spellStart"/>
      <w:r w:rsidRPr="00ED79E5">
        <w:rPr>
          <w:sz w:val="20"/>
          <w:szCs w:val="20"/>
        </w:rPr>
        <w:t>mili</w:t>
      </w:r>
      <w:proofErr w:type="spellEnd"/>
      <w:r w:rsidRPr="00ED79E5">
        <w:rPr>
          <w:sz w:val="20"/>
          <w:szCs w:val="20"/>
        </w:rPr>
        <w:t xml:space="preserve"> liter, mm: </w:t>
      </w:r>
      <w:proofErr w:type="spellStart"/>
      <w:r w:rsidRPr="00ED79E5">
        <w:rPr>
          <w:sz w:val="20"/>
          <w:szCs w:val="20"/>
        </w:rPr>
        <w:t>mili</w:t>
      </w:r>
      <w:proofErr w:type="spellEnd"/>
      <w:r w:rsidRPr="00ED79E5">
        <w:rPr>
          <w:sz w:val="20"/>
          <w:szCs w:val="20"/>
        </w:rPr>
        <w:t xml:space="preserve"> meter, mV: </w:t>
      </w:r>
      <w:proofErr w:type="spellStart"/>
      <w:r w:rsidRPr="00ED79E5">
        <w:rPr>
          <w:sz w:val="20"/>
          <w:szCs w:val="20"/>
        </w:rPr>
        <w:t>mili</w:t>
      </w:r>
      <w:proofErr w:type="spellEnd"/>
      <w:r w:rsidRPr="00ED79E5">
        <w:rPr>
          <w:sz w:val="20"/>
          <w:szCs w:val="20"/>
        </w:rPr>
        <w:t xml:space="preserve"> volt, ◦C: </w:t>
      </w:r>
      <w:proofErr w:type="spellStart"/>
      <w:r w:rsidRPr="00ED79E5">
        <w:rPr>
          <w:sz w:val="20"/>
          <w:szCs w:val="20"/>
        </w:rPr>
        <w:t>celcius</w:t>
      </w:r>
      <w:proofErr w:type="spellEnd"/>
      <w:r w:rsidRPr="00ED79E5">
        <w:rPr>
          <w:sz w:val="20"/>
          <w:szCs w:val="20"/>
        </w:rPr>
        <w:t>, CaCO</w:t>
      </w:r>
      <w:r w:rsidRPr="00ED79E5">
        <w:rPr>
          <w:sz w:val="20"/>
          <w:szCs w:val="20"/>
          <w:vertAlign w:val="subscript"/>
        </w:rPr>
        <w:t>3</w:t>
      </w:r>
      <w:r w:rsidRPr="00ED79E5">
        <w:rPr>
          <w:sz w:val="20"/>
          <w:szCs w:val="20"/>
        </w:rPr>
        <w:t xml:space="preserve">: </w:t>
      </w:r>
      <w:proofErr w:type="spellStart"/>
      <w:r w:rsidRPr="00ED79E5">
        <w:rPr>
          <w:sz w:val="20"/>
          <w:szCs w:val="20"/>
        </w:rPr>
        <w:t>kalsium</w:t>
      </w:r>
      <w:proofErr w:type="spellEnd"/>
      <w:r w:rsidRPr="00ED79E5">
        <w:rPr>
          <w:sz w:val="20"/>
          <w:szCs w:val="20"/>
        </w:rPr>
        <w:t xml:space="preserve"> </w:t>
      </w:r>
      <w:proofErr w:type="spellStart"/>
      <w:r w:rsidRPr="00ED79E5">
        <w:rPr>
          <w:sz w:val="20"/>
          <w:szCs w:val="20"/>
        </w:rPr>
        <w:t>karbonat</w:t>
      </w:r>
      <w:proofErr w:type="spellEnd"/>
      <w:r w:rsidRPr="00ED79E5">
        <w:rPr>
          <w:sz w:val="20"/>
          <w:szCs w:val="20"/>
        </w:rPr>
        <w:t xml:space="preserve">, mV: </w:t>
      </w:r>
      <w:proofErr w:type="spellStart"/>
      <w:r w:rsidRPr="00ED79E5">
        <w:rPr>
          <w:sz w:val="20"/>
          <w:szCs w:val="20"/>
        </w:rPr>
        <w:t>mili</w:t>
      </w:r>
      <w:proofErr w:type="spellEnd"/>
      <w:r w:rsidRPr="00ED79E5">
        <w:rPr>
          <w:sz w:val="20"/>
          <w:szCs w:val="20"/>
        </w:rPr>
        <w:t xml:space="preserve"> </w:t>
      </w:r>
      <w:r w:rsidRPr="00ED79E5">
        <w:rPr>
          <w:i/>
          <w:iCs/>
          <w:sz w:val="20"/>
          <w:szCs w:val="20"/>
        </w:rPr>
        <w:t>volt</w:t>
      </w:r>
      <w:r w:rsidRPr="00ED79E5">
        <w:rPr>
          <w:sz w:val="20"/>
          <w:szCs w:val="20"/>
        </w:rPr>
        <w:t xml:space="preserve">, </w:t>
      </w:r>
      <w:r w:rsidRPr="00ED79E5">
        <w:rPr>
          <w:sz w:val="20"/>
          <w:szCs w:val="20"/>
          <w:vertAlign w:val="superscript"/>
        </w:rPr>
        <w:t>a</w:t>
      </w:r>
      <w:r w:rsidRPr="00ED79E5">
        <w:rPr>
          <w:sz w:val="20"/>
          <w:szCs w:val="20"/>
        </w:rPr>
        <w:t xml:space="preserve">: sangat </w:t>
      </w:r>
      <w:proofErr w:type="spellStart"/>
      <w:r w:rsidRPr="00ED79E5">
        <w:rPr>
          <w:sz w:val="20"/>
          <w:szCs w:val="20"/>
        </w:rPr>
        <w:t>sesuai</w:t>
      </w:r>
      <w:proofErr w:type="spellEnd"/>
      <w:r w:rsidRPr="00ED79E5">
        <w:rPr>
          <w:sz w:val="20"/>
          <w:szCs w:val="20"/>
        </w:rPr>
        <w:t xml:space="preserve">, </w:t>
      </w:r>
      <w:r w:rsidRPr="00ED79E5">
        <w:rPr>
          <w:sz w:val="20"/>
          <w:szCs w:val="20"/>
          <w:vertAlign w:val="superscript"/>
        </w:rPr>
        <w:t>b</w:t>
      </w:r>
      <w:r w:rsidRPr="00ED79E5">
        <w:rPr>
          <w:sz w:val="20"/>
          <w:szCs w:val="20"/>
        </w:rPr>
        <w:t xml:space="preserve">: </w:t>
      </w:r>
      <w:proofErr w:type="spellStart"/>
      <w:r w:rsidRPr="00ED79E5">
        <w:rPr>
          <w:sz w:val="20"/>
          <w:szCs w:val="20"/>
        </w:rPr>
        <w:t>sesuai</w:t>
      </w:r>
      <w:proofErr w:type="spellEnd"/>
      <w:r w:rsidRPr="00ED79E5">
        <w:rPr>
          <w:sz w:val="20"/>
          <w:szCs w:val="20"/>
        </w:rPr>
        <w:t xml:space="preserve">, </w:t>
      </w:r>
      <w:r w:rsidRPr="00ED79E5">
        <w:rPr>
          <w:sz w:val="20"/>
          <w:szCs w:val="20"/>
          <w:vertAlign w:val="superscript"/>
        </w:rPr>
        <w:t>c</w:t>
      </w:r>
      <w:r w:rsidRPr="00ED79E5">
        <w:rPr>
          <w:sz w:val="20"/>
          <w:szCs w:val="20"/>
        </w:rPr>
        <w:t xml:space="preserve">: </w:t>
      </w:r>
      <w:proofErr w:type="spellStart"/>
      <w:r w:rsidRPr="00ED79E5">
        <w:rPr>
          <w:sz w:val="20"/>
          <w:szCs w:val="20"/>
        </w:rPr>
        <w:t>tidak</w:t>
      </w:r>
      <w:proofErr w:type="spellEnd"/>
      <w:r w:rsidRPr="00ED79E5">
        <w:rPr>
          <w:sz w:val="20"/>
          <w:szCs w:val="20"/>
        </w:rPr>
        <w:t xml:space="preserve"> </w:t>
      </w:r>
      <w:proofErr w:type="spellStart"/>
      <w:r w:rsidRPr="00ED79E5">
        <w:rPr>
          <w:sz w:val="20"/>
          <w:szCs w:val="20"/>
        </w:rPr>
        <w:t>sesuai</w:t>
      </w:r>
      <w:proofErr w:type="spellEnd"/>
      <w:r w:rsidRPr="00ED79E5">
        <w:rPr>
          <w:sz w:val="20"/>
          <w:szCs w:val="20"/>
        </w:rPr>
        <w:t>.</w:t>
      </w:r>
    </w:p>
    <w:p w14:paraId="2F3CDE67" w14:textId="77777777" w:rsidR="00F44394" w:rsidRPr="00ED79E5" w:rsidRDefault="00F44394">
      <w:pPr>
        <w:ind w:firstLine="0"/>
        <w:jc w:val="left"/>
        <w:rPr>
          <w:sz w:val="20"/>
          <w:szCs w:val="20"/>
          <w:lang w:val="id-ID"/>
        </w:rPr>
      </w:pPr>
    </w:p>
    <w:p w14:paraId="2BE57E58" w14:textId="462985A3" w:rsidR="00177982" w:rsidRPr="00ED79E5" w:rsidRDefault="00177982" w:rsidP="006D7347">
      <w:pPr>
        <w:ind w:firstLine="720"/>
        <w:rPr>
          <w:sz w:val="20"/>
          <w:szCs w:val="20"/>
          <w:lang w:val="id-ID"/>
        </w:rPr>
      </w:pPr>
      <w:r w:rsidRPr="00ED79E5">
        <w:rPr>
          <w:sz w:val="20"/>
          <w:szCs w:val="20"/>
          <w:lang w:val="id-ID"/>
        </w:rPr>
        <w:lastRenderedPageBreak/>
        <w:t>Hasil penjumlahan nilai kesesuaian dari seluruh parameter setiap stasiun pengambilan sampel akan menentukan kelas kesesuaian lokasi tersebut. Berikut merupakan tabel untuk kelas kesuaian budidaya.</w:t>
      </w:r>
    </w:p>
    <w:p w14:paraId="37751226" w14:textId="77777777" w:rsidR="00177982" w:rsidRPr="00ED79E5" w:rsidRDefault="00177982" w:rsidP="00177982">
      <w:pPr>
        <w:ind w:firstLine="720"/>
        <w:rPr>
          <w:sz w:val="20"/>
          <w:szCs w:val="20"/>
          <w:lang w:val="id-ID"/>
        </w:rPr>
      </w:pPr>
    </w:p>
    <w:p w14:paraId="17EFF5AB" w14:textId="39F686B1" w:rsidR="00177982" w:rsidRPr="00ED79E5" w:rsidRDefault="00177982" w:rsidP="001660DB">
      <w:pPr>
        <w:ind w:firstLine="0"/>
        <w:outlineLvl w:val="0"/>
        <w:rPr>
          <w:sz w:val="20"/>
          <w:szCs w:val="20"/>
        </w:rPr>
      </w:pPr>
      <w:r w:rsidRPr="00ED79E5">
        <w:rPr>
          <w:sz w:val="20"/>
          <w:szCs w:val="20"/>
        </w:rPr>
        <w:t>Tabel 1</w:t>
      </w:r>
      <w:r w:rsidR="006D7347" w:rsidRPr="00ED79E5">
        <w:rPr>
          <w:sz w:val="20"/>
          <w:szCs w:val="20"/>
        </w:rPr>
        <w:t>3</w:t>
      </w:r>
      <w:r w:rsidRPr="00ED79E5">
        <w:rPr>
          <w:sz w:val="20"/>
          <w:szCs w:val="20"/>
        </w:rPr>
        <w:t xml:space="preserve"> Hasil k</w:t>
      </w:r>
      <w:r w:rsidRPr="00ED79E5">
        <w:rPr>
          <w:sz w:val="20"/>
          <w:szCs w:val="20"/>
          <w:lang w:val="id-ID"/>
        </w:rPr>
        <w:t xml:space="preserve">elas </w:t>
      </w:r>
      <w:r w:rsidRPr="00ED79E5">
        <w:rPr>
          <w:sz w:val="20"/>
          <w:szCs w:val="20"/>
        </w:rPr>
        <w:t>k</w:t>
      </w:r>
      <w:r w:rsidRPr="00ED79E5">
        <w:rPr>
          <w:sz w:val="20"/>
          <w:szCs w:val="20"/>
          <w:lang w:val="id-ID"/>
        </w:rPr>
        <w:t xml:space="preserve">esesuaian </w:t>
      </w:r>
      <w:r w:rsidRPr="00ED79E5">
        <w:rPr>
          <w:sz w:val="20"/>
          <w:szCs w:val="20"/>
        </w:rPr>
        <w:t>u</w:t>
      </w:r>
      <w:r w:rsidRPr="00ED79E5">
        <w:rPr>
          <w:sz w:val="20"/>
          <w:szCs w:val="20"/>
          <w:lang w:val="id-ID"/>
        </w:rPr>
        <w:t xml:space="preserve">ntuk </w:t>
      </w:r>
      <w:r w:rsidRPr="00ED79E5">
        <w:rPr>
          <w:sz w:val="20"/>
          <w:szCs w:val="20"/>
        </w:rPr>
        <w:t>b</w:t>
      </w:r>
      <w:r w:rsidRPr="00ED79E5">
        <w:rPr>
          <w:sz w:val="20"/>
          <w:szCs w:val="20"/>
          <w:lang w:val="id-ID"/>
        </w:rPr>
        <w:t>udidaya</w:t>
      </w:r>
    </w:p>
    <w:tbl>
      <w:tblPr>
        <w:tblStyle w:val="Style14"/>
        <w:tblW w:w="5000" w:type="pct"/>
        <w:tblLook w:val="04A0" w:firstRow="1" w:lastRow="0" w:firstColumn="1" w:lastColumn="0" w:noHBand="0" w:noVBand="1"/>
      </w:tblPr>
      <w:tblGrid>
        <w:gridCol w:w="2039"/>
        <w:gridCol w:w="1960"/>
        <w:gridCol w:w="1974"/>
        <w:gridCol w:w="2816"/>
      </w:tblGrid>
      <w:tr w:rsidR="006D7347" w:rsidRPr="00ED79E5" w14:paraId="3DCBEC9B" w14:textId="77777777" w:rsidTr="006D7347">
        <w:trPr>
          <w:trHeight w:val="500"/>
        </w:trPr>
        <w:tc>
          <w:tcPr>
            <w:tcW w:w="1160" w:type="pct"/>
            <w:tcBorders>
              <w:top w:val="single" w:sz="8" w:space="0" w:color="000000"/>
              <w:left w:val="nil"/>
              <w:bottom w:val="single" w:sz="8" w:space="0" w:color="000000"/>
              <w:right w:val="nil"/>
            </w:tcBorders>
            <w:tcMar>
              <w:top w:w="100" w:type="dxa"/>
              <w:left w:w="100" w:type="dxa"/>
              <w:bottom w:w="100" w:type="dxa"/>
              <w:right w:w="100" w:type="dxa"/>
            </w:tcMar>
          </w:tcPr>
          <w:p w14:paraId="6FC88CB5" w14:textId="77777777" w:rsidR="006D7347" w:rsidRPr="00ED79E5" w:rsidRDefault="006D7347" w:rsidP="001660DB">
            <w:pPr>
              <w:spacing w:before="240"/>
              <w:jc w:val="center"/>
              <w:rPr>
                <w:sz w:val="20"/>
                <w:szCs w:val="20"/>
              </w:rPr>
            </w:pPr>
            <w:r w:rsidRPr="00ED79E5">
              <w:rPr>
                <w:sz w:val="20"/>
                <w:szCs w:val="20"/>
              </w:rPr>
              <w:t>Lokasi</w:t>
            </w:r>
          </w:p>
        </w:tc>
        <w:tc>
          <w:tcPr>
            <w:tcW w:w="1115" w:type="pct"/>
            <w:tcBorders>
              <w:top w:val="single" w:sz="8" w:space="0" w:color="000000"/>
              <w:left w:val="nil"/>
              <w:bottom w:val="single" w:sz="8" w:space="0" w:color="000000"/>
              <w:right w:val="nil"/>
            </w:tcBorders>
            <w:tcMar>
              <w:top w:w="100" w:type="dxa"/>
              <w:left w:w="100" w:type="dxa"/>
              <w:bottom w:w="100" w:type="dxa"/>
              <w:right w:w="100" w:type="dxa"/>
            </w:tcMar>
          </w:tcPr>
          <w:p w14:paraId="7BCAEEEA" w14:textId="31D2D48D" w:rsidR="006D7347" w:rsidRPr="00ED79E5" w:rsidRDefault="006D7347" w:rsidP="001660DB">
            <w:pPr>
              <w:spacing w:before="240"/>
              <w:jc w:val="center"/>
              <w:rPr>
                <w:sz w:val="20"/>
                <w:szCs w:val="20"/>
              </w:rPr>
            </w:pPr>
            <w:r w:rsidRPr="00ED79E5">
              <w:rPr>
                <w:sz w:val="20"/>
                <w:szCs w:val="20"/>
              </w:rPr>
              <w:t>Total Skor</w:t>
            </w:r>
          </w:p>
        </w:tc>
        <w:tc>
          <w:tcPr>
            <w:tcW w:w="1123" w:type="pct"/>
            <w:tcBorders>
              <w:top w:val="single" w:sz="8" w:space="0" w:color="000000"/>
              <w:left w:val="nil"/>
              <w:bottom w:val="single" w:sz="8" w:space="0" w:color="000000"/>
              <w:right w:val="nil"/>
            </w:tcBorders>
            <w:tcMar>
              <w:top w:w="100" w:type="dxa"/>
              <w:left w:w="100" w:type="dxa"/>
              <w:bottom w:w="100" w:type="dxa"/>
              <w:right w:w="100" w:type="dxa"/>
            </w:tcMar>
          </w:tcPr>
          <w:p w14:paraId="352A2835" w14:textId="77777777" w:rsidR="006D7347" w:rsidRPr="00ED79E5" w:rsidRDefault="006D7347" w:rsidP="001660DB">
            <w:pPr>
              <w:spacing w:before="240"/>
              <w:ind w:firstLine="0"/>
              <w:jc w:val="center"/>
              <w:rPr>
                <w:sz w:val="20"/>
                <w:szCs w:val="20"/>
              </w:rPr>
            </w:pPr>
            <w:proofErr w:type="spellStart"/>
            <w:r w:rsidRPr="00ED79E5">
              <w:rPr>
                <w:sz w:val="20"/>
                <w:szCs w:val="20"/>
              </w:rPr>
              <w:t>Kelas</w:t>
            </w:r>
            <w:proofErr w:type="spellEnd"/>
            <w:r w:rsidRPr="00ED79E5">
              <w:rPr>
                <w:sz w:val="20"/>
                <w:szCs w:val="20"/>
              </w:rPr>
              <w:t xml:space="preserve"> </w:t>
            </w:r>
            <w:proofErr w:type="spellStart"/>
            <w:r w:rsidRPr="00ED79E5">
              <w:rPr>
                <w:sz w:val="20"/>
                <w:szCs w:val="20"/>
              </w:rPr>
              <w:t>Kesesuaian</w:t>
            </w:r>
            <w:proofErr w:type="spellEnd"/>
          </w:p>
        </w:tc>
        <w:tc>
          <w:tcPr>
            <w:tcW w:w="1602" w:type="pct"/>
            <w:tcBorders>
              <w:top w:val="single" w:sz="8" w:space="0" w:color="000000"/>
              <w:left w:val="nil"/>
              <w:bottom w:val="single" w:sz="8" w:space="0" w:color="000000"/>
              <w:right w:val="nil"/>
            </w:tcBorders>
            <w:tcMar>
              <w:top w:w="100" w:type="dxa"/>
              <w:left w:w="100" w:type="dxa"/>
              <w:bottom w:w="100" w:type="dxa"/>
              <w:right w:w="100" w:type="dxa"/>
            </w:tcMar>
          </w:tcPr>
          <w:p w14:paraId="2D5555DE" w14:textId="77777777" w:rsidR="006D7347" w:rsidRPr="00ED79E5" w:rsidRDefault="006D7347" w:rsidP="001660DB">
            <w:pPr>
              <w:spacing w:before="240"/>
              <w:jc w:val="center"/>
              <w:rPr>
                <w:sz w:val="20"/>
                <w:szCs w:val="20"/>
              </w:rPr>
            </w:pPr>
            <w:proofErr w:type="spellStart"/>
            <w:r w:rsidRPr="00ED79E5">
              <w:rPr>
                <w:sz w:val="20"/>
                <w:szCs w:val="20"/>
              </w:rPr>
              <w:t>Keterangan</w:t>
            </w:r>
            <w:proofErr w:type="spellEnd"/>
          </w:p>
        </w:tc>
      </w:tr>
      <w:tr w:rsidR="006D7347" w:rsidRPr="00ED79E5" w14:paraId="23D86488" w14:textId="77777777" w:rsidTr="006D7347">
        <w:trPr>
          <w:trHeight w:val="500"/>
        </w:trPr>
        <w:tc>
          <w:tcPr>
            <w:tcW w:w="1160" w:type="pct"/>
            <w:tcBorders>
              <w:top w:val="nil"/>
              <w:left w:val="nil"/>
              <w:bottom w:val="nil"/>
              <w:right w:val="nil"/>
            </w:tcBorders>
            <w:tcMar>
              <w:top w:w="100" w:type="dxa"/>
              <w:left w:w="100" w:type="dxa"/>
              <w:bottom w:w="100" w:type="dxa"/>
              <w:right w:w="100" w:type="dxa"/>
            </w:tcMar>
          </w:tcPr>
          <w:p w14:paraId="5340D0AC" w14:textId="77777777" w:rsidR="006D7347" w:rsidRPr="00ED79E5" w:rsidRDefault="006D7347" w:rsidP="001660DB">
            <w:pPr>
              <w:spacing w:before="240"/>
              <w:jc w:val="center"/>
              <w:rPr>
                <w:sz w:val="20"/>
                <w:szCs w:val="20"/>
              </w:rPr>
            </w:pPr>
            <w:r w:rsidRPr="00ED79E5">
              <w:rPr>
                <w:sz w:val="20"/>
                <w:szCs w:val="20"/>
              </w:rPr>
              <w:t>ST 1</w:t>
            </w:r>
          </w:p>
        </w:tc>
        <w:tc>
          <w:tcPr>
            <w:tcW w:w="1115" w:type="pct"/>
            <w:tcBorders>
              <w:top w:val="nil"/>
              <w:left w:val="nil"/>
              <w:bottom w:val="nil"/>
              <w:right w:val="nil"/>
            </w:tcBorders>
            <w:tcMar>
              <w:top w:w="100" w:type="dxa"/>
              <w:left w:w="100" w:type="dxa"/>
              <w:bottom w:w="100" w:type="dxa"/>
              <w:right w:w="100" w:type="dxa"/>
            </w:tcMar>
          </w:tcPr>
          <w:p w14:paraId="78923291" w14:textId="77777777" w:rsidR="006D7347" w:rsidRPr="00ED79E5" w:rsidRDefault="006D7347" w:rsidP="001660DB">
            <w:pPr>
              <w:spacing w:before="240"/>
              <w:jc w:val="center"/>
              <w:rPr>
                <w:sz w:val="20"/>
                <w:szCs w:val="20"/>
              </w:rPr>
            </w:pPr>
            <w:r w:rsidRPr="00ED79E5">
              <w:rPr>
                <w:sz w:val="20"/>
                <w:szCs w:val="20"/>
              </w:rPr>
              <w:t>76</w:t>
            </w:r>
          </w:p>
        </w:tc>
        <w:tc>
          <w:tcPr>
            <w:tcW w:w="1123" w:type="pct"/>
            <w:tcBorders>
              <w:top w:val="nil"/>
              <w:left w:val="nil"/>
              <w:bottom w:val="nil"/>
              <w:right w:val="nil"/>
            </w:tcBorders>
            <w:tcMar>
              <w:top w:w="100" w:type="dxa"/>
              <w:left w:w="100" w:type="dxa"/>
              <w:bottom w:w="100" w:type="dxa"/>
              <w:right w:w="100" w:type="dxa"/>
            </w:tcMar>
          </w:tcPr>
          <w:p w14:paraId="07772DC4" w14:textId="77777777" w:rsidR="006D7347" w:rsidRPr="00ED79E5" w:rsidRDefault="006D7347" w:rsidP="001660DB">
            <w:pPr>
              <w:spacing w:before="240"/>
              <w:jc w:val="center"/>
              <w:rPr>
                <w:sz w:val="20"/>
                <w:szCs w:val="20"/>
              </w:rPr>
            </w:pPr>
            <w:r w:rsidRPr="00ED79E5">
              <w:rPr>
                <w:sz w:val="20"/>
                <w:szCs w:val="20"/>
              </w:rPr>
              <w:t>S2</w:t>
            </w:r>
          </w:p>
        </w:tc>
        <w:tc>
          <w:tcPr>
            <w:tcW w:w="1602" w:type="pct"/>
            <w:tcBorders>
              <w:top w:val="nil"/>
              <w:left w:val="nil"/>
              <w:bottom w:val="nil"/>
              <w:right w:val="nil"/>
            </w:tcBorders>
            <w:tcMar>
              <w:top w:w="100" w:type="dxa"/>
              <w:left w:w="100" w:type="dxa"/>
              <w:bottom w:w="100" w:type="dxa"/>
              <w:right w:w="100" w:type="dxa"/>
            </w:tcMar>
          </w:tcPr>
          <w:p w14:paraId="02236B4F" w14:textId="77777777" w:rsidR="006D7347" w:rsidRPr="00ED79E5" w:rsidRDefault="006D7347" w:rsidP="001660DB">
            <w:pPr>
              <w:spacing w:before="240"/>
              <w:jc w:val="center"/>
              <w:rPr>
                <w:sz w:val="20"/>
                <w:szCs w:val="20"/>
              </w:rPr>
            </w:pPr>
            <w:proofErr w:type="spellStart"/>
            <w:r w:rsidRPr="00ED79E5">
              <w:rPr>
                <w:sz w:val="20"/>
                <w:szCs w:val="20"/>
              </w:rPr>
              <w:t>Sesuai</w:t>
            </w:r>
            <w:proofErr w:type="spellEnd"/>
          </w:p>
        </w:tc>
      </w:tr>
      <w:tr w:rsidR="006D7347" w:rsidRPr="00ED79E5" w14:paraId="25A69A59" w14:textId="77777777" w:rsidTr="006D7347">
        <w:trPr>
          <w:trHeight w:val="500"/>
        </w:trPr>
        <w:tc>
          <w:tcPr>
            <w:tcW w:w="1160" w:type="pct"/>
            <w:tcBorders>
              <w:top w:val="nil"/>
              <w:left w:val="nil"/>
              <w:right w:val="nil"/>
            </w:tcBorders>
            <w:tcMar>
              <w:top w:w="100" w:type="dxa"/>
              <w:left w:w="100" w:type="dxa"/>
              <w:bottom w:w="100" w:type="dxa"/>
              <w:right w:w="100" w:type="dxa"/>
            </w:tcMar>
          </w:tcPr>
          <w:p w14:paraId="3F957D0A" w14:textId="77777777" w:rsidR="006D7347" w:rsidRPr="00ED79E5" w:rsidRDefault="006D7347" w:rsidP="001660DB">
            <w:pPr>
              <w:spacing w:before="240"/>
              <w:jc w:val="center"/>
              <w:rPr>
                <w:sz w:val="20"/>
                <w:szCs w:val="20"/>
              </w:rPr>
            </w:pPr>
            <w:r w:rsidRPr="00ED79E5">
              <w:rPr>
                <w:sz w:val="20"/>
                <w:szCs w:val="20"/>
              </w:rPr>
              <w:t>ST 2</w:t>
            </w:r>
          </w:p>
        </w:tc>
        <w:tc>
          <w:tcPr>
            <w:tcW w:w="1115" w:type="pct"/>
            <w:tcBorders>
              <w:top w:val="nil"/>
              <w:left w:val="nil"/>
              <w:right w:val="nil"/>
            </w:tcBorders>
            <w:tcMar>
              <w:top w:w="100" w:type="dxa"/>
              <w:left w:w="100" w:type="dxa"/>
              <w:bottom w:w="100" w:type="dxa"/>
              <w:right w:w="100" w:type="dxa"/>
            </w:tcMar>
          </w:tcPr>
          <w:p w14:paraId="64EACBFC" w14:textId="77777777" w:rsidR="006D7347" w:rsidRPr="00ED79E5" w:rsidRDefault="006D7347" w:rsidP="001660DB">
            <w:pPr>
              <w:spacing w:before="240"/>
              <w:jc w:val="center"/>
              <w:rPr>
                <w:sz w:val="20"/>
                <w:szCs w:val="20"/>
              </w:rPr>
            </w:pPr>
            <w:r w:rsidRPr="00ED79E5">
              <w:rPr>
                <w:sz w:val="20"/>
                <w:szCs w:val="20"/>
              </w:rPr>
              <w:t>79</w:t>
            </w:r>
          </w:p>
        </w:tc>
        <w:tc>
          <w:tcPr>
            <w:tcW w:w="1123" w:type="pct"/>
            <w:tcBorders>
              <w:top w:val="nil"/>
              <w:left w:val="nil"/>
              <w:right w:val="nil"/>
            </w:tcBorders>
            <w:tcMar>
              <w:top w:w="100" w:type="dxa"/>
              <w:left w:w="100" w:type="dxa"/>
              <w:bottom w:w="100" w:type="dxa"/>
              <w:right w:w="100" w:type="dxa"/>
            </w:tcMar>
          </w:tcPr>
          <w:p w14:paraId="0DF01AFF" w14:textId="77777777" w:rsidR="006D7347" w:rsidRPr="00ED79E5" w:rsidRDefault="006D7347" w:rsidP="001660DB">
            <w:pPr>
              <w:spacing w:before="240"/>
              <w:jc w:val="center"/>
              <w:rPr>
                <w:sz w:val="20"/>
                <w:szCs w:val="20"/>
              </w:rPr>
            </w:pPr>
            <w:r w:rsidRPr="00ED79E5">
              <w:rPr>
                <w:sz w:val="20"/>
                <w:szCs w:val="20"/>
              </w:rPr>
              <w:t>S2</w:t>
            </w:r>
          </w:p>
        </w:tc>
        <w:tc>
          <w:tcPr>
            <w:tcW w:w="1602" w:type="pct"/>
            <w:tcBorders>
              <w:top w:val="nil"/>
              <w:left w:val="nil"/>
              <w:right w:val="nil"/>
            </w:tcBorders>
            <w:tcMar>
              <w:top w:w="100" w:type="dxa"/>
              <w:left w:w="100" w:type="dxa"/>
              <w:bottom w:w="100" w:type="dxa"/>
              <w:right w:w="100" w:type="dxa"/>
            </w:tcMar>
          </w:tcPr>
          <w:p w14:paraId="4F4859B7" w14:textId="77777777" w:rsidR="006D7347" w:rsidRPr="00ED79E5" w:rsidRDefault="006D7347" w:rsidP="001660DB">
            <w:pPr>
              <w:spacing w:before="240"/>
              <w:jc w:val="center"/>
              <w:rPr>
                <w:sz w:val="20"/>
                <w:szCs w:val="20"/>
              </w:rPr>
            </w:pPr>
            <w:proofErr w:type="spellStart"/>
            <w:r w:rsidRPr="00ED79E5">
              <w:rPr>
                <w:sz w:val="20"/>
                <w:szCs w:val="20"/>
              </w:rPr>
              <w:t>Sesuai</w:t>
            </w:r>
            <w:proofErr w:type="spellEnd"/>
          </w:p>
        </w:tc>
      </w:tr>
      <w:tr w:rsidR="006D7347" w:rsidRPr="00ED79E5" w14:paraId="00DCD0FE" w14:textId="77777777" w:rsidTr="006D7347">
        <w:trPr>
          <w:trHeight w:val="500"/>
        </w:trPr>
        <w:tc>
          <w:tcPr>
            <w:tcW w:w="1160" w:type="pct"/>
            <w:tcBorders>
              <w:top w:val="nil"/>
              <w:left w:val="nil"/>
              <w:bottom w:val="single" w:sz="4" w:space="0" w:color="auto"/>
              <w:right w:val="nil"/>
            </w:tcBorders>
            <w:tcMar>
              <w:top w:w="100" w:type="dxa"/>
              <w:left w:w="100" w:type="dxa"/>
              <w:bottom w:w="100" w:type="dxa"/>
              <w:right w:w="100" w:type="dxa"/>
            </w:tcMar>
          </w:tcPr>
          <w:p w14:paraId="037C0C25" w14:textId="77777777" w:rsidR="006D7347" w:rsidRPr="00ED79E5" w:rsidRDefault="006D7347" w:rsidP="001660DB">
            <w:pPr>
              <w:spacing w:before="240"/>
              <w:jc w:val="center"/>
              <w:rPr>
                <w:sz w:val="20"/>
                <w:szCs w:val="20"/>
              </w:rPr>
            </w:pPr>
            <w:r w:rsidRPr="00ED79E5">
              <w:rPr>
                <w:sz w:val="20"/>
                <w:szCs w:val="20"/>
              </w:rPr>
              <w:t>ST 3</w:t>
            </w:r>
          </w:p>
        </w:tc>
        <w:tc>
          <w:tcPr>
            <w:tcW w:w="1115" w:type="pct"/>
            <w:tcBorders>
              <w:top w:val="nil"/>
              <w:left w:val="nil"/>
              <w:bottom w:val="single" w:sz="4" w:space="0" w:color="auto"/>
              <w:right w:val="nil"/>
            </w:tcBorders>
            <w:tcMar>
              <w:top w:w="100" w:type="dxa"/>
              <w:left w:w="100" w:type="dxa"/>
              <w:bottom w:w="100" w:type="dxa"/>
              <w:right w:w="100" w:type="dxa"/>
            </w:tcMar>
          </w:tcPr>
          <w:p w14:paraId="48EAA9AE" w14:textId="77777777" w:rsidR="006D7347" w:rsidRPr="00ED79E5" w:rsidRDefault="006D7347" w:rsidP="001660DB">
            <w:pPr>
              <w:spacing w:before="240"/>
              <w:jc w:val="center"/>
              <w:rPr>
                <w:sz w:val="20"/>
                <w:szCs w:val="20"/>
              </w:rPr>
            </w:pPr>
            <w:r w:rsidRPr="00ED79E5">
              <w:rPr>
                <w:sz w:val="20"/>
                <w:szCs w:val="20"/>
              </w:rPr>
              <w:t>62</w:t>
            </w:r>
          </w:p>
        </w:tc>
        <w:tc>
          <w:tcPr>
            <w:tcW w:w="1123" w:type="pct"/>
            <w:tcBorders>
              <w:top w:val="nil"/>
              <w:left w:val="nil"/>
              <w:bottom w:val="single" w:sz="4" w:space="0" w:color="auto"/>
              <w:right w:val="nil"/>
            </w:tcBorders>
            <w:tcMar>
              <w:top w:w="100" w:type="dxa"/>
              <w:left w:w="100" w:type="dxa"/>
              <w:bottom w:w="100" w:type="dxa"/>
              <w:right w:w="100" w:type="dxa"/>
            </w:tcMar>
          </w:tcPr>
          <w:p w14:paraId="52EC2AD8" w14:textId="77777777" w:rsidR="006D7347" w:rsidRPr="00ED79E5" w:rsidRDefault="006D7347" w:rsidP="001660DB">
            <w:pPr>
              <w:spacing w:before="240"/>
              <w:jc w:val="center"/>
              <w:rPr>
                <w:sz w:val="20"/>
                <w:szCs w:val="20"/>
              </w:rPr>
            </w:pPr>
            <w:r w:rsidRPr="00ED79E5">
              <w:rPr>
                <w:sz w:val="20"/>
                <w:szCs w:val="20"/>
              </w:rPr>
              <w:t>S2</w:t>
            </w:r>
          </w:p>
        </w:tc>
        <w:tc>
          <w:tcPr>
            <w:tcW w:w="1602" w:type="pct"/>
            <w:tcBorders>
              <w:top w:val="nil"/>
              <w:left w:val="nil"/>
              <w:bottom w:val="single" w:sz="4" w:space="0" w:color="auto"/>
              <w:right w:val="nil"/>
            </w:tcBorders>
            <w:tcMar>
              <w:top w:w="100" w:type="dxa"/>
              <w:left w:w="100" w:type="dxa"/>
              <w:bottom w:w="100" w:type="dxa"/>
              <w:right w:w="100" w:type="dxa"/>
            </w:tcMar>
          </w:tcPr>
          <w:p w14:paraId="49349249" w14:textId="77777777" w:rsidR="006D7347" w:rsidRPr="00ED79E5" w:rsidRDefault="006D7347" w:rsidP="001660DB">
            <w:pPr>
              <w:spacing w:before="240"/>
              <w:jc w:val="center"/>
              <w:rPr>
                <w:sz w:val="20"/>
                <w:szCs w:val="20"/>
              </w:rPr>
            </w:pPr>
            <w:proofErr w:type="spellStart"/>
            <w:r w:rsidRPr="00ED79E5">
              <w:rPr>
                <w:sz w:val="20"/>
                <w:szCs w:val="20"/>
              </w:rPr>
              <w:t>Sesuai</w:t>
            </w:r>
            <w:proofErr w:type="spellEnd"/>
          </w:p>
        </w:tc>
      </w:tr>
    </w:tbl>
    <w:p w14:paraId="7BA15B4C" w14:textId="69FD63A6" w:rsidR="00177982" w:rsidRDefault="00B75121" w:rsidP="00B75121">
      <w:pPr>
        <w:ind w:firstLine="0"/>
        <w:rPr>
          <w:sz w:val="20"/>
          <w:szCs w:val="20"/>
        </w:rPr>
      </w:pPr>
      <w:r w:rsidRPr="00ED79E5">
        <w:rPr>
          <w:sz w:val="20"/>
          <w:szCs w:val="20"/>
        </w:rPr>
        <w:t xml:space="preserve">ST 1: </w:t>
      </w:r>
      <w:proofErr w:type="spellStart"/>
      <w:r w:rsidRPr="00ED79E5">
        <w:rPr>
          <w:sz w:val="20"/>
          <w:szCs w:val="20"/>
        </w:rPr>
        <w:t>stasiun</w:t>
      </w:r>
      <w:proofErr w:type="spellEnd"/>
      <w:r w:rsidRPr="00ED79E5">
        <w:rPr>
          <w:sz w:val="20"/>
          <w:szCs w:val="20"/>
        </w:rPr>
        <w:t xml:space="preserve"> 1, ST 2: </w:t>
      </w:r>
      <w:proofErr w:type="spellStart"/>
      <w:r w:rsidRPr="00ED79E5">
        <w:rPr>
          <w:sz w:val="20"/>
          <w:szCs w:val="20"/>
        </w:rPr>
        <w:t>stasiun</w:t>
      </w:r>
      <w:proofErr w:type="spellEnd"/>
      <w:r w:rsidRPr="00ED79E5">
        <w:rPr>
          <w:sz w:val="20"/>
          <w:szCs w:val="20"/>
        </w:rPr>
        <w:t xml:space="preserve"> 2, ST 3: </w:t>
      </w:r>
      <w:proofErr w:type="spellStart"/>
      <w:r w:rsidRPr="00ED79E5">
        <w:rPr>
          <w:sz w:val="20"/>
          <w:szCs w:val="20"/>
        </w:rPr>
        <w:t>stasiun</w:t>
      </w:r>
      <w:proofErr w:type="spellEnd"/>
      <w:r w:rsidRPr="00ED79E5">
        <w:rPr>
          <w:sz w:val="20"/>
          <w:szCs w:val="20"/>
        </w:rPr>
        <w:t xml:space="preserve"> 3</w:t>
      </w:r>
      <w:r>
        <w:rPr>
          <w:sz w:val="20"/>
          <w:szCs w:val="20"/>
        </w:rPr>
        <w:t>.</w:t>
      </w:r>
    </w:p>
    <w:p w14:paraId="235CBE96" w14:textId="77777777" w:rsidR="00B75121" w:rsidRPr="00177982" w:rsidRDefault="00B75121" w:rsidP="00B75121">
      <w:pPr>
        <w:ind w:firstLine="0"/>
        <w:rPr>
          <w:sz w:val="20"/>
          <w:szCs w:val="20"/>
        </w:rPr>
      </w:pPr>
    </w:p>
    <w:p w14:paraId="25646511" w14:textId="2A22AC1F" w:rsidR="00177982" w:rsidRPr="00177982" w:rsidRDefault="00177982" w:rsidP="001660DB">
      <w:pPr>
        <w:autoSpaceDE w:val="0"/>
        <w:autoSpaceDN w:val="0"/>
        <w:adjustRightInd w:val="0"/>
        <w:ind w:firstLine="0"/>
        <w:outlineLvl w:val="0"/>
        <w:rPr>
          <w:b/>
          <w:bCs/>
          <w:sz w:val="20"/>
          <w:szCs w:val="20"/>
        </w:rPr>
      </w:pPr>
      <w:r w:rsidRPr="00FC56D0">
        <w:rPr>
          <w:b/>
          <w:bCs/>
          <w:sz w:val="20"/>
          <w:szCs w:val="20"/>
          <w:lang w:val="id-ID"/>
        </w:rPr>
        <w:t xml:space="preserve">Kualitas </w:t>
      </w:r>
      <w:r>
        <w:rPr>
          <w:b/>
          <w:bCs/>
          <w:sz w:val="20"/>
          <w:szCs w:val="20"/>
        </w:rPr>
        <w:t>Tanah</w:t>
      </w:r>
    </w:p>
    <w:p w14:paraId="17861465" w14:textId="47B64247" w:rsidR="00177982" w:rsidRPr="009D711A" w:rsidRDefault="00177982" w:rsidP="00177982">
      <w:pPr>
        <w:ind w:firstLine="720"/>
        <w:rPr>
          <w:sz w:val="20"/>
          <w:szCs w:val="20"/>
          <w:lang w:val="id-ID"/>
        </w:rPr>
      </w:pPr>
      <w:r w:rsidRPr="00FF72C3">
        <w:rPr>
          <w:sz w:val="20"/>
          <w:szCs w:val="20"/>
          <w:lang w:val="id-ID"/>
        </w:rPr>
        <w:t xml:space="preserve">Nilai </w:t>
      </w:r>
      <w:r w:rsidR="009D711A">
        <w:rPr>
          <w:sz w:val="20"/>
          <w:szCs w:val="20"/>
        </w:rPr>
        <w:t xml:space="preserve">parameter </w:t>
      </w:r>
      <w:r w:rsidRPr="00FF72C3">
        <w:rPr>
          <w:sz w:val="20"/>
          <w:szCs w:val="20"/>
          <w:lang w:val="id-ID"/>
        </w:rPr>
        <w:t xml:space="preserve">kualitas </w:t>
      </w:r>
      <w:proofErr w:type="spellStart"/>
      <w:r>
        <w:rPr>
          <w:sz w:val="20"/>
          <w:szCs w:val="20"/>
        </w:rPr>
        <w:t>tanah</w:t>
      </w:r>
      <w:proofErr w:type="spellEnd"/>
      <w:r w:rsidRPr="00FF72C3">
        <w:rPr>
          <w:sz w:val="20"/>
          <w:szCs w:val="20"/>
          <w:lang w:val="id-ID"/>
        </w:rPr>
        <w:t xml:space="preserve"> pada </w:t>
      </w:r>
      <w:r w:rsidRPr="003C6B87">
        <w:rPr>
          <w:sz w:val="20"/>
          <w:szCs w:val="20"/>
          <w:lang w:val="id-ID"/>
        </w:rPr>
        <w:t xml:space="preserve">setiap stasiun </w:t>
      </w:r>
      <w:r w:rsidRPr="00FF72C3">
        <w:rPr>
          <w:sz w:val="20"/>
          <w:szCs w:val="20"/>
          <w:lang w:val="id-ID"/>
        </w:rPr>
        <w:t xml:space="preserve">menunjukkan adanya </w:t>
      </w:r>
      <w:r w:rsidRPr="003C6B87">
        <w:rPr>
          <w:sz w:val="20"/>
          <w:szCs w:val="20"/>
          <w:lang w:val="id-ID"/>
        </w:rPr>
        <w:t xml:space="preserve">persamaan dan </w:t>
      </w:r>
      <w:r w:rsidRPr="00FF72C3">
        <w:rPr>
          <w:sz w:val="20"/>
          <w:szCs w:val="20"/>
          <w:lang w:val="id-ID"/>
        </w:rPr>
        <w:t xml:space="preserve">perbedaan </w:t>
      </w:r>
      <w:r w:rsidRPr="003C6B87">
        <w:rPr>
          <w:sz w:val="20"/>
          <w:szCs w:val="20"/>
          <w:lang w:val="id-ID"/>
        </w:rPr>
        <w:t>hasil pada setiap bulannya</w:t>
      </w:r>
      <w:r w:rsidRPr="00FF72C3">
        <w:rPr>
          <w:sz w:val="20"/>
          <w:szCs w:val="20"/>
          <w:lang w:val="id-ID"/>
        </w:rPr>
        <w:t xml:space="preserve">. </w:t>
      </w:r>
      <w:r w:rsidRPr="003C6B87">
        <w:rPr>
          <w:sz w:val="20"/>
          <w:szCs w:val="20"/>
          <w:lang w:val="id-ID"/>
        </w:rPr>
        <w:t xml:space="preserve">Kisaran </w:t>
      </w:r>
      <w:r w:rsidRPr="009D711A">
        <w:rPr>
          <w:sz w:val="20"/>
          <w:szCs w:val="20"/>
          <w:lang w:val="id-ID"/>
        </w:rPr>
        <w:t xml:space="preserve">kategori tekstur tanah di antara liat berlumpur dan liat, kisaran nilai </w:t>
      </w:r>
      <w:r w:rsidR="009D711A" w:rsidRPr="009D711A">
        <w:rPr>
          <w:sz w:val="20"/>
          <w:szCs w:val="20"/>
          <w:lang w:val="id-ID"/>
        </w:rPr>
        <w:t xml:space="preserve">pH berada di antara 5 </w:t>
      </w:r>
      <w:r w:rsidR="009D711A" w:rsidRPr="003C6B87">
        <w:rPr>
          <w:sz w:val="20"/>
          <w:szCs w:val="20"/>
          <w:lang w:val="id-ID"/>
        </w:rPr>
        <w:t xml:space="preserve">– </w:t>
      </w:r>
      <w:r w:rsidR="009D711A" w:rsidRPr="009D711A">
        <w:rPr>
          <w:sz w:val="20"/>
          <w:szCs w:val="20"/>
          <w:lang w:val="id-ID"/>
        </w:rPr>
        <w:t xml:space="preserve">5,9, kisaran nilai ORP berada di antara 49 </w:t>
      </w:r>
      <w:r w:rsidR="009D711A" w:rsidRPr="003C6B87">
        <w:rPr>
          <w:sz w:val="20"/>
          <w:szCs w:val="20"/>
          <w:lang w:val="id-ID"/>
        </w:rPr>
        <w:t xml:space="preserve">– </w:t>
      </w:r>
      <w:r w:rsidR="009D711A" w:rsidRPr="009D711A">
        <w:rPr>
          <w:sz w:val="20"/>
          <w:szCs w:val="20"/>
          <w:lang w:val="id-ID"/>
        </w:rPr>
        <w:t xml:space="preserve">112 mV, kisaran nilai c-organik berada di antara 0,407 </w:t>
      </w:r>
      <w:r w:rsidR="009D711A" w:rsidRPr="003C6B87">
        <w:rPr>
          <w:sz w:val="20"/>
          <w:szCs w:val="20"/>
          <w:lang w:val="id-ID"/>
        </w:rPr>
        <w:t xml:space="preserve">– </w:t>
      </w:r>
      <w:r w:rsidR="009D711A" w:rsidRPr="009D711A">
        <w:rPr>
          <w:sz w:val="20"/>
          <w:szCs w:val="20"/>
          <w:lang w:val="id-ID"/>
        </w:rPr>
        <w:t xml:space="preserve">2,097 %. </w:t>
      </w:r>
      <w:r w:rsidRPr="009D711A">
        <w:rPr>
          <w:sz w:val="20"/>
          <w:szCs w:val="20"/>
          <w:lang w:val="id-ID"/>
        </w:rPr>
        <w:t xml:space="preserve">Nilai kualitas </w:t>
      </w:r>
      <w:r w:rsidR="009D711A" w:rsidRPr="009D711A">
        <w:rPr>
          <w:sz w:val="20"/>
          <w:szCs w:val="20"/>
          <w:lang w:val="nl-NL"/>
        </w:rPr>
        <w:t>pa</w:t>
      </w:r>
      <w:r w:rsidR="009D711A">
        <w:rPr>
          <w:sz w:val="20"/>
          <w:szCs w:val="20"/>
          <w:lang w:val="nl-NL"/>
        </w:rPr>
        <w:t>rameter tanah</w:t>
      </w:r>
      <w:r w:rsidRPr="009D711A">
        <w:rPr>
          <w:sz w:val="20"/>
          <w:szCs w:val="20"/>
          <w:lang w:val="id-ID"/>
        </w:rPr>
        <w:t xml:space="preserve"> akan ditampilkan dalam bentuk beberapa tabel berikut.</w:t>
      </w:r>
    </w:p>
    <w:p w14:paraId="488BF046" w14:textId="77777777" w:rsidR="00177982" w:rsidRPr="009D711A" w:rsidRDefault="00177982" w:rsidP="00177982">
      <w:pPr>
        <w:ind w:firstLine="0"/>
        <w:rPr>
          <w:sz w:val="20"/>
          <w:szCs w:val="20"/>
          <w:lang w:val="id-ID"/>
        </w:rPr>
      </w:pPr>
    </w:p>
    <w:p w14:paraId="05B8C6D9" w14:textId="6EB96864" w:rsidR="00177982" w:rsidRPr="00177982" w:rsidRDefault="00177982" w:rsidP="001660DB">
      <w:pPr>
        <w:pStyle w:val="Caption"/>
        <w:keepNext/>
        <w:outlineLvl w:val="0"/>
        <w:rPr>
          <w:sz w:val="20"/>
          <w:szCs w:val="14"/>
          <w:lang w:val="id-ID"/>
        </w:rPr>
      </w:pPr>
      <w:r w:rsidRPr="00177982">
        <w:rPr>
          <w:sz w:val="20"/>
          <w:szCs w:val="14"/>
        </w:rPr>
        <w:t>Tabel 1</w:t>
      </w:r>
      <w:r w:rsidR="006D7347">
        <w:rPr>
          <w:sz w:val="20"/>
          <w:szCs w:val="14"/>
        </w:rPr>
        <w:t>4</w:t>
      </w:r>
      <w:r w:rsidRPr="00177982">
        <w:rPr>
          <w:sz w:val="20"/>
          <w:szCs w:val="14"/>
          <w:lang w:val="id-ID"/>
        </w:rPr>
        <w:t xml:space="preserve"> </w:t>
      </w:r>
      <w:bookmarkStart w:id="10" w:name="_Toc146103658"/>
      <w:r w:rsidRPr="00177982">
        <w:rPr>
          <w:sz w:val="20"/>
          <w:szCs w:val="20"/>
          <w:lang w:val="id-ID"/>
        </w:rPr>
        <w:t xml:space="preserve">Hasil </w:t>
      </w:r>
      <w:proofErr w:type="spellStart"/>
      <w:r w:rsidRPr="00177982">
        <w:rPr>
          <w:sz w:val="20"/>
          <w:szCs w:val="20"/>
        </w:rPr>
        <w:t>tekstur</w:t>
      </w:r>
      <w:proofErr w:type="spellEnd"/>
      <w:r w:rsidRPr="00177982">
        <w:rPr>
          <w:sz w:val="20"/>
          <w:szCs w:val="20"/>
          <w:lang w:val="id-ID"/>
        </w:rPr>
        <w:t xml:space="preserve"> </w:t>
      </w:r>
      <w:r w:rsidRPr="00177982">
        <w:rPr>
          <w:sz w:val="20"/>
          <w:szCs w:val="20"/>
        </w:rPr>
        <w:t>t</w:t>
      </w:r>
      <w:r w:rsidRPr="00177982">
        <w:rPr>
          <w:sz w:val="20"/>
          <w:szCs w:val="20"/>
          <w:lang w:val="id-ID"/>
        </w:rPr>
        <w:t>anah</w:t>
      </w:r>
      <w:bookmarkEnd w:id="10"/>
    </w:p>
    <w:tbl>
      <w:tblPr>
        <w:tblStyle w:val="Style15"/>
        <w:tblW w:w="5000" w:type="pct"/>
        <w:tblLook w:val="04A0" w:firstRow="1" w:lastRow="0" w:firstColumn="1" w:lastColumn="0" w:noHBand="0" w:noVBand="1"/>
      </w:tblPr>
      <w:tblGrid>
        <w:gridCol w:w="2138"/>
        <w:gridCol w:w="1382"/>
        <w:gridCol w:w="1448"/>
        <w:gridCol w:w="1448"/>
        <w:gridCol w:w="2373"/>
      </w:tblGrid>
      <w:tr w:rsidR="00177982" w:rsidRPr="00ED79E5" w14:paraId="421A85CC" w14:textId="77777777" w:rsidTr="001660DB">
        <w:trPr>
          <w:trHeight w:val="515"/>
        </w:trPr>
        <w:tc>
          <w:tcPr>
            <w:tcW w:w="1216" w:type="pct"/>
            <w:vMerge w:val="restart"/>
            <w:tcBorders>
              <w:top w:val="single" w:sz="4" w:space="0" w:color="auto"/>
              <w:left w:val="nil"/>
              <w:right w:val="nil"/>
            </w:tcBorders>
            <w:tcMar>
              <w:top w:w="100" w:type="dxa"/>
              <w:left w:w="100" w:type="dxa"/>
              <w:bottom w:w="100" w:type="dxa"/>
              <w:right w:w="100" w:type="dxa"/>
            </w:tcMar>
          </w:tcPr>
          <w:p w14:paraId="1CB12D34" w14:textId="77777777" w:rsidR="00177982" w:rsidRPr="00ED79E5" w:rsidRDefault="00177982" w:rsidP="001660DB">
            <w:pPr>
              <w:widowControl w:val="0"/>
              <w:ind w:firstLine="0"/>
              <w:jc w:val="center"/>
              <w:rPr>
                <w:sz w:val="20"/>
                <w:szCs w:val="20"/>
              </w:rPr>
            </w:pPr>
            <w:r w:rsidRPr="00ED79E5">
              <w:rPr>
                <w:sz w:val="20"/>
                <w:szCs w:val="20"/>
              </w:rPr>
              <w:t>Kode Sampel</w:t>
            </w:r>
          </w:p>
        </w:tc>
        <w:tc>
          <w:tcPr>
            <w:tcW w:w="2434" w:type="pct"/>
            <w:gridSpan w:val="3"/>
            <w:tcBorders>
              <w:top w:val="single" w:sz="8" w:space="0" w:color="000000"/>
              <w:left w:val="nil"/>
              <w:bottom w:val="single" w:sz="8" w:space="0" w:color="000000"/>
              <w:right w:val="nil"/>
            </w:tcBorders>
            <w:tcMar>
              <w:top w:w="100" w:type="dxa"/>
              <w:left w:w="100" w:type="dxa"/>
              <w:bottom w:w="100" w:type="dxa"/>
              <w:right w:w="100" w:type="dxa"/>
            </w:tcMar>
          </w:tcPr>
          <w:p w14:paraId="541FEA79" w14:textId="77777777" w:rsidR="00177982" w:rsidRPr="00ED79E5" w:rsidRDefault="00177982" w:rsidP="001660DB">
            <w:pPr>
              <w:widowControl w:val="0"/>
              <w:jc w:val="center"/>
              <w:rPr>
                <w:sz w:val="20"/>
                <w:szCs w:val="20"/>
              </w:rPr>
            </w:pPr>
            <w:proofErr w:type="spellStart"/>
            <w:r w:rsidRPr="00ED79E5">
              <w:rPr>
                <w:sz w:val="20"/>
                <w:szCs w:val="20"/>
              </w:rPr>
              <w:t>Tekstur</w:t>
            </w:r>
            <w:proofErr w:type="spellEnd"/>
            <w:r w:rsidRPr="00ED79E5">
              <w:rPr>
                <w:sz w:val="20"/>
                <w:szCs w:val="20"/>
              </w:rPr>
              <w:t xml:space="preserve"> Tanah (%)</w:t>
            </w:r>
          </w:p>
        </w:tc>
        <w:tc>
          <w:tcPr>
            <w:tcW w:w="1350" w:type="pct"/>
            <w:tcBorders>
              <w:top w:val="single" w:sz="4" w:space="0" w:color="auto"/>
              <w:left w:val="nil"/>
              <w:right w:val="nil"/>
            </w:tcBorders>
            <w:shd w:val="clear" w:color="auto" w:fill="auto"/>
            <w:tcMar>
              <w:top w:w="100" w:type="dxa"/>
              <w:left w:w="100" w:type="dxa"/>
              <w:bottom w:w="100" w:type="dxa"/>
              <w:right w:w="100" w:type="dxa"/>
            </w:tcMar>
          </w:tcPr>
          <w:p w14:paraId="677301D7" w14:textId="77777777" w:rsidR="00177982" w:rsidRPr="00ED79E5" w:rsidRDefault="00177982" w:rsidP="001660DB">
            <w:pPr>
              <w:widowControl w:val="0"/>
              <w:ind w:firstLine="0"/>
              <w:jc w:val="center"/>
              <w:rPr>
                <w:sz w:val="20"/>
                <w:szCs w:val="20"/>
              </w:rPr>
            </w:pPr>
            <w:proofErr w:type="spellStart"/>
            <w:r w:rsidRPr="00ED79E5">
              <w:rPr>
                <w:sz w:val="20"/>
                <w:szCs w:val="20"/>
              </w:rPr>
              <w:t>Kelas</w:t>
            </w:r>
            <w:proofErr w:type="spellEnd"/>
            <w:r w:rsidRPr="00ED79E5">
              <w:rPr>
                <w:sz w:val="20"/>
                <w:szCs w:val="20"/>
              </w:rPr>
              <w:t xml:space="preserve"> </w:t>
            </w:r>
            <w:proofErr w:type="spellStart"/>
            <w:r w:rsidRPr="00ED79E5">
              <w:rPr>
                <w:sz w:val="20"/>
                <w:szCs w:val="20"/>
              </w:rPr>
              <w:t>Tekstur</w:t>
            </w:r>
            <w:proofErr w:type="spellEnd"/>
          </w:p>
        </w:tc>
      </w:tr>
      <w:tr w:rsidR="00177982" w:rsidRPr="00ED79E5" w14:paraId="39FF6CFD" w14:textId="77777777" w:rsidTr="001660DB">
        <w:trPr>
          <w:trHeight w:val="515"/>
        </w:trPr>
        <w:tc>
          <w:tcPr>
            <w:tcW w:w="1216" w:type="pct"/>
            <w:vMerge/>
            <w:tcBorders>
              <w:bottom w:val="single" w:sz="4" w:space="0" w:color="auto"/>
              <w:right w:val="nil"/>
            </w:tcBorders>
            <w:shd w:val="clear" w:color="auto" w:fill="auto"/>
            <w:tcMar>
              <w:top w:w="100" w:type="dxa"/>
              <w:left w:w="100" w:type="dxa"/>
              <w:bottom w:w="100" w:type="dxa"/>
              <w:right w:w="100" w:type="dxa"/>
            </w:tcMar>
          </w:tcPr>
          <w:p w14:paraId="0E8BC425" w14:textId="77777777" w:rsidR="00177982" w:rsidRPr="00ED79E5" w:rsidRDefault="00177982" w:rsidP="001660DB">
            <w:pPr>
              <w:widowControl w:val="0"/>
              <w:jc w:val="center"/>
              <w:rPr>
                <w:sz w:val="20"/>
                <w:szCs w:val="20"/>
              </w:rPr>
            </w:pPr>
          </w:p>
        </w:tc>
        <w:tc>
          <w:tcPr>
            <w:tcW w:w="786" w:type="pct"/>
            <w:tcBorders>
              <w:top w:val="single" w:sz="8" w:space="0" w:color="000000"/>
              <w:left w:val="nil"/>
              <w:bottom w:val="single" w:sz="8" w:space="0" w:color="000000"/>
              <w:right w:val="nil"/>
            </w:tcBorders>
            <w:shd w:val="clear" w:color="auto" w:fill="auto"/>
            <w:tcMar>
              <w:top w:w="100" w:type="dxa"/>
              <w:left w:w="100" w:type="dxa"/>
              <w:bottom w:w="100" w:type="dxa"/>
              <w:right w:w="100" w:type="dxa"/>
            </w:tcMar>
          </w:tcPr>
          <w:p w14:paraId="22F07B89" w14:textId="77777777" w:rsidR="00177982" w:rsidRPr="00ED79E5" w:rsidRDefault="00177982" w:rsidP="001660DB">
            <w:pPr>
              <w:widowControl w:val="0"/>
              <w:jc w:val="center"/>
              <w:rPr>
                <w:sz w:val="20"/>
                <w:szCs w:val="20"/>
              </w:rPr>
            </w:pPr>
            <w:proofErr w:type="spellStart"/>
            <w:r w:rsidRPr="00ED79E5">
              <w:rPr>
                <w:sz w:val="20"/>
                <w:szCs w:val="20"/>
              </w:rPr>
              <w:t>Pasir</w:t>
            </w:r>
            <w:proofErr w:type="spellEnd"/>
          </w:p>
        </w:tc>
        <w:tc>
          <w:tcPr>
            <w:tcW w:w="824" w:type="pct"/>
            <w:tcBorders>
              <w:top w:val="single" w:sz="8" w:space="0" w:color="000000"/>
              <w:bottom w:val="single" w:sz="8" w:space="0" w:color="000000"/>
            </w:tcBorders>
            <w:shd w:val="clear" w:color="auto" w:fill="auto"/>
            <w:tcMar>
              <w:top w:w="100" w:type="dxa"/>
              <w:left w:w="100" w:type="dxa"/>
              <w:bottom w:w="100" w:type="dxa"/>
              <w:right w:w="100" w:type="dxa"/>
            </w:tcMar>
          </w:tcPr>
          <w:p w14:paraId="7EC0042B" w14:textId="77777777" w:rsidR="00177982" w:rsidRPr="00ED79E5" w:rsidRDefault="00177982" w:rsidP="001660DB">
            <w:pPr>
              <w:widowControl w:val="0"/>
              <w:jc w:val="center"/>
              <w:rPr>
                <w:sz w:val="20"/>
                <w:szCs w:val="20"/>
              </w:rPr>
            </w:pPr>
            <w:proofErr w:type="spellStart"/>
            <w:r w:rsidRPr="00ED79E5">
              <w:rPr>
                <w:sz w:val="20"/>
                <w:szCs w:val="20"/>
              </w:rPr>
              <w:t>Debu</w:t>
            </w:r>
            <w:proofErr w:type="spellEnd"/>
          </w:p>
        </w:tc>
        <w:tc>
          <w:tcPr>
            <w:tcW w:w="824" w:type="pct"/>
            <w:tcBorders>
              <w:top w:val="single" w:sz="8" w:space="0" w:color="000000"/>
              <w:bottom w:val="single" w:sz="8" w:space="0" w:color="000000"/>
            </w:tcBorders>
            <w:shd w:val="clear" w:color="auto" w:fill="auto"/>
            <w:tcMar>
              <w:top w:w="100" w:type="dxa"/>
              <w:left w:w="100" w:type="dxa"/>
              <w:bottom w:w="100" w:type="dxa"/>
              <w:right w:w="100" w:type="dxa"/>
            </w:tcMar>
          </w:tcPr>
          <w:p w14:paraId="276CD7D0" w14:textId="77777777" w:rsidR="00177982" w:rsidRPr="00ED79E5" w:rsidRDefault="00177982" w:rsidP="001660DB">
            <w:pPr>
              <w:widowControl w:val="0"/>
              <w:jc w:val="center"/>
              <w:rPr>
                <w:sz w:val="20"/>
                <w:szCs w:val="20"/>
              </w:rPr>
            </w:pPr>
            <w:r w:rsidRPr="00ED79E5">
              <w:rPr>
                <w:sz w:val="20"/>
                <w:szCs w:val="20"/>
              </w:rPr>
              <w:t>Liat</w:t>
            </w:r>
          </w:p>
        </w:tc>
        <w:tc>
          <w:tcPr>
            <w:tcW w:w="1350" w:type="pct"/>
            <w:tcBorders>
              <w:bottom w:val="single" w:sz="6" w:space="0" w:color="000000"/>
              <w:right w:val="nil"/>
            </w:tcBorders>
            <w:shd w:val="clear" w:color="auto" w:fill="auto"/>
            <w:tcMar>
              <w:top w:w="100" w:type="dxa"/>
              <w:left w:w="100" w:type="dxa"/>
              <w:bottom w:w="100" w:type="dxa"/>
              <w:right w:w="100" w:type="dxa"/>
            </w:tcMar>
          </w:tcPr>
          <w:p w14:paraId="15A01983" w14:textId="77777777" w:rsidR="00177982" w:rsidRPr="00ED79E5" w:rsidRDefault="00177982" w:rsidP="001660DB">
            <w:pPr>
              <w:widowControl w:val="0"/>
              <w:jc w:val="center"/>
              <w:rPr>
                <w:sz w:val="20"/>
                <w:szCs w:val="20"/>
              </w:rPr>
            </w:pPr>
          </w:p>
        </w:tc>
      </w:tr>
      <w:tr w:rsidR="00177982" w:rsidRPr="00ED79E5" w14:paraId="42F079EE" w14:textId="77777777" w:rsidTr="001660DB">
        <w:trPr>
          <w:trHeight w:val="515"/>
        </w:trPr>
        <w:tc>
          <w:tcPr>
            <w:tcW w:w="1216" w:type="pct"/>
            <w:tcBorders>
              <w:top w:val="single" w:sz="4" w:space="0" w:color="auto"/>
              <w:left w:val="nil"/>
              <w:bottom w:val="nil"/>
              <w:right w:val="nil"/>
            </w:tcBorders>
            <w:shd w:val="clear" w:color="auto" w:fill="auto"/>
            <w:tcMar>
              <w:top w:w="100" w:type="dxa"/>
              <w:left w:w="100" w:type="dxa"/>
              <w:bottom w:w="100" w:type="dxa"/>
              <w:right w:w="100" w:type="dxa"/>
            </w:tcMar>
          </w:tcPr>
          <w:p w14:paraId="1704FACF" w14:textId="77777777" w:rsidR="00177982" w:rsidRPr="00ED79E5" w:rsidRDefault="00177982" w:rsidP="001660DB">
            <w:pPr>
              <w:widowControl w:val="0"/>
              <w:jc w:val="center"/>
              <w:rPr>
                <w:sz w:val="20"/>
                <w:szCs w:val="20"/>
              </w:rPr>
            </w:pPr>
            <w:r w:rsidRPr="00ED79E5">
              <w:rPr>
                <w:sz w:val="20"/>
                <w:szCs w:val="20"/>
              </w:rPr>
              <w:t>ST 1</w:t>
            </w:r>
          </w:p>
        </w:tc>
        <w:tc>
          <w:tcPr>
            <w:tcW w:w="786" w:type="pct"/>
            <w:tcBorders>
              <w:top w:val="single" w:sz="8" w:space="0" w:color="000000"/>
            </w:tcBorders>
            <w:shd w:val="clear" w:color="auto" w:fill="auto"/>
            <w:tcMar>
              <w:top w:w="100" w:type="dxa"/>
              <w:left w:w="100" w:type="dxa"/>
              <w:bottom w:w="100" w:type="dxa"/>
              <w:right w:w="100" w:type="dxa"/>
            </w:tcMar>
          </w:tcPr>
          <w:p w14:paraId="351682F5" w14:textId="77777777" w:rsidR="00177982" w:rsidRPr="00ED79E5" w:rsidRDefault="00177982" w:rsidP="001660DB">
            <w:pPr>
              <w:widowControl w:val="0"/>
              <w:jc w:val="center"/>
              <w:rPr>
                <w:sz w:val="20"/>
                <w:szCs w:val="20"/>
              </w:rPr>
            </w:pPr>
            <w:r w:rsidRPr="00ED79E5">
              <w:rPr>
                <w:sz w:val="20"/>
                <w:szCs w:val="20"/>
              </w:rPr>
              <w:t>1,30</w:t>
            </w:r>
          </w:p>
        </w:tc>
        <w:tc>
          <w:tcPr>
            <w:tcW w:w="824" w:type="pct"/>
            <w:tcBorders>
              <w:top w:val="single" w:sz="8" w:space="0" w:color="000000"/>
            </w:tcBorders>
            <w:shd w:val="clear" w:color="auto" w:fill="auto"/>
            <w:tcMar>
              <w:top w:w="100" w:type="dxa"/>
              <w:left w:w="100" w:type="dxa"/>
              <w:bottom w:w="100" w:type="dxa"/>
              <w:right w:w="100" w:type="dxa"/>
            </w:tcMar>
          </w:tcPr>
          <w:p w14:paraId="3BAACDD7" w14:textId="77777777" w:rsidR="00177982" w:rsidRPr="00ED79E5" w:rsidRDefault="00177982" w:rsidP="001660DB">
            <w:pPr>
              <w:widowControl w:val="0"/>
              <w:jc w:val="center"/>
              <w:rPr>
                <w:sz w:val="20"/>
                <w:szCs w:val="20"/>
              </w:rPr>
            </w:pPr>
            <w:r w:rsidRPr="00ED79E5">
              <w:rPr>
                <w:sz w:val="20"/>
                <w:szCs w:val="20"/>
              </w:rPr>
              <w:t>49,83</w:t>
            </w:r>
          </w:p>
        </w:tc>
        <w:tc>
          <w:tcPr>
            <w:tcW w:w="824" w:type="pct"/>
            <w:tcBorders>
              <w:top w:val="single" w:sz="8" w:space="0" w:color="000000"/>
            </w:tcBorders>
            <w:shd w:val="clear" w:color="auto" w:fill="auto"/>
            <w:tcMar>
              <w:top w:w="100" w:type="dxa"/>
              <w:left w:w="100" w:type="dxa"/>
              <w:bottom w:w="100" w:type="dxa"/>
              <w:right w:w="100" w:type="dxa"/>
            </w:tcMar>
          </w:tcPr>
          <w:p w14:paraId="22A78CF8" w14:textId="77777777" w:rsidR="00177982" w:rsidRPr="00ED79E5" w:rsidRDefault="00177982" w:rsidP="001660DB">
            <w:pPr>
              <w:widowControl w:val="0"/>
              <w:jc w:val="center"/>
              <w:rPr>
                <w:sz w:val="20"/>
                <w:szCs w:val="20"/>
              </w:rPr>
            </w:pPr>
            <w:r w:rsidRPr="00ED79E5">
              <w:rPr>
                <w:sz w:val="20"/>
                <w:szCs w:val="20"/>
              </w:rPr>
              <w:t>48,88</w:t>
            </w:r>
          </w:p>
        </w:tc>
        <w:tc>
          <w:tcPr>
            <w:tcW w:w="1350" w:type="pct"/>
            <w:shd w:val="clear" w:color="auto" w:fill="auto"/>
            <w:tcMar>
              <w:top w:w="100" w:type="dxa"/>
              <w:left w:w="100" w:type="dxa"/>
              <w:bottom w:w="100" w:type="dxa"/>
              <w:right w:w="100" w:type="dxa"/>
            </w:tcMar>
          </w:tcPr>
          <w:p w14:paraId="10D7D419" w14:textId="77777777" w:rsidR="00177982" w:rsidRPr="00ED79E5" w:rsidRDefault="00177982" w:rsidP="001660DB">
            <w:pPr>
              <w:widowControl w:val="0"/>
              <w:ind w:firstLine="0"/>
              <w:jc w:val="center"/>
              <w:rPr>
                <w:sz w:val="20"/>
                <w:szCs w:val="20"/>
              </w:rPr>
            </w:pPr>
            <w:r w:rsidRPr="00ED79E5">
              <w:rPr>
                <w:sz w:val="20"/>
                <w:szCs w:val="20"/>
              </w:rPr>
              <w:t xml:space="preserve">Liat </w:t>
            </w:r>
            <w:proofErr w:type="spellStart"/>
            <w:r w:rsidRPr="00ED79E5">
              <w:rPr>
                <w:sz w:val="20"/>
                <w:szCs w:val="20"/>
              </w:rPr>
              <w:t>berlumpur</w:t>
            </w:r>
            <w:proofErr w:type="spellEnd"/>
          </w:p>
        </w:tc>
      </w:tr>
      <w:tr w:rsidR="00177982" w:rsidRPr="00ED79E5" w14:paraId="4493AA2A" w14:textId="77777777" w:rsidTr="001660DB">
        <w:trPr>
          <w:trHeight w:val="515"/>
        </w:trPr>
        <w:tc>
          <w:tcPr>
            <w:tcW w:w="1216" w:type="pct"/>
            <w:tcBorders>
              <w:top w:val="nil"/>
              <w:left w:val="nil"/>
              <w:bottom w:val="nil"/>
              <w:right w:val="nil"/>
            </w:tcBorders>
            <w:shd w:val="clear" w:color="auto" w:fill="auto"/>
            <w:tcMar>
              <w:top w:w="100" w:type="dxa"/>
              <w:left w:w="100" w:type="dxa"/>
              <w:bottom w:w="100" w:type="dxa"/>
              <w:right w:w="100" w:type="dxa"/>
            </w:tcMar>
          </w:tcPr>
          <w:p w14:paraId="1E8277CE" w14:textId="77777777" w:rsidR="00177982" w:rsidRPr="00ED79E5" w:rsidRDefault="00177982" w:rsidP="001660DB">
            <w:pPr>
              <w:widowControl w:val="0"/>
              <w:jc w:val="center"/>
              <w:rPr>
                <w:sz w:val="20"/>
                <w:szCs w:val="20"/>
              </w:rPr>
            </w:pPr>
            <w:r w:rsidRPr="00ED79E5">
              <w:rPr>
                <w:sz w:val="20"/>
                <w:szCs w:val="20"/>
              </w:rPr>
              <w:t>ST 2</w:t>
            </w:r>
          </w:p>
        </w:tc>
        <w:tc>
          <w:tcPr>
            <w:tcW w:w="786" w:type="pct"/>
            <w:shd w:val="clear" w:color="auto" w:fill="auto"/>
            <w:tcMar>
              <w:top w:w="100" w:type="dxa"/>
              <w:left w:w="100" w:type="dxa"/>
              <w:bottom w:w="100" w:type="dxa"/>
              <w:right w:w="100" w:type="dxa"/>
            </w:tcMar>
          </w:tcPr>
          <w:p w14:paraId="0E3AD33C" w14:textId="77777777" w:rsidR="00177982" w:rsidRPr="00ED79E5" w:rsidRDefault="00177982" w:rsidP="001660DB">
            <w:pPr>
              <w:widowControl w:val="0"/>
              <w:jc w:val="center"/>
              <w:rPr>
                <w:sz w:val="20"/>
                <w:szCs w:val="20"/>
              </w:rPr>
            </w:pPr>
            <w:r w:rsidRPr="00ED79E5">
              <w:rPr>
                <w:sz w:val="20"/>
                <w:szCs w:val="20"/>
              </w:rPr>
              <w:t>3,04</w:t>
            </w:r>
          </w:p>
        </w:tc>
        <w:tc>
          <w:tcPr>
            <w:tcW w:w="824" w:type="pct"/>
            <w:shd w:val="clear" w:color="auto" w:fill="auto"/>
            <w:tcMar>
              <w:top w:w="100" w:type="dxa"/>
              <w:left w:w="100" w:type="dxa"/>
              <w:bottom w:w="100" w:type="dxa"/>
              <w:right w:w="100" w:type="dxa"/>
            </w:tcMar>
          </w:tcPr>
          <w:p w14:paraId="01C65D86" w14:textId="77777777" w:rsidR="00177982" w:rsidRPr="00ED79E5" w:rsidRDefault="00177982" w:rsidP="001660DB">
            <w:pPr>
              <w:widowControl w:val="0"/>
              <w:jc w:val="center"/>
              <w:rPr>
                <w:sz w:val="20"/>
                <w:szCs w:val="20"/>
              </w:rPr>
            </w:pPr>
            <w:r w:rsidRPr="00ED79E5">
              <w:rPr>
                <w:sz w:val="20"/>
                <w:szCs w:val="20"/>
              </w:rPr>
              <w:t>55,88</w:t>
            </w:r>
          </w:p>
        </w:tc>
        <w:tc>
          <w:tcPr>
            <w:tcW w:w="824" w:type="pct"/>
            <w:shd w:val="clear" w:color="auto" w:fill="auto"/>
            <w:tcMar>
              <w:top w:w="100" w:type="dxa"/>
              <w:left w:w="100" w:type="dxa"/>
              <w:bottom w:w="100" w:type="dxa"/>
              <w:right w:w="100" w:type="dxa"/>
            </w:tcMar>
          </w:tcPr>
          <w:p w14:paraId="31FE7E0D" w14:textId="77777777" w:rsidR="00177982" w:rsidRPr="00ED79E5" w:rsidRDefault="00177982" w:rsidP="001660DB">
            <w:pPr>
              <w:widowControl w:val="0"/>
              <w:jc w:val="center"/>
              <w:rPr>
                <w:sz w:val="20"/>
                <w:szCs w:val="20"/>
              </w:rPr>
            </w:pPr>
            <w:r w:rsidRPr="00ED79E5">
              <w:rPr>
                <w:sz w:val="20"/>
                <w:szCs w:val="20"/>
              </w:rPr>
              <w:t>41,11</w:t>
            </w:r>
          </w:p>
        </w:tc>
        <w:tc>
          <w:tcPr>
            <w:tcW w:w="1350" w:type="pct"/>
            <w:shd w:val="clear" w:color="auto" w:fill="auto"/>
            <w:tcMar>
              <w:top w:w="100" w:type="dxa"/>
              <w:left w:w="100" w:type="dxa"/>
              <w:bottom w:w="100" w:type="dxa"/>
              <w:right w:w="100" w:type="dxa"/>
            </w:tcMar>
          </w:tcPr>
          <w:p w14:paraId="0B367E30" w14:textId="77777777" w:rsidR="00177982" w:rsidRPr="00ED79E5" w:rsidRDefault="00177982" w:rsidP="001660DB">
            <w:pPr>
              <w:widowControl w:val="0"/>
              <w:ind w:firstLine="0"/>
              <w:jc w:val="center"/>
              <w:rPr>
                <w:sz w:val="20"/>
                <w:szCs w:val="20"/>
              </w:rPr>
            </w:pPr>
            <w:r w:rsidRPr="00ED79E5">
              <w:rPr>
                <w:sz w:val="20"/>
                <w:szCs w:val="20"/>
              </w:rPr>
              <w:t xml:space="preserve">Liat </w:t>
            </w:r>
            <w:proofErr w:type="spellStart"/>
            <w:r w:rsidRPr="00ED79E5">
              <w:rPr>
                <w:sz w:val="20"/>
                <w:szCs w:val="20"/>
              </w:rPr>
              <w:t>berlumpur</w:t>
            </w:r>
            <w:proofErr w:type="spellEnd"/>
          </w:p>
        </w:tc>
      </w:tr>
      <w:tr w:rsidR="00177982" w:rsidRPr="00ED79E5" w14:paraId="3F7211A5" w14:textId="77777777" w:rsidTr="001660DB">
        <w:trPr>
          <w:trHeight w:val="515"/>
        </w:trPr>
        <w:tc>
          <w:tcPr>
            <w:tcW w:w="1216" w:type="pct"/>
            <w:tcBorders>
              <w:top w:val="nil"/>
              <w:left w:val="nil"/>
              <w:bottom w:val="single" w:sz="8" w:space="0" w:color="000000"/>
              <w:right w:val="nil"/>
            </w:tcBorders>
            <w:shd w:val="clear" w:color="auto" w:fill="auto"/>
            <w:tcMar>
              <w:top w:w="100" w:type="dxa"/>
              <w:left w:w="100" w:type="dxa"/>
              <w:bottom w:w="100" w:type="dxa"/>
              <w:right w:w="100" w:type="dxa"/>
            </w:tcMar>
          </w:tcPr>
          <w:p w14:paraId="6FF3E5F8" w14:textId="77777777" w:rsidR="00177982" w:rsidRPr="00ED79E5" w:rsidRDefault="00177982" w:rsidP="001660DB">
            <w:pPr>
              <w:widowControl w:val="0"/>
              <w:jc w:val="center"/>
              <w:rPr>
                <w:sz w:val="20"/>
                <w:szCs w:val="20"/>
              </w:rPr>
            </w:pPr>
            <w:r w:rsidRPr="00ED79E5">
              <w:rPr>
                <w:sz w:val="20"/>
                <w:szCs w:val="20"/>
              </w:rPr>
              <w:t>ST 3</w:t>
            </w:r>
          </w:p>
        </w:tc>
        <w:tc>
          <w:tcPr>
            <w:tcW w:w="786" w:type="pct"/>
            <w:tcBorders>
              <w:bottom w:val="single" w:sz="8" w:space="0" w:color="000000"/>
            </w:tcBorders>
            <w:shd w:val="clear" w:color="auto" w:fill="auto"/>
            <w:tcMar>
              <w:top w:w="100" w:type="dxa"/>
              <w:left w:w="100" w:type="dxa"/>
              <w:bottom w:w="100" w:type="dxa"/>
              <w:right w:w="100" w:type="dxa"/>
            </w:tcMar>
          </w:tcPr>
          <w:p w14:paraId="7ACA5DB1" w14:textId="77777777" w:rsidR="00177982" w:rsidRPr="00ED79E5" w:rsidRDefault="00177982" w:rsidP="001660DB">
            <w:pPr>
              <w:widowControl w:val="0"/>
              <w:jc w:val="center"/>
              <w:rPr>
                <w:sz w:val="20"/>
                <w:szCs w:val="20"/>
              </w:rPr>
            </w:pPr>
            <w:r w:rsidRPr="00ED79E5">
              <w:rPr>
                <w:sz w:val="20"/>
                <w:szCs w:val="20"/>
              </w:rPr>
              <w:t>3,29</w:t>
            </w:r>
          </w:p>
        </w:tc>
        <w:tc>
          <w:tcPr>
            <w:tcW w:w="824" w:type="pct"/>
            <w:tcBorders>
              <w:bottom w:val="single" w:sz="8" w:space="0" w:color="000000"/>
            </w:tcBorders>
            <w:shd w:val="clear" w:color="auto" w:fill="auto"/>
            <w:tcMar>
              <w:top w:w="100" w:type="dxa"/>
              <w:left w:w="100" w:type="dxa"/>
              <w:bottom w:w="100" w:type="dxa"/>
              <w:right w:w="100" w:type="dxa"/>
            </w:tcMar>
          </w:tcPr>
          <w:p w14:paraId="40794038" w14:textId="77777777" w:rsidR="00177982" w:rsidRPr="00ED79E5" w:rsidRDefault="00177982" w:rsidP="001660DB">
            <w:pPr>
              <w:widowControl w:val="0"/>
              <w:jc w:val="center"/>
              <w:rPr>
                <w:sz w:val="20"/>
                <w:szCs w:val="20"/>
              </w:rPr>
            </w:pPr>
            <w:r w:rsidRPr="00ED79E5">
              <w:rPr>
                <w:sz w:val="20"/>
                <w:szCs w:val="20"/>
              </w:rPr>
              <w:t>26,95</w:t>
            </w:r>
          </w:p>
        </w:tc>
        <w:tc>
          <w:tcPr>
            <w:tcW w:w="824" w:type="pct"/>
            <w:tcBorders>
              <w:bottom w:val="single" w:sz="8" w:space="0" w:color="000000"/>
            </w:tcBorders>
            <w:shd w:val="clear" w:color="auto" w:fill="auto"/>
            <w:tcMar>
              <w:top w:w="100" w:type="dxa"/>
              <w:left w:w="100" w:type="dxa"/>
              <w:bottom w:w="100" w:type="dxa"/>
              <w:right w:w="100" w:type="dxa"/>
            </w:tcMar>
          </w:tcPr>
          <w:p w14:paraId="06A173FF" w14:textId="77777777" w:rsidR="00177982" w:rsidRPr="00ED79E5" w:rsidRDefault="00177982" w:rsidP="001660DB">
            <w:pPr>
              <w:widowControl w:val="0"/>
              <w:jc w:val="center"/>
              <w:rPr>
                <w:sz w:val="20"/>
                <w:szCs w:val="20"/>
              </w:rPr>
            </w:pPr>
            <w:r w:rsidRPr="00ED79E5">
              <w:rPr>
                <w:sz w:val="20"/>
                <w:szCs w:val="20"/>
              </w:rPr>
              <w:t>69,81</w:t>
            </w:r>
          </w:p>
        </w:tc>
        <w:tc>
          <w:tcPr>
            <w:tcW w:w="1350" w:type="pct"/>
            <w:tcBorders>
              <w:bottom w:val="single" w:sz="8" w:space="0" w:color="000000"/>
            </w:tcBorders>
            <w:shd w:val="clear" w:color="auto" w:fill="auto"/>
            <w:tcMar>
              <w:top w:w="100" w:type="dxa"/>
              <w:left w:w="100" w:type="dxa"/>
              <w:bottom w:w="100" w:type="dxa"/>
              <w:right w:w="100" w:type="dxa"/>
            </w:tcMar>
          </w:tcPr>
          <w:p w14:paraId="7AEBB455" w14:textId="77777777" w:rsidR="00177982" w:rsidRPr="00ED79E5" w:rsidRDefault="00177982" w:rsidP="001660DB">
            <w:pPr>
              <w:widowControl w:val="0"/>
              <w:ind w:firstLine="0"/>
              <w:jc w:val="center"/>
              <w:rPr>
                <w:sz w:val="20"/>
                <w:szCs w:val="20"/>
              </w:rPr>
            </w:pPr>
            <w:r w:rsidRPr="00ED79E5">
              <w:rPr>
                <w:sz w:val="20"/>
                <w:szCs w:val="20"/>
              </w:rPr>
              <w:t>Liat</w:t>
            </w:r>
          </w:p>
        </w:tc>
      </w:tr>
    </w:tbl>
    <w:p w14:paraId="161BCF05" w14:textId="0ADA0BA5" w:rsidR="00177982" w:rsidRPr="00ED79E5" w:rsidRDefault="00177982" w:rsidP="00177982">
      <w:pPr>
        <w:ind w:firstLine="0"/>
        <w:rPr>
          <w:sz w:val="20"/>
          <w:szCs w:val="20"/>
        </w:rPr>
      </w:pPr>
      <w:r w:rsidRPr="00ED79E5">
        <w:rPr>
          <w:sz w:val="20"/>
          <w:szCs w:val="20"/>
        </w:rPr>
        <w:t xml:space="preserve">ST 1: </w:t>
      </w:r>
      <w:proofErr w:type="spellStart"/>
      <w:r w:rsidRPr="00ED79E5">
        <w:rPr>
          <w:sz w:val="20"/>
          <w:szCs w:val="20"/>
        </w:rPr>
        <w:t>stasiun</w:t>
      </w:r>
      <w:proofErr w:type="spellEnd"/>
      <w:r w:rsidRPr="00ED79E5">
        <w:rPr>
          <w:sz w:val="20"/>
          <w:szCs w:val="20"/>
        </w:rPr>
        <w:t xml:space="preserve"> 1, ST 2: </w:t>
      </w:r>
      <w:proofErr w:type="spellStart"/>
      <w:r w:rsidRPr="00ED79E5">
        <w:rPr>
          <w:sz w:val="20"/>
          <w:szCs w:val="20"/>
        </w:rPr>
        <w:t>stasiun</w:t>
      </w:r>
      <w:proofErr w:type="spellEnd"/>
      <w:r w:rsidRPr="00ED79E5">
        <w:rPr>
          <w:sz w:val="20"/>
          <w:szCs w:val="20"/>
        </w:rPr>
        <w:t xml:space="preserve"> 2, ST 3: </w:t>
      </w:r>
      <w:proofErr w:type="spellStart"/>
      <w:r w:rsidRPr="00ED79E5">
        <w:rPr>
          <w:sz w:val="20"/>
          <w:szCs w:val="20"/>
        </w:rPr>
        <w:t>stasiun</w:t>
      </w:r>
      <w:proofErr w:type="spellEnd"/>
      <w:r w:rsidRPr="00ED79E5">
        <w:rPr>
          <w:sz w:val="20"/>
          <w:szCs w:val="20"/>
        </w:rPr>
        <w:t xml:space="preserve"> 3</w:t>
      </w:r>
      <w:r w:rsidR="00B75121">
        <w:rPr>
          <w:sz w:val="20"/>
          <w:szCs w:val="20"/>
        </w:rPr>
        <w:t>.</w:t>
      </w:r>
    </w:p>
    <w:p w14:paraId="3EF2DA98" w14:textId="77777777" w:rsidR="00177982" w:rsidRPr="00ED79E5" w:rsidRDefault="00177982" w:rsidP="00177982">
      <w:pPr>
        <w:ind w:firstLine="0"/>
        <w:rPr>
          <w:sz w:val="20"/>
          <w:szCs w:val="20"/>
        </w:rPr>
      </w:pPr>
    </w:p>
    <w:p w14:paraId="75FD90D0" w14:textId="05C38D52" w:rsidR="00177982" w:rsidRPr="00ED79E5" w:rsidRDefault="00177982" w:rsidP="001660DB">
      <w:pPr>
        <w:pStyle w:val="Caption"/>
        <w:keepNext/>
        <w:outlineLvl w:val="0"/>
        <w:rPr>
          <w:sz w:val="20"/>
          <w:szCs w:val="20"/>
          <w:lang w:val="id-ID"/>
        </w:rPr>
      </w:pPr>
      <w:r w:rsidRPr="00ED79E5">
        <w:rPr>
          <w:sz w:val="20"/>
          <w:szCs w:val="20"/>
        </w:rPr>
        <w:t>Tabel 1</w:t>
      </w:r>
      <w:r w:rsidR="006D7347" w:rsidRPr="00ED79E5">
        <w:rPr>
          <w:sz w:val="20"/>
          <w:szCs w:val="20"/>
        </w:rPr>
        <w:t>5</w:t>
      </w:r>
      <w:r w:rsidRPr="00ED79E5">
        <w:rPr>
          <w:sz w:val="20"/>
          <w:szCs w:val="20"/>
          <w:lang w:val="id-ID"/>
        </w:rPr>
        <w:t xml:space="preserve"> </w:t>
      </w:r>
      <w:bookmarkStart w:id="11" w:name="_Toc146103659"/>
      <w:r w:rsidRPr="00ED79E5">
        <w:rPr>
          <w:sz w:val="20"/>
          <w:szCs w:val="20"/>
        </w:rPr>
        <w:t xml:space="preserve">Hasil </w:t>
      </w:r>
      <w:proofErr w:type="spellStart"/>
      <w:r w:rsidRPr="00ED79E5">
        <w:rPr>
          <w:sz w:val="20"/>
          <w:szCs w:val="20"/>
        </w:rPr>
        <w:t>beberapa</w:t>
      </w:r>
      <w:proofErr w:type="spellEnd"/>
      <w:r w:rsidRPr="00ED79E5">
        <w:rPr>
          <w:sz w:val="20"/>
          <w:szCs w:val="20"/>
        </w:rPr>
        <w:t xml:space="preserve"> parameter uji </w:t>
      </w:r>
      <w:proofErr w:type="spellStart"/>
      <w:r w:rsidRPr="00ED79E5">
        <w:rPr>
          <w:sz w:val="20"/>
          <w:szCs w:val="20"/>
        </w:rPr>
        <w:t>tanah</w:t>
      </w:r>
      <w:bookmarkEnd w:id="11"/>
      <w:proofErr w:type="spellEnd"/>
    </w:p>
    <w:tbl>
      <w:tblPr>
        <w:tblStyle w:val="Style16"/>
        <w:tblW w:w="5000" w:type="pct"/>
        <w:tblLook w:val="04A0" w:firstRow="1" w:lastRow="0" w:firstColumn="1" w:lastColumn="0" w:noHBand="0" w:noVBand="1"/>
      </w:tblPr>
      <w:tblGrid>
        <w:gridCol w:w="1120"/>
        <w:gridCol w:w="1747"/>
        <w:gridCol w:w="1876"/>
        <w:gridCol w:w="1348"/>
        <w:gridCol w:w="1348"/>
        <w:gridCol w:w="1350"/>
      </w:tblGrid>
      <w:tr w:rsidR="00177982" w:rsidRPr="00ED79E5" w14:paraId="68400738" w14:textId="77777777" w:rsidTr="001660DB">
        <w:trPr>
          <w:trHeight w:val="515"/>
        </w:trPr>
        <w:tc>
          <w:tcPr>
            <w:tcW w:w="637" w:type="pct"/>
            <w:vMerge w:val="restart"/>
            <w:tcBorders>
              <w:top w:val="single" w:sz="8" w:space="0" w:color="000000"/>
              <w:left w:val="nil"/>
              <w:bottom w:val="single" w:sz="6" w:space="0" w:color="000000"/>
              <w:right w:val="nil"/>
            </w:tcBorders>
            <w:tcMar>
              <w:top w:w="100" w:type="dxa"/>
              <w:left w:w="100" w:type="dxa"/>
              <w:bottom w:w="100" w:type="dxa"/>
              <w:right w:w="100" w:type="dxa"/>
            </w:tcMar>
            <w:vAlign w:val="center"/>
          </w:tcPr>
          <w:p w14:paraId="1BA98249" w14:textId="77777777" w:rsidR="00177982" w:rsidRPr="00ED79E5" w:rsidRDefault="00177982" w:rsidP="006D7347">
            <w:pPr>
              <w:widowControl w:val="0"/>
              <w:ind w:firstLine="0"/>
              <w:jc w:val="center"/>
              <w:rPr>
                <w:sz w:val="20"/>
                <w:szCs w:val="20"/>
              </w:rPr>
            </w:pPr>
            <w:r w:rsidRPr="00ED79E5">
              <w:rPr>
                <w:sz w:val="20"/>
                <w:szCs w:val="20"/>
              </w:rPr>
              <w:t>No</w:t>
            </w:r>
          </w:p>
        </w:tc>
        <w:tc>
          <w:tcPr>
            <w:tcW w:w="994" w:type="pct"/>
            <w:vMerge w:val="restart"/>
            <w:tcBorders>
              <w:top w:val="single" w:sz="8" w:space="0" w:color="000000"/>
              <w:left w:val="nil"/>
              <w:bottom w:val="single" w:sz="6" w:space="0" w:color="000000"/>
              <w:right w:val="nil"/>
            </w:tcBorders>
            <w:tcMar>
              <w:top w:w="100" w:type="dxa"/>
              <w:left w:w="100" w:type="dxa"/>
              <w:bottom w:w="100" w:type="dxa"/>
              <w:right w:w="100" w:type="dxa"/>
            </w:tcMar>
            <w:vAlign w:val="center"/>
          </w:tcPr>
          <w:p w14:paraId="50F7F4C6" w14:textId="77777777" w:rsidR="00177982" w:rsidRPr="00ED79E5" w:rsidRDefault="00177982" w:rsidP="001660DB">
            <w:pPr>
              <w:widowControl w:val="0"/>
              <w:ind w:firstLine="0"/>
              <w:jc w:val="center"/>
              <w:rPr>
                <w:sz w:val="20"/>
                <w:szCs w:val="20"/>
              </w:rPr>
            </w:pPr>
            <w:r w:rsidRPr="00ED79E5">
              <w:rPr>
                <w:sz w:val="20"/>
                <w:szCs w:val="20"/>
              </w:rPr>
              <w:t>Parameter</w:t>
            </w:r>
          </w:p>
        </w:tc>
        <w:tc>
          <w:tcPr>
            <w:tcW w:w="1067" w:type="pct"/>
            <w:vMerge w:val="restart"/>
            <w:tcBorders>
              <w:top w:val="single" w:sz="8" w:space="0" w:color="000000"/>
              <w:left w:val="nil"/>
              <w:bottom w:val="single" w:sz="6" w:space="0" w:color="000000"/>
              <w:right w:val="nil"/>
            </w:tcBorders>
            <w:tcMar>
              <w:top w:w="100" w:type="dxa"/>
              <w:left w:w="100" w:type="dxa"/>
              <w:bottom w:w="100" w:type="dxa"/>
              <w:right w:w="100" w:type="dxa"/>
            </w:tcMar>
            <w:vAlign w:val="center"/>
          </w:tcPr>
          <w:p w14:paraId="537629FE" w14:textId="77777777" w:rsidR="00177982" w:rsidRPr="00ED79E5" w:rsidRDefault="00177982" w:rsidP="001660DB">
            <w:pPr>
              <w:widowControl w:val="0"/>
              <w:ind w:firstLine="0"/>
              <w:jc w:val="center"/>
              <w:rPr>
                <w:sz w:val="20"/>
                <w:szCs w:val="20"/>
              </w:rPr>
            </w:pPr>
            <w:proofErr w:type="spellStart"/>
            <w:r w:rsidRPr="00ED79E5">
              <w:rPr>
                <w:sz w:val="20"/>
                <w:szCs w:val="20"/>
              </w:rPr>
              <w:t>Satuan</w:t>
            </w:r>
            <w:proofErr w:type="spellEnd"/>
          </w:p>
        </w:tc>
        <w:tc>
          <w:tcPr>
            <w:tcW w:w="2302" w:type="pct"/>
            <w:gridSpan w:val="3"/>
            <w:tcBorders>
              <w:top w:val="single" w:sz="8" w:space="0" w:color="000000"/>
              <w:left w:val="nil"/>
              <w:bottom w:val="nil"/>
              <w:right w:val="nil"/>
            </w:tcBorders>
            <w:tcMar>
              <w:top w:w="100" w:type="dxa"/>
              <w:left w:w="100" w:type="dxa"/>
              <w:bottom w:w="100" w:type="dxa"/>
              <w:right w:w="100" w:type="dxa"/>
            </w:tcMar>
            <w:vAlign w:val="center"/>
          </w:tcPr>
          <w:p w14:paraId="7735DBD9" w14:textId="77777777" w:rsidR="00177982" w:rsidRPr="00ED79E5" w:rsidRDefault="00177982" w:rsidP="001660DB">
            <w:pPr>
              <w:widowControl w:val="0"/>
              <w:ind w:firstLine="0"/>
              <w:jc w:val="center"/>
              <w:rPr>
                <w:sz w:val="20"/>
                <w:szCs w:val="20"/>
              </w:rPr>
            </w:pPr>
            <w:r w:rsidRPr="00ED79E5">
              <w:rPr>
                <w:sz w:val="20"/>
                <w:szCs w:val="20"/>
              </w:rPr>
              <w:t>Hasil</w:t>
            </w:r>
          </w:p>
        </w:tc>
      </w:tr>
      <w:tr w:rsidR="00177982" w:rsidRPr="00ED79E5" w14:paraId="0FFBD5FB" w14:textId="77777777" w:rsidTr="001660DB">
        <w:trPr>
          <w:trHeight w:val="515"/>
        </w:trPr>
        <w:tc>
          <w:tcPr>
            <w:tcW w:w="637" w:type="pct"/>
            <w:vMerge/>
            <w:tcBorders>
              <w:bottom w:val="single" w:sz="8" w:space="0" w:color="000000"/>
              <w:right w:val="nil"/>
            </w:tcBorders>
            <w:shd w:val="clear" w:color="auto" w:fill="auto"/>
            <w:tcMar>
              <w:top w:w="100" w:type="dxa"/>
              <w:left w:w="100" w:type="dxa"/>
              <w:bottom w:w="100" w:type="dxa"/>
              <w:right w:w="100" w:type="dxa"/>
            </w:tcMar>
            <w:vAlign w:val="center"/>
          </w:tcPr>
          <w:p w14:paraId="7B61E50E" w14:textId="77777777" w:rsidR="00177982" w:rsidRPr="00ED79E5" w:rsidRDefault="00177982" w:rsidP="001660DB">
            <w:pPr>
              <w:widowControl w:val="0"/>
              <w:jc w:val="center"/>
              <w:rPr>
                <w:sz w:val="20"/>
                <w:szCs w:val="20"/>
              </w:rPr>
            </w:pPr>
          </w:p>
        </w:tc>
        <w:tc>
          <w:tcPr>
            <w:tcW w:w="994" w:type="pct"/>
            <w:vMerge/>
            <w:tcBorders>
              <w:bottom w:val="single" w:sz="8" w:space="0" w:color="000000"/>
              <w:right w:val="nil"/>
            </w:tcBorders>
            <w:shd w:val="clear" w:color="auto" w:fill="auto"/>
            <w:tcMar>
              <w:top w:w="100" w:type="dxa"/>
              <w:left w:w="100" w:type="dxa"/>
              <w:bottom w:w="100" w:type="dxa"/>
              <w:right w:w="100" w:type="dxa"/>
            </w:tcMar>
            <w:vAlign w:val="center"/>
          </w:tcPr>
          <w:p w14:paraId="759D31A2" w14:textId="77777777" w:rsidR="00177982" w:rsidRPr="00ED79E5" w:rsidRDefault="00177982" w:rsidP="001660DB">
            <w:pPr>
              <w:widowControl w:val="0"/>
              <w:jc w:val="center"/>
              <w:rPr>
                <w:sz w:val="20"/>
                <w:szCs w:val="20"/>
              </w:rPr>
            </w:pPr>
          </w:p>
        </w:tc>
        <w:tc>
          <w:tcPr>
            <w:tcW w:w="1067" w:type="pct"/>
            <w:vMerge/>
            <w:tcBorders>
              <w:bottom w:val="single" w:sz="8" w:space="0" w:color="000000"/>
              <w:right w:val="nil"/>
            </w:tcBorders>
            <w:shd w:val="clear" w:color="auto" w:fill="auto"/>
            <w:tcMar>
              <w:top w:w="100" w:type="dxa"/>
              <w:left w:w="100" w:type="dxa"/>
              <w:bottom w:w="100" w:type="dxa"/>
              <w:right w:w="100" w:type="dxa"/>
            </w:tcMar>
            <w:vAlign w:val="center"/>
          </w:tcPr>
          <w:p w14:paraId="2A861541" w14:textId="77777777" w:rsidR="00177982" w:rsidRPr="00ED79E5" w:rsidRDefault="00177982" w:rsidP="001660DB">
            <w:pPr>
              <w:widowControl w:val="0"/>
              <w:jc w:val="center"/>
              <w:rPr>
                <w:sz w:val="20"/>
                <w:szCs w:val="20"/>
              </w:rPr>
            </w:pPr>
          </w:p>
        </w:tc>
        <w:tc>
          <w:tcPr>
            <w:tcW w:w="767" w:type="pct"/>
            <w:tcBorders>
              <w:top w:val="nil"/>
              <w:left w:val="nil"/>
              <w:bottom w:val="single" w:sz="8" w:space="0" w:color="000000"/>
              <w:right w:val="nil"/>
            </w:tcBorders>
            <w:shd w:val="clear" w:color="auto" w:fill="auto"/>
            <w:tcMar>
              <w:top w:w="100" w:type="dxa"/>
              <w:left w:w="100" w:type="dxa"/>
              <w:bottom w:w="100" w:type="dxa"/>
              <w:right w:w="100" w:type="dxa"/>
            </w:tcMar>
            <w:vAlign w:val="center"/>
          </w:tcPr>
          <w:p w14:paraId="74EA2CC3" w14:textId="77777777" w:rsidR="00177982" w:rsidRPr="00ED79E5" w:rsidRDefault="00177982" w:rsidP="001660DB">
            <w:pPr>
              <w:widowControl w:val="0"/>
              <w:ind w:firstLine="0"/>
              <w:jc w:val="center"/>
              <w:rPr>
                <w:sz w:val="20"/>
                <w:szCs w:val="20"/>
              </w:rPr>
            </w:pPr>
            <w:r w:rsidRPr="00ED79E5">
              <w:rPr>
                <w:sz w:val="20"/>
                <w:szCs w:val="20"/>
              </w:rPr>
              <w:t>ST 1</w:t>
            </w:r>
          </w:p>
        </w:tc>
        <w:tc>
          <w:tcPr>
            <w:tcW w:w="767" w:type="pct"/>
            <w:tcBorders>
              <w:top w:val="nil"/>
              <w:left w:val="nil"/>
              <w:bottom w:val="single" w:sz="8" w:space="0" w:color="000000"/>
              <w:right w:val="nil"/>
            </w:tcBorders>
            <w:shd w:val="clear" w:color="auto" w:fill="auto"/>
            <w:tcMar>
              <w:top w:w="100" w:type="dxa"/>
              <w:left w:w="100" w:type="dxa"/>
              <w:bottom w:w="100" w:type="dxa"/>
              <w:right w:w="100" w:type="dxa"/>
            </w:tcMar>
            <w:vAlign w:val="center"/>
          </w:tcPr>
          <w:p w14:paraId="56C41FFC" w14:textId="77777777" w:rsidR="00177982" w:rsidRPr="00ED79E5" w:rsidRDefault="00177982" w:rsidP="001660DB">
            <w:pPr>
              <w:widowControl w:val="0"/>
              <w:ind w:firstLine="0"/>
              <w:jc w:val="center"/>
              <w:rPr>
                <w:sz w:val="20"/>
                <w:szCs w:val="20"/>
              </w:rPr>
            </w:pPr>
            <w:r w:rsidRPr="00ED79E5">
              <w:rPr>
                <w:sz w:val="20"/>
                <w:szCs w:val="20"/>
              </w:rPr>
              <w:t>ST 2</w:t>
            </w:r>
          </w:p>
        </w:tc>
        <w:tc>
          <w:tcPr>
            <w:tcW w:w="767" w:type="pct"/>
            <w:tcBorders>
              <w:top w:val="nil"/>
              <w:left w:val="nil"/>
              <w:bottom w:val="single" w:sz="8" w:space="0" w:color="000000"/>
              <w:right w:val="nil"/>
            </w:tcBorders>
            <w:shd w:val="clear" w:color="auto" w:fill="auto"/>
            <w:tcMar>
              <w:top w:w="100" w:type="dxa"/>
              <w:left w:w="100" w:type="dxa"/>
              <w:bottom w:w="100" w:type="dxa"/>
              <w:right w:w="100" w:type="dxa"/>
            </w:tcMar>
            <w:vAlign w:val="center"/>
          </w:tcPr>
          <w:p w14:paraId="3D0BFD29" w14:textId="77777777" w:rsidR="00177982" w:rsidRPr="00ED79E5" w:rsidRDefault="00177982" w:rsidP="001660DB">
            <w:pPr>
              <w:widowControl w:val="0"/>
              <w:ind w:firstLine="0"/>
              <w:jc w:val="center"/>
              <w:rPr>
                <w:sz w:val="20"/>
                <w:szCs w:val="20"/>
              </w:rPr>
            </w:pPr>
            <w:r w:rsidRPr="00ED79E5">
              <w:rPr>
                <w:sz w:val="20"/>
                <w:szCs w:val="20"/>
              </w:rPr>
              <w:t>ST 3</w:t>
            </w:r>
          </w:p>
        </w:tc>
      </w:tr>
      <w:tr w:rsidR="00177982" w:rsidRPr="00ED79E5" w14:paraId="629A1D0D" w14:textId="77777777" w:rsidTr="001660DB">
        <w:trPr>
          <w:trHeight w:val="515"/>
        </w:trPr>
        <w:tc>
          <w:tcPr>
            <w:tcW w:w="637" w:type="pct"/>
            <w:tcBorders>
              <w:top w:val="single" w:sz="8" w:space="0" w:color="000000"/>
              <w:left w:val="nil"/>
              <w:bottom w:val="nil"/>
              <w:right w:val="nil"/>
            </w:tcBorders>
            <w:shd w:val="clear" w:color="auto" w:fill="auto"/>
            <w:tcMar>
              <w:top w:w="100" w:type="dxa"/>
              <w:left w:w="100" w:type="dxa"/>
              <w:bottom w:w="100" w:type="dxa"/>
              <w:right w:w="100" w:type="dxa"/>
            </w:tcMar>
            <w:vAlign w:val="center"/>
          </w:tcPr>
          <w:p w14:paraId="4B4CA79E" w14:textId="77777777" w:rsidR="00177982" w:rsidRPr="00ED79E5" w:rsidRDefault="00177982" w:rsidP="001660DB">
            <w:pPr>
              <w:widowControl w:val="0"/>
              <w:jc w:val="center"/>
              <w:rPr>
                <w:sz w:val="20"/>
                <w:szCs w:val="20"/>
              </w:rPr>
            </w:pPr>
            <w:r w:rsidRPr="00ED79E5">
              <w:rPr>
                <w:sz w:val="20"/>
                <w:szCs w:val="20"/>
              </w:rPr>
              <w:t>1</w:t>
            </w:r>
          </w:p>
        </w:tc>
        <w:tc>
          <w:tcPr>
            <w:tcW w:w="994" w:type="pct"/>
            <w:tcBorders>
              <w:top w:val="single" w:sz="8" w:space="0" w:color="000000"/>
            </w:tcBorders>
            <w:shd w:val="clear" w:color="auto" w:fill="auto"/>
            <w:tcMar>
              <w:top w:w="100" w:type="dxa"/>
              <w:left w:w="100" w:type="dxa"/>
              <w:bottom w:w="100" w:type="dxa"/>
              <w:right w:w="100" w:type="dxa"/>
            </w:tcMar>
            <w:vAlign w:val="center"/>
          </w:tcPr>
          <w:p w14:paraId="56C74365" w14:textId="77777777" w:rsidR="00177982" w:rsidRPr="00ED79E5" w:rsidRDefault="00177982" w:rsidP="001660DB">
            <w:pPr>
              <w:widowControl w:val="0"/>
              <w:ind w:firstLine="0"/>
              <w:jc w:val="center"/>
              <w:rPr>
                <w:sz w:val="20"/>
                <w:szCs w:val="20"/>
              </w:rPr>
            </w:pPr>
            <w:r w:rsidRPr="00ED79E5">
              <w:rPr>
                <w:sz w:val="20"/>
                <w:szCs w:val="20"/>
              </w:rPr>
              <w:t>pH</w:t>
            </w:r>
          </w:p>
        </w:tc>
        <w:tc>
          <w:tcPr>
            <w:tcW w:w="1067" w:type="pct"/>
            <w:tcBorders>
              <w:top w:val="single" w:sz="8" w:space="0" w:color="000000"/>
            </w:tcBorders>
            <w:shd w:val="clear" w:color="auto" w:fill="auto"/>
            <w:tcMar>
              <w:top w:w="100" w:type="dxa"/>
              <w:left w:w="100" w:type="dxa"/>
              <w:bottom w:w="100" w:type="dxa"/>
              <w:right w:w="100" w:type="dxa"/>
            </w:tcMar>
            <w:vAlign w:val="center"/>
          </w:tcPr>
          <w:p w14:paraId="35716238" w14:textId="77777777" w:rsidR="00177982" w:rsidRPr="00ED79E5" w:rsidRDefault="00177982" w:rsidP="001660DB">
            <w:pPr>
              <w:widowControl w:val="0"/>
              <w:jc w:val="center"/>
              <w:rPr>
                <w:sz w:val="20"/>
                <w:szCs w:val="20"/>
              </w:rPr>
            </w:pPr>
            <w:r w:rsidRPr="00ED79E5">
              <w:rPr>
                <w:sz w:val="20"/>
                <w:szCs w:val="20"/>
              </w:rPr>
              <w:t>-</w:t>
            </w:r>
          </w:p>
        </w:tc>
        <w:tc>
          <w:tcPr>
            <w:tcW w:w="767" w:type="pct"/>
            <w:tcBorders>
              <w:top w:val="single" w:sz="8" w:space="0" w:color="000000"/>
            </w:tcBorders>
            <w:shd w:val="clear" w:color="auto" w:fill="auto"/>
            <w:tcMar>
              <w:top w:w="100" w:type="dxa"/>
              <w:left w:w="100" w:type="dxa"/>
              <w:bottom w:w="100" w:type="dxa"/>
              <w:right w:w="100" w:type="dxa"/>
            </w:tcMar>
            <w:vAlign w:val="center"/>
          </w:tcPr>
          <w:p w14:paraId="59D1C0BB" w14:textId="77777777" w:rsidR="00177982" w:rsidRPr="00ED79E5" w:rsidRDefault="00177982" w:rsidP="001660DB">
            <w:pPr>
              <w:widowControl w:val="0"/>
              <w:jc w:val="center"/>
              <w:rPr>
                <w:sz w:val="20"/>
                <w:szCs w:val="20"/>
              </w:rPr>
            </w:pPr>
            <w:r w:rsidRPr="00ED79E5">
              <w:rPr>
                <w:sz w:val="20"/>
                <w:szCs w:val="20"/>
              </w:rPr>
              <w:t>5,0</w:t>
            </w:r>
          </w:p>
        </w:tc>
        <w:tc>
          <w:tcPr>
            <w:tcW w:w="767" w:type="pct"/>
            <w:tcBorders>
              <w:top w:val="single" w:sz="8" w:space="0" w:color="000000"/>
            </w:tcBorders>
            <w:shd w:val="clear" w:color="auto" w:fill="auto"/>
            <w:tcMar>
              <w:top w:w="100" w:type="dxa"/>
              <w:left w:w="100" w:type="dxa"/>
              <w:bottom w:w="100" w:type="dxa"/>
              <w:right w:w="100" w:type="dxa"/>
            </w:tcMar>
            <w:vAlign w:val="center"/>
          </w:tcPr>
          <w:p w14:paraId="5EDB9D39" w14:textId="77777777" w:rsidR="00177982" w:rsidRPr="00ED79E5" w:rsidRDefault="00177982" w:rsidP="001660DB">
            <w:pPr>
              <w:widowControl w:val="0"/>
              <w:jc w:val="center"/>
              <w:rPr>
                <w:sz w:val="20"/>
                <w:szCs w:val="20"/>
              </w:rPr>
            </w:pPr>
            <w:r w:rsidRPr="00ED79E5">
              <w:rPr>
                <w:sz w:val="20"/>
                <w:szCs w:val="20"/>
              </w:rPr>
              <w:t>5,0</w:t>
            </w:r>
          </w:p>
        </w:tc>
        <w:tc>
          <w:tcPr>
            <w:tcW w:w="767" w:type="pct"/>
            <w:tcBorders>
              <w:top w:val="single" w:sz="8" w:space="0" w:color="000000"/>
            </w:tcBorders>
            <w:shd w:val="clear" w:color="auto" w:fill="auto"/>
            <w:tcMar>
              <w:top w:w="100" w:type="dxa"/>
              <w:left w:w="100" w:type="dxa"/>
              <w:bottom w:w="100" w:type="dxa"/>
              <w:right w:w="100" w:type="dxa"/>
            </w:tcMar>
            <w:vAlign w:val="center"/>
          </w:tcPr>
          <w:p w14:paraId="2A2B8500" w14:textId="77777777" w:rsidR="00177982" w:rsidRPr="00ED79E5" w:rsidRDefault="00177982" w:rsidP="001660DB">
            <w:pPr>
              <w:widowControl w:val="0"/>
              <w:jc w:val="center"/>
              <w:rPr>
                <w:sz w:val="20"/>
                <w:szCs w:val="20"/>
              </w:rPr>
            </w:pPr>
            <w:r w:rsidRPr="00ED79E5">
              <w:rPr>
                <w:sz w:val="20"/>
                <w:szCs w:val="20"/>
              </w:rPr>
              <w:t>5,9</w:t>
            </w:r>
          </w:p>
        </w:tc>
      </w:tr>
      <w:tr w:rsidR="00177982" w:rsidRPr="00ED79E5" w14:paraId="6B09C030" w14:textId="77777777" w:rsidTr="001660DB">
        <w:trPr>
          <w:trHeight w:val="515"/>
        </w:trPr>
        <w:tc>
          <w:tcPr>
            <w:tcW w:w="637" w:type="pct"/>
            <w:tcBorders>
              <w:top w:val="nil"/>
              <w:left w:val="nil"/>
              <w:bottom w:val="nil"/>
              <w:right w:val="nil"/>
            </w:tcBorders>
            <w:shd w:val="clear" w:color="auto" w:fill="auto"/>
            <w:tcMar>
              <w:top w:w="100" w:type="dxa"/>
              <w:left w:w="100" w:type="dxa"/>
              <w:bottom w:w="100" w:type="dxa"/>
              <w:right w:w="100" w:type="dxa"/>
            </w:tcMar>
            <w:vAlign w:val="center"/>
          </w:tcPr>
          <w:p w14:paraId="4D596393" w14:textId="77777777" w:rsidR="00177982" w:rsidRPr="00ED79E5" w:rsidRDefault="00177982" w:rsidP="001660DB">
            <w:pPr>
              <w:widowControl w:val="0"/>
              <w:jc w:val="center"/>
              <w:rPr>
                <w:sz w:val="20"/>
                <w:szCs w:val="20"/>
              </w:rPr>
            </w:pPr>
            <w:r w:rsidRPr="00ED79E5">
              <w:rPr>
                <w:sz w:val="20"/>
                <w:szCs w:val="20"/>
              </w:rPr>
              <w:t>2</w:t>
            </w:r>
          </w:p>
        </w:tc>
        <w:tc>
          <w:tcPr>
            <w:tcW w:w="994" w:type="pct"/>
            <w:shd w:val="clear" w:color="auto" w:fill="auto"/>
            <w:tcMar>
              <w:top w:w="100" w:type="dxa"/>
              <w:left w:w="100" w:type="dxa"/>
              <w:bottom w:w="100" w:type="dxa"/>
              <w:right w:w="100" w:type="dxa"/>
            </w:tcMar>
            <w:vAlign w:val="center"/>
          </w:tcPr>
          <w:p w14:paraId="794DCECC" w14:textId="77777777" w:rsidR="00177982" w:rsidRPr="00ED79E5" w:rsidRDefault="00177982" w:rsidP="001660DB">
            <w:pPr>
              <w:widowControl w:val="0"/>
              <w:ind w:firstLine="0"/>
              <w:jc w:val="center"/>
              <w:rPr>
                <w:sz w:val="20"/>
                <w:szCs w:val="20"/>
              </w:rPr>
            </w:pPr>
            <w:r w:rsidRPr="00ED79E5">
              <w:rPr>
                <w:sz w:val="20"/>
                <w:szCs w:val="20"/>
              </w:rPr>
              <w:t>ORP</w:t>
            </w:r>
          </w:p>
        </w:tc>
        <w:tc>
          <w:tcPr>
            <w:tcW w:w="1067" w:type="pct"/>
            <w:shd w:val="clear" w:color="auto" w:fill="auto"/>
            <w:tcMar>
              <w:top w:w="100" w:type="dxa"/>
              <w:left w:w="100" w:type="dxa"/>
              <w:bottom w:w="100" w:type="dxa"/>
              <w:right w:w="100" w:type="dxa"/>
            </w:tcMar>
            <w:vAlign w:val="center"/>
          </w:tcPr>
          <w:p w14:paraId="3903647E" w14:textId="77777777" w:rsidR="00177982" w:rsidRPr="00ED79E5" w:rsidRDefault="00177982" w:rsidP="001660DB">
            <w:pPr>
              <w:widowControl w:val="0"/>
              <w:jc w:val="center"/>
              <w:rPr>
                <w:sz w:val="20"/>
                <w:szCs w:val="20"/>
              </w:rPr>
            </w:pPr>
            <w:r w:rsidRPr="00ED79E5">
              <w:rPr>
                <w:sz w:val="20"/>
                <w:szCs w:val="20"/>
              </w:rPr>
              <w:t>mV</w:t>
            </w:r>
          </w:p>
        </w:tc>
        <w:tc>
          <w:tcPr>
            <w:tcW w:w="767" w:type="pct"/>
            <w:shd w:val="clear" w:color="auto" w:fill="auto"/>
            <w:tcMar>
              <w:top w:w="100" w:type="dxa"/>
              <w:left w:w="100" w:type="dxa"/>
              <w:bottom w:w="100" w:type="dxa"/>
              <w:right w:w="100" w:type="dxa"/>
            </w:tcMar>
            <w:vAlign w:val="center"/>
          </w:tcPr>
          <w:p w14:paraId="5232FD54" w14:textId="77777777" w:rsidR="00177982" w:rsidRPr="00ED79E5" w:rsidRDefault="00177982" w:rsidP="001660DB">
            <w:pPr>
              <w:widowControl w:val="0"/>
              <w:jc w:val="center"/>
              <w:rPr>
                <w:sz w:val="20"/>
                <w:szCs w:val="20"/>
              </w:rPr>
            </w:pPr>
            <w:r w:rsidRPr="00ED79E5">
              <w:rPr>
                <w:sz w:val="20"/>
                <w:szCs w:val="20"/>
              </w:rPr>
              <w:t>56</w:t>
            </w:r>
          </w:p>
        </w:tc>
        <w:tc>
          <w:tcPr>
            <w:tcW w:w="767" w:type="pct"/>
            <w:shd w:val="clear" w:color="auto" w:fill="auto"/>
            <w:tcMar>
              <w:top w:w="100" w:type="dxa"/>
              <w:left w:w="100" w:type="dxa"/>
              <w:bottom w:w="100" w:type="dxa"/>
              <w:right w:w="100" w:type="dxa"/>
            </w:tcMar>
            <w:vAlign w:val="center"/>
          </w:tcPr>
          <w:p w14:paraId="092D6B44" w14:textId="77777777" w:rsidR="00177982" w:rsidRPr="00ED79E5" w:rsidRDefault="00177982" w:rsidP="001660DB">
            <w:pPr>
              <w:widowControl w:val="0"/>
              <w:jc w:val="center"/>
              <w:rPr>
                <w:sz w:val="20"/>
                <w:szCs w:val="20"/>
              </w:rPr>
            </w:pPr>
            <w:r w:rsidRPr="00ED79E5">
              <w:rPr>
                <w:sz w:val="20"/>
                <w:szCs w:val="20"/>
              </w:rPr>
              <w:t>112</w:t>
            </w:r>
          </w:p>
        </w:tc>
        <w:tc>
          <w:tcPr>
            <w:tcW w:w="767" w:type="pct"/>
            <w:shd w:val="clear" w:color="auto" w:fill="auto"/>
            <w:tcMar>
              <w:top w:w="100" w:type="dxa"/>
              <w:left w:w="100" w:type="dxa"/>
              <w:bottom w:w="100" w:type="dxa"/>
              <w:right w:w="100" w:type="dxa"/>
            </w:tcMar>
            <w:vAlign w:val="center"/>
          </w:tcPr>
          <w:p w14:paraId="2E78CAD3" w14:textId="77777777" w:rsidR="00177982" w:rsidRPr="00ED79E5" w:rsidRDefault="00177982" w:rsidP="001660DB">
            <w:pPr>
              <w:widowControl w:val="0"/>
              <w:jc w:val="center"/>
              <w:rPr>
                <w:sz w:val="20"/>
                <w:szCs w:val="20"/>
              </w:rPr>
            </w:pPr>
            <w:r w:rsidRPr="00ED79E5">
              <w:rPr>
                <w:sz w:val="20"/>
                <w:szCs w:val="20"/>
              </w:rPr>
              <w:t>49</w:t>
            </w:r>
          </w:p>
        </w:tc>
      </w:tr>
      <w:tr w:rsidR="00177982" w:rsidRPr="00ED79E5" w14:paraId="01014E37" w14:textId="77777777" w:rsidTr="001660DB">
        <w:trPr>
          <w:trHeight w:val="515"/>
        </w:trPr>
        <w:tc>
          <w:tcPr>
            <w:tcW w:w="637" w:type="pct"/>
            <w:tcBorders>
              <w:top w:val="nil"/>
              <w:left w:val="nil"/>
              <w:bottom w:val="single" w:sz="8" w:space="0" w:color="000000"/>
              <w:right w:val="nil"/>
            </w:tcBorders>
            <w:shd w:val="clear" w:color="auto" w:fill="auto"/>
            <w:tcMar>
              <w:top w:w="100" w:type="dxa"/>
              <w:left w:w="100" w:type="dxa"/>
              <w:bottom w:w="100" w:type="dxa"/>
              <w:right w:w="100" w:type="dxa"/>
            </w:tcMar>
            <w:vAlign w:val="center"/>
          </w:tcPr>
          <w:p w14:paraId="701EF2D6" w14:textId="77777777" w:rsidR="00177982" w:rsidRPr="00ED79E5" w:rsidRDefault="00177982" w:rsidP="001660DB">
            <w:pPr>
              <w:widowControl w:val="0"/>
              <w:jc w:val="center"/>
              <w:rPr>
                <w:sz w:val="20"/>
                <w:szCs w:val="20"/>
              </w:rPr>
            </w:pPr>
            <w:r w:rsidRPr="00ED79E5">
              <w:rPr>
                <w:sz w:val="20"/>
                <w:szCs w:val="20"/>
              </w:rPr>
              <w:t>3</w:t>
            </w:r>
          </w:p>
        </w:tc>
        <w:tc>
          <w:tcPr>
            <w:tcW w:w="994" w:type="pct"/>
            <w:tcBorders>
              <w:bottom w:val="single" w:sz="8" w:space="0" w:color="000000"/>
            </w:tcBorders>
            <w:shd w:val="clear" w:color="auto" w:fill="auto"/>
            <w:tcMar>
              <w:top w:w="100" w:type="dxa"/>
              <w:left w:w="100" w:type="dxa"/>
              <w:bottom w:w="100" w:type="dxa"/>
              <w:right w:w="100" w:type="dxa"/>
            </w:tcMar>
            <w:vAlign w:val="center"/>
          </w:tcPr>
          <w:p w14:paraId="6E56F041" w14:textId="77777777" w:rsidR="00177982" w:rsidRPr="00ED79E5" w:rsidRDefault="00177982" w:rsidP="001660DB">
            <w:pPr>
              <w:widowControl w:val="0"/>
              <w:ind w:firstLine="0"/>
              <w:jc w:val="center"/>
              <w:rPr>
                <w:sz w:val="20"/>
                <w:szCs w:val="20"/>
              </w:rPr>
            </w:pPr>
            <w:r w:rsidRPr="00ED79E5">
              <w:rPr>
                <w:sz w:val="20"/>
                <w:szCs w:val="20"/>
              </w:rPr>
              <w:t>C-</w:t>
            </w:r>
            <w:proofErr w:type="spellStart"/>
            <w:r w:rsidRPr="00ED79E5">
              <w:rPr>
                <w:sz w:val="20"/>
                <w:szCs w:val="20"/>
              </w:rPr>
              <w:t>Organik</w:t>
            </w:r>
            <w:proofErr w:type="spellEnd"/>
          </w:p>
        </w:tc>
        <w:tc>
          <w:tcPr>
            <w:tcW w:w="1067" w:type="pct"/>
            <w:tcBorders>
              <w:bottom w:val="single" w:sz="8" w:space="0" w:color="000000"/>
            </w:tcBorders>
            <w:shd w:val="clear" w:color="auto" w:fill="auto"/>
            <w:tcMar>
              <w:top w:w="100" w:type="dxa"/>
              <w:left w:w="100" w:type="dxa"/>
              <w:bottom w:w="100" w:type="dxa"/>
              <w:right w:w="100" w:type="dxa"/>
            </w:tcMar>
            <w:vAlign w:val="center"/>
          </w:tcPr>
          <w:p w14:paraId="184BD8D7" w14:textId="77777777" w:rsidR="00177982" w:rsidRPr="00ED79E5" w:rsidRDefault="00177982" w:rsidP="001660DB">
            <w:pPr>
              <w:widowControl w:val="0"/>
              <w:jc w:val="center"/>
              <w:rPr>
                <w:sz w:val="20"/>
                <w:szCs w:val="20"/>
              </w:rPr>
            </w:pPr>
            <w:r w:rsidRPr="00ED79E5">
              <w:rPr>
                <w:sz w:val="20"/>
                <w:szCs w:val="20"/>
              </w:rPr>
              <w:t>%</w:t>
            </w:r>
          </w:p>
        </w:tc>
        <w:tc>
          <w:tcPr>
            <w:tcW w:w="767" w:type="pct"/>
            <w:tcBorders>
              <w:bottom w:val="single" w:sz="8" w:space="0" w:color="000000"/>
            </w:tcBorders>
            <w:shd w:val="clear" w:color="auto" w:fill="auto"/>
            <w:tcMar>
              <w:top w:w="100" w:type="dxa"/>
              <w:left w:w="100" w:type="dxa"/>
              <w:bottom w:w="100" w:type="dxa"/>
              <w:right w:w="100" w:type="dxa"/>
            </w:tcMar>
            <w:vAlign w:val="center"/>
          </w:tcPr>
          <w:p w14:paraId="30CA60E3" w14:textId="77777777" w:rsidR="00177982" w:rsidRPr="00ED79E5" w:rsidRDefault="00177982" w:rsidP="001660DB">
            <w:pPr>
              <w:widowControl w:val="0"/>
              <w:jc w:val="center"/>
              <w:rPr>
                <w:sz w:val="20"/>
                <w:szCs w:val="20"/>
              </w:rPr>
            </w:pPr>
            <w:r w:rsidRPr="00ED79E5">
              <w:rPr>
                <w:sz w:val="20"/>
                <w:szCs w:val="20"/>
              </w:rPr>
              <w:t>0,407</w:t>
            </w:r>
          </w:p>
        </w:tc>
        <w:tc>
          <w:tcPr>
            <w:tcW w:w="767" w:type="pct"/>
            <w:tcBorders>
              <w:bottom w:val="single" w:sz="8" w:space="0" w:color="000000"/>
            </w:tcBorders>
            <w:shd w:val="clear" w:color="auto" w:fill="auto"/>
            <w:tcMar>
              <w:top w:w="100" w:type="dxa"/>
              <w:left w:w="100" w:type="dxa"/>
              <w:bottom w:w="100" w:type="dxa"/>
              <w:right w:w="100" w:type="dxa"/>
            </w:tcMar>
            <w:vAlign w:val="center"/>
          </w:tcPr>
          <w:p w14:paraId="5EF3A174" w14:textId="77777777" w:rsidR="00177982" w:rsidRPr="00ED79E5" w:rsidRDefault="00177982" w:rsidP="001660DB">
            <w:pPr>
              <w:widowControl w:val="0"/>
              <w:jc w:val="center"/>
              <w:rPr>
                <w:sz w:val="20"/>
                <w:szCs w:val="20"/>
              </w:rPr>
            </w:pPr>
            <w:r w:rsidRPr="00ED79E5">
              <w:rPr>
                <w:sz w:val="20"/>
                <w:szCs w:val="20"/>
              </w:rPr>
              <w:t>0,942</w:t>
            </w:r>
          </w:p>
        </w:tc>
        <w:tc>
          <w:tcPr>
            <w:tcW w:w="767" w:type="pct"/>
            <w:tcBorders>
              <w:bottom w:val="single" w:sz="8" w:space="0" w:color="000000"/>
            </w:tcBorders>
            <w:shd w:val="clear" w:color="auto" w:fill="auto"/>
            <w:tcMar>
              <w:top w:w="100" w:type="dxa"/>
              <w:left w:w="100" w:type="dxa"/>
              <w:bottom w:w="100" w:type="dxa"/>
              <w:right w:w="100" w:type="dxa"/>
            </w:tcMar>
            <w:vAlign w:val="center"/>
          </w:tcPr>
          <w:p w14:paraId="4385D9CC" w14:textId="77777777" w:rsidR="00177982" w:rsidRPr="00ED79E5" w:rsidRDefault="00177982" w:rsidP="001660DB">
            <w:pPr>
              <w:widowControl w:val="0"/>
              <w:jc w:val="center"/>
              <w:rPr>
                <w:sz w:val="20"/>
                <w:szCs w:val="20"/>
              </w:rPr>
            </w:pPr>
            <w:r w:rsidRPr="00ED79E5">
              <w:rPr>
                <w:sz w:val="20"/>
                <w:szCs w:val="20"/>
              </w:rPr>
              <w:t>2,097</w:t>
            </w:r>
          </w:p>
        </w:tc>
      </w:tr>
    </w:tbl>
    <w:p w14:paraId="2A22450F" w14:textId="463C1AB9" w:rsidR="00177982" w:rsidRPr="00ED79E5" w:rsidRDefault="00177982" w:rsidP="00177982">
      <w:pPr>
        <w:ind w:firstLine="0"/>
        <w:rPr>
          <w:sz w:val="20"/>
          <w:szCs w:val="20"/>
          <w:lang w:val="nl-NL"/>
        </w:rPr>
      </w:pPr>
      <w:r w:rsidRPr="00ED79E5">
        <w:rPr>
          <w:sz w:val="20"/>
          <w:szCs w:val="20"/>
          <w:lang w:val="nl-NL"/>
        </w:rPr>
        <w:lastRenderedPageBreak/>
        <w:t xml:space="preserve">ORP: oksidasi reduksi potensial, C-Organik: karbon organik, mV:  mili </w:t>
      </w:r>
      <w:r w:rsidRPr="00ED79E5">
        <w:rPr>
          <w:i/>
          <w:iCs/>
          <w:sz w:val="20"/>
          <w:szCs w:val="20"/>
          <w:lang w:val="nl-NL"/>
        </w:rPr>
        <w:t>volt</w:t>
      </w:r>
      <w:r w:rsidR="00B75121">
        <w:rPr>
          <w:sz w:val="20"/>
          <w:szCs w:val="20"/>
          <w:lang w:val="nl-NL"/>
        </w:rPr>
        <w:t xml:space="preserve">, </w:t>
      </w:r>
      <w:r w:rsidR="00B75121" w:rsidRPr="00ED79E5">
        <w:rPr>
          <w:sz w:val="20"/>
          <w:szCs w:val="20"/>
        </w:rPr>
        <w:t xml:space="preserve">ST 1: </w:t>
      </w:r>
      <w:proofErr w:type="spellStart"/>
      <w:r w:rsidR="00B75121" w:rsidRPr="00ED79E5">
        <w:rPr>
          <w:sz w:val="20"/>
          <w:szCs w:val="20"/>
        </w:rPr>
        <w:t>stasiun</w:t>
      </w:r>
      <w:proofErr w:type="spellEnd"/>
      <w:r w:rsidR="00B75121" w:rsidRPr="00ED79E5">
        <w:rPr>
          <w:sz w:val="20"/>
          <w:szCs w:val="20"/>
        </w:rPr>
        <w:t xml:space="preserve"> 1, ST 2: </w:t>
      </w:r>
      <w:proofErr w:type="spellStart"/>
      <w:r w:rsidR="00B75121" w:rsidRPr="00ED79E5">
        <w:rPr>
          <w:sz w:val="20"/>
          <w:szCs w:val="20"/>
        </w:rPr>
        <w:t>stasiun</w:t>
      </w:r>
      <w:proofErr w:type="spellEnd"/>
      <w:r w:rsidR="00B75121" w:rsidRPr="00ED79E5">
        <w:rPr>
          <w:sz w:val="20"/>
          <w:szCs w:val="20"/>
        </w:rPr>
        <w:t xml:space="preserve"> 2, ST 3: </w:t>
      </w:r>
      <w:proofErr w:type="spellStart"/>
      <w:r w:rsidR="00B75121" w:rsidRPr="00ED79E5">
        <w:rPr>
          <w:sz w:val="20"/>
          <w:szCs w:val="20"/>
        </w:rPr>
        <w:t>stasiun</w:t>
      </w:r>
      <w:proofErr w:type="spellEnd"/>
      <w:r w:rsidR="00B75121" w:rsidRPr="00ED79E5">
        <w:rPr>
          <w:sz w:val="20"/>
          <w:szCs w:val="20"/>
        </w:rPr>
        <w:t xml:space="preserve"> 3</w:t>
      </w:r>
      <w:r w:rsidR="00B75121">
        <w:rPr>
          <w:sz w:val="20"/>
          <w:szCs w:val="20"/>
        </w:rPr>
        <w:t>.</w:t>
      </w:r>
    </w:p>
    <w:p w14:paraId="009DEA87" w14:textId="77777777" w:rsidR="00177982" w:rsidRPr="00177982" w:rsidRDefault="00177982" w:rsidP="00177982">
      <w:pPr>
        <w:ind w:firstLine="0"/>
        <w:jc w:val="left"/>
        <w:rPr>
          <w:sz w:val="16"/>
          <w:szCs w:val="16"/>
          <w:lang w:val="nl-NL"/>
        </w:rPr>
      </w:pPr>
    </w:p>
    <w:p w14:paraId="6D2C791B" w14:textId="7D29D457" w:rsidR="009D711A" w:rsidRDefault="009D711A" w:rsidP="009D711A">
      <w:pPr>
        <w:spacing w:before="120" w:after="160"/>
        <w:ind w:firstLine="720"/>
        <w:rPr>
          <w:sz w:val="20"/>
          <w:szCs w:val="20"/>
          <w:lang w:val="en-ID"/>
        </w:rPr>
      </w:pPr>
      <w:proofErr w:type="spellStart"/>
      <w:r w:rsidRPr="00721A46">
        <w:rPr>
          <w:sz w:val="20"/>
          <w:szCs w:val="20"/>
          <w:lang w:val="en-ID"/>
        </w:rPr>
        <w:t>Pengukuran</w:t>
      </w:r>
      <w:proofErr w:type="spellEnd"/>
      <w:r w:rsidRPr="00721A46">
        <w:rPr>
          <w:sz w:val="20"/>
          <w:szCs w:val="20"/>
          <w:lang w:val="en-ID"/>
        </w:rPr>
        <w:t xml:space="preserve"> </w:t>
      </w:r>
      <w:proofErr w:type="spellStart"/>
      <w:r w:rsidRPr="00721A46">
        <w:rPr>
          <w:sz w:val="20"/>
          <w:szCs w:val="20"/>
          <w:lang w:val="en-ID"/>
        </w:rPr>
        <w:t>serta</w:t>
      </w:r>
      <w:proofErr w:type="spellEnd"/>
      <w:r w:rsidRPr="00721A46">
        <w:rPr>
          <w:sz w:val="20"/>
          <w:szCs w:val="20"/>
          <w:lang w:val="en-ID"/>
        </w:rPr>
        <w:t xml:space="preserve"> </w:t>
      </w:r>
      <w:proofErr w:type="spellStart"/>
      <w:r w:rsidRPr="00721A46">
        <w:rPr>
          <w:sz w:val="20"/>
          <w:szCs w:val="20"/>
          <w:lang w:val="en-ID"/>
        </w:rPr>
        <w:t>pengambilan</w:t>
      </w:r>
      <w:proofErr w:type="spellEnd"/>
      <w:r w:rsidRPr="00721A46">
        <w:rPr>
          <w:sz w:val="20"/>
          <w:szCs w:val="20"/>
          <w:lang w:val="en-ID"/>
        </w:rPr>
        <w:t xml:space="preserve"> </w:t>
      </w:r>
      <w:proofErr w:type="spellStart"/>
      <w:r w:rsidRPr="00721A46">
        <w:rPr>
          <w:sz w:val="20"/>
          <w:szCs w:val="20"/>
          <w:lang w:val="en-ID"/>
        </w:rPr>
        <w:t>sampel</w:t>
      </w:r>
      <w:proofErr w:type="spellEnd"/>
      <w:r w:rsidRPr="00721A46">
        <w:rPr>
          <w:sz w:val="20"/>
          <w:szCs w:val="20"/>
          <w:lang w:val="en-ID"/>
        </w:rPr>
        <w:t xml:space="preserve"> </w:t>
      </w:r>
      <w:proofErr w:type="spellStart"/>
      <w:r>
        <w:rPr>
          <w:sz w:val="20"/>
          <w:szCs w:val="20"/>
          <w:lang w:val="en-ID"/>
        </w:rPr>
        <w:t>tanah</w:t>
      </w:r>
      <w:proofErr w:type="spellEnd"/>
      <w:r w:rsidRPr="00721A46">
        <w:rPr>
          <w:sz w:val="20"/>
          <w:szCs w:val="20"/>
          <w:lang w:val="en-ID"/>
        </w:rPr>
        <w:t xml:space="preserve"> </w:t>
      </w:r>
      <w:proofErr w:type="spellStart"/>
      <w:r w:rsidRPr="00721A46">
        <w:rPr>
          <w:sz w:val="20"/>
          <w:szCs w:val="20"/>
          <w:lang w:val="en-ID"/>
        </w:rPr>
        <w:t>diperoleh</w:t>
      </w:r>
      <w:proofErr w:type="spellEnd"/>
      <w:r w:rsidRPr="00721A46">
        <w:rPr>
          <w:sz w:val="20"/>
          <w:szCs w:val="20"/>
          <w:lang w:val="en-ID"/>
        </w:rPr>
        <w:t xml:space="preserve"> </w:t>
      </w:r>
      <w:proofErr w:type="spellStart"/>
      <w:r w:rsidRPr="00721A46">
        <w:rPr>
          <w:sz w:val="20"/>
          <w:szCs w:val="20"/>
          <w:lang w:val="en-ID"/>
        </w:rPr>
        <w:t>dari</w:t>
      </w:r>
      <w:proofErr w:type="spellEnd"/>
      <w:r w:rsidRPr="00721A46">
        <w:rPr>
          <w:sz w:val="20"/>
          <w:szCs w:val="20"/>
          <w:lang w:val="en-ID"/>
        </w:rPr>
        <w:t xml:space="preserve"> </w:t>
      </w:r>
      <w:proofErr w:type="spellStart"/>
      <w:r w:rsidRPr="00721A46">
        <w:rPr>
          <w:sz w:val="20"/>
          <w:szCs w:val="20"/>
          <w:lang w:val="en-ID"/>
        </w:rPr>
        <w:t>penentuan</w:t>
      </w:r>
      <w:proofErr w:type="spellEnd"/>
      <w:r w:rsidRPr="00721A46">
        <w:rPr>
          <w:sz w:val="20"/>
          <w:szCs w:val="20"/>
          <w:lang w:val="en-ID"/>
        </w:rPr>
        <w:t xml:space="preserve"> </w:t>
      </w:r>
      <w:proofErr w:type="spellStart"/>
      <w:r w:rsidRPr="00721A46">
        <w:rPr>
          <w:sz w:val="20"/>
          <w:szCs w:val="20"/>
          <w:lang w:val="en-ID"/>
        </w:rPr>
        <w:t>tiga</w:t>
      </w:r>
      <w:proofErr w:type="spellEnd"/>
      <w:r w:rsidRPr="00721A46">
        <w:rPr>
          <w:sz w:val="20"/>
          <w:szCs w:val="20"/>
          <w:lang w:val="en-ID"/>
        </w:rPr>
        <w:t xml:space="preserve"> </w:t>
      </w:r>
      <w:proofErr w:type="spellStart"/>
      <w:r w:rsidRPr="00721A46">
        <w:rPr>
          <w:sz w:val="20"/>
          <w:szCs w:val="20"/>
          <w:lang w:val="en-ID"/>
        </w:rPr>
        <w:t>stasiun</w:t>
      </w:r>
      <w:proofErr w:type="spellEnd"/>
      <w:r w:rsidRPr="00721A46">
        <w:rPr>
          <w:sz w:val="20"/>
          <w:szCs w:val="20"/>
          <w:lang w:val="en-ID"/>
        </w:rPr>
        <w:t xml:space="preserve"> </w:t>
      </w:r>
      <w:r w:rsidRPr="00721A46">
        <w:rPr>
          <w:i/>
          <w:sz w:val="20"/>
          <w:szCs w:val="20"/>
          <w:lang w:val="en-ID"/>
        </w:rPr>
        <w:t>sampling</w:t>
      </w:r>
      <w:r w:rsidRPr="00721A46">
        <w:rPr>
          <w:sz w:val="20"/>
          <w:szCs w:val="20"/>
          <w:lang w:val="en-ID"/>
        </w:rPr>
        <w:t xml:space="preserve"> </w:t>
      </w:r>
      <w:proofErr w:type="spellStart"/>
      <w:r w:rsidRPr="00721A46">
        <w:rPr>
          <w:sz w:val="20"/>
          <w:szCs w:val="20"/>
          <w:lang w:val="en-ID"/>
        </w:rPr>
        <w:t>yaitu</w:t>
      </w:r>
      <w:proofErr w:type="spellEnd"/>
      <w:r w:rsidRPr="00721A46">
        <w:rPr>
          <w:sz w:val="20"/>
          <w:szCs w:val="20"/>
          <w:lang w:val="en-ID"/>
        </w:rPr>
        <w:t xml:space="preserve"> St 1 (</w:t>
      </w:r>
      <w:proofErr w:type="spellStart"/>
      <w:r w:rsidRPr="00721A46">
        <w:rPr>
          <w:sz w:val="20"/>
          <w:szCs w:val="20"/>
          <w:lang w:val="en-ID"/>
        </w:rPr>
        <w:t>danau</w:t>
      </w:r>
      <w:proofErr w:type="spellEnd"/>
      <w:r w:rsidRPr="00721A46">
        <w:rPr>
          <w:sz w:val="20"/>
          <w:szCs w:val="20"/>
          <w:lang w:val="en-ID"/>
        </w:rPr>
        <w:t>), St 2 (</w:t>
      </w:r>
      <w:r w:rsidRPr="00721A46">
        <w:rPr>
          <w:i/>
          <w:iCs/>
          <w:sz w:val="20"/>
          <w:szCs w:val="20"/>
          <w:lang w:val="en-ID"/>
        </w:rPr>
        <w:t>inlet</w:t>
      </w:r>
      <w:r w:rsidRPr="00721A46">
        <w:rPr>
          <w:sz w:val="20"/>
          <w:szCs w:val="20"/>
          <w:lang w:val="en-ID"/>
        </w:rPr>
        <w:t>), St 3 (</w:t>
      </w:r>
      <w:proofErr w:type="spellStart"/>
      <w:r w:rsidRPr="00721A46">
        <w:rPr>
          <w:sz w:val="20"/>
          <w:szCs w:val="20"/>
          <w:lang w:val="en-ID"/>
        </w:rPr>
        <w:t>saluran</w:t>
      </w:r>
      <w:proofErr w:type="spellEnd"/>
      <w:r w:rsidRPr="00721A46">
        <w:rPr>
          <w:sz w:val="20"/>
          <w:szCs w:val="20"/>
          <w:lang w:val="en-ID"/>
        </w:rPr>
        <w:t xml:space="preserve"> </w:t>
      </w:r>
      <w:proofErr w:type="spellStart"/>
      <w:r w:rsidRPr="00721A46">
        <w:rPr>
          <w:sz w:val="20"/>
          <w:szCs w:val="20"/>
          <w:lang w:val="en-ID"/>
        </w:rPr>
        <w:t>perairan</w:t>
      </w:r>
      <w:proofErr w:type="spellEnd"/>
      <w:r w:rsidRPr="00721A46">
        <w:rPr>
          <w:sz w:val="20"/>
          <w:szCs w:val="20"/>
          <w:lang w:val="en-ID"/>
        </w:rPr>
        <w:t xml:space="preserve"> </w:t>
      </w:r>
      <w:proofErr w:type="spellStart"/>
      <w:r w:rsidRPr="00721A46">
        <w:rPr>
          <w:sz w:val="20"/>
          <w:szCs w:val="20"/>
          <w:lang w:val="en-ID"/>
        </w:rPr>
        <w:t>rumah</w:t>
      </w:r>
      <w:proofErr w:type="spellEnd"/>
      <w:r w:rsidRPr="00721A46">
        <w:rPr>
          <w:sz w:val="20"/>
          <w:szCs w:val="20"/>
          <w:lang w:val="en-ID"/>
        </w:rPr>
        <w:t xml:space="preserve"> </w:t>
      </w:r>
      <w:proofErr w:type="spellStart"/>
      <w:r w:rsidRPr="00721A46">
        <w:rPr>
          <w:sz w:val="20"/>
          <w:szCs w:val="20"/>
          <w:lang w:val="en-ID"/>
        </w:rPr>
        <w:t>tangga</w:t>
      </w:r>
      <w:proofErr w:type="spellEnd"/>
      <w:r w:rsidRPr="00721A46">
        <w:rPr>
          <w:sz w:val="20"/>
          <w:szCs w:val="20"/>
          <w:lang w:val="en-ID"/>
        </w:rPr>
        <w:t xml:space="preserve">). </w:t>
      </w:r>
      <w:proofErr w:type="spellStart"/>
      <w:r w:rsidRPr="00721A46">
        <w:rPr>
          <w:sz w:val="20"/>
          <w:szCs w:val="20"/>
          <w:lang w:val="en-ID"/>
        </w:rPr>
        <w:t>Berikut</w:t>
      </w:r>
      <w:proofErr w:type="spellEnd"/>
      <w:r w:rsidRPr="00721A46">
        <w:rPr>
          <w:sz w:val="20"/>
          <w:szCs w:val="20"/>
          <w:lang w:val="en-ID"/>
        </w:rPr>
        <w:t xml:space="preserve"> </w:t>
      </w:r>
      <w:proofErr w:type="spellStart"/>
      <w:r w:rsidRPr="00721A46">
        <w:rPr>
          <w:sz w:val="20"/>
          <w:szCs w:val="20"/>
          <w:lang w:val="en-ID"/>
        </w:rPr>
        <w:t>merupakan</w:t>
      </w:r>
      <w:proofErr w:type="spellEnd"/>
      <w:r w:rsidRPr="00721A46">
        <w:rPr>
          <w:sz w:val="20"/>
          <w:szCs w:val="20"/>
          <w:lang w:val="en-ID"/>
        </w:rPr>
        <w:t xml:space="preserve"> data </w:t>
      </w:r>
      <w:proofErr w:type="spellStart"/>
      <w:r w:rsidRPr="00721A46">
        <w:rPr>
          <w:sz w:val="20"/>
          <w:szCs w:val="20"/>
          <w:lang w:val="en-ID"/>
        </w:rPr>
        <w:t>hasil</w:t>
      </w:r>
      <w:proofErr w:type="spellEnd"/>
      <w:r w:rsidRPr="00721A46">
        <w:rPr>
          <w:sz w:val="20"/>
          <w:szCs w:val="20"/>
          <w:lang w:val="en-ID"/>
        </w:rPr>
        <w:t xml:space="preserve"> </w:t>
      </w:r>
      <w:proofErr w:type="spellStart"/>
      <w:r w:rsidRPr="00721A46">
        <w:rPr>
          <w:sz w:val="20"/>
          <w:szCs w:val="20"/>
          <w:lang w:val="en-ID"/>
        </w:rPr>
        <w:t>pengukuran</w:t>
      </w:r>
      <w:proofErr w:type="spellEnd"/>
      <w:r w:rsidRPr="00721A46">
        <w:rPr>
          <w:sz w:val="20"/>
          <w:szCs w:val="20"/>
          <w:lang w:val="en-ID"/>
        </w:rPr>
        <w:t xml:space="preserve"> </w:t>
      </w:r>
      <w:proofErr w:type="spellStart"/>
      <w:r w:rsidRPr="00721A46">
        <w:rPr>
          <w:sz w:val="20"/>
          <w:szCs w:val="20"/>
          <w:lang w:val="en-ID"/>
        </w:rPr>
        <w:t>berdasarkan</w:t>
      </w:r>
      <w:proofErr w:type="spellEnd"/>
      <w:r w:rsidRPr="00721A46">
        <w:rPr>
          <w:sz w:val="20"/>
          <w:szCs w:val="20"/>
          <w:lang w:val="en-ID"/>
        </w:rPr>
        <w:t xml:space="preserve"> </w:t>
      </w:r>
      <w:proofErr w:type="spellStart"/>
      <w:r w:rsidRPr="00721A46">
        <w:rPr>
          <w:sz w:val="20"/>
          <w:szCs w:val="20"/>
          <w:lang w:val="en-ID"/>
        </w:rPr>
        <w:t>metode</w:t>
      </w:r>
      <w:proofErr w:type="spellEnd"/>
      <w:r w:rsidRPr="00721A46">
        <w:rPr>
          <w:sz w:val="20"/>
          <w:szCs w:val="20"/>
          <w:lang w:val="en-ID"/>
        </w:rPr>
        <w:t xml:space="preserve"> </w:t>
      </w:r>
      <w:proofErr w:type="spellStart"/>
      <w:r w:rsidRPr="00721A46">
        <w:rPr>
          <w:sz w:val="20"/>
          <w:szCs w:val="20"/>
          <w:lang w:val="en-ID"/>
        </w:rPr>
        <w:t>skoring</w:t>
      </w:r>
      <w:proofErr w:type="spellEnd"/>
      <w:r w:rsidRPr="00721A46">
        <w:rPr>
          <w:sz w:val="20"/>
          <w:szCs w:val="20"/>
          <w:lang w:val="en-ID"/>
        </w:rPr>
        <w:t xml:space="preserve"> dan </w:t>
      </w:r>
      <w:proofErr w:type="spellStart"/>
      <w:r w:rsidRPr="00721A46">
        <w:rPr>
          <w:sz w:val="20"/>
          <w:szCs w:val="20"/>
          <w:lang w:val="en-ID"/>
        </w:rPr>
        <w:t>pembobotan</w:t>
      </w:r>
      <w:proofErr w:type="spellEnd"/>
      <w:r w:rsidRPr="00721A46">
        <w:rPr>
          <w:sz w:val="20"/>
          <w:szCs w:val="20"/>
          <w:lang w:val="en-ID"/>
        </w:rPr>
        <w:t xml:space="preserve"> yang </w:t>
      </w:r>
      <w:proofErr w:type="spellStart"/>
      <w:r w:rsidRPr="00721A46">
        <w:rPr>
          <w:sz w:val="20"/>
          <w:szCs w:val="20"/>
          <w:lang w:val="en-ID"/>
        </w:rPr>
        <w:t>mengkategorikan</w:t>
      </w:r>
      <w:proofErr w:type="spellEnd"/>
      <w:r w:rsidRPr="00721A46">
        <w:rPr>
          <w:sz w:val="20"/>
          <w:szCs w:val="20"/>
          <w:lang w:val="en-ID"/>
        </w:rPr>
        <w:t xml:space="preserve"> </w:t>
      </w:r>
      <w:proofErr w:type="spellStart"/>
      <w:r w:rsidRPr="00721A46">
        <w:rPr>
          <w:sz w:val="20"/>
          <w:szCs w:val="20"/>
          <w:lang w:val="en-ID"/>
        </w:rPr>
        <w:t>kesesuaian</w:t>
      </w:r>
      <w:proofErr w:type="spellEnd"/>
      <w:r w:rsidRPr="00721A46">
        <w:rPr>
          <w:sz w:val="20"/>
          <w:szCs w:val="20"/>
          <w:lang w:val="en-ID"/>
        </w:rPr>
        <w:t xml:space="preserve"> </w:t>
      </w:r>
      <w:proofErr w:type="spellStart"/>
      <w:r w:rsidRPr="00721A46">
        <w:rPr>
          <w:sz w:val="20"/>
          <w:szCs w:val="20"/>
          <w:lang w:val="en-ID"/>
        </w:rPr>
        <w:t>setiap</w:t>
      </w:r>
      <w:proofErr w:type="spellEnd"/>
      <w:r w:rsidRPr="00721A46">
        <w:rPr>
          <w:sz w:val="20"/>
          <w:szCs w:val="20"/>
          <w:lang w:val="en-ID"/>
        </w:rPr>
        <w:t xml:space="preserve"> parameter </w:t>
      </w:r>
      <w:proofErr w:type="spellStart"/>
      <w:r w:rsidRPr="00721A46">
        <w:rPr>
          <w:sz w:val="20"/>
          <w:szCs w:val="20"/>
          <w:lang w:val="en-ID"/>
        </w:rPr>
        <w:t>terhadap</w:t>
      </w:r>
      <w:proofErr w:type="spellEnd"/>
      <w:r w:rsidRPr="00721A46">
        <w:rPr>
          <w:sz w:val="20"/>
          <w:szCs w:val="20"/>
          <w:lang w:val="en-ID"/>
        </w:rPr>
        <w:t xml:space="preserve"> </w:t>
      </w:r>
      <w:proofErr w:type="spellStart"/>
      <w:r w:rsidRPr="00721A46">
        <w:rPr>
          <w:sz w:val="20"/>
          <w:szCs w:val="20"/>
          <w:lang w:val="en-ID"/>
        </w:rPr>
        <w:t>kisaran</w:t>
      </w:r>
      <w:proofErr w:type="spellEnd"/>
      <w:r w:rsidRPr="00721A46">
        <w:rPr>
          <w:sz w:val="20"/>
          <w:szCs w:val="20"/>
          <w:lang w:val="en-ID"/>
        </w:rPr>
        <w:t xml:space="preserve"> </w:t>
      </w:r>
      <w:proofErr w:type="spellStart"/>
      <w:r w:rsidRPr="00721A46">
        <w:rPr>
          <w:sz w:val="20"/>
          <w:szCs w:val="20"/>
          <w:lang w:val="en-ID"/>
        </w:rPr>
        <w:t>mutu</w:t>
      </w:r>
      <w:proofErr w:type="spellEnd"/>
      <w:r w:rsidRPr="00721A46">
        <w:rPr>
          <w:sz w:val="20"/>
          <w:szCs w:val="20"/>
          <w:lang w:val="en-ID"/>
        </w:rPr>
        <w:t xml:space="preserve"> </w:t>
      </w:r>
      <w:proofErr w:type="spellStart"/>
      <w:r>
        <w:rPr>
          <w:sz w:val="20"/>
          <w:szCs w:val="20"/>
          <w:lang w:val="en-ID"/>
        </w:rPr>
        <w:t>tanah</w:t>
      </w:r>
      <w:proofErr w:type="spellEnd"/>
      <w:r w:rsidRPr="00721A46">
        <w:rPr>
          <w:sz w:val="20"/>
          <w:szCs w:val="20"/>
          <w:lang w:val="en-ID"/>
        </w:rPr>
        <w:t xml:space="preserve"> </w:t>
      </w:r>
      <w:proofErr w:type="spellStart"/>
      <w:r w:rsidRPr="00721A46">
        <w:rPr>
          <w:sz w:val="20"/>
          <w:szCs w:val="20"/>
          <w:lang w:val="en-ID"/>
        </w:rPr>
        <w:t>untuk</w:t>
      </w:r>
      <w:proofErr w:type="spellEnd"/>
      <w:r w:rsidRPr="00721A46">
        <w:rPr>
          <w:sz w:val="20"/>
          <w:szCs w:val="20"/>
          <w:lang w:val="en-ID"/>
        </w:rPr>
        <w:t xml:space="preserve"> </w:t>
      </w:r>
      <w:proofErr w:type="spellStart"/>
      <w:r w:rsidRPr="00721A46">
        <w:rPr>
          <w:sz w:val="20"/>
          <w:szCs w:val="20"/>
          <w:lang w:val="en-ID"/>
        </w:rPr>
        <w:t>kegiatan</w:t>
      </w:r>
      <w:proofErr w:type="spellEnd"/>
      <w:r w:rsidRPr="00721A46">
        <w:rPr>
          <w:sz w:val="20"/>
          <w:szCs w:val="20"/>
          <w:lang w:val="en-ID"/>
        </w:rPr>
        <w:t xml:space="preserve"> </w:t>
      </w:r>
      <w:proofErr w:type="spellStart"/>
      <w:r w:rsidRPr="00721A46">
        <w:rPr>
          <w:sz w:val="20"/>
          <w:szCs w:val="20"/>
          <w:lang w:val="en-ID"/>
        </w:rPr>
        <w:t>budidaya</w:t>
      </w:r>
      <w:proofErr w:type="spellEnd"/>
      <w:r>
        <w:rPr>
          <w:sz w:val="20"/>
          <w:szCs w:val="20"/>
          <w:lang w:val="en-ID"/>
        </w:rPr>
        <w:t xml:space="preserve"> yang </w:t>
      </w:r>
      <w:proofErr w:type="spellStart"/>
      <w:r>
        <w:rPr>
          <w:sz w:val="20"/>
          <w:szCs w:val="20"/>
          <w:lang w:val="en-ID"/>
        </w:rPr>
        <w:t>ditunjukkan</w:t>
      </w:r>
      <w:proofErr w:type="spellEnd"/>
      <w:r>
        <w:rPr>
          <w:sz w:val="20"/>
          <w:szCs w:val="20"/>
          <w:lang w:val="en-ID"/>
        </w:rPr>
        <w:t xml:space="preserve"> pada </w:t>
      </w:r>
      <w:proofErr w:type="spellStart"/>
      <w:r>
        <w:rPr>
          <w:sz w:val="20"/>
          <w:szCs w:val="20"/>
          <w:lang w:val="en-ID"/>
        </w:rPr>
        <w:t>beberapa</w:t>
      </w:r>
      <w:proofErr w:type="spellEnd"/>
      <w:r>
        <w:rPr>
          <w:sz w:val="20"/>
          <w:szCs w:val="20"/>
          <w:lang w:val="en-ID"/>
        </w:rPr>
        <w:t xml:space="preserve"> </w:t>
      </w:r>
      <w:proofErr w:type="spellStart"/>
      <w:r>
        <w:rPr>
          <w:sz w:val="20"/>
          <w:szCs w:val="20"/>
          <w:lang w:val="en-ID"/>
        </w:rPr>
        <w:t>tabel</w:t>
      </w:r>
      <w:proofErr w:type="spellEnd"/>
      <w:r>
        <w:rPr>
          <w:sz w:val="20"/>
          <w:szCs w:val="20"/>
          <w:lang w:val="en-ID"/>
        </w:rPr>
        <w:t xml:space="preserve"> </w:t>
      </w:r>
      <w:proofErr w:type="spellStart"/>
      <w:r>
        <w:rPr>
          <w:sz w:val="20"/>
          <w:szCs w:val="20"/>
          <w:lang w:val="en-ID"/>
        </w:rPr>
        <w:t>dibawah</w:t>
      </w:r>
      <w:proofErr w:type="spellEnd"/>
      <w:r>
        <w:rPr>
          <w:sz w:val="20"/>
          <w:szCs w:val="20"/>
          <w:lang w:val="en-ID"/>
        </w:rPr>
        <w:t xml:space="preserve"> </w:t>
      </w:r>
      <w:proofErr w:type="spellStart"/>
      <w:r>
        <w:rPr>
          <w:sz w:val="20"/>
          <w:szCs w:val="20"/>
          <w:lang w:val="en-ID"/>
        </w:rPr>
        <w:t>ini</w:t>
      </w:r>
      <w:proofErr w:type="spellEnd"/>
      <w:r>
        <w:rPr>
          <w:sz w:val="20"/>
          <w:szCs w:val="20"/>
          <w:lang w:val="en-ID"/>
        </w:rPr>
        <w:t xml:space="preserve">. </w:t>
      </w:r>
    </w:p>
    <w:p w14:paraId="277D89EF" w14:textId="2034E10F" w:rsidR="006B6133" w:rsidRDefault="006B6133" w:rsidP="001660DB">
      <w:pPr>
        <w:spacing w:before="120" w:after="160"/>
        <w:ind w:firstLine="0"/>
        <w:outlineLvl w:val="0"/>
        <w:rPr>
          <w:sz w:val="20"/>
          <w:szCs w:val="20"/>
          <w:lang w:val="en-ID"/>
        </w:rPr>
      </w:pPr>
      <w:r>
        <w:rPr>
          <w:sz w:val="20"/>
          <w:szCs w:val="20"/>
          <w:lang w:val="en-ID"/>
        </w:rPr>
        <w:t xml:space="preserve">Tabel 16 Data </w:t>
      </w:r>
      <w:proofErr w:type="spellStart"/>
      <w:r>
        <w:rPr>
          <w:sz w:val="20"/>
          <w:szCs w:val="20"/>
          <w:lang w:val="en-ID"/>
        </w:rPr>
        <w:t>hasil</w:t>
      </w:r>
      <w:proofErr w:type="spellEnd"/>
      <w:r>
        <w:rPr>
          <w:sz w:val="20"/>
          <w:szCs w:val="20"/>
          <w:lang w:val="en-ID"/>
        </w:rPr>
        <w:t xml:space="preserve"> </w:t>
      </w:r>
      <w:proofErr w:type="spellStart"/>
      <w:r>
        <w:rPr>
          <w:sz w:val="20"/>
          <w:szCs w:val="20"/>
          <w:lang w:val="en-ID"/>
        </w:rPr>
        <w:t>skoring</w:t>
      </w:r>
      <w:proofErr w:type="spellEnd"/>
      <w:r>
        <w:rPr>
          <w:sz w:val="20"/>
          <w:szCs w:val="20"/>
          <w:lang w:val="en-ID"/>
        </w:rPr>
        <w:t xml:space="preserve"> dan </w:t>
      </w:r>
      <w:proofErr w:type="spellStart"/>
      <w:r>
        <w:rPr>
          <w:sz w:val="20"/>
          <w:szCs w:val="20"/>
          <w:lang w:val="en-ID"/>
        </w:rPr>
        <w:t>pembobotan</w:t>
      </w:r>
      <w:proofErr w:type="spellEnd"/>
      <w:r>
        <w:rPr>
          <w:sz w:val="20"/>
          <w:szCs w:val="20"/>
          <w:lang w:val="en-ID"/>
        </w:rPr>
        <w:t xml:space="preserve"> </w:t>
      </w:r>
      <w:proofErr w:type="spellStart"/>
      <w:r>
        <w:rPr>
          <w:sz w:val="20"/>
          <w:szCs w:val="20"/>
          <w:lang w:val="en-ID"/>
        </w:rPr>
        <w:t>kualitas</w:t>
      </w:r>
      <w:proofErr w:type="spellEnd"/>
      <w:r>
        <w:rPr>
          <w:sz w:val="20"/>
          <w:szCs w:val="20"/>
          <w:lang w:val="en-ID"/>
        </w:rPr>
        <w:t xml:space="preserve"> </w:t>
      </w:r>
      <w:proofErr w:type="spellStart"/>
      <w:r>
        <w:rPr>
          <w:sz w:val="20"/>
          <w:szCs w:val="20"/>
          <w:lang w:val="en-ID"/>
        </w:rPr>
        <w:t>tanah</w:t>
      </w:r>
      <w:proofErr w:type="spellEnd"/>
    </w:p>
    <w:tbl>
      <w:tblPr>
        <w:tblW w:w="5000" w:type="pct"/>
        <w:tblLook w:val="04A0" w:firstRow="1" w:lastRow="0" w:firstColumn="1" w:lastColumn="0" w:noHBand="0" w:noVBand="1"/>
      </w:tblPr>
      <w:tblGrid>
        <w:gridCol w:w="1640"/>
        <w:gridCol w:w="1162"/>
        <w:gridCol w:w="2271"/>
        <w:gridCol w:w="2271"/>
        <w:gridCol w:w="1106"/>
        <w:gridCol w:w="339"/>
      </w:tblGrid>
      <w:tr w:rsidR="00074E94" w:rsidRPr="00ED79E5" w14:paraId="3466CF99" w14:textId="77777777" w:rsidTr="001660DB">
        <w:trPr>
          <w:gridAfter w:val="1"/>
          <w:wAfter w:w="193" w:type="pct"/>
          <w:trHeight w:val="517"/>
        </w:trPr>
        <w:tc>
          <w:tcPr>
            <w:tcW w:w="933" w:type="pct"/>
            <w:vMerge w:val="restart"/>
            <w:tcBorders>
              <w:top w:val="single" w:sz="4" w:space="0" w:color="auto"/>
              <w:left w:val="nil"/>
              <w:right w:val="nil"/>
            </w:tcBorders>
            <w:shd w:val="clear" w:color="auto" w:fill="auto"/>
            <w:vAlign w:val="center"/>
            <w:hideMark/>
          </w:tcPr>
          <w:p w14:paraId="76B90787" w14:textId="77777777" w:rsidR="00074E94" w:rsidRPr="00ED79E5" w:rsidRDefault="00074E94" w:rsidP="001660DB">
            <w:pPr>
              <w:ind w:firstLine="0"/>
              <w:jc w:val="center"/>
              <w:rPr>
                <w:sz w:val="20"/>
                <w:szCs w:val="20"/>
              </w:rPr>
            </w:pPr>
            <w:r w:rsidRPr="00ED79E5">
              <w:rPr>
                <w:sz w:val="20"/>
                <w:szCs w:val="20"/>
                <w:lang w:eastAsia="zh-CN"/>
              </w:rPr>
              <w:t>Parameter</w:t>
            </w:r>
          </w:p>
        </w:tc>
        <w:tc>
          <w:tcPr>
            <w:tcW w:w="661" w:type="pct"/>
            <w:vMerge w:val="restart"/>
            <w:tcBorders>
              <w:top w:val="single" w:sz="4" w:space="0" w:color="auto"/>
              <w:left w:val="nil"/>
              <w:right w:val="nil"/>
            </w:tcBorders>
            <w:shd w:val="clear" w:color="auto" w:fill="auto"/>
            <w:vAlign w:val="center"/>
            <w:hideMark/>
          </w:tcPr>
          <w:p w14:paraId="3362AAE6" w14:textId="77777777" w:rsidR="00074E94" w:rsidRPr="00ED79E5" w:rsidRDefault="00074E94" w:rsidP="001660DB">
            <w:pPr>
              <w:ind w:firstLine="0"/>
              <w:jc w:val="center"/>
              <w:rPr>
                <w:sz w:val="20"/>
                <w:szCs w:val="20"/>
              </w:rPr>
            </w:pPr>
            <w:proofErr w:type="spellStart"/>
            <w:r w:rsidRPr="00ED79E5">
              <w:rPr>
                <w:sz w:val="20"/>
                <w:szCs w:val="20"/>
                <w:lang w:eastAsia="zh-CN"/>
              </w:rPr>
              <w:t>Satuan</w:t>
            </w:r>
            <w:proofErr w:type="spellEnd"/>
          </w:p>
        </w:tc>
        <w:tc>
          <w:tcPr>
            <w:tcW w:w="1292" w:type="pct"/>
            <w:vMerge w:val="restart"/>
            <w:tcBorders>
              <w:top w:val="single" w:sz="4" w:space="0" w:color="auto"/>
              <w:left w:val="nil"/>
              <w:right w:val="nil"/>
            </w:tcBorders>
            <w:shd w:val="clear" w:color="auto" w:fill="auto"/>
            <w:vAlign w:val="center"/>
            <w:hideMark/>
          </w:tcPr>
          <w:p w14:paraId="6B42FFE9" w14:textId="77777777" w:rsidR="00074E94" w:rsidRPr="00ED79E5" w:rsidRDefault="00074E94" w:rsidP="001660DB">
            <w:pPr>
              <w:ind w:firstLine="0"/>
              <w:jc w:val="center"/>
              <w:rPr>
                <w:sz w:val="20"/>
                <w:szCs w:val="20"/>
              </w:rPr>
            </w:pPr>
            <w:r w:rsidRPr="00ED79E5">
              <w:rPr>
                <w:sz w:val="20"/>
                <w:szCs w:val="20"/>
                <w:lang w:eastAsia="zh-CN"/>
              </w:rPr>
              <w:t>ST 1</w:t>
            </w:r>
          </w:p>
        </w:tc>
        <w:tc>
          <w:tcPr>
            <w:tcW w:w="1292" w:type="pct"/>
            <w:vMerge w:val="restart"/>
            <w:tcBorders>
              <w:top w:val="single" w:sz="4" w:space="0" w:color="auto"/>
              <w:left w:val="nil"/>
              <w:right w:val="nil"/>
            </w:tcBorders>
            <w:shd w:val="clear" w:color="auto" w:fill="auto"/>
            <w:vAlign w:val="center"/>
            <w:hideMark/>
          </w:tcPr>
          <w:p w14:paraId="04607CFE" w14:textId="77777777" w:rsidR="00074E94" w:rsidRPr="00ED79E5" w:rsidRDefault="00074E94" w:rsidP="001660DB">
            <w:pPr>
              <w:ind w:firstLine="0"/>
              <w:jc w:val="center"/>
              <w:rPr>
                <w:sz w:val="20"/>
                <w:szCs w:val="20"/>
              </w:rPr>
            </w:pPr>
            <w:r w:rsidRPr="00ED79E5">
              <w:rPr>
                <w:sz w:val="20"/>
                <w:szCs w:val="20"/>
                <w:lang w:eastAsia="zh-CN"/>
              </w:rPr>
              <w:t>ST 2</w:t>
            </w:r>
          </w:p>
        </w:tc>
        <w:tc>
          <w:tcPr>
            <w:tcW w:w="629" w:type="pct"/>
            <w:vMerge w:val="restart"/>
            <w:tcBorders>
              <w:top w:val="single" w:sz="4" w:space="0" w:color="auto"/>
              <w:left w:val="nil"/>
              <w:right w:val="nil"/>
            </w:tcBorders>
            <w:shd w:val="clear" w:color="auto" w:fill="auto"/>
            <w:vAlign w:val="center"/>
            <w:hideMark/>
          </w:tcPr>
          <w:p w14:paraId="04A7CCC2" w14:textId="77777777" w:rsidR="00074E94" w:rsidRPr="00ED79E5" w:rsidRDefault="00074E94" w:rsidP="001660DB">
            <w:pPr>
              <w:ind w:firstLine="0"/>
              <w:jc w:val="center"/>
              <w:rPr>
                <w:sz w:val="20"/>
                <w:szCs w:val="20"/>
              </w:rPr>
            </w:pPr>
            <w:r w:rsidRPr="00ED79E5">
              <w:rPr>
                <w:sz w:val="20"/>
                <w:szCs w:val="20"/>
              </w:rPr>
              <w:t>ST 3</w:t>
            </w:r>
          </w:p>
        </w:tc>
      </w:tr>
      <w:tr w:rsidR="00074E94" w:rsidRPr="00ED79E5" w14:paraId="1E1A8443" w14:textId="77777777" w:rsidTr="001660DB">
        <w:trPr>
          <w:trHeight w:val="300"/>
        </w:trPr>
        <w:tc>
          <w:tcPr>
            <w:tcW w:w="933" w:type="pct"/>
            <w:vMerge/>
            <w:tcBorders>
              <w:left w:val="nil"/>
              <w:bottom w:val="single" w:sz="4" w:space="0" w:color="auto"/>
              <w:right w:val="nil"/>
            </w:tcBorders>
            <w:vAlign w:val="center"/>
            <w:hideMark/>
          </w:tcPr>
          <w:p w14:paraId="6736DEFF" w14:textId="77777777" w:rsidR="00074E94" w:rsidRPr="00ED79E5" w:rsidRDefault="00074E94" w:rsidP="001660DB">
            <w:pPr>
              <w:ind w:firstLine="0"/>
              <w:jc w:val="left"/>
              <w:rPr>
                <w:sz w:val="20"/>
                <w:szCs w:val="20"/>
              </w:rPr>
            </w:pPr>
          </w:p>
        </w:tc>
        <w:tc>
          <w:tcPr>
            <w:tcW w:w="661" w:type="pct"/>
            <w:vMerge/>
            <w:tcBorders>
              <w:left w:val="nil"/>
              <w:bottom w:val="single" w:sz="4" w:space="0" w:color="auto"/>
              <w:right w:val="nil"/>
            </w:tcBorders>
            <w:vAlign w:val="center"/>
            <w:hideMark/>
          </w:tcPr>
          <w:p w14:paraId="3F15C23D" w14:textId="77777777" w:rsidR="00074E94" w:rsidRPr="00ED79E5" w:rsidRDefault="00074E94" w:rsidP="001660DB">
            <w:pPr>
              <w:ind w:firstLine="0"/>
              <w:jc w:val="left"/>
              <w:rPr>
                <w:sz w:val="20"/>
                <w:szCs w:val="20"/>
              </w:rPr>
            </w:pPr>
          </w:p>
        </w:tc>
        <w:tc>
          <w:tcPr>
            <w:tcW w:w="1292" w:type="pct"/>
            <w:vMerge/>
            <w:tcBorders>
              <w:left w:val="nil"/>
              <w:bottom w:val="single" w:sz="4" w:space="0" w:color="auto"/>
              <w:right w:val="nil"/>
            </w:tcBorders>
            <w:vAlign w:val="center"/>
            <w:hideMark/>
          </w:tcPr>
          <w:p w14:paraId="40C983B0" w14:textId="77777777" w:rsidR="00074E94" w:rsidRPr="00ED79E5" w:rsidRDefault="00074E94" w:rsidP="001660DB">
            <w:pPr>
              <w:ind w:firstLine="0"/>
              <w:jc w:val="left"/>
              <w:rPr>
                <w:sz w:val="20"/>
                <w:szCs w:val="20"/>
              </w:rPr>
            </w:pPr>
          </w:p>
        </w:tc>
        <w:tc>
          <w:tcPr>
            <w:tcW w:w="1292" w:type="pct"/>
            <w:vMerge/>
            <w:tcBorders>
              <w:left w:val="nil"/>
              <w:bottom w:val="single" w:sz="4" w:space="0" w:color="auto"/>
              <w:right w:val="nil"/>
            </w:tcBorders>
            <w:vAlign w:val="center"/>
            <w:hideMark/>
          </w:tcPr>
          <w:p w14:paraId="0DCDD580" w14:textId="77777777" w:rsidR="00074E94" w:rsidRPr="00ED79E5" w:rsidRDefault="00074E94" w:rsidP="001660DB">
            <w:pPr>
              <w:ind w:firstLine="0"/>
              <w:jc w:val="left"/>
              <w:rPr>
                <w:sz w:val="20"/>
                <w:szCs w:val="20"/>
              </w:rPr>
            </w:pPr>
          </w:p>
        </w:tc>
        <w:tc>
          <w:tcPr>
            <w:tcW w:w="629" w:type="pct"/>
            <w:vMerge/>
            <w:tcBorders>
              <w:left w:val="nil"/>
              <w:bottom w:val="single" w:sz="4" w:space="0" w:color="auto"/>
              <w:right w:val="nil"/>
            </w:tcBorders>
            <w:vAlign w:val="center"/>
            <w:hideMark/>
          </w:tcPr>
          <w:p w14:paraId="2C844BD2" w14:textId="77777777" w:rsidR="00074E94" w:rsidRPr="00ED79E5" w:rsidRDefault="00074E94" w:rsidP="001660DB">
            <w:pPr>
              <w:ind w:firstLine="0"/>
              <w:jc w:val="left"/>
              <w:rPr>
                <w:sz w:val="20"/>
                <w:szCs w:val="20"/>
              </w:rPr>
            </w:pPr>
          </w:p>
        </w:tc>
        <w:tc>
          <w:tcPr>
            <w:tcW w:w="193" w:type="pct"/>
            <w:tcBorders>
              <w:top w:val="nil"/>
              <w:left w:val="nil"/>
              <w:bottom w:val="nil"/>
              <w:right w:val="nil"/>
            </w:tcBorders>
            <w:shd w:val="clear" w:color="auto" w:fill="auto"/>
            <w:noWrap/>
            <w:vAlign w:val="center"/>
            <w:hideMark/>
          </w:tcPr>
          <w:p w14:paraId="6A5D733B" w14:textId="77777777" w:rsidR="00074E94" w:rsidRPr="00ED79E5" w:rsidRDefault="00074E94" w:rsidP="001660DB">
            <w:pPr>
              <w:ind w:firstLine="0"/>
              <w:jc w:val="center"/>
              <w:rPr>
                <w:sz w:val="32"/>
                <w:szCs w:val="32"/>
              </w:rPr>
            </w:pPr>
          </w:p>
        </w:tc>
      </w:tr>
      <w:tr w:rsidR="00074E94" w:rsidRPr="00ED79E5" w14:paraId="46A69037" w14:textId="77777777" w:rsidTr="001660DB">
        <w:trPr>
          <w:trHeight w:val="375"/>
        </w:trPr>
        <w:tc>
          <w:tcPr>
            <w:tcW w:w="933" w:type="pct"/>
            <w:tcBorders>
              <w:top w:val="single" w:sz="4" w:space="0" w:color="auto"/>
              <w:left w:val="nil"/>
              <w:bottom w:val="nil"/>
              <w:right w:val="nil"/>
            </w:tcBorders>
            <w:shd w:val="clear" w:color="auto" w:fill="auto"/>
            <w:vAlign w:val="center"/>
            <w:hideMark/>
          </w:tcPr>
          <w:p w14:paraId="7A50D268" w14:textId="77777777" w:rsidR="00074E94" w:rsidRPr="00ED79E5" w:rsidRDefault="00074E94" w:rsidP="001660DB">
            <w:pPr>
              <w:ind w:firstLine="0"/>
              <w:jc w:val="center"/>
              <w:rPr>
                <w:sz w:val="20"/>
                <w:szCs w:val="20"/>
              </w:rPr>
            </w:pPr>
            <w:proofErr w:type="spellStart"/>
            <w:r w:rsidRPr="00ED79E5">
              <w:rPr>
                <w:sz w:val="20"/>
                <w:szCs w:val="20"/>
                <w:lang w:eastAsia="zh-CN"/>
              </w:rPr>
              <w:t>Tekstur</w:t>
            </w:r>
            <w:proofErr w:type="spellEnd"/>
          </w:p>
        </w:tc>
        <w:tc>
          <w:tcPr>
            <w:tcW w:w="661" w:type="pct"/>
            <w:tcBorders>
              <w:top w:val="single" w:sz="4" w:space="0" w:color="auto"/>
              <w:left w:val="nil"/>
              <w:bottom w:val="nil"/>
              <w:right w:val="nil"/>
            </w:tcBorders>
            <w:shd w:val="clear" w:color="auto" w:fill="auto"/>
            <w:vAlign w:val="center"/>
            <w:hideMark/>
          </w:tcPr>
          <w:p w14:paraId="09A4D858" w14:textId="77777777" w:rsidR="00074E94" w:rsidRPr="00ED79E5" w:rsidRDefault="00074E94" w:rsidP="001660DB">
            <w:pPr>
              <w:ind w:firstLine="0"/>
              <w:jc w:val="center"/>
              <w:rPr>
                <w:sz w:val="20"/>
                <w:szCs w:val="20"/>
              </w:rPr>
            </w:pPr>
            <w:r w:rsidRPr="00ED79E5">
              <w:rPr>
                <w:sz w:val="20"/>
                <w:szCs w:val="20"/>
                <w:lang w:eastAsia="zh-CN"/>
              </w:rPr>
              <w:t>-</w:t>
            </w:r>
          </w:p>
        </w:tc>
        <w:tc>
          <w:tcPr>
            <w:tcW w:w="1292" w:type="pct"/>
            <w:tcBorders>
              <w:top w:val="single" w:sz="4" w:space="0" w:color="auto"/>
              <w:left w:val="nil"/>
              <w:bottom w:val="nil"/>
              <w:right w:val="nil"/>
            </w:tcBorders>
            <w:shd w:val="clear" w:color="auto" w:fill="auto"/>
            <w:noWrap/>
            <w:vAlign w:val="center"/>
            <w:hideMark/>
          </w:tcPr>
          <w:p w14:paraId="140C657D" w14:textId="77777777" w:rsidR="00074E94" w:rsidRPr="00ED79E5" w:rsidRDefault="00074E94" w:rsidP="001660DB">
            <w:pPr>
              <w:ind w:firstLine="0"/>
              <w:jc w:val="center"/>
              <w:rPr>
                <w:sz w:val="20"/>
                <w:szCs w:val="20"/>
                <w:vertAlign w:val="superscript"/>
              </w:rPr>
            </w:pPr>
            <w:r w:rsidRPr="00ED79E5">
              <w:rPr>
                <w:sz w:val="20"/>
                <w:szCs w:val="20"/>
              </w:rPr>
              <w:t xml:space="preserve">Liat </w:t>
            </w:r>
            <w:proofErr w:type="spellStart"/>
            <w:r w:rsidRPr="00ED79E5">
              <w:rPr>
                <w:sz w:val="20"/>
                <w:szCs w:val="20"/>
              </w:rPr>
              <w:t>berlumpur</w:t>
            </w:r>
            <w:r w:rsidRPr="00ED79E5">
              <w:rPr>
                <w:sz w:val="20"/>
                <w:szCs w:val="20"/>
                <w:vertAlign w:val="superscript"/>
              </w:rPr>
              <w:t>b</w:t>
            </w:r>
            <w:proofErr w:type="spellEnd"/>
          </w:p>
        </w:tc>
        <w:tc>
          <w:tcPr>
            <w:tcW w:w="1292" w:type="pct"/>
            <w:tcBorders>
              <w:top w:val="single" w:sz="4" w:space="0" w:color="auto"/>
              <w:left w:val="nil"/>
              <w:bottom w:val="nil"/>
              <w:right w:val="nil"/>
            </w:tcBorders>
            <w:shd w:val="clear" w:color="auto" w:fill="auto"/>
            <w:noWrap/>
            <w:vAlign w:val="center"/>
            <w:hideMark/>
          </w:tcPr>
          <w:p w14:paraId="3A9E24C2" w14:textId="77777777" w:rsidR="00074E94" w:rsidRPr="00ED79E5" w:rsidRDefault="00074E94" w:rsidP="001660DB">
            <w:pPr>
              <w:ind w:firstLine="0"/>
              <w:jc w:val="center"/>
              <w:rPr>
                <w:sz w:val="20"/>
                <w:szCs w:val="20"/>
                <w:vertAlign w:val="superscript"/>
              </w:rPr>
            </w:pPr>
            <w:r w:rsidRPr="00ED79E5">
              <w:rPr>
                <w:sz w:val="20"/>
                <w:szCs w:val="20"/>
              </w:rPr>
              <w:t xml:space="preserve">Liat </w:t>
            </w:r>
            <w:proofErr w:type="spellStart"/>
            <w:r w:rsidRPr="00ED79E5">
              <w:rPr>
                <w:sz w:val="20"/>
                <w:szCs w:val="20"/>
              </w:rPr>
              <w:t>berlumpur</w:t>
            </w:r>
            <w:r w:rsidRPr="00ED79E5">
              <w:rPr>
                <w:sz w:val="20"/>
                <w:szCs w:val="20"/>
                <w:vertAlign w:val="superscript"/>
              </w:rPr>
              <w:t>b</w:t>
            </w:r>
            <w:proofErr w:type="spellEnd"/>
          </w:p>
        </w:tc>
        <w:tc>
          <w:tcPr>
            <w:tcW w:w="629" w:type="pct"/>
            <w:tcBorders>
              <w:top w:val="single" w:sz="4" w:space="0" w:color="auto"/>
              <w:left w:val="nil"/>
              <w:bottom w:val="nil"/>
              <w:right w:val="nil"/>
            </w:tcBorders>
            <w:shd w:val="clear" w:color="auto" w:fill="auto"/>
            <w:noWrap/>
            <w:vAlign w:val="center"/>
            <w:hideMark/>
          </w:tcPr>
          <w:p w14:paraId="5FF4F0BB" w14:textId="77777777" w:rsidR="00074E94" w:rsidRPr="00ED79E5" w:rsidRDefault="00074E94" w:rsidP="001660DB">
            <w:pPr>
              <w:ind w:firstLine="0"/>
              <w:jc w:val="right"/>
              <w:rPr>
                <w:sz w:val="20"/>
                <w:szCs w:val="20"/>
                <w:vertAlign w:val="superscript"/>
              </w:rPr>
            </w:pPr>
            <w:proofErr w:type="spellStart"/>
            <w:r w:rsidRPr="00ED79E5">
              <w:rPr>
                <w:sz w:val="20"/>
                <w:szCs w:val="20"/>
              </w:rPr>
              <w:t>Liat</w:t>
            </w:r>
            <w:r w:rsidRPr="00ED79E5">
              <w:rPr>
                <w:sz w:val="20"/>
                <w:szCs w:val="20"/>
                <w:vertAlign w:val="superscript"/>
              </w:rPr>
              <w:t>c</w:t>
            </w:r>
            <w:proofErr w:type="spellEnd"/>
          </w:p>
        </w:tc>
        <w:tc>
          <w:tcPr>
            <w:tcW w:w="193" w:type="pct"/>
            <w:vAlign w:val="center"/>
            <w:hideMark/>
          </w:tcPr>
          <w:p w14:paraId="52C40FFF" w14:textId="77777777" w:rsidR="00074E94" w:rsidRPr="00ED79E5" w:rsidRDefault="00074E94" w:rsidP="001660DB">
            <w:pPr>
              <w:ind w:firstLine="0"/>
              <w:jc w:val="left"/>
              <w:rPr>
                <w:szCs w:val="24"/>
              </w:rPr>
            </w:pPr>
          </w:p>
        </w:tc>
      </w:tr>
      <w:tr w:rsidR="00074E94" w:rsidRPr="00ED79E5" w14:paraId="318198EA" w14:textId="77777777" w:rsidTr="001660DB">
        <w:trPr>
          <w:trHeight w:val="315"/>
        </w:trPr>
        <w:tc>
          <w:tcPr>
            <w:tcW w:w="933" w:type="pct"/>
            <w:tcBorders>
              <w:top w:val="nil"/>
              <w:left w:val="nil"/>
              <w:bottom w:val="nil"/>
              <w:right w:val="nil"/>
            </w:tcBorders>
            <w:shd w:val="clear" w:color="auto" w:fill="auto"/>
            <w:vAlign w:val="center"/>
            <w:hideMark/>
          </w:tcPr>
          <w:p w14:paraId="7EF75B01" w14:textId="77777777" w:rsidR="00074E94" w:rsidRPr="00ED79E5" w:rsidRDefault="00074E94" w:rsidP="001660DB">
            <w:pPr>
              <w:ind w:firstLine="0"/>
              <w:jc w:val="center"/>
              <w:rPr>
                <w:sz w:val="20"/>
                <w:szCs w:val="20"/>
              </w:rPr>
            </w:pPr>
            <w:r w:rsidRPr="00ED79E5">
              <w:rPr>
                <w:sz w:val="20"/>
                <w:szCs w:val="20"/>
                <w:lang w:eastAsia="zh-CN"/>
              </w:rPr>
              <w:t>pH</w:t>
            </w:r>
          </w:p>
        </w:tc>
        <w:tc>
          <w:tcPr>
            <w:tcW w:w="661" w:type="pct"/>
            <w:tcBorders>
              <w:top w:val="nil"/>
              <w:left w:val="nil"/>
              <w:bottom w:val="nil"/>
              <w:right w:val="nil"/>
            </w:tcBorders>
            <w:shd w:val="clear" w:color="auto" w:fill="auto"/>
            <w:vAlign w:val="center"/>
            <w:hideMark/>
          </w:tcPr>
          <w:p w14:paraId="726B2B13" w14:textId="77777777" w:rsidR="00074E94" w:rsidRPr="00ED79E5" w:rsidRDefault="00074E94" w:rsidP="001660DB">
            <w:pPr>
              <w:ind w:firstLine="0"/>
              <w:jc w:val="center"/>
              <w:rPr>
                <w:sz w:val="20"/>
                <w:szCs w:val="20"/>
              </w:rPr>
            </w:pPr>
            <w:r w:rsidRPr="00ED79E5">
              <w:rPr>
                <w:sz w:val="20"/>
                <w:szCs w:val="20"/>
              </w:rPr>
              <w:t>-</w:t>
            </w:r>
          </w:p>
        </w:tc>
        <w:tc>
          <w:tcPr>
            <w:tcW w:w="1292" w:type="pct"/>
            <w:tcBorders>
              <w:top w:val="nil"/>
              <w:left w:val="nil"/>
              <w:bottom w:val="nil"/>
              <w:right w:val="nil"/>
            </w:tcBorders>
            <w:shd w:val="clear" w:color="auto" w:fill="auto"/>
            <w:noWrap/>
            <w:vAlign w:val="center"/>
            <w:hideMark/>
          </w:tcPr>
          <w:p w14:paraId="14605F88" w14:textId="77777777" w:rsidR="00074E94" w:rsidRPr="00ED79E5" w:rsidRDefault="00074E94" w:rsidP="001660DB">
            <w:pPr>
              <w:ind w:firstLine="0"/>
              <w:jc w:val="center"/>
              <w:rPr>
                <w:sz w:val="20"/>
                <w:szCs w:val="20"/>
                <w:vertAlign w:val="superscript"/>
              </w:rPr>
            </w:pPr>
            <w:r w:rsidRPr="00ED79E5">
              <w:rPr>
                <w:sz w:val="20"/>
                <w:szCs w:val="20"/>
              </w:rPr>
              <w:t>5</w:t>
            </w:r>
            <w:r w:rsidRPr="00ED79E5">
              <w:rPr>
                <w:sz w:val="20"/>
                <w:szCs w:val="20"/>
                <w:vertAlign w:val="superscript"/>
              </w:rPr>
              <w:t>c</w:t>
            </w:r>
          </w:p>
        </w:tc>
        <w:tc>
          <w:tcPr>
            <w:tcW w:w="1292" w:type="pct"/>
            <w:tcBorders>
              <w:top w:val="nil"/>
              <w:left w:val="nil"/>
              <w:bottom w:val="nil"/>
              <w:right w:val="nil"/>
            </w:tcBorders>
            <w:shd w:val="clear" w:color="auto" w:fill="auto"/>
            <w:noWrap/>
            <w:vAlign w:val="center"/>
            <w:hideMark/>
          </w:tcPr>
          <w:p w14:paraId="503D9FF9" w14:textId="77777777" w:rsidR="00074E94" w:rsidRPr="00ED79E5" w:rsidRDefault="00074E94" w:rsidP="001660DB">
            <w:pPr>
              <w:ind w:left="720" w:hanging="720"/>
              <w:jc w:val="center"/>
              <w:rPr>
                <w:sz w:val="20"/>
                <w:szCs w:val="20"/>
                <w:vertAlign w:val="superscript"/>
              </w:rPr>
            </w:pPr>
            <w:r w:rsidRPr="00ED79E5">
              <w:rPr>
                <w:sz w:val="20"/>
                <w:szCs w:val="20"/>
              </w:rPr>
              <w:t>5</w:t>
            </w:r>
            <w:r w:rsidRPr="00ED79E5">
              <w:rPr>
                <w:sz w:val="20"/>
                <w:szCs w:val="20"/>
                <w:vertAlign w:val="superscript"/>
              </w:rPr>
              <w:t>c</w:t>
            </w:r>
          </w:p>
        </w:tc>
        <w:tc>
          <w:tcPr>
            <w:tcW w:w="629" w:type="pct"/>
            <w:tcBorders>
              <w:top w:val="nil"/>
              <w:left w:val="nil"/>
              <w:bottom w:val="nil"/>
              <w:right w:val="nil"/>
            </w:tcBorders>
            <w:shd w:val="clear" w:color="auto" w:fill="auto"/>
            <w:noWrap/>
            <w:vAlign w:val="center"/>
            <w:hideMark/>
          </w:tcPr>
          <w:p w14:paraId="672EFCCE" w14:textId="77777777" w:rsidR="00074E94" w:rsidRPr="00ED79E5" w:rsidRDefault="00074E94" w:rsidP="001660DB">
            <w:pPr>
              <w:ind w:firstLine="0"/>
              <w:jc w:val="right"/>
              <w:rPr>
                <w:sz w:val="20"/>
                <w:szCs w:val="20"/>
                <w:vertAlign w:val="superscript"/>
              </w:rPr>
            </w:pPr>
            <w:r w:rsidRPr="00ED79E5">
              <w:rPr>
                <w:sz w:val="20"/>
                <w:szCs w:val="20"/>
              </w:rPr>
              <w:t>5,9</w:t>
            </w:r>
            <w:r w:rsidRPr="00ED79E5">
              <w:rPr>
                <w:sz w:val="20"/>
                <w:szCs w:val="20"/>
                <w:vertAlign w:val="superscript"/>
              </w:rPr>
              <w:t>b</w:t>
            </w:r>
          </w:p>
        </w:tc>
        <w:tc>
          <w:tcPr>
            <w:tcW w:w="193" w:type="pct"/>
            <w:vAlign w:val="center"/>
            <w:hideMark/>
          </w:tcPr>
          <w:p w14:paraId="10A55384" w14:textId="77777777" w:rsidR="00074E94" w:rsidRPr="00ED79E5" w:rsidRDefault="00074E94" w:rsidP="001660DB">
            <w:pPr>
              <w:ind w:firstLine="0"/>
              <w:jc w:val="left"/>
              <w:rPr>
                <w:szCs w:val="24"/>
              </w:rPr>
            </w:pPr>
          </w:p>
        </w:tc>
      </w:tr>
      <w:tr w:rsidR="00074E94" w:rsidRPr="00ED79E5" w14:paraId="02EBA933" w14:textId="77777777" w:rsidTr="001660DB">
        <w:trPr>
          <w:trHeight w:val="315"/>
        </w:trPr>
        <w:tc>
          <w:tcPr>
            <w:tcW w:w="933" w:type="pct"/>
            <w:tcBorders>
              <w:top w:val="nil"/>
              <w:left w:val="nil"/>
              <w:right w:val="nil"/>
            </w:tcBorders>
            <w:shd w:val="clear" w:color="auto" w:fill="auto"/>
            <w:vAlign w:val="center"/>
            <w:hideMark/>
          </w:tcPr>
          <w:p w14:paraId="53D4180E" w14:textId="77777777" w:rsidR="00074E94" w:rsidRPr="00ED79E5" w:rsidRDefault="00074E94" w:rsidP="001660DB">
            <w:pPr>
              <w:ind w:firstLine="0"/>
              <w:jc w:val="center"/>
              <w:rPr>
                <w:sz w:val="20"/>
                <w:szCs w:val="20"/>
              </w:rPr>
            </w:pPr>
            <w:r w:rsidRPr="00ED79E5">
              <w:rPr>
                <w:sz w:val="20"/>
                <w:szCs w:val="20"/>
              </w:rPr>
              <w:t>ORP</w:t>
            </w:r>
          </w:p>
        </w:tc>
        <w:tc>
          <w:tcPr>
            <w:tcW w:w="661" w:type="pct"/>
            <w:tcBorders>
              <w:top w:val="nil"/>
              <w:left w:val="nil"/>
              <w:right w:val="nil"/>
            </w:tcBorders>
            <w:shd w:val="clear" w:color="auto" w:fill="auto"/>
            <w:vAlign w:val="center"/>
            <w:hideMark/>
          </w:tcPr>
          <w:p w14:paraId="0AABC321" w14:textId="77777777" w:rsidR="00074E94" w:rsidRPr="00ED79E5" w:rsidRDefault="00074E94" w:rsidP="001660DB">
            <w:pPr>
              <w:ind w:firstLine="0"/>
              <w:jc w:val="center"/>
              <w:rPr>
                <w:sz w:val="20"/>
                <w:szCs w:val="20"/>
              </w:rPr>
            </w:pPr>
            <w:r w:rsidRPr="00ED79E5">
              <w:rPr>
                <w:sz w:val="20"/>
                <w:szCs w:val="20"/>
              </w:rPr>
              <w:t>mV</w:t>
            </w:r>
          </w:p>
        </w:tc>
        <w:tc>
          <w:tcPr>
            <w:tcW w:w="1292" w:type="pct"/>
            <w:tcBorders>
              <w:top w:val="nil"/>
              <w:left w:val="nil"/>
              <w:right w:val="nil"/>
            </w:tcBorders>
            <w:shd w:val="clear" w:color="auto" w:fill="auto"/>
            <w:noWrap/>
            <w:vAlign w:val="center"/>
            <w:hideMark/>
          </w:tcPr>
          <w:p w14:paraId="7A698DFE" w14:textId="77777777" w:rsidR="00074E94" w:rsidRPr="00ED79E5" w:rsidRDefault="00074E94" w:rsidP="001660DB">
            <w:pPr>
              <w:ind w:firstLine="0"/>
              <w:jc w:val="center"/>
              <w:rPr>
                <w:sz w:val="20"/>
                <w:szCs w:val="20"/>
                <w:vertAlign w:val="superscript"/>
              </w:rPr>
            </w:pPr>
            <w:r w:rsidRPr="00ED79E5">
              <w:rPr>
                <w:sz w:val="20"/>
                <w:szCs w:val="20"/>
              </w:rPr>
              <w:t>56</w:t>
            </w:r>
            <w:r w:rsidRPr="00ED79E5">
              <w:rPr>
                <w:sz w:val="20"/>
                <w:szCs w:val="20"/>
                <w:vertAlign w:val="superscript"/>
              </w:rPr>
              <w:t>b</w:t>
            </w:r>
          </w:p>
        </w:tc>
        <w:tc>
          <w:tcPr>
            <w:tcW w:w="1292" w:type="pct"/>
            <w:tcBorders>
              <w:top w:val="nil"/>
              <w:left w:val="nil"/>
              <w:right w:val="nil"/>
            </w:tcBorders>
            <w:shd w:val="clear" w:color="auto" w:fill="auto"/>
            <w:noWrap/>
            <w:vAlign w:val="center"/>
            <w:hideMark/>
          </w:tcPr>
          <w:p w14:paraId="3E7954A4" w14:textId="77777777" w:rsidR="00074E94" w:rsidRPr="00ED79E5" w:rsidRDefault="00074E94" w:rsidP="001660DB">
            <w:pPr>
              <w:ind w:firstLine="0"/>
              <w:jc w:val="center"/>
              <w:rPr>
                <w:sz w:val="20"/>
                <w:szCs w:val="20"/>
                <w:vertAlign w:val="superscript"/>
              </w:rPr>
            </w:pPr>
            <w:r w:rsidRPr="00ED79E5">
              <w:rPr>
                <w:sz w:val="20"/>
                <w:szCs w:val="20"/>
              </w:rPr>
              <w:t>112</w:t>
            </w:r>
            <w:r w:rsidRPr="00ED79E5">
              <w:rPr>
                <w:sz w:val="20"/>
                <w:szCs w:val="20"/>
                <w:vertAlign w:val="superscript"/>
              </w:rPr>
              <w:t>b</w:t>
            </w:r>
          </w:p>
        </w:tc>
        <w:tc>
          <w:tcPr>
            <w:tcW w:w="629" w:type="pct"/>
            <w:tcBorders>
              <w:top w:val="nil"/>
              <w:left w:val="nil"/>
              <w:right w:val="nil"/>
            </w:tcBorders>
            <w:shd w:val="clear" w:color="auto" w:fill="auto"/>
            <w:noWrap/>
            <w:vAlign w:val="center"/>
            <w:hideMark/>
          </w:tcPr>
          <w:p w14:paraId="4FB0EBB9" w14:textId="77777777" w:rsidR="00074E94" w:rsidRPr="00ED79E5" w:rsidRDefault="00074E94" w:rsidP="001660DB">
            <w:pPr>
              <w:ind w:firstLine="0"/>
              <w:jc w:val="right"/>
              <w:rPr>
                <w:sz w:val="20"/>
                <w:szCs w:val="20"/>
                <w:vertAlign w:val="superscript"/>
              </w:rPr>
            </w:pPr>
            <w:r w:rsidRPr="00ED79E5">
              <w:rPr>
                <w:sz w:val="20"/>
                <w:szCs w:val="20"/>
              </w:rPr>
              <w:t>49</w:t>
            </w:r>
            <w:r w:rsidRPr="00ED79E5">
              <w:rPr>
                <w:sz w:val="20"/>
                <w:szCs w:val="20"/>
                <w:vertAlign w:val="superscript"/>
              </w:rPr>
              <w:t>b</w:t>
            </w:r>
          </w:p>
        </w:tc>
        <w:tc>
          <w:tcPr>
            <w:tcW w:w="193" w:type="pct"/>
            <w:vAlign w:val="center"/>
            <w:hideMark/>
          </w:tcPr>
          <w:p w14:paraId="514FF15F" w14:textId="77777777" w:rsidR="00074E94" w:rsidRPr="00ED79E5" w:rsidRDefault="00074E94" w:rsidP="001660DB">
            <w:pPr>
              <w:ind w:firstLine="0"/>
              <w:jc w:val="left"/>
              <w:rPr>
                <w:szCs w:val="24"/>
              </w:rPr>
            </w:pPr>
          </w:p>
        </w:tc>
      </w:tr>
      <w:tr w:rsidR="00074E94" w:rsidRPr="00ED79E5" w14:paraId="37565013" w14:textId="77777777" w:rsidTr="001660DB">
        <w:trPr>
          <w:trHeight w:val="630"/>
        </w:trPr>
        <w:tc>
          <w:tcPr>
            <w:tcW w:w="933" w:type="pct"/>
            <w:tcBorders>
              <w:top w:val="nil"/>
              <w:left w:val="nil"/>
              <w:bottom w:val="single" w:sz="4" w:space="0" w:color="auto"/>
              <w:right w:val="nil"/>
            </w:tcBorders>
            <w:shd w:val="clear" w:color="auto" w:fill="auto"/>
            <w:vAlign w:val="center"/>
            <w:hideMark/>
          </w:tcPr>
          <w:p w14:paraId="25C6BB48" w14:textId="77777777" w:rsidR="00074E94" w:rsidRPr="00ED79E5" w:rsidRDefault="00074E94" w:rsidP="001660DB">
            <w:pPr>
              <w:ind w:firstLine="0"/>
              <w:jc w:val="center"/>
              <w:rPr>
                <w:sz w:val="20"/>
                <w:szCs w:val="20"/>
              </w:rPr>
            </w:pPr>
            <w:r w:rsidRPr="00ED79E5">
              <w:rPr>
                <w:sz w:val="20"/>
                <w:szCs w:val="20"/>
              </w:rPr>
              <w:t>C-</w:t>
            </w:r>
            <w:proofErr w:type="spellStart"/>
            <w:r w:rsidRPr="00ED79E5">
              <w:rPr>
                <w:sz w:val="20"/>
                <w:szCs w:val="20"/>
              </w:rPr>
              <w:t>Organik</w:t>
            </w:r>
            <w:proofErr w:type="spellEnd"/>
          </w:p>
        </w:tc>
        <w:tc>
          <w:tcPr>
            <w:tcW w:w="661" w:type="pct"/>
            <w:tcBorders>
              <w:top w:val="nil"/>
              <w:left w:val="nil"/>
              <w:bottom w:val="single" w:sz="4" w:space="0" w:color="auto"/>
              <w:right w:val="nil"/>
            </w:tcBorders>
            <w:shd w:val="clear" w:color="auto" w:fill="auto"/>
            <w:vAlign w:val="center"/>
            <w:hideMark/>
          </w:tcPr>
          <w:p w14:paraId="540B8403" w14:textId="77777777" w:rsidR="00074E94" w:rsidRPr="00ED79E5" w:rsidRDefault="00074E94" w:rsidP="001660DB">
            <w:pPr>
              <w:ind w:firstLine="0"/>
              <w:jc w:val="center"/>
              <w:rPr>
                <w:sz w:val="20"/>
                <w:szCs w:val="20"/>
              </w:rPr>
            </w:pPr>
            <w:r w:rsidRPr="00ED79E5">
              <w:rPr>
                <w:sz w:val="20"/>
                <w:szCs w:val="20"/>
                <w:lang w:eastAsia="zh-CN"/>
              </w:rPr>
              <w:t>%</w:t>
            </w:r>
          </w:p>
        </w:tc>
        <w:tc>
          <w:tcPr>
            <w:tcW w:w="1292" w:type="pct"/>
            <w:tcBorders>
              <w:top w:val="nil"/>
              <w:left w:val="nil"/>
              <w:bottom w:val="single" w:sz="4" w:space="0" w:color="auto"/>
              <w:right w:val="nil"/>
            </w:tcBorders>
            <w:shd w:val="clear" w:color="auto" w:fill="auto"/>
            <w:noWrap/>
            <w:vAlign w:val="center"/>
            <w:hideMark/>
          </w:tcPr>
          <w:p w14:paraId="58D4432D" w14:textId="77777777" w:rsidR="00074E94" w:rsidRPr="00ED79E5" w:rsidRDefault="00074E94" w:rsidP="001660DB">
            <w:pPr>
              <w:ind w:firstLine="0"/>
              <w:jc w:val="center"/>
              <w:rPr>
                <w:sz w:val="20"/>
                <w:szCs w:val="20"/>
                <w:vertAlign w:val="superscript"/>
              </w:rPr>
            </w:pPr>
            <w:r w:rsidRPr="00ED79E5">
              <w:rPr>
                <w:sz w:val="20"/>
                <w:szCs w:val="20"/>
              </w:rPr>
              <w:t>0,407</w:t>
            </w:r>
            <w:r w:rsidRPr="00ED79E5">
              <w:rPr>
                <w:sz w:val="20"/>
                <w:szCs w:val="20"/>
                <w:vertAlign w:val="superscript"/>
              </w:rPr>
              <w:t>c</w:t>
            </w:r>
          </w:p>
        </w:tc>
        <w:tc>
          <w:tcPr>
            <w:tcW w:w="1292" w:type="pct"/>
            <w:tcBorders>
              <w:top w:val="nil"/>
              <w:left w:val="nil"/>
              <w:bottom w:val="single" w:sz="4" w:space="0" w:color="auto"/>
              <w:right w:val="nil"/>
            </w:tcBorders>
            <w:shd w:val="clear" w:color="auto" w:fill="auto"/>
            <w:noWrap/>
            <w:vAlign w:val="center"/>
            <w:hideMark/>
          </w:tcPr>
          <w:p w14:paraId="6221F840" w14:textId="77777777" w:rsidR="00074E94" w:rsidRPr="00ED79E5" w:rsidRDefault="00074E94" w:rsidP="001660DB">
            <w:pPr>
              <w:ind w:firstLine="0"/>
              <w:jc w:val="center"/>
              <w:rPr>
                <w:sz w:val="20"/>
                <w:szCs w:val="20"/>
                <w:vertAlign w:val="superscript"/>
              </w:rPr>
            </w:pPr>
            <w:r w:rsidRPr="00ED79E5">
              <w:rPr>
                <w:sz w:val="20"/>
                <w:szCs w:val="20"/>
              </w:rPr>
              <w:t>0,942</w:t>
            </w:r>
            <w:r w:rsidRPr="00ED79E5">
              <w:rPr>
                <w:sz w:val="20"/>
                <w:szCs w:val="20"/>
                <w:vertAlign w:val="superscript"/>
              </w:rPr>
              <w:t>b</w:t>
            </w:r>
          </w:p>
        </w:tc>
        <w:tc>
          <w:tcPr>
            <w:tcW w:w="629" w:type="pct"/>
            <w:tcBorders>
              <w:top w:val="nil"/>
              <w:left w:val="nil"/>
              <w:bottom w:val="single" w:sz="4" w:space="0" w:color="auto"/>
              <w:right w:val="nil"/>
            </w:tcBorders>
            <w:shd w:val="clear" w:color="auto" w:fill="auto"/>
            <w:noWrap/>
            <w:vAlign w:val="center"/>
            <w:hideMark/>
          </w:tcPr>
          <w:p w14:paraId="4C3DA676" w14:textId="77777777" w:rsidR="00074E94" w:rsidRPr="00ED79E5" w:rsidRDefault="00074E94" w:rsidP="001660DB">
            <w:pPr>
              <w:ind w:firstLine="0"/>
              <w:jc w:val="right"/>
              <w:rPr>
                <w:sz w:val="20"/>
                <w:szCs w:val="20"/>
                <w:vertAlign w:val="superscript"/>
              </w:rPr>
            </w:pPr>
            <w:r w:rsidRPr="00ED79E5">
              <w:rPr>
                <w:sz w:val="20"/>
                <w:szCs w:val="20"/>
              </w:rPr>
              <w:t>2,097</w:t>
            </w:r>
            <w:r w:rsidRPr="00ED79E5">
              <w:rPr>
                <w:sz w:val="20"/>
                <w:szCs w:val="20"/>
                <w:vertAlign w:val="superscript"/>
              </w:rPr>
              <w:t>a</w:t>
            </w:r>
          </w:p>
        </w:tc>
        <w:tc>
          <w:tcPr>
            <w:tcW w:w="193" w:type="pct"/>
            <w:tcBorders>
              <w:bottom w:val="single" w:sz="4" w:space="0" w:color="auto"/>
            </w:tcBorders>
            <w:vAlign w:val="center"/>
            <w:hideMark/>
          </w:tcPr>
          <w:p w14:paraId="7427D654" w14:textId="77777777" w:rsidR="00074E94" w:rsidRPr="00ED79E5" w:rsidRDefault="00074E94" w:rsidP="001660DB">
            <w:pPr>
              <w:ind w:firstLine="0"/>
              <w:jc w:val="left"/>
              <w:rPr>
                <w:szCs w:val="24"/>
              </w:rPr>
            </w:pPr>
          </w:p>
        </w:tc>
      </w:tr>
    </w:tbl>
    <w:p w14:paraId="59A03C2C" w14:textId="28B1AA85" w:rsidR="006B6133" w:rsidRPr="00ED79E5" w:rsidRDefault="00074E94" w:rsidP="00074E94">
      <w:pPr>
        <w:pStyle w:val="BodyText"/>
        <w:ind w:right="723" w:firstLine="0"/>
        <w:rPr>
          <w:sz w:val="20"/>
          <w:szCs w:val="18"/>
        </w:rPr>
      </w:pPr>
      <w:r w:rsidRPr="00ED79E5">
        <w:rPr>
          <w:sz w:val="20"/>
          <w:szCs w:val="18"/>
        </w:rPr>
        <w:t xml:space="preserve">ST 1:  </w:t>
      </w:r>
      <w:proofErr w:type="spellStart"/>
      <w:r w:rsidRPr="00ED79E5">
        <w:rPr>
          <w:sz w:val="20"/>
          <w:szCs w:val="18"/>
        </w:rPr>
        <w:t>stasiun</w:t>
      </w:r>
      <w:proofErr w:type="spellEnd"/>
      <w:r w:rsidRPr="00ED79E5">
        <w:rPr>
          <w:sz w:val="20"/>
          <w:szCs w:val="18"/>
        </w:rPr>
        <w:t xml:space="preserve"> 1, ST 2: </w:t>
      </w:r>
      <w:proofErr w:type="spellStart"/>
      <w:r w:rsidRPr="00ED79E5">
        <w:rPr>
          <w:sz w:val="20"/>
          <w:szCs w:val="18"/>
        </w:rPr>
        <w:t>stasiun</w:t>
      </w:r>
      <w:proofErr w:type="spellEnd"/>
      <w:r w:rsidRPr="00ED79E5">
        <w:rPr>
          <w:sz w:val="20"/>
          <w:szCs w:val="18"/>
        </w:rPr>
        <w:t xml:space="preserve"> 2, ST 3: </w:t>
      </w:r>
      <w:proofErr w:type="spellStart"/>
      <w:r w:rsidRPr="00ED79E5">
        <w:rPr>
          <w:sz w:val="20"/>
          <w:szCs w:val="18"/>
        </w:rPr>
        <w:t>stasiun</w:t>
      </w:r>
      <w:proofErr w:type="spellEnd"/>
      <w:r w:rsidRPr="00ED79E5">
        <w:rPr>
          <w:sz w:val="20"/>
          <w:szCs w:val="18"/>
        </w:rPr>
        <w:t xml:space="preserve"> 3, ORP: </w:t>
      </w:r>
      <w:proofErr w:type="spellStart"/>
      <w:r w:rsidRPr="00ED79E5">
        <w:rPr>
          <w:sz w:val="20"/>
          <w:szCs w:val="18"/>
        </w:rPr>
        <w:t>oksidasi</w:t>
      </w:r>
      <w:proofErr w:type="spellEnd"/>
      <w:r w:rsidRPr="00ED79E5">
        <w:rPr>
          <w:sz w:val="20"/>
          <w:szCs w:val="18"/>
        </w:rPr>
        <w:t xml:space="preserve"> </w:t>
      </w:r>
      <w:proofErr w:type="spellStart"/>
      <w:r w:rsidRPr="00ED79E5">
        <w:rPr>
          <w:sz w:val="20"/>
          <w:szCs w:val="18"/>
        </w:rPr>
        <w:t>reduksi</w:t>
      </w:r>
      <w:proofErr w:type="spellEnd"/>
      <w:r w:rsidRPr="00ED79E5">
        <w:rPr>
          <w:sz w:val="20"/>
          <w:szCs w:val="18"/>
        </w:rPr>
        <w:t xml:space="preserve"> </w:t>
      </w:r>
      <w:proofErr w:type="spellStart"/>
      <w:r w:rsidRPr="00ED79E5">
        <w:rPr>
          <w:sz w:val="20"/>
          <w:szCs w:val="18"/>
        </w:rPr>
        <w:t>potensial</w:t>
      </w:r>
      <w:proofErr w:type="spellEnd"/>
      <w:r w:rsidRPr="00ED79E5">
        <w:rPr>
          <w:sz w:val="20"/>
          <w:szCs w:val="18"/>
        </w:rPr>
        <w:t>, C-</w:t>
      </w:r>
      <w:proofErr w:type="spellStart"/>
      <w:r w:rsidRPr="00ED79E5">
        <w:rPr>
          <w:sz w:val="20"/>
          <w:szCs w:val="18"/>
        </w:rPr>
        <w:t>Organik</w:t>
      </w:r>
      <w:proofErr w:type="spellEnd"/>
      <w:r w:rsidRPr="00ED79E5">
        <w:rPr>
          <w:sz w:val="20"/>
          <w:szCs w:val="18"/>
        </w:rPr>
        <w:t xml:space="preserve">: </w:t>
      </w:r>
      <w:proofErr w:type="spellStart"/>
      <w:r w:rsidRPr="00ED79E5">
        <w:rPr>
          <w:sz w:val="20"/>
          <w:szCs w:val="18"/>
        </w:rPr>
        <w:t>karbon</w:t>
      </w:r>
      <w:proofErr w:type="spellEnd"/>
      <w:r w:rsidRPr="00ED79E5">
        <w:rPr>
          <w:sz w:val="20"/>
          <w:szCs w:val="18"/>
        </w:rPr>
        <w:t xml:space="preserve"> </w:t>
      </w:r>
      <w:proofErr w:type="spellStart"/>
      <w:r w:rsidRPr="00ED79E5">
        <w:rPr>
          <w:sz w:val="20"/>
          <w:szCs w:val="18"/>
        </w:rPr>
        <w:t>organik</w:t>
      </w:r>
      <w:proofErr w:type="spellEnd"/>
      <w:r w:rsidRPr="00ED79E5">
        <w:rPr>
          <w:sz w:val="20"/>
          <w:szCs w:val="18"/>
        </w:rPr>
        <w:t xml:space="preserve">, </w:t>
      </w:r>
      <w:r w:rsidR="006B6133" w:rsidRPr="00ED79E5">
        <w:rPr>
          <w:sz w:val="20"/>
          <w:szCs w:val="18"/>
        </w:rPr>
        <w:t>mV:</w:t>
      </w:r>
      <w:r w:rsidR="006B6133" w:rsidRPr="00ED79E5">
        <w:rPr>
          <w:spacing w:val="36"/>
          <w:sz w:val="20"/>
          <w:szCs w:val="18"/>
        </w:rPr>
        <w:t xml:space="preserve"> </w:t>
      </w:r>
      <w:proofErr w:type="spellStart"/>
      <w:r w:rsidR="006B6133" w:rsidRPr="00ED79E5">
        <w:rPr>
          <w:sz w:val="20"/>
          <w:szCs w:val="18"/>
        </w:rPr>
        <w:t>mili</w:t>
      </w:r>
      <w:proofErr w:type="spellEnd"/>
      <w:r w:rsidR="006B6133" w:rsidRPr="00ED79E5">
        <w:rPr>
          <w:spacing w:val="-11"/>
          <w:sz w:val="20"/>
          <w:szCs w:val="18"/>
        </w:rPr>
        <w:t xml:space="preserve"> </w:t>
      </w:r>
      <w:r w:rsidR="006B6133" w:rsidRPr="00ED79E5">
        <w:rPr>
          <w:i/>
          <w:sz w:val="20"/>
          <w:szCs w:val="18"/>
        </w:rPr>
        <w:t>volt</w:t>
      </w:r>
      <w:r w:rsidR="006B6133" w:rsidRPr="00ED79E5">
        <w:rPr>
          <w:sz w:val="20"/>
          <w:szCs w:val="18"/>
        </w:rPr>
        <w:t>,</w:t>
      </w:r>
      <w:r w:rsidR="006B6133" w:rsidRPr="00ED79E5">
        <w:rPr>
          <w:spacing w:val="-15"/>
          <w:sz w:val="20"/>
          <w:szCs w:val="18"/>
        </w:rPr>
        <w:t xml:space="preserve"> </w:t>
      </w:r>
      <w:r w:rsidR="006B6133" w:rsidRPr="00ED79E5">
        <w:rPr>
          <w:sz w:val="20"/>
          <w:szCs w:val="18"/>
          <w:vertAlign w:val="superscript"/>
        </w:rPr>
        <w:t>a</w:t>
      </w:r>
      <w:r w:rsidR="006B6133" w:rsidRPr="00ED79E5">
        <w:rPr>
          <w:sz w:val="20"/>
          <w:szCs w:val="18"/>
        </w:rPr>
        <w:t>:</w:t>
      </w:r>
      <w:r w:rsidR="006B6133" w:rsidRPr="00ED79E5">
        <w:rPr>
          <w:spacing w:val="-12"/>
          <w:sz w:val="20"/>
          <w:szCs w:val="18"/>
        </w:rPr>
        <w:t xml:space="preserve"> </w:t>
      </w:r>
      <w:r w:rsidR="006B6133" w:rsidRPr="00ED79E5">
        <w:rPr>
          <w:sz w:val="20"/>
          <w:szCs w:val="18"/>
        </w:rPr>
        <w:t>sangat</w:t>
      </w:r>
      <w:r w:rsidR="006B6133" w:rsidRPr="00ED79E5">
        <w:rPr>
          <w:spacing w:val="-12"/>
          <w:sz w:val="20"/>
          <w:szCs w:val="18"/>
        </w:rPr>
        <w:t xml:space="preserve"> </w:t>
      </w:r>
      <w:proofErr w:type="spellStart"/>
      <w:r w:rsidR="006B6133" w:rsidRPr="00ED79E5">
        <w:rPr>
          <w:sz w:val="20"/>
          <w:szCs w:val="18"/>
        </w:rPr>
        <w:t>sesuai</w:t>
      </w:r>
      <w:proofErr w:type="spellEnd"/>
      <w:r w:rsidR="006B6133" w:rsidRPr="00ED79E5">
        <w:rPr>
          <w:sz w:val="20"/>
          <w:szCs w:val="18"/>
        </w:rPr>
        <w:t>,</w:t>
      </w:r>
      <w:r w:rsidR="006B6133" w:rsidRPr="00ED79E5">
        <w:rPr>
          <w:spacing w:val="-11"/>
          <w:sz w:val="20"/>
          <w:szCs w:val="18"/>
        </w:rPr>
        <w:t xml:space="preserve"> </w:t>
      </w:r>
      <w:r w:rsidR="006B6133" w:rsidRPr="00ED79E5">
        <w:rPr>
          <w:sz w:val="20"/>
          <w:szCs w:val="18"/>
          <w:vertAlign w:val="superscript"/>
        </w:rPr>
        <w:t>b</w:t>
      </w:r>
      <w:r w:rsidR="006B6133" w:rsidRPr="00ED79E5">
        <w:rPr>
          <w:sz w:val="20"/>
          <w:szCs w:val="18"/>
        </w:rPr>
        <w:t>:</w:t>
      </w:r>
      <w:r w:rsidR="006B6133" w:rsidRPr="00ED79E5">
        <w:rPr>
          <w:spacing w:val="-13"/>
          <w:sz w:val="20"/>
          <w:szCs w:val="18"/>
        </w:rPr>
        <w:t xml:space="preserve"> </w:t>
      </w:r>
      <w:proofErr w:type="spellStart"/>
      <w:r w:rsidR="006B6133" w:rsidRPr="00ED79E5">
        <w:rPr>
          <w:sz w:val="20"/>
          <w:szCs w:val="18"/>
        </w:rPr>
        <w:t>sesuai</w:t>
      </w:r>
      <w:proofErr w:type="spellEnd"/>
      <w:r w:rsidR="006B6133" w:rsidRPr="00ED79E5">
        <w:rPr>
          <w:sz w:val="20"/>
          <w:szCs w:val="18"/>
        </w:rPr>
        <w:t>,</w:t>
      </w:r>
      <w:r w:rsidR="006B6133" w:rsidRPr="00ED79E5">
        <w:rPr>
          <w:spacing w:val="-12"/>
          <w:sz w:val="20"/>
          <w:szCs w:val="18"/>
        </w:rPr>
        <w:t xml:space="preserve"> </w:t>
      </w:r>
      <w:r w:rsidR="006B6133" w:rsidRPr="00ED79E5">
        <w:rPr>
          <w:sz w:val="20"/>
          <w:szCs w:val="18"/>
          <w:vertAlign w:val="superscript"/>
        </w:rPr>
        <w:t>c</w:t>
      </w:r>
      <w:r w:rsidR="006B6133" w:rsidRPr="00ED79E5">
        <w:rPr>
          <w:sz w:val="20"/>
          <w:szCs w:val="18"/>
        </w:rPr>
        <w:t>:</w:t>
      </w:r>
      <w:r w:rsidR="006B6133" w:rsidRPr="00ED79E5">
        <w:rPr>
          <w:spacing w:val="34"/>
          <w:sz w:val="20"/>
          <w:szCs w:val="18"/>
        </w:rPr>
        <w:t xml:space="preserve"> </w:t>
      </w:r>
      <w:proofErr w:type="spellStart"/>
      <w:r w:rsidR="006B6133" w:rsidRPr="00ED79E5">
        <w:rPr>
          <w:sz w:val="20"/>
          <w:szCs w:val="18"/>
        </w:rPr>
        <w:t>tidak</w:t>
      </w:r>
      <w:proofErr w:type="spellEnd"/>
      <w:r w:rsidR="006B6133" w:rsidRPr="00ED79E5">
        <w:rPr>
          <w:spacing w:val="-15"/>
          <w:sz w:val="20"/>
          <w:szCs w:val="18"/>
        </w:rPr>
        <w:t xml:space="preserve"> </w:t>
      </w:r>
      <w:proofErr w:type="spellStart"/>
      <w:r w:rsidR="006B6133" w:rsidRPr="00ED79E5">
        <w:rPr>
          <w:sz w:val="20"/>
          <w:szCs w:val="18"/>
        </w:rPr>
        <w:t>sesuai</w:t>
      </w:r>
      <w:proofErr w:type="spellEnd"/>
      <w:r w:rsidR="006B6133" w:rsidRPr="00ED79E5">
        <w:rPr>
          <w:sz w:val="20"/>
          <w:szCs w:val="18"/>
        </w:rPr>
        <w:t>.</w:t>
      </w:r>
    </w:p>
    <w:p w14:paraId="119BDA8A" w14:textId="4D609D8E" w:rsidR="006D7347" w:rsidRPr="007138F7" w:rsidRDefault="006B6133" w:rsidP="006B6133">
      <w:pPr>
        <w:ind w:firstLine="720"/>
        <w:rPr>
          <w:sz w:val="20"/>
          <w:szCs w:val="20"/>
          <w:lang w:val="id-ID"/>
        </w:rPr>
      </w:pPr>
      <w:r w:rsidRPr="00177982">
        <w:rPr>
          <w:sz w:val="20"/>
          <w:szCs w:val="20"/>
          <w:lang w:val="id-ID"/>
        </w:rPr>
        <w:t xml:space="preserve">Hasil penjumlahan nilai kesesuaian dari seluruh parameter setiap stasiun pengambilan sampel akan menentukan kelas kesesuaian lokasi tersebut. </w:t>
      </w:r>
      <w:r w:rsidRPr="006B6133">
        <w:rPr>
          <w:sz w:val="20"/>
          <w:szCs w:val="20"/>
          <w:lang w:val="id-ID"/>
        </w:rPr>
        <w:t>Berikut merupakan tabel untuk kelas kesuaian budidaya</w:t>
      </w:r>
      <w:r w:rsidRPr="007138F7">
        <w:rPr>
          <w:sz w:val="20"/>
          <w:szCs w:val="20"/>
          <w:lang w:val="id-ID"/>
        </w:rPr>
        <w:t>.</w:t>
      </w:r>
    </w:p>
    <w:p w14:paraId="3E86B0C5" w14:textId="77777777" w:rsidR="006B6133" w:rsidRPr="007138F7" w:rsidRDefault="006B6133" w:rsidP="006B6133">
      <w:pPr>
        <w:ind w:firstLine="720"/>
        <w:rPr>
          <w:sz w:val="20"/>
          <w:szCs w:val="20"/>
          <w:lang w:val="id-ID"/>
        </w:rPr>
      </w:pPr>
    </w:p>
    <w:p w14:paraId="6384FDE7" w14:textId="1B45DACF" w:rsidR="009D711A" w:rsidRPr="00ED79E5" w:rsidRDefault="009D711A" w:rsidP="001660DB">
      <w:pPr>
        <w:pStyle w:val="Caption"/>
        <w:keepNext/>
        <w:jc w:val="both"/>
        <w:outlineLvl w:val="0"/>
        <w:rPr>
          <w:sz w:val="20"/>
          <w:szCs w:val="20"/>
          <w:lang w:val="id-ID"/>
        </w:rPr>
      </w:pPr>
      <w:r w:rsidRPr="007138F7">
        <w:rPr>
          <w:sz w:val="20"/>
          <w:szCs w:val="20"/>
          <w:lang w:val="id-ID"/>
        </w:rPr>
        <w:t xml:space="preserve">Tabel </w:t>
      </w:r>
      <w:r w:rsidR="006D7347" w:rsidRPr="007138F7">
        <w:rPr>
          <w:sz w:val="20"/>
          <w:szCs w:val="20"/>
          <w:lang w:val="id-ID"/>
        </w:rPr>
        <w:t>17</w:t>
      </w:r>
      <w:r w:rsidRPr="00ED79E5">
        <w:rPr>
          <w:sz w:val="20"/>
          <w:szCs w:val="20"/>
          <w:lang w:val="id-ID"/>
        </w:rPr>
        <w:t xml:space="preserve"> </w:t>
      </w:r>
      <w:bookmarkStart w:id="12" w:name="_Toc146103661"/>
      <w:r w:rsidRPr="00ED79E5">
        <w:rPr>
          <w:sz w:val="20"/>
          <w:szCs w:val="20"/>
          <w:lang w:val="id-ID"/>
        </w:rPr>
        <w:t xml:space="preserve">Kelas </w:t>
      </w:r>
      <w:r w:rsidRPr="007138F7">
        <w:rPr>
          <w:sz w:val="20"/>
          <w:szCs w:val="20"/>
          <w:lang w:val="id-ID"/>
        </w:rPr>
        <w:t>k</w:t>
      </w:r>
      <w:r w:rsidRPr="00ED79E5">
        <w:rPr>
          <w:sz w:val="20"/>
          <w:szCs w:val="20"/>
          <w:lang w:val="id-ID"/>
        </w:rPr>
        <w:t xml:space="preserve">esesuaian </w:t>
      </w:r>
      <w:r w:rsidRPr="007138F7">
        <w:rPr>
          <w:sz w:val="20"/>
          <w:szCs w:val="20"/>
          <w:lang w:val="id-ID"/>
        </w:rPr>
        <w:t>u</w:t>
      </w:r>
      <w:r w:rsidRPr="00ED79E5">
        <w:rPr>
          <w:sz w:val="20"/>
          <w:szCs w:val="20"/>
          <w:lang w:val="id-ID"/>
        </w:rPr>
        <w:t xml:space="preserve">ntuk </w:t>
      </w:r>
      <w:r w:rsidRPr="007138F7">
        <w:rPr>
          <w:sz w:val="20"/>
          <w:szCs w:val="20"/>
          <w:lang w:val="id-ID"/>
        </w:rPr>
        <w:t>b</w:t>
      </w:r>
      <w:r w:rsidRPr="00ED79E5">
        <w:rPr>
          <w:sz w:val="20"/>
          <w:szCs w:val="20"/>
          <w:lang w:val="id-ID"/>
        </w:rPr>
        <w:t>udidaya</w:t>
      </w:r>
      <w:r w:rsidRPr="007138F7">
        <w:rPr>
          <w:sz w:val="20"/>
          <w:szCs w:val="20"/>
          <w:lang w:val="id-ID"/>
        </w:rPr>
        <w:t xml:space="preserve"> berdasarkan kualitas tanah</w:t>
      </w:r>
      <w:bookmarkEnd w:id="12"/>
    </w:p>
    <w:tbl>
      <w:tblPr>
        <w:tblStyle w:val="Style14"/>
        <w:tblW w:w="5000" w:type="pct"/>
        <w:tblLook w:val="04A0" w:firstRow="1" w:lastRow="0" w:firstColumn="1" w:lastColumn="0" w:noHBand="0" w:noVBand="1"/>
      </w:tblPr>
      <w:tblGrid>
        <w:gridCol w:w="2076"/>
        <w:gridCol w:w="2496"/>
        <w:gridCol w:w="2299"/>
        <w:gridCol w:w="1918"/>
      </w:tblGrid>
      <w:tr w:rsidR="006D7347" w:rsidRPr="00ED79E5" w14:paraId="659B1FF5" w14:textId="77777777" w:rsidTr="006D7347">
        <w:trPr>
          <w:trHeight w:val="500"/>
        </w:trPr>
        <w:tc>
          <w:tcPr>
            <w:tcW w:w="1181" w:type="pct"/>
            <w:tcBorders>
              <w:top w:val="single" w:sz="8" w:space="0" w:color="000000"/>
              <w:left w:val="nil"/>
              <w:bottom w:val="single" w:sz="8" w:space="0" w:color="000000"/>
              <w:right w:val="nil"/>
            </w:tcBorders>
            <w:tcMar>
              <w:top w:w="100" w:type="dxa"/>
              <w:left w:w="100" w:type="dxa"/>
              <w:bottom w:w="100" w:type="dxa"/>
              <w:right w:w="100" w:type="dxa"/>
            </w:tcMar>
          </w:tcPr>
          <w:p w14:paraId="000D6688" w14:textId="77777777" w:rsidR="006D7347" w:rsidRPr="00ED79E5" w:rsidRDefault="006D7347" w:rsidP="009D711A">
            <w:pPr>
              <w:spacing w:before="240"/>
              <w:jc w:val="center"/>
              <w:rPr>
                <w:sz w:val="20"/>
                <w:szCs w:val="20"/>
              </w:rPr>
            </w:pPr>
            <w:r w:rsidRPr="00ED79E5">
              <w:rPr>
                <w:sz w:val="20"/>
                <w:szCs w:val="20"/>
              </w:rPr>
              <w:t>Lokasi</w:t>
            </w:r>
          </w:p>
        </w:tc>
        <w:tc>
          <w:tcPr>
            <w:tcW w:w="1420" w:type="pct"/>
            <w:tcBorders>
              <w:top w:val="single" w:sz="8" w:space="0" w:color="000000"/>
              <w:left w:val="nil"/>
              <w:bottom w:val="single" w:sz="8" w:space="0" w:color="000000"/>
              <w:right w:val="nil"/>
            </w:tcBorders>
            <w:tcMar>
              <w:top w:w="100" w:type="dxa"/>
              <w:left w:w="100" w:type="dxa"/>
              <w:bottom w:w="100" w:type="dxa"/>
              <w:right w:w="100" w:type="dxa"/>
            </w:tcMar>
          </w:tcPr>
          <w:p w14:paraId="1D2325A8" w14:textId="027FF373" w:rsidR="006D7347" w:rsidRPr="00ED79E5" w:rsidRDefault="006D7347" w:rsidP="009D711A">
            <w:pPr>
              <w:spacing w:before="240"/>
              <w:jc w:val="center"/>
              <w:rPr>
                <w:sz w:val="20"/>
                <w:szCs w:val="20"/>
              </w:rPr>
            </w:pPr>
            <w:r w:rsidRPr="00ED79E5">
              <w:rPr>
                <w:sz w:val="20"/>
                <w:szCs w:val="20"/>
              </w:rPr>
              <w:t>Total Skor</w:t>
            </w:r>
          </w:p>
        </w:tc>
        <w:tc>
          <w:tcPr>
            <w:tcW w:w="1308" w:type="pct"/>
            <w:tcBorders>
              <w:top w:val="single" w:sz="8" w:space="0" w:color="000000"/>
              <w:left w:val="nil"/>
              <w:bottom w:val="single" w:sz="8" w:space="0" w:color="000000"/>
              <w:right w:val="nil"/>
            </w:tcBorders>
            <w:tcMar>
              <w:top w:w="100" w:type="dxa"/>
              <w:left w:w="100" w:type="dxa"/>
              <w:bottom w:w="100" w:type="dxa"/>
              <w:right w:w="100" w:type="dxa"/>
            </w:tcMar>
          </w:tcPr>
          <w:p w14:paraId="07F725EA" w14:textId="77777777" w:rsidR="006D7347" w:rsidRPr="00ED79E5" w:rsidRDefault="006D7347" w:rsidP="009D711A">
            <w:pPr>
              <w:spacing w:before="240"/>
              <w:ind w:firstLine="0"/>
              <w:jc w:val="center"/>
              <w:rPr>
                <w:sz w:val="20"/>
                <w:szCs w:val="20"/>
              </w:rPr>
            </w:pPr>
            <w:proofErr w:type="spellStart"/>
            <w:r w:rsidRPr="00ED79E5">
              <w:rPr>
                <w:sz w:val="20"/>
                <w:szCs w:val="20"/>
              </w:rPr>
              <w:t>Kelas</w:t>
            </w:r>
            <w:proofErr w:type="spellEnd"/>
            <w:r w:rsidRPr="00ED79E5">
              <w:rPr>
                <w:sz w:val="20"/>
                <w:szCs w:val="20"/>
              </w:rPr>
              <w:t xml:space="preserve"> </w:t>
            </w:r>
            <w:proofErr w:type="spellStart"/>
            <w:r w:rsidRPr="00ED79E5">
              <w:rPr>
                <w:sz w:val="20"/>
                <w:szCs w:val="20"/>
              </w:rPr>
              <w:t>Kesesuaian</w:t>
            </w:r>
            <w:proofErr w:type="spellEnd"/>
          </w:p>
        </w:tc>
        <w:tc>
          <w:tcPr>
            <w:tcW w:w="1091" w:type="pct"/>
            <w:tcBorders>
              <w:top w:val="single" w:sz="8" w:space="0" w:color="000000"/>
              <w:left w:val="nil"/>
              <w:bottom w:val="single" w:sz="8" w:space="0" w:color="000000"/>
              <w:right w:val="nil"/>
            </w:tcBorders>
            <w:tcMar>
              <w:top w:w="100" w:type="dxa"/>
              <w:left w:w="100" w:type="dxa"/>
              <w:bottom w:w="100" w:type="dxa"/>
              <w:right w:w="100" w:type="dxa"/>
            </w:tcMar>
          </w:tcPr>
          <w:p w14:paraId="2F7639FB" w14:textId="77777777" w:rsidR="006D7347" w:rsidRPr="00ED79E5" w:rsidRDefault="006D7347" w:rsidP="009D711A">
            <w:pPr>
              <w:spacing w:before="240"/>
              <w:ind w:firstLine="0"/>
              <w:jc w:val="center"/>
              <w:rPr>
                <w:sz w:val="20"/>
                <w:szCs w:val="20"/>
              </w:rPr>
            </w:pPr>
            <w:proofErr w:type="spellStart"/>
            <w:r w:rsidRPr="00ED79E5">
              <w:rPr>
                <w:sz w:val="20"/>
                <w:szCs w:val="20"/>
              </w:rPr>
              <w:t>Keterangan</w:t>
            </w:r>
            <w:proofErr w:type="spellEnd"/>
          </w:p>
        </w:tc>
      </w:tr>
      <w:tr w:rsidR="006D7347" w:rsidRPr="00ED79E5" w14:paraId="6AD05C09" w14:textId="77777777" w:rsidTr="006D7347">
        <w:trPr>
          <w:trHeight w:val="500"/>
        </w:trPr>
        <w:tc>
          <w:tcPr>
            <w:tcW w:w="1181" w:type="pct"/>
            <w:tcBorders>
              <w:top w:val="nil"/>
              <w:left w:val="nil"/>
              <w:bottom w:val="nil"/>
              <w:right w:val="nil"/>
            </w:tcBorders>
            <w:tcMar>
              <w:top w:w="100" w:type="dxa"/>
              <w:left w:w="100" w:type="dxa"/>
              <w:bottom w:w="100" w:type="dxa"/>
              <w:right w:w="100" w:type="dxa"/>
            </w:tcMar>
          </w:tcPr>
          <w:p w14:paraId="0B25E8AD" w14:textId="77777777" w:rsidR="006D7347" w:rsidRPr="00ED79E5" w:rsidRDefault="006D7347" w:rsidP="009D711A">
            <w:pPr>
              <w:spacing w:before="240"/>
              <w:jc w:val="center"/>
              <w:rPr>
                <w:sz w:val="20"/>
                <w:szCs w:val="20"/>
              </w:rPr>
            </w:pPr>
            <w:r w:rsidRPr="00ED79E5">
              <w:rPr>
                <w:sz w:val="20"/>
                <w:szCs w:val="20"/>
              </w:rPr>
              <w:t>ST 1</w:t>
            </w:r>
          </w:p>
        </w:tc>
        <w:tc>
          <w:tcPr>
            <w:tcW w:w="1420" w:type="pct"/>
            <w:tcBorders>
              <w:top w:val="nil"/>
              <w:left w:val="nil"/>
              <w:bottom w:val="nil"/>
              <w:right w:val="nil"/>
            </w:tcBorders>
            <w:tcMar>
              <w:top w:w="100" w:type="dxa"/>
              <w:left w:w="100" w:type="dxa"/>
              <w:bottom w:w="100" w:type="dxa"/>
              <w:right w:w="100" w:type="dxa"/>
            </w:tcMar>
          </w:tcPr>
          <w:p w14:paraId="485BF330" w14:textId="77777777" w:rsidR="006D7347" w:rsidRPr="00ED79E5" w:rsidRDefault="006D7347" w:rsidP="009D711A">
            <w:pPr>
              <w:spacing w:before="240"/>
              <w:jc w:val="center"/>
              <w:rPr>
                <w:sz w:val="20"/>
                <w:szCs w:val="20"/>
              </w:rPr>
            </w:pPr>
            <w:r w:rsidRPr="00ED79E5">
              <w:rPr>
                <w:sz w:val="20"/>
                <w:szCs w:val="20"/>
              </w:rPr>
              <w:t>14</w:t>
            </w:r>
          </w:p>
        </w:tc>
        <w:tc>
          <w:tcPr>
            <w:tcW w:w="1308" w:type="pct"/>
            <w:tcBorders>
              <w:top w:val="nil"/>
              <w:left w:val="nil"/>
              <w:bottom w:val="nil"/>
              <w:right w:val="nil"/>
            </w:tcBorders>
            <w:tcMar>
              <w:top w:w="100" w:type="dxa"/>
              <w:left w:w="100" w:type="dxa"/>
              <w:bottom w:w="100" w:type="dxa"/>
              <w:right w:w="100" w:type="dxa"/>
            </w:tcMar>
          </w:tcPr>
          <w:p w14:paraId="6B523730" w14:textId="77777777" w:rsidR="006D7347" w:rsidRPr="00ED79E5" w:rsidRDefault="006D7347" w:rsidP="009D711A">
            <w:pPr>
              <w:spacing w:before="240"/>
              <w:jc w:val="center"/>
              <w:rPr>
                <w:sz w:val="20"/>
                <w:szCs w:val="20"/>
              </w:rPr>
            </w:pPr>
            <w:r w:rsidRPr="00ED79E5">
              <w:rPr>
                <w:sz w:val="20"/>
                <w:szCs w:val="20"/>
              </w:rPr>
              <w:t>N</w:t>
            </w:r>
          </w:p>
        </w:tc>
        <w:tc>
          <w:tcPr>
            <w:tcW w:w="1091" w:type="pct"/>
            <w:tcBorders>
              <w:top w:val="nil"/>
              <w:left w:val="nil"/>
              <w:bottom w:val="nil"/>
              <w:right w:val="nil"/>
            </w:tcBorders>
            <w:tcMar>
              <w:top w:w="100" w:type="dxa"/>
              <w:left w:w="100" w:type="dxa"/>
              <w:bottom w:w="100" w:type="dxa"/>
              <w:right w:w="100" w:type="dxa"/>
            </w:tcMar>
          </w:tcPr>
          <w:p w14:paraId="4C1C0A9F" w14:textId="77777777" w:rsidR="006D7347" w:rsidRPr="00ED79E5" w:rsidRDefault="006D7347" w:rsidP="009D711A">
            <w:pPr>
              <w:spacing w:before="240"/>
              <w:ind w:firstLine="0"/>
              <w:jc w:val="center"/>
              <w:rPr>
                <w:sz w:val="20"/>
                <w:szCs w:val="20"/>
              </w:rPr>
            </w:pPr>
            <w:r w:rsidRPr="00ED79E5">
              <w:rPr>
                <w:sz w:val="20"/>
                <w:szCs w:val="20"/>
              </w:rPr>
              <w:t xml:space="preserve">Tidak </w:t>
            </w:r>
            <w:proofErr w:type="spellStart"/>
            <w:r w:rsidRPr="00ED79E5">
              <w:rPr>
                <w:sz w:val="20"/>
                <w:szCs w:val="20"/>
              </w:rPr>
              <w:t>Sesuai</w:t>
            </w:r>
            <w:proofErr w:type="spellEnd"/>
          </w:p>
        </w:tc>
      </w:tr>
      <w:tr w:rsidR="006D7347" w:rsidRPr="00ED79E5" w14:paraId="3D4E87ED" w14:textId="77777777" w:rsidTr="006D7347">
        <w:trPr>
          <w:trHeight w:val="500"/>
        </w:trPr>
        <w:tc>
          <w:tcPr>
            <w:tcW w:w="1181" w:type="pct"/>
            <w:tcBorders>
              <w:top w:val="nil"/>
              <w:left w:val="nil"/>
              <w:right w:val="nil"/>
            </w:tcBorders>
            <w:tcMar>
              <w:top w:w="100" w:type="dxa"/>
              <w:left w:w="100" w:type="dxa"/>
              <w:bottom w:w="100" w:type="dxa"/>
              <w:right w:w="100" w:type="dxa"/>
            </w:tcMar>
          </w:tcPr>
          <w:p w14:paraId="5667C326" w14:textId="77777777" w:rsidR="006D7347" w:rsidRPr="00ED79E5" w:rsidRDefault="006D7347" w:rsidP="009D711A">
            <w:pPr>
              <w:spacing w:before="240"/>
              <w:jc w:val="center"/>
              <w:rPr>
                <w:sz w:val="20"/>
                <w:szCs w:val="20"/>
              </w:rPr>
            </w:pPr>
            <w:r w:rsidRPr="00ED79E5">
              <w:rPr>
                <w:sz w:val="20"/>
                <w:szCs w:val="20"/>
              </w:rPr>
              <w:t>ST 2</w:t>
            </w:r>
          </w:p>
        </w:tc>
        <w:tc>
          <w:tcPr>
            <w:tcW w:w="1420" w:type="pct"/>
            <w:tcBorders>
              <w:top w:val="nil"/>
              <w:left w:val="nil"/>
              <w:right w:val="nil"/>
            </w:tcBorders>
            <w:tcMar>
              <w:top w:w="100" w:type="dxa"/>
              <w:left w:w="100" w:type="dxa"/>
              <w:bottom w:w="100" w:type="dxa"/>
              <w:right w:w="100" w:type="dxa"/>
            </w:tcMar>
          </w:tcPr>
          <w:p w14:paraId="65B668A3" w14:textId="77777777" w:rsidR="006D7347" w:rsidRPr="00ED79E5" w:rsidRDefault="006D7347" w:rsidP="009D711A">
            <w:pPr>
              <w:spacing w:before="240"/>
              <w:jc w:val="center"/>
              <w:rPr>
                <w:sz w:val="20"/>
                <w:szCs w:val="20"/>
              </w:rPr>
            </w:pPr>
            <w:r w:rsidRPr="00ED79E5">
              <w:rPr>
                <w:sz w:val="20"/>
                <w:szCs w:val="20"/>
              </w:rPr>
              <w:t>15</w:t>
            </w:r>
          </w:p>
        </w:tc>
        <w:tc>
          <w:tcPr>
            <w:tcW w:w="1308" w:type="pct"/>
            <w:tcBorders>
              <w:top w:val="nil"/>
              <w:left w:val="nil"/>
              <w:right w:val="nil"/>
            </w:tcBorders>
            <w:tcMar>
              <w:top w:w="100" w:type="dxa"/>
              <w:left w:w="100" w:type="dxa"/>
              <w:bottom w:w="100" w:type="dxa"/>
              <w:right w:w="100" w:type="dxa"/>
            </w:tcMar>
          </w:tcPr>
          <w:p w14:paraId="20F7E8AE" w14:textId="77777777" w:rsidR="006D7347" w:rsidRPr="00ED79E5" w:rsidRDefault="006D7347" w:rsidP="009D711A">
            <w:pPr>
              <w:spacing w:before="240"/>
              <w:jc w:val="center"/>
              <w:rPr>
                <w:sz w:val="20"/>
                <w:szCs w:val="20"/>
              </w:rPr>
            </w:pPr>
            <w:r w:rsidRPr="00ED79E5">
              <w:rPr>
                <w:sz w:val="20"/>
                <w:szCs w:val="20"/>
              </w:rPr>
              <w:t>N</w:t>
            </w:r>
          </w:p>
        </w:tc>
        <w:tc>
          <w:tcPr>
            <w:tcW w:w="1091" w:type="pct"/>
            <w:tcBorders>
              <w:top w:val="nil"/>
              <w:left w:val="nil"/>
              <w:right w:val="nil"/>
            </w:tcBorders>
            <w:tcMar>
              <w:top w:w="100" w:type="dxa"/>
              <w:left w:w="100" w:type="dxa"/>
              <w:bottom w:w="100" w:type="dxa"/>
              <w:right w:w="100" w:type="dxa"/>
            </w:tcMar>
          </w:tcPr>
          <w:p w14:paraId="61A6210B" w14:textId="77777777" w:rsidR="006D7347" w:rsidRPr="00ED79E5" w:rsidRDefault="006D7347" w:rsidP="009D711A">
            <w:pPr>
              <w:spacing w:before="240"/>
              <w:ind w:firstLine="0"/>
              <w:jc w:val="center"/>
              <w:rPr>
                <w:sz w:val="20"/>
                <w:szCs w:val="20"/>
              </w:rPr>
            </w:pPr>
            <w:r w:rsidRPr="00ED79E5">
              <w:rPr>
                <w:sz w:val="20"/>
                <w:szCs w:val="20"/>
              </w:rPr>
              <w:t xml:space="preserve">Tidak </w:t>
            </w:r>
            <w:proofErr w:type="spellStart"/>
            <w:r w:rsidRPr="00ED79E5">
              <w:rPr>
                <w:sz w:val="20"/>
                <w:szCs w:val="20"/>
              </w:rPr>
              <w:t>Sesuai</w:t>
            </w:r>
            <w:proofErr w:type="spellEnd"/>
          </w:p>
        </w:tc>
      </w:tr>
      <w:tr w:rsidR="006D7347" w:rsidRPr="00ED79E5" w14:paraId="79183000" w14:textId="77777777" w:rsidTr="006D7347">
        <w:trPr>
          <w:trHeight w:val="500"/>
        </w:trPr>
        <w:tc>
          <w:tcPr>
            <w:tcW w:w="1181" w:type="pct"/>
            <w:tcBorders>
              <w:top w:val="nil"/>
              <w:left w:val="nil"/>
              <w:bottom w:val="single" w:sz="4" w:space="0" w:color="auto"/>
              <w:right w:val="nil"/>
            </w:tcBorders>
            <w:tcMar>
              <w:top w:w="100" w:type="dxa"/>
              <w:left w:w="100" w:type="dxa"/>
              <w:bottom w:w="100" w:type="dxa"/>
              <w:right w:w="100" w:type="dxa"/>
            </w:tcMar>
          </w:tcPr>
          <w:p w14:paraId="08C15C47" w14:textId="77777777" w:rsidR="006D7347" w:rsidRPr="00ED79E5" w:rsidRDefault="006D7347" w:rsidP="009D711A">
            <w:pPr>
              <w:spacing w:before="240"/>
              <w:jc w:val="center"/>
              <w:rPr>
                <w:sz w:val="20"/>
                <w:szCs w:val="20"/>
              </w:rPr>
            </w:pPr>
            <w:r w:rsidRPr="00ED79E5">
              <w:rPr>
                <w:sz w:val="20"/>
                <w:szCs w:val="20"/>
              </w:rPr>
              <w:t>ST 3</w:t>
            </w:r>
          </w:p>
        </w:tc>
        <w:tc>
          <w:tcPr>
            <w:tcW w:w="1420" w:type="pct"/>
            <w:tcBorders>
              <w:top w:val="nil"/>
              <w:left w:val="nil"/>
              <w:bottom w:val="single" w:sz="4" w:space="0" w:color="auto"/>
              <w:right w:val="nil"/>
            </w:tcBorders>
            <w:tcMar>
              <w:top w:w="100" w:type="dxa"/>
              <w:left w:w="100" w:type="dxa"/>
              <w:bottom w:w="100" w:type="dxa"/>
              <w:right w:w="100" w:type="dxa"/>
            </w:tcMar>
          </w:tcPr>
          <w:p w14:paraId="7CFDC6B6" w14:textId="77777777" w:rsidR="006D7347" w:rsidRPr="00ED79E5" w:rsidRDefault="006D7347" w:rsidP="009D711A">
            <w:pPr>
              <w:spacing w:before="240"/>
              <w:jc w:val="center"/>
              <w:rPr>
                <w:sz w:val="20"/>
                <w:szCs w:val="20"/>
              </w:rPr>
            </w:pPr>
            <w:r w:rsidRPr="00ED79E5">
              <w:rPr>
                <w:sz w:val="20"/>
                <w:szCs w:val="20"/>
              </w:rPr>
              <w:t>19</w:t>
            </w:r>
          </w:p>
        </w:tc>
        <w:tc>
          <w:tcPr>
            <w:tcW w:w="1308" w:type="pct"/>
            <w:tcBorders>
              <w:top w:val="nil"/>
              <w:left w:val="nil"/>
              <w:bottom w:val="single" w:sz="4" w:space="0" w:color="auto"/>
              <w:right w:val="nil"/>
            </w:tcBorders>
            <w:tcMar>
              <w:top w:w="100" w:type="dxa"/>
              <w:left w:w="100" w:type="dxa"/>
              <w:bottom w:w="100" w:type="dxa"/>
              <w:right w:w="100" w:type="dxa"/>
            </w:tcMar>
          </w:tcPr>
          <w:p w14:paraId="2C5ED606" w14:textId="77777777" w:rsidR="006D7347" w:rsidRPr="00ED79E5" w:rsidRDefault="006D7347" w:rsidP="009D711A">
            <w:pPr>
              <w:spacing w:before="240"/>
              <w:jc w:val="center"/>
              <w:rPr>
                <w:sz w:val="20"/>
                <w:szCs w:val="20"/>
              </w:rPr>
            </w:pPr>
            <w:r w:rsidRPr="00ED79E5">
              <w:rPr>
                <w:sz w:val="20"/>
                <w:szCs w:val="20"/>
              </w:rPr>
              <w:t>3</w:t>
            </w:r>
          </w:p>
        </w:tc>
        <w:tc>
          <w:tcPr>
            <w:tcW w:w="1091" w:type="pct"/>
            <w:tcBorders>
              <w:top w:val="nil"/>
              <w:left w:val="nil"/>
              <w:bottom w:val="single" w:sz="4" w:space="0" w:color="auto"/>
              <w:right w:val="nil"/>
            </w:tcBorders>
            <w:tcMar>
              <w:top w:w="100" w:type="dxa"/>
              <w:left w:w="100" w:type="dxa"/>
              <w:bottom w:w="100" w:type="dxa"/>
              <w:right w:w="100" w:type="dxa"/>
            </w:tcMar>
          </w:tcPr>
          <w:p w14:paraId="4D455D46" w14:textId="77777777" w:rsidR="006D7347" w:rsidRPr="00ED79E5" w:rsidRDefault="006D7347" w:rsidP="009D711A">
            <w:pPr>
              <w:spacing w:before="240"/>
              <w:ind w:firstLine="0"/>
              <w:jc w:val="center"/>
              <w:rPr>
                <w:sz w:val="20"/>
                <w:szCs w:val="20"/>
              </w:rPr>
            </w:pPr>
            <w:proofErr w:type="spellStart"/>
            <w:r w:rsidRPr="00ED79E5">
              <w:rPr>
                <w:sz w:val="20"/>
                <w:szCs w:val="20"/>
              </w:rPr>
              <w:t>Sedikit</w:t>
            </w:r>
            <w:proofErr w:type="spellEnd"/>
            <w:r w:rsidRPr="00ED79E5">
              <w:rPr>
                <w:sz w:val="20"/>
                <w:szCs w:val="20"/>
              </w:rPr>
              <w:t xml:space="preserve"> </w:t>
            </w:r>
            <w:proofErr w:type="spellStart"/>
            <w:r w:rsidRPr="00ED79E5">
              <w:rPr>
                <w:sz w:val="20"/>
                <w:szCs w:val="20"/>
              </w:rPr>
              <w:t>Sesuai</w:t>
            </w:r>
            <w:proofErr w:type="spellEnd"/>
          </w:p>
        </w:tc>
      </w:tr>
    </w:tbl>
    <w:p w14:paraId="7B1C54DF" w14:textId="558EA614" w:rsidR="006B6133" w:rsidRPr="00ED79E5" w:rsidRDefault="009D711A" w:rsidP="00B75121">
      <w:pPr>
        <w:ind w:firstLine="0"/>
        <w:rPr>
          <w:sz w:val="20"/>
          <w:szCs w:val="20"/>
        </w:rPr>
      </w:pPr>
      <w:r w:rsidRPr="00ED79E5">
        <w:rPr>
          <w:sz w:val="20"/>
          <w:szCs w:val="20"/>
        </w:rPr>
        <w:t>ST 1</w:t>
      </w:r>
      <w:r w:rsidR="00B75121">
        <w:rPr>
          <w:sz w:val="20"/>
          <w:szCs w:val="20"/>
        </w:rPr>
        <w:t>:</w:t>
      </w:r>
      <w:r w:rsidRPr="00ED79E5">
        <w:rPr>
          <w:sz w:val="20"/>
          <w:szCs w:val="20"/>
        </w:rPr>
        <w:t xml:space="preserve"> </w:t>
      </w:r>
      <w:proofErr w:type="spellStart"/>
      <w:r w:rsidRPr="00ED79E5">
        <w:rPr>
          <w:sz w:val="20"/>
          <w:szCs w:val="20"/>
        </w:rPr>
        <w:t>stasiun</w:t>
      </w:r>
      <w:proofErr w:type="spellEnd"/>
      <w:r w:rsidRPr="00ED79E5">
        <w:rPr>
          <w:sz w:val="20"/>
          <w:szCs w:val="20"/>
        </w:rPr>
        <w:t xml:space="preserve"> 1, ST 2</w:t>
      </w:r>
      <w:r w:rsidR="00B75121">
        <w:rPr>
          <w:sz w:val="20"/>
          <w:szCs w:val="20"/>
        </w:rPr>
        <w:t xml:space="preserve">: </w:t>
      </w:r>
      <w:r w:rsidRPr="00ED79E5">
        <w:rPr>
          <w:sz w:val="20"/>
          <w:szCs w:val="20"/>
        </w:rPr>
        <w:t xml:space="preserve"> </w:t>
      </w:r>
      <w:proofErr w:type="spellStart"/>
      <w:r w:rsidRPr="00ED79E5">
        <w:rPr>
          <w:sz w:val="20"/>
          <w:szCs w:val="20"/>
        </w:rPr>
        <w:t>stasiun</w:t>
      </w:r>
      <w:proofErr w:type="spellEnd"/>
      <w:r w:rsidRPr="00ED79E5">
        <w:rPr>
          <w:sz w:val="20"/>
          <w:szCs w:val="20"/>
        </w:rPr>
        <w:t xml:space="preserve"> 2, ST 3</w:t>
      </w:r>
      <w:r w:rsidR="00B75121">
        <w:rPr>
          <w:sz w:val="20"/>
          <w:szCs w:val="20"/>
        </w:rPr>
        <w:t>:</w:t>
      </w:r>
      <w:r w:rsidRPr="00ED79E5">
        <w:rPr>
          <w:sz w:val="20"/>
          <w:szCs w:val="20"/>
        </w:rPr>
        <w:t xml:space="preserve"> </w:t>
      </w:r>
      <w:proofErr w:type="spellStart"/>
      <w:r w:rsidRPr="00ED79E5">
        <w:rPr>
          <w:sz w:val="20"/>
          <w:szCs w:val="20"/>
        </w:rPr>
        <w:t>stasiun</w:t>
      </w:r>
      <w:proofErr w:type="spellEnd"/>
      <w:r w:rsidRPr="00ED79E5">
        <w:rPr>
          <w:sz w:val="20"/>
          <w:szCs w:val="20"/>
        </w:rPr>
        <w:t xml:space="preserve"> 3.</w:t>
      </w:r>
    </w:p>
    <w:p w14:paraId="005711DC" w14:textId="77777777" w:rsidR="006B6133" w:rsidRDefault="006B6133" w:rsidP="006B6133">
      <w:pPr>
        <w:ind w:firstLine="720"/>
        <w:rPr>
          <w:sz w:val="20"/>
          <w:szCs w:val="20"/>
        </w:rPr>
      </w:pPr>
    </w:p>
    <w:p w14:paraId="59BA9E69" w14:textId="15E0051F" w:rsidR="00916C7E" w:rsidRDefault="007138F7" w:rsidP="004A6CF5">
      <w:pPr>
        <w:ind w:right="-45" w:firstLine="397"/>
        <w:rPr>
          <w:sz w:val="20"/>
          <w:szCs w:val="18"/>
        </w:rPr>
      </w:pPr>
      <w:r w:rsidRPr="00B75121">
        <w:rPr>
          <w:sz w:val="20"/>
          <w:szCs w:val="18"/>
        </w:rPr>
        <w:t>L</w:t>
      </w:r>
      <w:r w:rsidRPr="00B75121">
        <w:rPr>
          <w:sz w:val="20"/>
          <w:szCs w:val="18"/>
          <w:lang w:val="id-ID"/>
        </w:rPr>
        <w:t>ahan yang akan dipergunakan untuk lokasi budidaya segmentasi pembesaran di Desa Tegal, Kecamatan Kemang, Kabupaten Bogor</w:t>
      </w:r>
      <w:r w:rsidRPr="00B75121">
        <w:rPr>
          <w:sz w:val="20"/>
          <w:szCs w:val="18"/>
        </w:rPr>
        <w:t xml:space="preserve"> yang </w:t>
      </w:r>
      <w:proofErr w:type="spellStart"/>
      <w:r w:rsidRPr="00B75121">
        <w:rPr>
          <w:sz w:val="20"/>
          <w:szCs w:val="18"/>
        </w:rPr>
        <w:t>ditentukan</w:t>
      </w:r>
      <w:proofErr w:type="spellEnd"/>
      <w:r w:rsidRPr="00B75121">
        <w:rPr>
          <w:sz w:val="20"/>
          <w:szCs w:val="18"/>
        </w:rPr>
        <w:t xml:space="preserve"> pada p</w:t>
      </w:r>
      <w:r w:rsidRPr="00B75121">
        <w:rPr>
          <w:sz w:val="20"/>
          <w:szCs w:val="18"/>
          <w:lang w:val="id-ID"/>
        </w:rPr>
        <w:t>eta batas lahan memiliki lahan dengan luas sekitar 4 hektar.</w:t>
      </w:r>
      <w:r w:rsidRPr="00B75121">
        <w:rPr>
          <w:sz w:val="20"/>
          <w:szCs w:val="18"/>
        </w:rPr>
        <w:t xml:space="preserve"> </w:t>
      </w:r>
      <w:r w:rsidR="00B75121" w:rsidRPr="00B75121">
        <w:rPr>
          <w:sz w:val="20"/>
          <w:szCs w:val="18"/>
        </w:rPr>
        <w:t xml:space="preserve">Dissolved oxygen (DO) pada </w:t>
      </w:r>
      <w:proofErr w:type="spellStart"/>
      <w:r w:rsidR="00B75121" w:rsidRPr="00B75121">
        <w:rPr>
          <w:sz w:val="20"/>
          <w:szCs w:val="18"/>
        </w:rPr>
        <w:t>budidaya</w:t>
      </w:r>
      <w:proofErr w:type="spellEnd"/>
      <w:r w:rsidR="00B75121" w:rsidRPr="00B75121">
        <w:rPr>
          <w:sz w:val="20"/>
          <w:szCs w:val="18"/>
        </w:rPr>
        <w:t xml:space="preserve"> </w:t>
      </w:r>
      <w:proofErr w:type="spellStart"/>
      <w:r w:rsidR="00B75121" w:rsidRPr="00B75121">
        <w:rPr>
          <w:sz w:val="20"/>
          <w:szCs w:val="18"/>
        </w:rPr>
        <w:t>perikanan</w:t>
      </w:r>
      <w:proofErr w:type="spellEnd"/>
      <w:r w:rsidR="00B75121" w:rsidRPr="00B75121">
        <w:rPr>
          <w:sz w:val="20"/>
          <w:szCs w:val="18"/>
        </w:rPr>
        <w:t xml:space="preserve"> </w:t>
      </w:r>
      <w:proofErr w:type="spellStart"/>
      <w:r w:rsidR="00B75121" w:rsidRPr="00B75121">
        <w:rPr>
          <w:sz w:val="20"/>
          <w:szCs w:val="18"/>
        </w:rPr>
        <w:t>merujuk</w:t>
      </w:r>
      <w:proofErr w:type="spellEnd"/>
      <w:r w:rsidR="00B75121" w:rsidRPr="00B75121">
        <w:rPr>
          <w:sz w:val="20"/>
          <w:szCs w:val="18"/>
        </w:rPr>
        <w:t xml:space="preserve"> pada </w:t>
      </w:r>
      <w:proofErr w:type="spellStart"/>
      <w:r w:rsidR="00B75121" w:rsidRPr="00B75121">
        <w:rPr>
          <w:sz w:val="20"/>
          <w:szCs w:val="18"/>
        </w:rPr>
        <w:t>jumlah</w:t>
      </w:r>
      <w:proofErr w:type="spellEnd"/>
      <w:r w:rsidR="00B75121" w:rsidRPr="00B75121">
        <w:rPr>
          <w:sz w:val="20"/>
          <w:szCs w:val="18"/>
        </w:rPr>
        <w:t xml:space="preserve"> </w:t>
      </w:r>
      <w:proofErr w:type="spellStart"/>
      <w:r w:rsidR="00B75121" w:rsidRPr="00B75121">
        <w:rPr>
          <w:sz w:val="20"/>
          <w:szCs w:val="18"/>
        </w:rPr>
        <w:t>oksigen</w:t>
      </w:r>
      <w:proofErr w:type="spellEnd"/>
      <w:r w:rsidR="00B75121" w:rsidRPr="00B75121">
        <w:rPr>
          <w:sz w:val="20"/>
          <w:szCs w:val="18"/>
        </w:rPr>
        <w:t xml:space="preserve"> yang </w:t>
      </w:r>
      <w:proofErr w:type="spellStart"/>
      <w:r w:rsidR="00B75121" w:rsidRPr="00B75121">
        <w:rPr>
          <w:sz w:val="20"/>
          <w:szCs w:val="18"/>
        </w:rPr>
        <w:t>terlarut</w:t>
      </w:r>
      <w:proofErr w:type="spellEnd"/>
      <w:r w:rsidR="00B75121" w:rsidRPr="00B75121">
        <w:rPr>
          <w:sz w:val="20"/>
          <w:szCs w:val="18"/>
        </w:rPr>
        <w:t xml:space="preserve"> </w:t>
      </w:r>
      <w:proofErr w:type="spellStart"/>
      <w:r w:rsidR="00B75121" w:rsidRPr="00B75121">
        <w:rPr>
          <w:sz w:val="20"/>
          <w:szCs w:val="18"/>
        </w:rPr>
        <w:t>dalam</w:t>
      </w:r>
      <w:proofErr w:type="spellEnd"/>
      <w:r w:rsidR="00B75121" w:rsidRPr="00B75121">
        <w:rPr>
          <w:sz w:val="20"/>
          <w:szCs w:val="18"/>
        </w:rPr>
        <w:t xml:space="preserve"> air yang </w:t>
      </w:r>
      <w:proofErr w:type="spellStart"/>
      <w:r w:rsidR="00B75121" w:rsidRPr="00B75121">
        <w:rPr>
          <w:sz w:val="20"/>
          <w:szCs w:val="18"/>
        </w:rPr>
        <w:t>digunakan</w:t>
      </w:r>
      <w:proofErr w:type="spellEnd"/>
      <w:r w:rsidR="00B75121" w:rsidRPr="00B75121">
        <w:rPr>
          <w:sz w:val="20"/>
          <w:szCs w:val="18"/>
        </w:rPr>
        <w:t xml:space="preserve"> </w:t>
      </w:r>
      <w:proofErr w:type="spellStart"/>
      <w:r w:rsidR="00B75121" w:rsidRPr="00B75121">
        <w:rPr>
          <w:sz w:val="20"/>
          <w:szCs w:val="18"/>
        </w:rPr>
        <w:t>untuk</w:t>
      </w:r>
      <w:proofErr w:type="spellEnd"/>
      <w:r w:rsidR="00B75121" w:rsidRPr="00B75121">
        <w:rPr>
          <w:sz w:val="20"/>
          <w:szCs w:val="18"/>
        </w:rPr>
        <w:t xml:space="preserve"> </w:t>
      </w:r>
      <w:proofErr w:type="spellStart"/>
      <w:r w:rsidR="00B75121" w:rsidRPr="00B75121">
        <w:rPr>
          <w:sz w:val="20"/>
          <w:szCs w:val="18"/>
        </w:rPr>
        <w:t>mengelola</w:t>
      </w:r>
      <w:proofErr w:type="spellEnd"/>
      <w:r w:rsidR="00B75121" w:rsidRPr="00B75121">
        <w:rPr>
          <w:sz w:val="20"/>
          <w:szCs w:val="18"/>
        </w:rPr>
        <w:t xml:space="preserve"> </w:t>
      </w:r>
      <w:proofErr w:type="spellStart"/>
      <w:r w:rsidR="00B75121" w:rsidRPr="00B75121">
        <w:rPr>
          <w:sz w:val="20"/>
          <w:szCs w:val="18"/>
        </w:rPr>
        <w:t>lingkungan</w:t>
      </w:r>
      <w:proofErr w:type="spellEnd"/>
      <w:r w:rsidR="00B75121" w:rsidRPr="00B75121">
        <w:rPr>
          <w:sz w:val="20"/>
          <w:szCs w:val="18"/>
        </w:rPr>
        <w:t xml:space="preserve"> </w:t>
      </w:r>
      <w:proofErr w:type="spellStart"/>
      <w:r w:rsidR="00B75121" w:rsidRPr="00B75121">
        <w:rPr>
          <w:sz w:val="20"/>
          <w:szCs w:val="18"/>
        </w:rPr>
        <w:t>hidup</w:t>
      </w:r>
      <w:proofErr w:type="spellEnd"/>
      <w:r w:rsidR="00B75121" w:rsidRPr="00B75121">
        <w:rPr>
          <w:sz w:val="20"/>
          <w:szCs w:val="18"/>
        </w:rPr>
        <w:t xml:space="preserve"> ikan </w:t>
      </w:r>
      <w:proofErr w:type="spellStart"/>
      <w:r w:rsidR="00B75121" w:rsidRPr="00B75121">
        <w:rPr>
          <w:sz w:val="20"/>
          <w:szCs w:val="18"/>
        </w:rPr>
        <w:t>dalam</w:t>
      </w:r>
      <w:proofErr w:type="spellEnd"/>
      <w:r w:rsidR="00B75121" w:rsidRPr="00B75121">
        <w:rPr>
          <w:sz w:val="20"/>
          <w:szCs w:val="18"/>
        </w:rPr>
        <w:t xml:space="preserve"> </w:t>
      </w:r>
      <w:proofErr w:type="spellStart"/>
      <w:r w:rsidR="00B75121" w:rsidRPr="00B75121">
        <w:rPr>
          <w:sz w:val="20"/>
          <w:szCs w:val="18"/>
        </w:rPr>
        <w:t>sistem</w:t>
      </w:r>
      <w:proofErr w:type="spellEnd"/>
      <w:r w:rsidR="00B75121" w:rsidRPr="00B75121">
        <w:rPr>
          <w:sz w:val="20"/>
          <w:szCs w:val="18"/>
        </w:rPr>
        <w:t xml:space="preserve"> </w:t>
      </w:r>
      <w:proofErr w:type="spellStart"/>
      <w:r w:rsidR="00B75121" w:rsidRPr="00B75121">
        <w:rPr>
          <w:sz w:val="20"/>
          <w:szCs w:val="18"/>
        </w:rPr>
        <w:t>budidaya</w:t>
      </w:r>
      <w:proofErr w:type="spellEnd"/>
      <w:r w:rsidR="00B75121" w:rsidRPr="00B75121">
        <w:rPr>
          <w:sz w:val="20"/>
          <w:szCs w:val="18"/>
        </w:rPr>
        <w:t xml:space="preserve"> </w:t>
      </w:r>
      <w:proofErr w:type="spellStart"/>
      <w:r w:rsidR="00B75121" w:rsidRPr="00B75121">
        <w:rPr>
          <w:sz w:val="20"/>
          <w:szCs w:val="18"/>
        </w:rPr>
        <w:t>perikanan</w:t>
      </w:r>
      <w:proofErr w:type="spellEnd"/>
      <w:r w:rsidR="00B75121" w:rsidRPr="00B75121">
        <w:rPr>
          <w:sz w:val="20"/>
          <w:szCs w:val="18"/>
        </w:rPr>
        <w:t>.</w:t>
      </w:r>
      <w:r w:rsidR="00B75121">
        <w:rPr>
          <w:sz w:val="20"/>
          <w:szCs w:val="18"/>
        </w:rPr>
        <w:t xml:space="preserve"> </w:t>
      </w:r>
      <w:r w:rsidR="00B75121" w:rsidRPr="00B75121">
        <w:rPr>
          <w:sz w:val="20"/>
          <w:szCs w:val="18"/>
        </w:rPr>
        <w:t xml:space="preserve">Nilai DO </w:t>
      </w:r>
      <w:proofErr w:type="spellStart"/>
      <w:r w:rsidR="00B75121" w:rsidRPr="00B75121">
        <w:rPr>
          <w:sz w:val="20"/>
          <w:szCs w:val="18"/>
        </w:rPr>
        <w:t>semakin</w:t>
      </w:r>
      <w:proofErr w:type="spellEnd"/>
      <w:r w:rsidR="00B75121" w:rsidRPr="00B75121">
        <w:rPr>
          <w:sz w:val="20"/>
          <w:szCs w:val="18"/>
        </w:rPr>
        <w:t xml:space="preserve"> </w:t>
      </w:r>
      <w:proofErr w:type="spellStart"/>
      <w:r w:rsidR="00B75121" w:rsidRPr="00B75121">
        <w:rPr>
          <w:sz w:val="20"/>
          <w:szCs w:val="18"/>
        </w:rPr>
        <w:t>tinggi</w:t>
      </w:r>
      <w:proofErr w:type="spellEnd"/>
      <w:r w:rsidR="00B75121" w:rsidRPr="00B75121">
        <w:rPr>
          <w:sz w:val="20"/>
          <w:szCs w:val="18"/>
        </w:rPr>
        <w:t xml:space="preserve"> </w:t>
      </w:r>
      <w:proofErr w:type="spellStart"/>
      <w:r w:rsidR="00B75121" w:rsidRPr="00B75121">
        <w:rPr>
          <w:sz w:val="20"/>
          <w:szCs w:val="18"/>
        </w:rPr>
        <w:t>menggambarkan</w:t>
      </w:r>
      <w:proofErr w:type="spellEnd"/>
      <w:r w:rsidR="00B75121" w:rsidRPr="00B75121">
        <w:rPr>
          <w:sz w:val="20"/>
          <w:szCs w:val="18"/>
        </w:rPr>
        <w:t xml:space="preserve"> </w:t>
      </w:r>
      <w:proofErr w:type="spellStart"/>
      <w:r w:rsidR="00B75121" w:rsidRPr="00B75121">
        <w:rPr>
          <w:sz w:val="20"/>
          <w:szCs w:val="18"/>
        </w:rPr>
        <w:t>suatu</w:t>
      </w:r>
      <w:proofErr w:type="spellEnd"/>
      <w:r w:rsidR="00B75121" w:rsidRPr="00B75121">
        <w:rPr>
          <w:sz w:val="20"/>
          <w:szCs w:val="18"/>
        </w:rPr>
        <w:t xml:space="preserve"> </w:t>
      </w:r>
      <w:proofErr w:type="spellStart"/>
      <w:r w:rsidR="00B75121" w:rsidRPr="00B75121">
        <w:rPr>
          <w:sz w:val="20"/>
          <w:szCs w:val="18"/>
        </w:rPr>
        <w:t>perairan</w:t>
      </w:r>
      <w:proofErr w:type="spellEnd"/>
      <w:r w:rsidR="00B75121" w:rsidRPr="00B75121">
        <w:rPr>
          <w:sz w:val="20"/>
          <w:szCs w:val="18"/>
        </w:rPr>
        <w:t xml:space="preserve"> </w:t>
      </w:r>
      <w:proofErr w:type="spellStart"/>
      <w:r w:rsidR="00B75121" w:rsidRPr="00B75121">
        <w:rPr>
          <w:sz w:val="20"/>
          <w:szCs w:val="18"/>
        </w:rPr>
        <w:t>semakin</w:t>
      </w:r>
      <w:proofErr w:type="spellEnd"/>
      <w:r w:rsidR="00B75121" w:rsidRPr="00B75121">
        <w:rPr>
          <w:sz w:val="20"/>
          <w:szCs w:val="18"/>
        </w:rPr>
        <w:t xml:space="preserve"> </w:t>
      </w:r>
      <w:proofErr w:type="spellStart"/>
      <w:r w:rsidR="00B75121" w:rsidRPr="00B75121">
        <w:rPr>
          <w:sz w:val="20"/>
          <w:szCs w:val="18"/>
        </w:rPr>
        <w:t>baik</w:t>
      </w:r>
      <w:proofErr w:type="spellEnd"/>
      <w:r w:rsidR="00B75121" w:rsidRPr="00B75121">
        <w:rPr>
          <w:sz w:val="20"/>
          <w:szCs w:val="18"/>
        </w:rPr>
        <w:t xml:space="preserve"> </w:t>
      </w:r>
      <w:proofErr w:type="spellStart"/>
      <w:r w:rsidR="00B75121" w:rsidRPr="00B75121">
        <w:rPr>
          <w:sz w:val="20"/>
          <w:szCs w:val="18"/>
        </w:rPr>
        <w:t>karena</w:t>
      </w:r>
      <w:proofErr w:type="spellEnd"/>
      <w:r w:rsidR="00B75121" w:rsidRPr="00B75121">
        <w:rPr>
          <w:sz w:val="20"/>
          <w:szCs w:val="18"/>
        </w:rPr>
        <w:t xml:space="preserve"> air </w:t>
      </w:r>
      <w:proofErr w:type="spellStart"/>
      <w:r w:rsidR="00B75121" w:rsidRPr="00B75121">
        <w:rPr>
          <w:sz w:val="20"/>
          <w:szCs w:val="18"/>
        </w:rPr>
        <w:t>tersebut</w:t>
      </w:r>
      <w:proofErr w:type="spellEnd"/>
      <w:r w:rsidR="00B75121" w:rsidRPr="00B75121">
        <w:rPr>
          <w:sz w:val="20"/>
          <w:szCs w:val="18"/>
        </w:rPr>
        <w:t xml:space="preserve"> </w:t>
      </w:r>
      <w:proofErr w:type="spellStart"/>
      <w:r w:rsidR="00B75121" w:rsidRPr="00B75121">
        <w:rPr>
          <w:sz w:val="20"/>
          <w:szCs w:val="18"/>
        </w:rPr>
        <w:t>masih</w:t>
      </w:r>
      <w:proofErr w:type="spellEnd"/>
      <w:r w:rsidR="00B75121" w:rsidRPr="00B75121">
        <w:rPr>
          <w:sz w:val="20"/>
          <w:szCs w:val="18"/>
        </w:rPr>
        <w:t xml:space="preserve"> </w:t>
      </w:r>
      <w:proofErr w:type="spellStart"/>
      <w:r w:rsidR="00B75121" w:rsidRPr="00B75121">
        <w:rPr>
          <w:sz w:val="20"/>
          <w:szCs w:val="18"/>
        </w:rPr>
        <w:t>murni</w:t>
      </w:r>
      <w:proofErr w:type="spellEnd"/>
      <w:r w:rsidR="00B75121" w:rsidRPr="00B75121">
        <w:rPr>
          <w:sz w:val="20"/>
          <w:szCs w:val="18"/>
        </w:rPr>
        <w:t xml:space="preserve"> yang </w:t>
      </w:r>
      <w:proofErr w:type="spellStart"/>
      <w:r w:rsidR="00B75121" w:rsidRPr="00B75121">
        <w:rPr>
          <w:sz w:val="20"/>
          <w:szCs w:val="18"/>
        </w:rPr>
        <w:t>jumlah</w:t>
      </w:r>
      <w:proofErr w:type="spellEnd"/>
      <w:r w:rsidR="00B75121" w:rsidRPr="00B75121">
        <w:rPr>
          <w:sz w:val="20"/>
          <w:szCs w:val="18"/>
        </w:rPr>
        <w:t xml:space="preserve"> </w:t>
      </w:r>
      <w:proofErr w:type="spellStart"/>
      <w:r w:rsidR="00B75121" w:rsidRPr="00B75121">
        <w:rPr>
          <w:sz w:val="20"/>
          <w:szCs w:val="18"/>
        </w:rPr>
        <w:t>oksigen</w:t>
      </w:r>
      <w:proofErr w:type="spellEnd"/>
      <w:r w:rsidR="00B75121" w:rsidRPr="00B75121">
        <w:rPr>
          <w:sz w:val="20"/>
          <w:szCs w:val="18"/>
        </w:rPr>
        <w:t xml:space="preserve"> </w:t>
      </w:r>
      <w:proofErr w:type="spellStart"/>
      <w:r w:rsidR="00B75121" w:rsidRPr="00B75121">
        <w:rPr>
          <w:sz w:val="20"/>
          <w:szCs w:val="18"/>
        </w:rPr>
        <w:t>terlarut</w:t>
      </w:r>
      <w:proofErr w:type="spellEnd"/>
      <w:r w:rsidR="00B75121" w:rsidRPr="00B75121">
        <w:rPr>
          <w:sz w:val="20"/>
          <w:szCs w:val="18"/>
        </w:rPr>
        <w:t xml:space="preserve"> </w:t>
      </w:r>
      <w:proofErr w:type="spellStart"/>
      <w:r w:rsidR="00B75121" w:rsidRPr="00B75121">
        <w:rPr>
          <w:sz w:val="20"/>
          <w:szCs w:val="18"/>
        </w:rPr>
        <w:t>masih</w:t>
      </w:r>
      <w:proofErr w:type="spellEnd"/>
      <w:r w:rsidR="00B75121" w:rsidRPr="00B75121">
        <w:rPr>
          <w:sz w:val="20"/>
          <w:szCs w:val="18"/>
        </w:rPr>
        <w:t xml:space="preserve"> </w:t>
      </w:r>
      <w:proofErr w:type="spellStart"/>
      <w:r w:rsidR="00B75121" w:rsidRPr="00B75121">
        <w:rPr>
          <w:sz w:val="20"/>
          <w:szCs w:val="18"/>
        </w:rPr>
        <w:t>tinggi</w:t>
      </w:r>
      <w:proofErr w:type="spellEnd"/>
      <w:r w:rsidR="00B75121" w:rsidRPr="00B75121">
        <w:rPr>
          <w:sz w:val="20"/>
          <w:szCs w:val="18"/>
        </w:rPr>
        <w:t xml:space="preserve"> (</w:t>
      </w:r>
      <w:proofErr w:type="spellStart"/>
      <w:r w:rsidR="00B75121" w:rsidRPr="00B75121">
        <w:rPr>
          <w:sz w:val="20"/>
          <w:szCs w:val="18"/>
        </w:rPr>
        <w:t>Pilipus</w:t>
      </w:r>
      <w:proofErr w:type="spellEnd"/>
      <w:r w:rsidR="00B75121" w:rsidRPr="00B75121">
        <w:rPr>
          <w:sz w:val="20"/>
          <w:szCs w:val="18"/>
        </w:rPr>
        <w:t xml:space="preserve"> </w:t>
      </w:r>
      <w:r w:rsidR="00B75121" w:rsidRPr="00B75121">
        <w:rPr>
          <w:i/>
          <w:iCs/>
          <w:sz w:val="20"/>
          <w:szCs w:val="18"/>
        </w:rPr>
        <w:t>et al</w:t>
      </w:r>
      <w:r w:rsidR="00B75121">
        <w:rPr>
          <w:i/>
          <w:iCs/>
          <w:sz w:val="20"/>
          <w:szCs w:val="18"/>
        </w:rPr>
        <w:t>.,</w:t>
      </w:r>
      <w:r w:rsidR="00B75121" w:rsidRPr="00B75121">
        <w:rPr>
          <w:sz w:val="20"/>
          <w:szCs w:val="18"/>
        </w:rPr>
        <w:t xml:space="preserve"> 2015).</w:t>
      </w:r>
      <w:r w:rsidR="00D22CFC">
        <w:rPr>
          <w:sz w:val="20"/>
          <w:szCs w:val="18"/>
        </w:rPr>
        <w:t xml:space="preserve"> </w:t>
      </w:r>
      <w:r w:rsidR="00D22CFC" w:rsidRPr="00D22CFC">
        <w:rPr>
          <w:sz w:val="20"/>
          <w:szCs w:val="18"/>
          <w:lang w:val="id-ID"/>
        </w:rPr>
        <w:t>Pemantauan dan pengaturan kadar oksigen terlarut secara rutin sangat penting untuk memastikan kondisi optimal bagi pertumbuhan dan kesehatan ikan dalam budidaya perikanan.</w:t>
      </w:r>
      <w:r w:rsidR="00D22CFC">
        <w:rPr>
          <w:sz w:val="20"/>
          <w:szCs w:val="18"/>
          <w:lang w:val="nl-NL"/>
        </w:rPr>
        <w:t xml:space="preserve"> </w:t>
      </w:r>
      <w:r w:rsidR="00D22CFC" w:rsidRPr="00D22CFC">
        <w:rPr>
          <w:sz w:val="20"/>
          <w:szCs w:val="18"/>
          <w:lang w:val="en-ID"/>
        </w:rPr>
        <w:t xml:space="preserve">Faktor yang </w:t>
      </w:r>
      <w:proofErr w:type="spellStart"/>
      <w:r w:rsidR="00D22CFC" w:rsidRPr="00D22CFC">
        <w:rPr>
          <w:sz w:val="20"/>
          <w:szCs w:val="18"/>
          <w:lang w:val="en-ID"/>
        </w:rPr>
        <w:t>mempengaruhi</w:t>
      </w:r>
      <w:proofErr w:type="spellEnd"/>
      <w:r w:rsidR="00D22CFC" w:rsidRPr="00D22CFC">
        <w:rPr>
          <w:sz w:val="20"/>
          <w:szCs w:val="18"/>
          <w:lang w:val="en-ID"/>
        </w:rPr>
        <w:t xml:space="preserve"> </w:t>
      </w:r>
      <w:proofErr w:type="spellStart"/>
      <w:r w:rsidR="00D22CFC" w:rsidRPr="00D22CFC">
        <w:rPr>
          <w:sz w:val="20"/>
          <w:szCs w:val="18"/>
          <w:lang w:val="en-ID"/>
        </w:rPr>
        <w:t>nilai</w:t>
      </w:r>
      <w:proofErr w:type="spellEnd"/>
      <w:r w:rsidR="00D22CFC" w:rsidRPr="00D22CFC">
        <w:rPr>
          <w:sz w:val="20"/>
          <w:szCs w:val="18"/>
          <w:lang w:val="en-ID"/>
        </w:rPr>
        <w:t xml:space="preserve"> DO </w:t>
      </w:r>
      <w:proofErr w:type="spellStart"/>
      <w:r w:rsidR="00D22CFC" w:rsidRPr="00D22CFC">
        <w:rPr>
          <w:sz w:val="20"/>
          <w:szCs w:val="18"/>
          <w:lang w:val="en-ID"/>
        </w:rPr>
        <w:t>antara</w:t>
      </w:r>
      <w:proofErr w:type="spellEnd"/>
      <w:r w:rsidR="00D22CFC" w:rsidRPr="00D22CFC">
        <w:rPr>
          <w:sz w:val="20"/>
          <w:szCs w:val="18"/>
          <w:lang w:val="en-ID"/>
        </w:rPr>
        <w:t xml:space="preserve"> </w:t>
      </w:r>
      <w:proofErr w:type="spellStart"/>
      <w:r w:rsidR="00D22CFC" w:rsidRPr="00D22CFC">
        <w:rPr>
          <w:sz w:val="20"/>
          <w:szCs w:val="18"/>
          <w:lang w:val="en-ID"/>
        </w:rPr>
        <w:t>lainnya</w:t>
      </w:r>
      <w:proofErr w:type="spellEnd"/>
      <w:r w:rsidR="00D22CFC" w:rsidRPr="00D22CFC">
        <w:rPr>
          <w:sz w:val="20"/>
          <w:szCs w:val="18"/>
          <w:lang w:val="en-ID"/>
        </w:rPr>
        <w:t xml:space="preserve"> </w:t>
      </w:r>
      <w:proofErr w:type="spellStart"/>
      <w:r w:rsidR="00D22CFC" w:rsidRPr="00D22CFC">
        <w:rPr>
          <w:sz w:val="20"/>
          <w:szCs w:val="18"/>
          <w:lang w:val="en-ID"/>
        </w:rPr>
        <w:t>ialah</w:t>
      </w:r>
      <w:proofErr w:type="spellEnd"/>
      <w:r w:rsidR="00D22CFC" w:rsidRPr="00D22CFC">
        <w:rPr>
          <w:sz w:val="20"/>
          <w:szCs w:val="18"/>
          <w:lang w:val="en-ID"/>
        </w:rPr>
        <w:t xml:space="preserve"> </w:t>
      </w:r>
      <w:proofErr w:type="spellStart"/>
      <w:r w:rsidR="00D22CFC" w:rsidRPr="00D22CFC">
        <w:rPr>
          <w:sz w:val="20"/>
          <w:szCs w:val="18"/>
          <w:lang w:val="en-ID"/>
        </w:rPr>
        <w:t>faktor</w:t>
      </w:r>
      <w:proofErr w:type="spellEnd"/>
      <w:r w:rsidR="00D22CFC" w:rsidRPr="00D22CFC">
        <w:rPr>
          <w:sz w:val="20"/>
          <w:szCs w:val="18"/>
          <w:lang w:val="en-ID"/>
        </w:rPr>
        <w:t xml:space="preserve"> </w:t>
      </w:r>
      <w:proofErr w:type="spellStart"/>
      <w:r w:rsidR="00D22CFC" w:rsidRPr="00D22CFC">
        <w:rPr>
          <w:sz w:val="20"/>
          <w:szCs w:val="18"/>
          <w:lang w:val="en-ID"/>
        </w:rPr>
        <w:t>bi</w:t>
      </w:r>
      <w:r w:rsidR="00D22CFC">
        <w:rPr>
          <w:sz w:val="20"/>
          <w:szCs w:val="18"/>
          <w:lang w:val="en-ID"/>
        </w:rPr>
        <w:t>ologi</w:t>
      </w:r>
      <w:proofErr w:type="spellEnd"/>
      <w:r w:rsidR="00D22CFC">
        <w:rPr>
          <w:sz w:val="20"/>
          <w:szCs w:val="18"/>
          <w:lang w:val="en-ID"/>
        </w:rPr>
        <w:t xml:space="preserve"> dan </w:t>
      </w:r>
      <w:proofErr w:type="spellStart"/>
      <w:r w:rsidR="00D22CFC">
        <w:rPr>
          <w:sz w:val="20"/>
          <w:szCs w:val="18"/>
          <w:lang w:val="en-ID"/>
        </w:rPr>
        <w:t>fisika</w:t>
      </w:r>
      <w:proofErr w:type="spellEnd"/>
      <w:r w:rsidR="00D22CFC">
        <w:rPr>
          <w:sz w:val="20"/>
          <w:szCs w:val="18"/>
          <w:lang w:val="en-ID"/>
        </w:rPr>
        <w:t xml:space="preserve">. </w:t>
      </w:r>
      <w:r w:rsidR="00D22CFC" w:rsidRPr="00D22CFC">
        <w:rPr>
          <w:sz w:val="20"/>
          <w:szCs w:val="18"/>
          <w:lang w:val="en-ID"/>
        </w:rPr>
        <w:t xml:space="preserve">Nilai DO </w:t>
      </w:r>
      <w:proofErr w:type="spellStart"/>
      <w:r w:rsidR="00D22CFC" w:rsidRPr="00D22CFC">
        <w:rPr>
          <w:sz w:val="20"/>
          <w:szCs w:val="18"/>
          <w:lang w:val="en-ID"/>
        </w:rPr>
        <w:t>sebesar</w:t>
      </w:r>
      <w:proofErr w:type="spellEnd"/>
      <w:r w:rsidR="00D22CFC" w:rsidRPr="00D22CFC">
        <w:rPr>
          <w:sz w:val="20"/>
          <w:szCs w:val="18"/>
          <w:lang w:val="en-ID"/>
        </w:rPr>
        <w:t xml:space="preserve"> 5 </w:t>
      </w:r>
      <w:proofErr w:type="spellStart"/>
      <w:r w:rsidR="00D22CFC" w:rsidRPr="00D22CFC">
        <w:rPr>
          <w:sz w:val="20"/>
          <w:szCs w:val="18"/>
          <w:lang w:val="en-ID"/>
        </w:rPr>
        <w:t>sampai</w:t>
      </w:r>
      <w:proofErr w:type="spellEnd"/>
      <w:r w:rsidR="00D22CFC" w:rsidRPr="00D22CFC">
        <w:rPr>
          <w:sz w:val="20"/>
          <w:szCs w:val="18"/>
          <w:lang w:val="en-ID"/>
        </w:rPr>
        <w:t xml:space="preserve"> 8 mg L</w:t>
      </w:r>
      <w:r w:rsidR="00D22CFC" w:rsidRPr="00CB3F59">
        <w:rPr>
          <w:sz w:val="20"/>
          <w:szCs w:val="18"/>
          <w:vertAlign w:val="superscript"/>
          <w:lang w:val="en-ID"/>
        </w:rPr>
        <w:t>-1</w:t>
      </w:r>
      <w:r w:rsidR="00D22CFC" w:rsidRPr="00D22CFC">
        <w:rPr>
          <w:sz w:val="20"/>
          <w:szCs w:val="18"/>
          <w:lang w:val="en-ID"/>
        </w:rPr>
        <w:t xml:space="preserve"> </w:t>
      </w:r>
      <w:proofErr w:type="spellStart"/>
      <w:r w:rsidR="00D22CFC" w:rsidRPr="00D22CFC">
        <w:rPr>
          <w:sz w:val="20"/>
          <w:szCs w:val="18"/>
          <w:lang w:val="en-ID"/>
        </w:rPr>
        <w:t>merupakan</w:t>
      </w:r>
      <w:proofErr w:type="spellEnd"/>
      <w:r w:rsidR="00D22CFC" w:rsidRPr="00D22CFC">
        <w:rPr>
          <w:sz w:val="20"/>
          <w:szCs w:val="18"/>
          <w:lang w:val="en-ID"/>
        </w:rPr>
        <w:t xml:space="preserve"> </w:t>
      </w:r>
      <w:proofErr w:type="spellStart"/>
      <w:r w:rsidR="00D22CFC" w:rsidRPr="00D22CFC">
        <w:rPr>
          <w:sz w:val="20"/>
          <w:szCs w:val="18"/>
          <w:lang w:val="en-ID"/>
        </w:rPr>
        <w:t>kadar</w:t>
      </w:r>
      <w:proofErr w:type="spellEnd"/>
      <w:r w:rsidR="00D22CFC" w:rsidRPr="00D22CFC">
        <w:rPr>
          <w:sz w:val="20"/>
          <w:szCs w:val="18"/>
          <w:lang w:val="en-ID"/>
        </w:rPr>
        <w:t xml:space="preserve"> DO yang </w:t>
      </w:r>
      <w:proofErr w:type="spellStart"/>
      <w:r w:rsidR="00D22CFC" w:rsidRPr="00D22CFC">
        <w:rPr>
          <w:sz w:val="20"/>
          <w:szCs w:val="18"/>
          <w:lang w:val="en-ID"/>
        </w:rPr>
        <w:t>dapat</w:t>
      </w:r>
      <w:proofErr w:type="spellEnd"/>
      <w:r w:rsidR="00D22CFC" w:rsidRPr="00D22CFC">
        <w:rPr>
          <w:sz w:val="20"/>
          <w:szCs w:val="18"/>
          <w:lang w:val="en-ID"/>
        </w:rPr>
        <w:t xml:space="preserve"> </w:t>
      </w:r>
      <w:proofErr w:type="spellStart"/>
      <w:r w:rsidR="00D22CFC" w:rsidRPr="00D22CFC">
        <w:rPr>
          <w:sz w:val="20"/>
          <w:szCs w:val="18"/>
          <w:lang w:val="en-ID"/>
        </w:rPr>
        <w:t>dibilang</w:t>
      </w:r>
      <w:proofErr w:type="spellEnd"/>
      <w:r w:rsidR="00D22CFC" w:rsidRPr="00D22CFC">
        <w:rPr>
          <w:sz w:val="20"/>
          <w:szCs w:val="18"/>
          <w:lang w:val="en-ID"/>
        </w:rPr>
        <w:t xml:space="preserve"> optimal </w:t>
      </w:r>
      <w:proofErr w:type="spellStart"/>
      <w:r w:rsidR="00D22CFC" w:rsidRPr="00D22CFC">
        <w:rPr>
          <w:sz w:val="20"/>
          <w:szCs w:val="18"/>
          <w:lang w:val="en-ID"/>
        </w:rPr>
        <w:t>untuk</w:t>
      </w:r>
      <w:proofErr w:type="spellEnd"/>
      <w:r w:rsidR="00D22CFC" w:rsidRPr="00D22CFC">
        <w:rPr>
          <w:sz w:val="20"/>
          <w:szCs w:val="18"/>
          <w:lang w:val="en-ID"/>
        </w:rPr>
        <w:t xml:space="preserve"> </w:t>
      </w:r>
      <w:proofErr w:type="spellStart"/>
      <w:r w:rsidR="00D22CFC" w:rsidRPr="00D22CFC">
        <w:rPr>
          <w:sz w:val="20"/>
          <w:szCs w:val="18"/>
          <w:lang w:val="en-ID"/>
        </w:rPr>
        <w:t>budidaya</w:t>
      </w:r>
      <w:proofErr w:type="spellEnd"/>
      <w:r w:rsidR="00D22CFC" w:rsidRPr="00D22CFC">
        <w:rPr>
          <w:sz w:val="20"/>
          <w:szCs w:val="18"/>
          <w:lang w:val="en-ID"/>
        </w:rPr>
        <w:t xml:space="preserve"> ikan (</w:t>
      </w:r>
      <w:proofErr w:type="spellStart"/>
      <w:r w:rsidR="00D22CFC" w:rsidRPr="00D22CFC">
        <w:rPr>
          <w:sz w:val="20"/>
          <w:szCs w:val="18"/>
          <w:lang w:val="en-ID"/>
        </w:rPr>
        <w:t>Koniyo</w:t>
      </w:r>
      <w:proofErr w:type="spellEnd"/>
      <w:r w:rsidR="00D22CFC" w:rsidRPr="00D22CFC">
        <w:rPr>
          <w:sz w:val="20"/>
          <w:szCs w:val="18"/>
          <w:lang w:val="en-ID"/>
        </w:rPr>
        <w:t xml:space="preserve"> 2020).</w:t>
      </w:r>
      <w:r w:rsidR="00D22CFC">
        <w:rPr>
          <w:sz w:val="20"/>
          <w:szCs w:val="18"/>
        </w:rPr>
        <w:t xml:space="preserve"> </w:t>
      </w:r>
      <w:r w:rsidR="00D22CFC" w:rsidRPr="00D22CFC">
        <w:rPr>
          <w:sz w:val="20"/>
          <w:szCs w:val="18"/>
        </w:rPr>
        <w:t xml:space="preserve">pH </w:t>
      </w:r>
      <w:proofErr w:type="spellStart"/>
      <w:r w:rsidR="00D22CFC" w:rsidRPr="00D22CFC">
        <w:rPr>
          <w:sz w:val="20"/>
          <w:szCs w:val="18"/>
        </w:rPr>
        <w:t>atau</w:t>
      </w:r>
      <w:proofErr w:type="spellEnd"/>
      <w:r w:rsidR="00D22CFC" w:rsidRPr="00D22CFC">
        <w:rPr>
          <w:sz w:val="20"/>
          <w:szCs w:val="18"/>
        </w:rPr>
        <w:t xml:space="preserve"> </w:t>
      </w:r>
      <w:proofErr w:type="spellStart"/>
      <w:r w:rsidR="00D22CFC" w:rsidRPr="00D22CFC">
        <w:rPr>
          <w:sz w:val="20"/>
          <w:szCs w:val="18"/>
        </w:rPr>
        <w:t>derajat</w:t>
      </w:r>
      <w:proofErr w:type="spellEnd"/>
      <w:r w:rsidR="00D22CFC" w:rsidRPr="00D22CFC">
        <w:rPr>
          <w:sz w:val="20"/>
          <w:szCs w:val="18"/>
        </w:rPr>
        <w:t xml:space="preserve"> </w:t>
      </w:r>
      <w:proofErr w:type="spellStart"/>
      <w:r w:rsidR="00D22CFC" w:rsidRPr="00D22CFC">
        <w:rPr>
          <w:sz w:val="20"/>
          <w:szCs w:val="18"/>
        </w:rPr>
        <w:t>keasaman</w:t>
      </w:r>
      <w:proofErr w:type="spellEnd"/>
      <w:r w:rsidR="00D22CFC" w:rsidRPr="00D22CFC">
        <w:rPr>
          <w:sz w:val="20"/>
          <w:szCs w:val="18"/>
        </w:rPr>
        <w:t xml:space="preserve"> pada </w:t>
      </w:r>
      <w:proofErr w:type="spellStart"/>
      <w:r w:rsidR="00D22CFC" w:rsidRPr="00D22CFC">
        <w:rPr>
          <w:sz w:val="20"/>
          <w:szCs w:val="18"/>
        </w:rPr>
        <w:t>budidaya</w:t>
      </w:r>
      <w:proofErr w:type="spellEnd"/>
      <w:r w:rsidR="00D22CFC" w:rsidRPr="00D22CFC">
        <w:rPr>
          <w:sz w:val="20"/>
          <w:szCs w:val="18"/>
        </w:rPr>
        <w:t xml:space="preserve"> </w:t>
      </w:r>
      <w:proofErr w:type="spellStart"/>
      <w:r w:rsidR="00D22CFC" w:rsidRPr="00D22CFC">
        <w:rPr>
          <w:sz w:val="20"/>
          <w:szCs w:val="18"/>
        </w:rPr>
        <w:t>perairan</w:t>
      </w:r>
      <w:proofErr w:type="spellEnd"/>
      <w:r w:rsidR="00D22CFC" w:rsidRPr="00D22CFC">
        <w:rPr>
          <w:sz w:val="20"/>
          <w:szCs w:val="18"/>
        </w:rPr>
        <w:t xml:space="preserve"> </w:t>
      </w:r>
      <w:proofErr w:type="spellStart"/>
      <w:r w:rsidR="00D22CFC" w:rsidRPr="00D22CFC">
        <w:rPr>
          <w:sz w:val="20"/>
          <w:szCs w:val="18"/>
        </w:rPr>
        <w:t>memainkan</w:t>
      </w:r>
      <w:proofErr w:type="spellEnd"/>
      <w:r w:rsidR="00D22CFC" w:rsidRPr="00D22CFC">
        <w:rPr>
          <w:sz w:val="20"/>
          <w:szCs w:val="18"/>
        </w:rPr>
        <w:t xml:space="preserve"> </w:t>
      </w:r>
      <w:proofErr w:type="spellStart"/>
      <w:r w:rsidR="00D22CFC" w:rsidRPr="00D22CFC">
        <w:rPr>
          <w:sz w:val="20"/>
          <w:szCs w:val="18"/>
        </w:rPr>
        <w:t>peran</w:t>
      </w:r>
      <w:proofErr w:type="spellEnd"/>
      <w:r w:rsidR="00D22CFC" w:rsidRPr="00D22CFC">
        <w:rPr>
          <w:sz w:val="20"/>
          <w:szCs w:val="18"/>
        </w:rPr>
        <w:t xml:space="preserve"> </w:t>
      </w:r>
      <w:proofErr w:type="spellStart"/>
      <w:r w:rsidR="00D22CFC" w:rsidRPr="00D22CFC">
        <w:rPr>
          <w:sz w:val="20"/>
          <w:szCs w:val="18"/>
        </w:rPr>
        <w:t>penting</w:t>
      </w:r>
      <w:proofErr w:type="spellEnd"/>
      <w:r w:rsidR="00D22CFC" w:rsidRPr="00D22CFC">
        <w:rPr>
          <w:sz w:val="20"/>
          <w:szCs w:val="18"/>
        </w:rPr>
        <w:t xml:space="preserve"> </w:t>
      </w:r>
      <w:proofErr w:type="spellStart"/>
      <w:r w:rsidR="00D22CFC" w:rsidRPr="00D22CFC">
        <w:rPr>
          <w:sz w:val="20"/>
          <w:szCs w:val="18"/>
        </w:rPr>
        <w:t>dalam</w:t>
      </w:r>
      <w:proofErr w:type="spellEnd"/>
      <w:r w:rsidR="00D22CFC" w:rsidRPr="00D22CFC">
        <w:rPr>
          <w:sz w:val="20"/>
          <w:szCs w:val="18"/>
        </w:rPr>
        <w:t xml:space="preserve"> </w:t>
      </w:r>
      <w:proofErr w:type="spellStart"/>
      <w:r w:rsidR="00D22CFC" w:rsidRPr="00D22CFC">
        <w:rPr>
          <w:sz w:val="20"/>
          <w:szCs w:val="18"/>
        </w:rPr>
        <w:t>keseimbangan</w:t>
      </w:r>
      <w:proofErr w:type="spellEnd"/>
      <w:r w:rsidR="00D22CFC" w:rsidRPr="00D22CFC">
        <w:rPr>
          <w:sz w:val="20"/>
          <w:szCs w:val="18"/>
        </w:rPr>
        <w:t xml:space="preserve"> </w:t>
      </w:r>
      <w:proofErr w:type="spellStart"/>
      <w:r w:rsidR="00D22CFC" w:rsidRPr="00D22CFC">
        <w:rPr>
          <w:sz w:val="20"/>
          <w:szCs w:val="18"/>
        </w:rPr>
        <w:t>ekosistem</w:t>
      </w:r>
      <w:proofErr w:type="spellEnd"/>
      <w:r w:rsidR="00D22CFC" w:rsidRPr="00D22CFC">
        <w:rPr>
          <w:sz w:val="20"/>
          <w:szCs w:val="18"/>
        </w:rPr>
        <w:t xml:space="preserve"> dan </w:t>
      </w:r>
      <w:proofErr w:type="spellStart"/>
      <w:r w:rsidR="00D22CFC" w:rsidRPr="00D22CFC">
        <w:rPr>
          <w:sz w:val="20"/>
          <w:szCs w:val="18"/>
        </w:rPr>
        <w:t>kesehatan</w:t>
      </w:r>
      <w:proofErr w:type="spellEnd"/>
      <w:r w:rsidR="00D22CFC" w:rsidRPr="00D22CFC">
        <w:rPr>
          <w:sz w:val="20"/>
          <w:szCs w:val="18"/>
        </w:rPr>
        <w:t xml:space="preserve"> </w:t>
      </w:r>
      <w:proofErr w:type="spellStart"/>
      <w:r w:rsidR="00D22CFC" w:rsidRPr="00D22CFC">
        <w:rPr>
          <w:sz w:val="20"/>
          <w:szCs w:val="18"/>
        </w:rPr>
        <w:t>organisme</w:t>
      </w:r>
      <w:proofErr w:type="spellEnd"/>
      <w:r w:rsidR="00D22CFC" w:rsidRPr="00D22CFC">
        <w:rPr>
          <w:sz w:val="20"/>
          <w:szCs w:val="18"/>
        </w:rPr>
        <w:t xml:space="preserve"> </w:t>
      </w:r>
      <w:proofErr w:type="spellStart"/>
      <w:r w:rsidR="00D22CFC" w:rsidRPr="00D22CFC">
        <w:rPr>
          <w:sz w:val="20"/>
          <w:szCs w:val="18"/>
        </w:rPr>
        <w:t>perairan</w:t>
      </w:r>
      <w:proofErr w:type="spellEnd"/>
      <w:r w:rsidR="00D22CFC" w:rsidRPr="00D22CFC">
        <w:rPr>
          <w:sz w:val="20"/>
          <w:szCs w:val="18"/>
        </w:rPr>
        <w:t xml:space="preserve">. Pada </w:t>
      </w:r>
      <w:proofErr w:type="spellStart"/>
      <w:r w:rsidR="00D22CFC" w:rsidRPr="00D22CFC">
        <w:rPr>
          <w:sz w:val="20"/>
          <w:szCs w:val="18"/>
        </w:rPr>
        <w:t>umumnya</w:t>
      </w:r>
      <w:proofErr w:type="spellEnd"/>
      <w:r w:rsidR="00D22CFC" w:rsidRPr="00D22CFC">
        <w:rPr>
          <w:sz w:val="20"/>
          <w:szCs w:val="18"/>
        </w:rPr>
        <w:t xml:space="preserve">, pH air </w:t>
      </w:r>
      <w:proofErr w:type="spellStart"/>
      <w:r w:rsidR="00D22CFC" w:rsidRPr="00D22CFC">
        <w:rPr>
          <w:sz w:val="20"/>
          <w:szCs w:val="18"/>
        </w:rPr>
        <w:t>budidaya</w:t>
      </w:r>
      <w:proofErr w:type="spellEnd"/>
      <w:r w:rsidR="00D22CFC" w:rsidRPr="00D22CFC">
        <w:rPr>
          <w:sz w:val="20"/>
          <w:szCs w:val="18"/>
        </w:rPr>
        <w:t xml:space="preserve"> </w:t>
      </w:r>
      <w:proofErr w:type="spellStart"/>
      <w:r w:rsidR="00D22CFC" w:rsidRPr="00D22CFC">
        <w:rPr>
          <w:sz w:val="20"/>
          <w:szCs w:val="18"/>
        </w:rPr>
        <w:t>perairan</w:t>
      </w:r>
      <w:proofErr w:type="spellEnd"/>
      <w:r w:rsidR="00D22CFC" w:rsidRPr="00D22CFC">
        <w:rPr>
          <w:sz w:val="20"/>
          <w:szCs w:val="18"/>
        </w:rPr>
        <w:t xml:space="preserve"> yang ideal </w:t>
      </w:r>
      <w:proofErr w:type="spellStart"/>
      <w:r w:rsidR="00D22CFC" w:rsidRPr="00D22CFC">
        <w:rPr>
          <w:sz w:val="20"/>
          <w:szCs w:val="18"/>
        </w:rPr>
        <w:t>berkisar</w:t>
      </w:r>
      <w:proofErr w:type="spellEnd"/>
      <w:r w:rsidR="00D22CFC" w:rsidRPr="00D22CFC">
        <w:rPr>
          <w:sz w:val="20"/>
          <w:szCs w:val="18"/>
        </w:rPr>
        <w:t xml:space="preserve"> </w:t>
      </w:r>
      <w:proofErr w:type="spellStart"/>
      <w:r w:rsidR="00D22CFC" w:rsidRPr="00D22CFC">
        <w:rPr>
          <w:sz w:val="20"/>
          <w:szCs w:val="18"/>
        </w:rPr>
        <w:t>antara</w:t>
      </w:r>
      <w:proofErr w:type="spellEnd"/>
      <w:r w:rsidR="00D22CFC" w:rsidRPr="00D22CFC">
        <w:rPr>
          <w:sz w:val="20"/>
          <w:szCs w:val="18"/>
        </w:rPr>
        <w:t xml:space="preserve"> 6,5 </w:t>
      </w:r>
      <w:proofErr w:type="spellStart"/>
      <w:r w:rsidR="00D22CFC" w:rsidRPr="00D22CFC">
        <w:rPr>
          <w:sz w:val="20"/>
          <w:szCs w:val="18"/>
        </w:rPr>
        <w:t>hingga</w:t>
      </w:r>
      <w:proofErr w:type="spellEnd"/>
      <w:r w:rsidR="00D22CFC" w:rsidRPr="00D22CFC">
        <w:rPr>
          <w:sz w:val="20"/>
          <w:szCs w:val="18"/>
        </w:rPr>
        <w:t xml:space="preserve"> 8,5. </w:t>
      </w:r>
      <w:proofErr w:type="spellStart"/>
      <w:r w:rsidR="00D22CFC" w:rsidRPr="00D22CFC">
        <w:rPr>
          <w:sz w:val="20"/>
          <w:szCs w:val="18"/>
        </w:rPr>
        <w:t>Dikutip</w:t>
      </w:r>
      <w:proofErr w:type="spellEnd"/>
      <w:r w:rsidR="00D22CFC" w:rsidRPr="00D22CFC">
        <w:rPr>
          <w:sz w:val="20"/>
          <w:szCs w:val="18"/>
        </w:rPr>
        <w:t xml:space="preserve"> </w:t>
      </w:r>
      <w:proofErr w:type="spellStart"/>
      <w:r w:rsidR="00D22CFC" w:rsidRPr="00D22CFC">
        <w:rPr>
          <w:sz w:val="20"/>
          <w:szCs w:val="18"/>
        </w:rPr>
        <w:t>dalam</w:t>
      </w:r>
      <w:proofErr w:type="spellEnd"/>
      <w:r w:rsidR="00D22CFC" w:rsidRPr="00D22CFC">
        <w:rPr>
          <w:sz w:val="20"/>
          <w:szCs w:val="18"/>
        </w:rPr>
        <w:t xml:space="preserve"> </w:t>
      </w:r>
      <w:proofErr w:type="spellStart"/>
      <w:r w:rsidR="00D22CFC" w:rsidRPr="00D22CFC">
        <w:rPr>
          <w:sz w:val="20"/>
          <w:szCs w:val="18"/>
        </w:rPr>
        <w:t>standar</w:t>
      </w:r>
      <w:proofErr w:type="spellEnd"/>
      <w:r w:rsidR="00D22CFC" w:rsidRPr="00D22CFC">
        <w:rPr>
          <w:sz w:val="20"/>
          <w:szCs w:val="18"/>
        </w:rPr>
        <w:t xml:space="preserve"> </w:t>
      </w:r>
      <w:proofErr w:type="spellStart"/>
      <w:r w:rsidR="00D22CFC" w:rsidRPr="00D22CFC">
        <w:rPr>
          <w:sz w:val="20"/>
          <w:szCs w:val="18"/>
        </w:rPr>
        <w:t>baku</w:t>
      </w:r>
      <w:proofErr w:type="spellEnd"/>
      <w:r w:rsidR="00D22CFC" w:rsidRPr="00D22CFC">
        <w:rPr>
          <w:sz w:val="20"/>
          <w:szCs w:val="18"/>
        </w:rPr>
        <w:t xml:space="preserve"> </w:t>
      </w:r>
      <w:proofErr w:type="spellStart"/>
      <w:r w:rsidR="00D22CFC" w:rsidRPr="00D22CFC">
        <w:rPr>
          <w:sz w:val="20"/>
          <w:szCs w:val="18"/>
        </w:rPr>
        <w:t>mutu</w:t>
      </w:r>
      <w:proofErr w:type="spellEnd"/>
      <w:r w:rsidR="00D22CFC" w:rsidRPr="00D22CFC">
        <w:rPr>
          <w:sz w:val="20"/>
          <w:szCs w:val="18"/>
        </w:rPr>
        <w:t xml:space="preserve"> air PP No. 22 </w:t>
      </w:r>
      <w:proofErr w:type="spellStart"/>
      <w:r w:rsidR="00D22CFC" w:rsidRPr="00D22CFC">
        <w:rPr>
          <w:sz w:val="20"/>
          <w:szCs w:val="18"/>
        </w:rPr>
        <w:t>Tahun</w:t>
      </w:r>
      <w:proofErr w:type="spellEnd"/>
      <w:r w:rsidR="00D22CFC" w:rsidRPr="00D22CFC">
        <w:rPr>
          <w:sz w:val="20"/>
          <w:szCs w:val="18"/>
        </w:rPr>
        <w:t xml:space="preserve"> 2021 (</w:t>
      </w:r>
      <w:proofErr w:type="spellStart"/>
      <w:r w:rsidR="00D22CFC" w:rsidRPr="00D22CFC">
        <w:rPr>
          <w:sz w:val="20"/>
          <w:szCs w:val="18"/>
        </w:rPr>
        <w:t>kelas</w:t>
      </w:r>
      <w:proofErr w:type="spellEnd"/>
      <w:r w:rsidR="00D22CFC" w:rsidRPr="00D22CFC">
        <w:rPr>
          <w:sz w:val="20"/>
          <w:szCs w:val="18"/>
        </w:rPr>
        <w:t xml:space="preserve"> II), pH yang </w:t>
      </w:r>
      <w:proofErr w:type="spellStart"/>
      <w:r w:rsidR="00D22CFC" w:rsidRPr="00D22CFC">
        <w:rPr>
          <w:sz w:val="20"/>
          <w:szCs w:val="18"/>
        </w:rPr>
        <w:t>baik</w:t>
      </w:r>
      <w:proofErr w:type="spellEnd"/>
      <w:r w:rsidR="00D22CFC" w:rsidRPr="00D22CFC">
        <w:rPr>
          <w:sz w:val="20"/>
          <w:szCs w:val="18"/>
        </w:rPr>
        <w:t xml:space="preserve"> </w:t>
      </w:r>
      <w:proofErr w:type="spellStart"/>
      <w:r w:rsidR="00D22CFC" w:rsidRPr="00D22CFC">
        <w:rPr>
          <w:sz w:val="20"/>
          <w:szCs w:val="18"/>
        </w:rPr>
        <w:t>untuk</w:t>
      </w:r>
      <w:proofErr w:type="spellEnd"/>
      <w:r w:rsidR="00D22CFC" w:rsidRPr="00D22CFC">
        <w:rPr>
          <w:sz w:val="20"/>
          <w:szCs w:val="18"/>
        </w:rPr>
        <w:t xml:space="preserve"> </w:t>
      </w:r>
      <w:proofErr w:type="spellStart"/>
      <w:r w:rsidR="00D22CFC" w:rsidRPr="00D22CFC">
        <w:rPr>
          <w:sz w:val="20"/>
          <w:szCs w:val="18"/>
        </w:rPr>
        <w:t>kegiatan</w:t>
      </w:r>
      <w:proofErr w:type="spellEnd"/>
      <w:r w:rsidR="00D22CFC" w:rsidRPr="00D22CFC">
        <w:rPr>
          <w:sz w:val="20"/>
          <w:szCs w:val="18"/>
        </w:rPr>
        <w:t xml:space="preserve"> </w:t>
      </w:r>
      <w:proofErr w:type="spellStart"/>
      <w:r w:rsidR="00D22CFC" w:rsidRPr="00D22CFC">
        <w:rPr>
          <w:sz w:val="20"/>
          <w:szCs w:val="18"/>
        </w:rPr>
        <w:t>budidaya</w:t>
      </w:r>
      <w:proofErr w:type="spellEnd"/>
      <w:r w:rsidR="00D22CFC" w:rsidRPr="00D22CFC">
        <w:rPr>
          <w:sz w:val="20"/>
          <w:szCs w:val="18"/>
        </w:rPr>
        <w:t xml:space="preserve"> ikan air </w:t>
      </w:r>
      <w:proofErr w:type="spellStart"/>
      <w:r w:rsidR="00D22CFC" w:rsidRPr="00D22CFC">
        <w:rPr>
          <w:sz w:val="20"/>
          <w:szCs w:val="18"/>
        </w:rPr>
        <w:t>tawar</w:t>
      </w:r>
      <w:proofErr w:type="spellEnd"/>
      <w:r w:rsidR="00D22CFC" w:rsidRPr="00D22CFC">
        <w:rPr>
          <w:sz w:val="20"/>
          <w:szCs w:val="18"/>
        </w:rPr>
        <w:t xml:space="preserve"> </w:t>
      </w:r>
      <w:proofErr w:type="spellStart"/>
      <w:r w:rsidR="00D22CFC" w:rsidRPr="00D22CFC">
        <w:rPr>
          <w:sz w:val="20"/>
          <w:szCs w:val="18"/>
        </w:rPr>
        <w:t>berkisar</w:t>
      </w:r>
      <w:proofErr w:type="spellEnd"/>
      <w:r w:rsidR="00D22CFC" w:rsidRPr="00D22CFC">
        <w:rPr>
          <w:sz w:val="20"/>
          <w:szCs w:val="18"/>
        </w:rPr>
        <w:t xml:space="preserve"> </w:t>
      </w:r>
      <w:proofErr w:type="spellStart"/>
      <w:r w:rsidR="00D22CFC" w:rsidRPr="00D22CFC">
        <w:rPr>
          <w:sz w:val="20"/>
          <w:szCs w:val="18"/>
        </w:rPr>
        <w:t>antara</w:t>
      </w:r>
      <w:proofErr w:type="spellEnd"/>
      <w:r w:rsidR="00D22CFC" w:rsidRPr="00D22CFC">
        <w:rPr>
          <w:sz w:val="20"/>
          <w:szCs w:val="18"/>
        </w:rPr>
        <w:t xml:space="preserve"> 6 – 9. pH air yang sangat </w:t>
      </w:r>
      <w:proofErr w:type="spellStart"/>
      <w:r w:rsidR="00D22CFC" w:rsidRPr="00D22CFC">
        <w:rPr>
          <w:sz w:val="20"/>
          <w:szCs w:val="18"/>
        </w:rPr>
        <w:t>rendah</w:t>
      </w:r>
      <w:proofErr w:type="spellEnd"/>
      <w:r w:rsidR="00D22CFC" w:rsidRPr="00D22CFC">
        <w:rPr>
          <w:sz w:val="20"/>
          <w:szCs w:val="18"/>
        </w:rPr>
        <w:t xml:space="preserve"> </w:t>
      </w:r>
      <w:proofErr w:type="spellStart"/>
      <w:r w:rsidR="00D22CFC" w:rsidRPr="00D22CFC">
        <w:rPr>
          <w:sz w:val="20"/>
          <w:szCs w:val="18"/>
        </w:rPr>
        <w:t>dapat</w:t>
      </w:r>
      <w:proofErr w:type="spellEnd"/>
      <w:r w:rsidR="00D22CFC" w:rsidRPr="00D22CFC">
        <w:rPr>
          <w:sz w:val="20"/>
          <w:szCs w:val="18"/>
        </w:rPr>
        <w:t xml:space="preserve"> </w:t>
      </w:r>
      <w:proofErr w:type="spellStart"/>
      <w:r w:rsidR="00D22CFC" w:rsidRPr="00D22CFC">
        <w:rPr>
          <w:sz w:val="20"/>
          <w:szCs w:val="18"/>
        </w:rPr>
        <w:t>mengakibatkan</w:t>
      </w:r>
      <w:proofErr w:type="spellEnd"/>
      <w:r w:rsidR="00D22CFC" w:rsidRPr="00D22CFC">
        <w:rPr>
          <w:sz w:val="20"/>
          <w:szCs w:val="18"/>
        </w:rPr>
        <w:t xml:space="preserve"> </w:t>
      </w:r>
      <w:proofErr w:type="spellStart"/>
      <w:r w:rsidR="00D22CFC" w:rsidRPr="00D22CFC">
        <w:rPr>
          <w:sz w:val="20"/>
          <w:szCs w:val="18"/>
        </w:rPr>
        <w:t>kelarutan</w:t>
      </w:r>
      <w:proofErr w:type="spellEnd"/>
      <w:r w:rsidR="00D22CFC" w:rsidRPr="00D22CFC">
        <w:rPr>
          <w:sz w:val="20"/>
          <w:szCs w:val="18"/>
        </w:rPr>
        <w:t xml:space="preserve"> </w:t>
      </w:r>
      <w:proofErr w:type="spellStart"/>
      <w:r w:rsidR="00D22CFC" w:rsidRPr="00D22CFC">
        <w:rPr>
          <w:sz w:val="20"/>
          <w:szCs w:val="18"/>
        </w:rPr>
        <w:t>logam-logam</w:t>
      </w:r>
      <w:proofErr w:type="spellEnd"/>
      <w:r w:rsidR="00D22CFC" w:rsidRPr="00D22CFC">
        <w:rPr>
          <w:sz w:val="20"/>
          <w:szCs w:val="18"/>
        </w:rPr>
        <w:t xml:space="preserve"> </w:t>
      </w:r>
      <w:proofErr w:type="spellStart"/>
      <w:r w:rsidR="00D22CFC" w:rsidRPr="00D22CFC">
        <w:rPr>
          <w:sz w:val="20"/>
          <w:szCs w:val="18"/>
        </w:rPr>
        <w:t>dalam</w:t>
      </w:r>
      <w:proofErr w:type="spellEnd"/>
      <w:r w:rsidR="00D22CFC" w:rsidRPr="00D22CFC">
        <w:rPr>
          <w:sz w:val="20"/>
          <w:szCs w:val="18"/>
        </w:rPr>
        <w:t xml:space="preserve"> air </w:t>
      </w:r>
      <w:proofErr w:type="spellStart"/>
      <w:r w:rsidR="00D22CFC" w:rsidRPr="00D22CFC">
        <w:rPr>
          <w:sz w:val="20"/>
          <w:szCs w:val="18"/>
        </w:rPr>
        <w:t>meningkat</w:t>
      </w:r>
      <w:proofErr w:type="spellEnd"/>
      <w:r w:rsidR="00D22CFC" w:rsidRPr="00D22CFC">
        <w:rPr>
          <w:sz w:val="20"/>
          <w:szCs w:val="18"/>
        </w:rPr>
        <w:t xml:space="preserve"> yang </w:t>
      </w:r>
      <w:proofErr w:type="spellStart"/>
      <w:r w:rsidR="00D22CFC" w:rsidRPr="00D22CFC">
        <w:rPr>
          <w:sz w:val="20"/>
          <w:szCs w:val="18"/>
        </w:rPr>
        <w:t>dapat</w:t>
      </w:r>
      <w:proofErr w:type="spellEnd"/>
      <w:r w:rsidR="00D22CFC" w:rsidRPr="00D22CFC">
        <w:rPr>
          <w:sz w:val="20"/>
          <w:szCs w:val="18"/>
        </w:rPr>
        <w:t xml:space="preserve"> </w:t>
      </w:r>
      <w:proofErr w:type="spellStart"/>
      <w:r w:rsidR="00D22CFC" w:rsidRPr="00D22CFC">
        <w:rPr>
          <w:sz w:val="20"/>
          <w:szCs w:val="18"/>
        </w:rPr>
        <w:t>memiliki</w:t>
      </w:r>
      <w:proofErr w:type="spellEnd"/>
      <w:r w:rsidR="00D22CFC" w:rsidRPr="00D22CFC">
        <w:rPr>
          <w:sz w:val="20"/>
          <w:szCs w:val="18"/>
        </w:rPr>
        <w:t xml:space="preserve"> </w:t>
      </w:r>
      <w:proofErr w:type="spellStart"/>
      <w:r w:rsidR="00D22CFC" w:rsidRPr="00D22CFC">
        <w:rPr>
          <w:sz w:val="20"/>
          <w:szCs w:val="18"/>
        </w:rPr>
        <w:t>efek</w:t>
      </w:r>
      <w:proofErr w:type="spellEnd"/>
      <w:r w:rsidR="00D22CFC" w:rsidRPr="00D22CFC">
        <w:rPr>
          <w:sz w:val="20"/>
          <w:szCs w:val="18"/>
        </w:rPr>
        <w:t xml:space="preserve"> </w:t>
      </w:r>
      <w:proofErr w:type="spellStart"/>
      <w:r w:rsidR="00D22CFC" w:rsidRPr="00D22CFC">
        <w:rPr>
          <w:sz w:val="20"/>
          <w:szCs w:val="18"/>
        </w:rPr>
        <w:t>toksik</w:t>
      </w:r>
      <w:proofErr w:type="spellEnd"/>
      <w:r w:rsidR="00D22CFC" w:rsidRPr="00D22CFC">
        <w:rPr>
          <w:sz w:val="20"/>
          <w:szCs w:val="18"/>
        </w:rPr>
        <w:t xml:space="preserve"> pada </w:t>
      </w:r>
      <w:proofErr w:type="spellStart"/>
      <w:r w:rsidR="00D22CFC" w:rsidRPr="00D22CFC">
        <w:rPr>
          <w:sz w:val="20"/>
          <w:szCs w:val="18"/>
        </w:rPr>
        <w:t>organisme</w:t>
      </w:r>
      <w:proofErr w:type="spellEnd"/>
      <w:r w:rsidR="00D22CFC" w:rsidRPr="00D22CFC">
        <w:rPr>
          <w:sz w:val="20"/>
          <w:szCs w:val="18"/>
        </w:rPr>
        <w:t xml:space="preserve"> </w:t>
      </w:r>
      <w:proofErr w:type="spellStart"/>
      <w:r w:rsidR="00D22CFC" w:rsidRPr="00D22CFC">
        <w:rPr>
          <w:sz w:val="20"/>
          <w:szCs w:val="18"/>
        </w:rPr>
        <w:t>perairan</w:t>
      </w:r>
      <w:proofErr w:type="spellEnd"/>
      <w:r w:rsidR="00D22CFC" w:rsidRPr="00D22CFC">
        <w:rPr>
          <w:sz w:val="20"/>
          <w:szCs w:val="18"/>
        </w:rPr>
        <w:t xml:space="preserve">. pH yang sangat </w:t>
      </w:r>
      <w:proofErr w:type="spellStart"/>
      <w:r w:rsidR="00D22CFC" w:rsidRPr="00D22CFC">
        <w:rPr>
          <w:sz w:val="20"/>
          <w:szCs w:val="18"/>
        </w:rPr>
        <w:t>tinggi</w:t>
      </w:r>
      <w:proofErr w:type="spellEnd"/>
      <w:r w:rsidR="00D22CFC" w:rsidRPr="00D22CFC">
        <w:rPr>
          <w:sz w:val="20"/>
          <w:szCs w:val="18"/>
        </w:rPr>
        <w:t xml:space="preserve"> </w:t>
      </w:r>
      <w:proofErr w:type="spellStart"/>
      <w:r w:rsidR="00D22CFC" w:rsidRPr="00D22CFC">
        <w:rPr>
          <w:sz w:val="20"/>
          <w:szCs w:val="18"/>
        </w:rPr>
        <w:t>dapat</w:t>
      </w:r>
      <w:proofErr w:type="spellEnd"/>
      <w:r w:rsidR="00D22CFC" w:rsidRPr="00D22CFC">
        <w:rPr>
          <w:sz w:val="20"/>
          <w:szCs w:val="18"/>
        </w:rPr>
        <w:t xml:space="preserve"> </w:t>
      </w:r>
      <w:proofErr w:type="spellStart"/>
      <w:r w:rsidR="00D22CFC" w:rsidRPr="00D22CFC">
        <w:rPr>
          <w:sz w:val="20"/>
          <w:szCs w:val="18"/>
        </w:rPr>
        <w:t>meningkatkan</w:t>
      </w:r>
      <w:proofErr w:type="spellEnd"/>
      <w:r w:rsidR="00D22CFC" w:rsidRPr="00D22CFC">
        <w:rPr>
          <w:sz w:val="20"/>
          <w:szCs w:val="18"/>
        </w:rPr>
        <w:t xml:space="preserve"> </w:t>
      </w:r>
      <w:proofErr w:type="spellStart"/>
      <w:r w:rsidR="00D22CFC" w:rsidRPr="00D22CFC">
        <w:rPr>
          <w:sz w:val="20"/>
          <w:szCs w:val="18"/>
        </w:rPr>
        <w:t>konsentrasi</w:t>
      </w:r>
      <w:proofErr w:type="spellEnd"/>
      <w:r w:rsidR="00D22CFC" w:rsidRPr="00D22CFC">
        <w:rPr>
          <w:sz w:val="20"/>
          <w:szCs w:val="18"/>
        </w:rPr>
        <w:t xml:space="preserve"> </w:t>
      </w:r>
      <w:proofErr w:type="spellStart"/>
      <w:r w:rsidR="00D22CFC" w:rsidRPr="00D22CFC">
        <w:rPr>
          <w:sz w:val="20"/>
          <w:szCs w:val="18"/>
        </w:rPr>
        <w:t>amoniak</w:t>
      </w:r>
      <w:proofErr w:type="spellEnd"/>
      <w:r w:rsidR="00D22CFC" w:rsidRPr="00D22CFC">
        <w:rPr>
          <w:sz w:val="20"/>
          <w:szCs w:val="18"/>
        </w:rPr>
        <w:t xml:space="preserve"> </w:t>
      </w:r>
      <w:proofErr w:type="spellStart"/>
      <w:r w:rsidR="00D22CFC" w:rsidRPr="00D22CFC">
        <w:rPr>
          <w:sz w:val="20"/>
          <w:szCs w:val="18"/>
        </w:rPr>
        <w:t>dalam</w:t>
      </w:r>
      <w:proofErr w:type="spellEnd"/>
      <w:r w:rsidR="00D22CFC" w:rsidRPr="00D22CFC">
        <w:rPr>
          <w:sz w:val="20"/>
          <w:szCs w:val="18"/>
        </w:rPr>
        <w:t xml:space="preserve"> air yang juga </w:t>
      </w:r>
      <w:proofErr w:type="spellStart"/>
      <w:r w:rsidR="00D22CFC" w:rsidRPr="00D22CFC">
        <w:rPr>
          <w:sz w:val="20"/>
          <w:szCs w:val="18"/>
        </w:rPr>
        <w:t>bersifat</w:t>
      </w:r>
      <w:proofErr w:type="spellEnd"/>
      <w:r w:rsidR="00D22CFC" w:rsidRPr="00D22CFC">
        <w:rPr>
          <w:sz w:val="20"/>
          <w:szCs w:val="18"/>
        </w:rPr>
        <w:t xml:space="preserve"> </w:t>
      </w:r>
      <w:proofErr w:type="spellStart"/>
      <w:r w:rsidR="00D22CFC" w:rsidRPr="00D22CFC">
        <w:rPr>
          <w:sz w:val="20"/>
          <w:szCs w:val="18"/>
        </w:rPr>
        <w:t>toksik</w:t>
      </w:r>
      <w:proofErr w:type="spellEnd"/>
      <w:r w:rsidR="00D22CFC" w:rsidRPr="00D22CFC">
        <w:rPr>
          <w:sz w:val="20"/>
          <w:szCs w:val="18"/>
        </w:rPr>
        <w:t xml:space="preserve"> </w:t>
      </w:r>
      <w:proofErr w:type="spellStart"/>
      <w:r w:rsidR="00D22CFC" w:rsidRPr="00D22CFC">
        <w:rPr>
          <w:sz w:val="20"/>
          <w:szCs w:val="18"/>
        </w:rPr>
        <w:t>bagi</w:t>
      </w:r>
      <w:proofErr w:type="spellEnd"/>
      <w:r w:rsidR="00D22CFC" w:rsidRPr="00D22CFC">
        <w:rPr>
          <w:sz w:val="20"/>
          <w:szCs w:val="18"/>
        </w:rPr>
        <w:t xml:space="preserve"> </w:t>
      </w:r>
      <w:proofErr w:type="spellStart"/>
      <w:r w:rsidR="00D22CFC" w:rsidRPr="00D22CFC">
        <w:rPr>
          <w:sz w:val="20"/>
          <w:szCs w:val="18"/>
        </w:rPr>
        <w:t>organisme</w:t>
      </w:r>
      <w:proofErr w:type="spellEnd"/>
      <w:r w:rsidR="00D22CFC" w:rsidRPr="00D22CFC">
        <w:rPr>
          <w:sz w:val="20"/>
          <w:szCs w:val="18"/>
        </w:rPr>
        <w:t xml:space="preserve"> </w:t>
      </w:r>
      <w:proofErr w:type="spellStart"/>
      <w:r w:rsidR="00D22CFC" w:rsidRPr="00D22CFC">
        <w:rPr>
          <w:sz w:val="20"/>
          <w:szCs w:val="18"/>
        </w:rPr>
        <w:t>perairan</w:t>
      </w:r>
      <w:proofErr w:type="spellEnd"/>
      <w:r w:rsidR="00D22CFC" w:rsidRPr="00D22CFC">
        <w:rPr>
          <w:sz w:val="20"/>
          <w:szCs w:val="18"/>
        </w:rPr>
        <w:t xml:space="preserve"> (</w:t>
      </w:r>
      <w:proofErr w:type="spellStart"/>
      <w:r w:rsidR="00D22CFC" w:rsidRPr="00D22CFC">
        <w:rPr>
          <w:sz w:val="20"/>
          <w:szCs w:val="18"/>
        </w:rPr>
        <w:t>Tatangindatu</w:t>
      </w:r>
      <w:proofErr w:type="spellEnd"/>
      <w:r w:rsidR="00D22CFC" w:rsidRPr="00D22CFC">
        <w:rPr>
          <w:sz w:val="20"/>
          <w:szCs w:val="18"/>
        </w:rPr>
        <w:t xml:space="preserve"> </w:t>
      </w:r>
      <w:r w:rsidR="00D22CFC" w:rsidRPr="00D22CFC">
        <w:rPr>
          <w:i/>
          <w:iCs/>
          <w:sz w:val="20"/>
          <w:szCs w:val="18"/>
        </w:rPr>
        <w:t>et al</w:t>
      </w:r>
      <w:r w:rsidR="00D22CFC">
        <w:rPr>
          <w:sz w:val="20"/>
          <w:szCs w:val="18"/>
        </w:rPr>
        <w:t>., 2</w:t>
      </w:r>
      <w:r w:rsidR="00D22CFC" w:rsidRPr="00D22CFC">
        <w:rPr>
          <w:sz w:val="20"/>
          <w:szCs w:val="18"/>
        </w:rPr>
        <w:t>013).</w:t>
      </w:r>
    </w:p>
    <w:p w14:paraId="134FDD46" w14:textId="63D5B922" w:rsidR="007138F7" w:rsidRPr="00F64DBB" w:rsidRDefault="004A6CF5" w:rsidP="00916C7E">
      <w:pPr>
        <w:ind w:right="-45" w:firstLine="397"/>
        <w:rPr>
          <w:sz w:val="20"/>
          <w:szCs w:val="18"/>
          <w:lang w:val="nl-NL"/>
        </w:rPr>
      </w:pPr>
      <w:r w:rsidRPr="004A6CF5">
        <w:rPr>
          <w:sz w:val="20"/>
          <w:szCs w:val="18"/>
          <w:lang w:val="nl-NL"/>
        </w:rPr>
        <w:t xml:space="preserve">Suhu yang terlalu tinggi dapat menyebabkan stres termal, kekurangan oksigen, dan meningkatkan risiko infeksi penyakit. Di sisi lain, suhu yang terlalu rendah dapat menyebabkan penurunan aktivitas metabolisme dan kerusakan jaringan. Nilai suhu yang baik bagi kehidupan ikan antara 23 sampai 32 °C (Kordi 2010). </w:t>
      </w:r>
      <w:r w:rsidRPr="00F64DBB">
        <w:rPr>
          <w:sz w:val="20"/>
          <w:szCs w:val="18"/>
          <w:lang w:val="nl-NL"/>
        </w:rPr>
        <w:t xml:space="preserve">Alkalinitas merupakan parameter acuan pada kemampuan air untuk menetralkan keasaman (asam) dalam larutan. Tinggi rendahnya alkalinitas dalam perairan dipengaruhi oleh kandungan karbondioksida, aktivitas </w:t>
      </w:r>
      <w:r w:rsidRPr="00F64DBB">
        <w:rPr>
          <w:sz w:val="20"/>
          <w:szCs w:val="18"/>
          <w:lang w:val="nl-NL"/>
        </w:rPr>
        <w:lastRenderedPageBreak/>
        <w:t xml:space="preserve">fotosintesis serta respirasi, dan mineral-mineral seperti kabornat, bikabornat, hidroksida. Batas nilai alkalinitas yang sesuai untuk budidaya ikan berkisar antara 20 hingga 300 mg L-1 (Nur </w:t>
      </w:r>
      <w:r w:rsidRPr="00F64DBB">
        <w:rPr>
          <w:i/>
          <w:iCs/>
          <w:sz w:val="20"/>
          <w:szCs w:val="18"/>
          <w:lang w:val="nl-NL"/>
        </w:rPr>
        <w:t>et al.,</w:t>
      </w:r>
      <w:r w:rsidRPr="00F64DBB">
        <w:rPr>
          <w:sz w:val="20"/>
          <w:szCs w:val="18"/>
          <w:lang w:val="nl-NL"/>
        </w:rPr>
        <w:t xml:space="preserve"> 2014). </w:t>
      </w:r>
      <w:r w:rsidR="00916C7E" w:rsidRPr="00F64DBB">
        <w:rPr>
          <w:sz w:val="20"/>
          <w:szCs w:val="18"/>
          <w:lang w:val="nl-NL"/>
        </w:rPr>
        <w:t>Nitrit merupakan senyawa kimia yang sering diukur dalam budidaya perairan karena dapat mempengaruhi kesehatan ikan dan organisme perairan lainnya. Tinggi rendahnya konsentrasi nitrit dalam perairan dapat dipengaruhi oleh siklus nitrogen, sisah pakan, pengolahan limbah dan sistem filterasi. Kelebihan nitrit dalam perairan dapat mengurangi kemampuan darah ikan untuk mengikat oksigen karena nitrit memiliki afinitas yang lebih kuat terhadap hemoglobin yang menyebabkan peningkatan angka kematian pada ikan (Samsundari dan Wirawan 2013).</w:t>
      </w:r>
    </w:p>
    <w:p w14:paraId="1FE3DE2C" w14:textId="5E7AE3EB" w:rsidR="00916C7E" w:rsidRDefault="00916C7E" w:rsidP="00916C7E">
      <w:pPr>
        <w:ind w:right="-45" w:firstLine="397"/>
        <w:rPr>
          <w:sz w:val="20"/>
          <w:szCs w:val="20"/>
        </w:rPr>
      </w:pPr>
      <w:r w:rsidRPr="00F64DBB">
        <w:rPr>
          <w:sz w:val="20"/>
          <w:szCs w:val="18"/>
          <w:lang w:val="nl-NL"/>
        </w:rPr>
        <w:t xml:space="preserve">Kandungan nitrat yang tinggi atau rendah memiliki hubungan dengan tingkat kesuburan perairan. </w:t>
      </w:r>
      <w:r w:rsidRPr="00916C7E">
        <w:rPr>
          <w:sz w:val="20"/>
          <w:szCs w:val="18"/>
          <w:lang w:val="nl-NL"/>
        </w:rPr>
        <w:t>Kesuburan perairan dapat diklasifikasikan ke dalam tiga tingkat berdasarkan kadar nitratnya. Perairan oligotrofik memiliki kandungan nitrat antara 0-1 mg L</w:t>
      </w:r>
      <w:r w:rsidRPr="00916C7E">
        <w:rPr>
          <w:sz w:val="20"/>
          <w:szCs w:val="18"/>
          <w:vertAlign w:val="superscript"/>
          <w:lang w:val="nl-NL"/>
        </w:rPr>
        <w:t>-1</w:t>
      </w:r>
      <w:r w:rsidRPr="00916C7E">
        <w:rPr>
          <w:sz w:val="20"/>
          <w:szCs w:val="18"/>
          <w:lang w:val="nl-NL"/>
        </w:rPr>
        <w:t>, perairan mesotrofik memiliki kandungan nitrat antara 1-5 mg L</w:t>
      </w:r>
      <w:r w:rsidRPr="00916C7E">
        <w:rPr>
          <w:sz w:val="20"/>
          <w:szCs w:val="18"/>
          <w:vertAlign w:val="superscript"/>
          <w:lang w:val="nl-NL"/>
        </w:rPr>
        <w:t>-1</w:t>
      </w:r>
      <w:r w:rsidRPr="00916C7E">
        <w:rPr>
          <w:sz w:val="20"/>
          <w:szCs w:val="18"/>
          <w:lang w:val="nl-NL"/>
        </w:rPr>
        <w:t>, dan perairan eutrofik memiliki kandungan nitrat berkisar antara 5-50 mg L</w:t>
      </w:r>
      <w:r w:rsidRPr="00CB3F59">
        <w:rPr>
          <w:sz w:val="20"/>
          <w:szCs w:val="18"/>
          <w:vertAlign w:val="superscript"/>
          <w:lang w:val="nl-NL"/>
        </w:rPr>
        <w:t>-1</w:t>
      </w:r>
      <w:r w:rsidRPr="00916C7E">
        <w:rPr>
          <w:sz w:val="20"/>
          <w:szCs w:val="18"/>
          <w:lang w:val="nl-NL"/>
        </w:rPr>
        <w:t xml:space="preserve"> (Effendi 2003). </w:t>
      </w:r>
      <w:proofErr w:type="spellStart"/>
      <w:r w:rsidRPr="00916C7E">
        <w:rPr>
          <w:sz w:val="20"/>
          <w:szCs w:val="18"/>
          <w:lang w:val="en-ID"/>
        </w:rPr>
        <w:t>Konsentrasi</w:t>
      </w:r>
      <w:proofErr w:type="spellEnd"/>
      <w:r w:rsidRPr="00916C7E">
        <w:rPr>
          <w:sz w:val="20"/>
          <w:szCs w:val="18"/>
          <w:lang w:val="en-ID"/>
        </w:rPr>
        <w:t xml:space="preserve"> </w:t>
      </w:r>
      <w:proofErr w:type="spellStart"/>
      <w:r w:rsidRPr="00916C7E">
        <w:rPr>
          <w:sz w:val="20"/>
          <w:szCs w:val="18"/>
          <w:lang w:val="en-ID"/>
        </w:rPr>
        <w:t>nitrat</w:t>
      </w:r>
      <w:proofErr w:type="spellEnd"/>
      <w:r w:rsidRPr="00916C7E">
        <w:rPr>
          <w:sz w:val="20"/>
          <w:szCs w:val="18"/>
          <w:lang w:val="en-ID"/>
        </w:rPr>
        <w:t xml:space="preserve"> yang </w:t>
      </w:r>
      <w:proofErr w:type="spellStart"/>
      <w:r w:rsidRPr="00916C7E">
        <w:rPr>
          <w:sz w:val="20"/>
          <w:szCs w:val="18"/>
          <w:lang w:val="en-ID"/>
        </w:rPr>
        <w:t>baik</w:t>
      </w:r>
      <w:proofErr w:type="spellEnd"/>
      <w:r w:rsidRPr="00916C7E">
        <w:rPr>
          <w:sz w:val="20"/>
          <w:szCs w:val="18"/>
          <w:lang w:val="en-ID"/>
        </w:rPr>
        <w:t xml:space="preserve"> </w:t>
      </w:r>
      <w:proofErr w:type="spellStart"/>
      <w:r w:rsidRPr="00916C7E">
        <w:rPr>
          <w:sz w:val="20"/>
          <w:szCs w:val="18"/>
          <w:lang w:val="en-ID"/>
        </w:rPr>
        <w:t>untuk</w:t>
      </w:r>
      <w:proofErr w:type="spellEnd"/>
      <w:r w:rsidRPr="00916C7E">
        <w:rPr>
          <w:sz w:val="20"/>
          <w:szCs w:val="18"/>
          <w:lang w:val="en-ID"/>
        </w:rPr>
        <w:t xml:space="preserve"> </w:t>
      </w:r>
      <w:proofErr w:type="spellStart"/>
      <w:r w:rsidRPr="00916C7E">
        <w:rPr>
          <w:sz w:val="20"/>
          <w:szCs w:val="18"/>
          <w:lang w:val="en-ID"/>
        </w:rPr>
        <w:t>budidaya</w:t>
      </w:r>
      <w:proofErr w:type="spellEnd"/>
      <w:r w:rsidRPr="00916C7E">
        <w:rPr>
          <w:sz w:val="20"/>
          <w:szCs w:val="18"/>
          <w:lang w:val="en-ID"/>
        </w:rPr>
        <w:t xml:space="preserve"> ikan air </w:t>
      </w:r>
      <w:proofErr w:type="spellStart"/>
      <w:r w:rsidRPr="00916C7E">
        <w:rPr>
          <w:sz w:val="20"/>
          <w:szCs w:val="18"/>
          <w:lang w:val="en-ID"/>
        </w:rPr>
        <w:t>tawar</w:t>
      </w:r>
      <w:proofErr w:type="spellEnd"/>
      <w:r w:rsidRPr="00916C7E">
        <w:rPr>
          <w:sz w:val="20"/>
          <w:szCs w:val="18"/>
          <w:lang w:val="en-ID"/>
        </w:rPr>
        <w:t xml:space="preserve"> </w:t>
      </w:r>
      <w:proofErr w:type="spellStart"/>
      <w:r w:rsidRPr="00916C7E">
        <w:rPr>
          <w:sz w:val="20"/>
          <w:szCs w:val="18"/>
          <w:lang w:val="en-ID"/>
        </w:rPr>
        <w:t>yaitu</w:t>
      </w:r>
      <w:proofErr w:type="spellEnd"/>
      <w:r w:rsidRPr="00916C7E">
        <w:rPr>
          <w:sz w:val="20"/>
          <w:szCs w:val="18"/>
          <w:lang w:val="en-ID"/>
        </w:rPr>
        <w:t xml:space="preserve"> </w:t>
      </w:r>
      <w:proofErr w:type="spellStart"/>
      <w:r w:rsidRPr="00916C7E">
        <w:rPr>
          <w:sz w:val="20"/>
          <w:szCs w:val="18"/>
          <w:lang w:val="en-ID"/>
        </w:rPr>
        <w:t>sekitar</w:t>
      </w:r>
      <w:proofErr w:type="spellEnd"/>
      <w:r w:rsidRPr="00916C7E">
        <w:rPr>
          <w:sz w:val="20"/>
          <w:szCs w:val="18"/>
          <w:lang w:val="en-ID"/>
        </w:rPr>
        <w:t xml:space="preserve"> 1 – 5 mg L</w:t>
      </w:r>
      <w:r w:rsidRPr="00916C7E">
        <w:rPr>
          <w:sz w:val="20"/>
          <w:szCs w:val="18"/>
          <w:vertAlign w:val="superscript"/>
          <w:lang w:val="en-ID"/>
        </w:rPr>
        <w:t>-1</w:t>
      </w:r>
      <w:r w:rsidRPr="00916C7E">
        <w:rPr>
          <w:sz w:val="20"/>
          <w:szCs w:val="18"/>
          <w:lang w:val="en-ID"/>
        </w:rPr>
        <w:t>.</w:t>
      </w:r>
      <w:r>
        <w:rPr>
          <w:sz w:val="20"/>
          <w:szCs w:val="18"/>
          <w:lang w:val="en-ID"/>
        </w:rPr>
        <w:t xml:space="preserve"> </w:t>
      </w:r>
      <w:r w:rsidRPr="00916C7E">
        <w:rPr>
          <w:i/>
          <w:iCs/>
          <w:sz w:val="20"/>
          <w:szCs w:val="18"/>
          <w:lang w:val="en-ID"/>
        </w:rPr>
        <w:t>Total Dissolved Solid</w:t>
      </w:r>
      <w:r w:rsidRPr="00916C7E">
        <w:rPr>
          <w:sz w:val="20"/>
          <w:szCs w:val="18"/>
          <w:lang w:val="en-ID"/>
        </w:rPr>
        <w:t xml:space="preserve"> (TDS) </w:t>
      </w:r>
      <w:proofErr w:type="spellStart"/>
      <w:r w:rsidRPr="00916C7E">
        <w:rPr>
          <w:sz w:val="20"/>
          <w:szCs w:val="18"/>
          <w:lang w:val="en-ID"/>
        </w:rPr>
        <w:t>merupakan</w:t>
      </w:r>
      <w:proofErr w:type="spellEnd"/>
      <w:r w:rsidRPr="00916C7E">
        <w:rPr>
          <w:sz w:val="20"/>
          <w:szCs w:val="18"/>
          <w:lang w:val="en-ID"/>
        </w:rPr>
        <w:t xml:space="preserve"> </w:t>
      </w:r>
      <w:proofErr w:type="spellStart"/>
      <w:r w:rsidRPr="00916C7E">
        <w:rPr>
          <w:sz w:val="20"/>
          <w:szCs w:val="18"/>
          <w:lang w:val="en-ID"/>
        </w:rPr>
        <w:t>ukuran</w:t>
      </w:r>
      <w:proofErr w:type="spellEnd"/>
      <w:r w:rsidRPr="00916C7E">
        <w:rPr>
          <w:sz w:val="20"/>
          <w:szCs w:val="18"/>
          <w:lang w:val="en-ID"/>
        </w:rPr>
        <w:t xml:space="preserve"> </w:t>
      </w:r>
      <w:proofErr w:type="spellStart"/>
      <w:r w:rsidRPr="00916C7E">
        <w:rPr>
          <w:sz w:val="20"/>
          <w:szCs w:val="18"/>
          <w:lang w:val="en-ID"/>
        </w:rPr>
        <w:t>konsentrasi</w:t>
      </w:r>
      <w:proofErr w:type="spellEnd"/>
      <w:r w:rsidRPr="00916C7E">
        <w:rPr>
          <w:sz w:val="20"/>
          <w:szCs w:val="18"/>
          <w:lang w:val="en-ID"/>
        </w:rPr>
        <w:t xml:space="preserve"> total </w:t>
      </w:r>
      <w:proofErr w:type="spellStart"/>
      <w:r w:rsidRPr="00916C7E">
        <w:rPr>
          <w:sz w:val="20"/>
          <w:szCs w:val="18"/>
          <w:lang w:val="en-ID"/>
        </w:rPr>
        <w:t>zat</w:t>
      </w:r>
      <w:proofErr w:type="spellEnd"/>
      <w:r w:rsidRPr="00916C7E">
        <w:rPr>
          <w:sz w:val="20"/>
          <w:szCs w:val="18"/>
          <w:lang w:val="en-ID"/>
        </w:rPr>
        <w:t xml:space="preserve"> </w:t>
      </w:r>
      <w:proofErr w:type="spellStart"/>
      <w:r w:rsidRPr="00916C7E">
        <w:rPr>
          <w:sz w:val="20"/>
          <w:szCs w:val="18"/>
          <w:lang w:val="en-ID"/>
        </w:rPr>
        <w:t>terlarut</w:t>
      </w:r>
      <w:proofErr w:type="spellEnd"/>
      <w:r w:rsidRPr="00916C7E">
        <w:rPr>
          <w:sz w:val="20"/>
          <w:szCs w:val="18"/>
          <w:lang w:val="en-ID"/>
        </w:rPr>
        <w:t xml:space="preserve"> yang </w:t>
      </w:r>
      <w:proofErr w:type="spellStart"/>
      <w:r w:rsidRPr="00916C7E">
        <w:rPr>
          <w:sz w:val="20"/>
          <w:szCs w:val="18"/>
          <w:lang w:val="en-ID"/>
        </w:rPr>
        <w:t>ada</w:t>
      </w:r>
      <w:proofErr w:type="spellEnd"/>
      <w:r w:rsidRPr="00916C7E">
        <w:rPr>
          <w:sz w:val="20"/>
          <w:szCs w:val="18"/>
          <w:lang w:val="en-ID"/>
        </w:rPr>
        <w:t xml:space="preserve"> </w:t>
      </w:r>
      <w:proofErr w:type="spellStart"/>
      <w:r w:rsidRPr="00916C7E">
        <w:rPr>
          <w:sz w:val="20"/>
          <w:szCs w:val="18"/>
          <w:lang w:val="en-ID"/>
        </w:rPr>
        <w:t>dalam</w:t>
      </w:r>
      <w:proofErr w:type="spellEnd"/>
      <w:r w:rsidRPr="00916C7E">
        <w:rPr>
          <w:sz w:val="20"/>
          <w:szCs w:val="18"/>
          <w:lang w:val="en-ID"/>
        </w:rPr>
        <w:t xml:space="preserve"> air, </w:t>
      </w:r>
      <w:proofErr w:type="spellStart"/>
      <w:r w:rsidRPr="00916C7E">
        <w:rPr>
          <w:sz w:val="20"/>
          <w:szCs w:val="18"/>
          <w:lang w:val="en-ID"/>
        </w:rPr>
        <w:t>termasuk</w:t>
      </w:r>
      <w:proofErr w:type="spellEnd"/>
      <w:r w:rsidRPr="00916C7E">
        <w:rPr>
          <w:sz w:val="20"/>
          <w:szCs w:val="18"/>
          <w:lang w:val="en-ID"/>
        </w:rPr>
        <w:t xml:space="preserve"> mineral, garam, </w:t>
      </w:r>
      <w:proofErr w:type="spellStart"/>
      <w:r w:rsidRPr="00916C7E">
        <w:rPr>
          <w:sz w:val="20"/>
          <w:szCs w:val="18"/>
          <w:lang w:val="en-ID"/>
        </w:rPr>
        <w:t>logam</w:t>
      </w:r>
      <w:proofErr w:type="spellEnd"/>
      <w:r w:rsidRPr="00916C7E">
        <w:rPr>
          <w:sz w:val="20"/>
          <w:szCs w:val="18"/>
          <w:lang w:val="en-ID"/>
        </w:rPr>
        <w:t xml:space="preserve">, dan </w:t>
      </w:r>
      <w:proofErr w:type="spellStart"/>
      <w:r w:rsidRPr="00916C7E">
        <w:rPr>
          <w:sz w:val="20"/>
          <w:szCs w:val="18"/>
          <w:lang w:val="en-ID"/>
        </w:rPr>
        <w:t>senyawa</w:t>
      </w:r>
      <w:proofErr w:type="spellEnd"/>
      <w:r w:rsidRPr="00916C7E">
        <w:rPr>
          <w:sz w:val="20"/>
          <w:szCs w:val="18"/>
          <w:lang w:val="en-ID"/>
        </w:rPr>
        <w:t xml:space="preserve"> </w:t>
      </w:r>
      <w:proofErr w:type="spellStart"/>
      <w:r w:rsidRPr="00916C7E">
        <w:rPr>
          <w:sz w:val="20"/>
          <w:szCs w:val="18"/>
          <w:lang w:val="en-ID"/>
        </w:rPr>
        <w:t>lainnya</w:t>
      </w:r>
      <w:proofErr w:type="spellEnd"/>
      <w:r w:rsidRPr="00916C7E">
        <w:rPr>
          <w:sz w:val="20"/>
          <w:szCs w:val="18"/>
          <w:lang w:val="en-ID"/>
        </w:rPr>
        <w:t>.</w:t>
      </w:r>
      <w:r>
        <w:rPr>
          <w:sz w:val="20"/>
          <w:szCs w:val="18"/>
          <w:lang w:val="en-ID"/>
        </w:rPr>
        <w:t xml:space="preserve"> </w:t>
      </w:r>
      <w:r w:rsidRPr="00916C7E">
        <w:rPr>
          <w:sz w:val="20"/>
          <w:szCs w:val="18"/>
          <w:lang w:val="en-ID"/>
        </w:rPr>
        <w:t xml:space="preserve">TDS </w:t>
      </w:r>
      <w:proofErr w:type="spellStart"/>
      <w:r w:rsidRPr="00916C7E">
        <w:rPr>
          <w:sz w:val="20"/>
          <w:szCs w:val="18"/>
          <w:lang w:val="en-ID"/>
        </w:rPr>
        <w:t>dapat</w:t>
      </w:r>
      <w:proofErr w:type="spellEnd"/>
      <w:r w:rsidRPr="00916C7E">
        <w:rPr>
          <w:sz w:val="20"/>
          <w:szCs w:val="18"/>
          <w:lang w:val="en-ID"/>
        </w:rPr>
        <w:t xml:space="preserve"> </w:t>
      </w:r>
      <w:proofErr w:type="spellStart"/>
      <w:r w:rsidRPr="00916C7E">
        <w:rPr>
          <w:sz w:val="20"/>
          <w:szCs w:val="18"/>
          <w:lang w:val="en-ID"/>
        </w:rPr>
        <w:t>dipengaruhi</w:t>
      </w:r>
      <w:proofErr w:type="spellEnd"/>
      <w:r w:rsidRPr="00916C7E">
        <w:rPr>
          <w:sz w:val="20"/>
          <w:szCs w:val="18"/>
          <w:lang w:val="en-ID"/>
        </w:rPr>
        <w:t xml:space="preserve"> oleh </w:t>
      </w:r>
      <w:proofErr w:type="spellStart"/>
      <w:r w:rsidRPr="00916C7E">
        <w:rPr>
          <w:sz w:val="20"/>
          <w:szCs w:val="18"/>
          <w:lang w:val="en-ID"/>
        </w:rPr>
        <w:t>faktor</w:t>
      </w:r>
      <w:proofErr w:type="spellEnd"/>
      <w:r w:rsidRPr="00916C7E">
        <w:rPr>
          <w:sz w:val="20"/>
          <w:szCs w:val="18"/>
          <w:lang w:val="en-ID"/>
        </w:rPr>
        <w:t xml:space="preserve"> </w:t>
      </w:r>
      <w:proofErr w:type="spellStart"/>
      <w:r w:rsidRPr="00916C7E">
        <w:rPr>
          <w:sz w:val="20"/>
          <w:szCs w:val="18"/>
          <w:lang w:val="en-ID"/>
        </w:rPr>
        <w:t>seperti</w:t>
      </w:r>
      <w:proofErr w:type="spellEnd"/>
      <w:r w:rsidRPr="00916C7E">
        <w:rPr>
          <w:sz w:val="20"/>
          <w:szCs w:val="18"/>
          <w:lang w:val="en-ID"/>
        </w:rPr>
        <w:t xml:space="preserve"> </w:t>
      </w:r>
      <w:proofErr w:type="spellStart"/>
      <w:r w:rsidRPr="00916C7E">
        <w:rPr>
          <w:sz w:val="20"/>
          <w:szCs w:val="18"/>
          <w:lang w:val="en-ID"/>
        </w:rPr>
        <w:t>aliran</w:t>
      </w:r>
      <w:proofErr w:type="spellEnd"/>
      <w:r w:rsidRPr="00916C7E">
        <w:rPr>
          <w:sz w:val="20"/>
          <w:szCs w:val="18"/>
          <w:lang w:val="en-ID"/>
        </w:rPr>
        <w:t xml:space="preserve"> air, </w:t>
      </w:r>
      <w:proofErr w:type="spellStart"/>
      <w:r w:rsidRPr="00916C7E">
        <w:rPr>
          <w:sz w:val="20"/>
          <w:szCs w:val="18"/>
          <w:lang w:val="en-ID"/>
        </w:rPr>
        <w:t>curah</w:t>
      </w:r>
      <w:proofErr w:type="spellEnd"/>
      <w:r w:rsidRPr="00916C7E">
        <w:rPr>
          <w:sz w:val="20"/>
          <w:szCs w:val="18"/>
          <w:lang w:val="en-ID"/>
        </w:rPr>
        <w:t xml:space="preserve"> </w:t>
      </w:r>
      <w:proofErr w:type="spellStart"/>
      <w:r w:rsidRPr="00916C7E">
        <w:rPr>
          <w:sz w:val="20"/>
          <w:szCs w:val="18"/>
          <w:lang w:val="en-ID"/>
        </w:rPr>
        <w:t>hujan</w:t>
      </w:r>
      <w:proofErr w:type="spellEnd"/>
      <w:r w:rsidRPr="00916C7E">
        <w:rPr>
          <w:sz w:val="20"/>
          <w:szCs w:val="18"/>
          <w:lang w:val="en-ID"/>
        </w:rPr>
        <w:t xml:space="preserve">, </w:t>
      </w:r>
      <w:proofErr w:type="spellStart"/>
      <w:r w:rsidRPr="00916C7E">
        <w:rPr>
          <w:sz w:val="20"/>
          <w:szCs w:val="18"/>
          <w:lang w:val="en-ID"/>
        </w:rPr>
        <w:t>erosi</w:t>
      </w:r>
      <w:proofErr w:type="spellEnd"/>
      <w:r w:rsidRPr="00916C7E">
        <w:rPr>
          <w:sz w:val="20"/>
          <w:szCs w:val="18"/>
          <w:lang w:val="en-ID"/>
        </w:rPr>
        <w:t xml:space="preserve"> </w:t>
      </w:r>
      <w:proofErr w:type="spellStart"/>
      <w:r w:rsidRPr="00916C7E">
        <w:rPr>
          <w:sz w:val="20"/>
          <w:szCs w:val="18"/>
          <w:lang w:val="en-ID"/>
        </w:rPr>
        <w:t>tanah</w:t>
      </w:r>
      <w:proofErr w:type="spellEnd"/>
      <w:r w:rsidRPr="00916C7E">
        <w:rPr>
          <w:sz w:val="20"/>
          <w:szCs w:val="18"/>
          <w:lang w:val="en-ID"/>
        </w:rPr>
        <w:t xml:space="preserve">, </w:t>
      </w:r>
      <w:proofErr w:type="spellStart"/>
      <w:r w:rsidRPr="00916C7E">
        <w:rPr>
          <w:sz w:val="20"/>
          <w:szCs w:val="18"/>
          <w:lang w:val="en-ID"/>
        </w:rPr>
        <w:t>limbah</w:t>
      </w:r>
      <w:proofErr w:type="spellEnd"/>
      <w:r w:rsidRPr="00916C7E">
        <w:rPr>
          <w:sz w:val="20"/>
          <w:szCs w:val="18"/>
          <w:lang w:val="en-ID"/>
        </w:rPr>
        <w:t xml:space="preserve"> </w:t>
      </w:r>
      <w:proofErr w:type="spellStart"/>
      <w:r w:rsidRPr="00916C7E">
        <w:rPr>
          <w:sz w:val="20"/>
          <w:szCs w:val="18"/>
          <w:lang w:val="en-ID"/>
        </w:rPr>
        <w:t>industri</w:t>
      </w:r>
      <w:proofErr w:type="spellEnd"/>
      <w:r w:rsidRPr="00916C7E">
        <w:rPr>
          <w:sz w:val="20"/>
          <w:szCs w:val="18"/>
          <w:lang w:val="en-ID"/>
        </w:rPr>
        <w:t xml:space="preserve">, </w:t>
      </w:r>
      <w:proofErr w:type="spellStart"/>
      <w:r w:rsidRPr="00916C7E">
        <w:rPr>
          <w:sz w:val="20"/>
          <w:szCs w:val="18"/>
          <w:lang w:val="en-ID"/>
        </w:rPr>
        <w:t>pertanian</w:t>
      </w:r>
      <w:proofErr w:type="spellEnd"/>
      <w:r w:rsidRPr="00916C7E">
        <w:rPr>
          <w:sz w:val="20"/>
          <w:szCs w:val="18"/>
          <w:lang w:val="en-ID"/>
        </w:rPr>
        <w:t xml:space="preserve">, dan </w:t>
      </w:r>
      <w:proofErr w:type="spellStart"/>
      <w:r w:rsidRPr="00916C7E">
        <w:rPr>
          <w:sz w:val="20"/>
          <w:szCs w:val="18"/>
          <w:lang w:val="en-ID"/>
        </w:rPr>
        <w:t>pemukiman</w:t>
      </w:r>
      <w:proofErr w:type="spellEnd"/>
      <w:r w:rsidRPr="00916C7E">
        <w:rPr>
          <w:sz w:val="20"/>
          <w:szCs w:val="18"/>
          <w:lang w:val="en-ID"/>
        </w:rPr>
        <w:t xml:space="preserve"> </w:t>
      </w:r>
      <w:proofErr w:type="spellStart"/>
      <w:r w:rsidRPr="00916C7E">
        <w:rPr>
          <w:sz w:val="20"/>
          <w:szCs w:val="18"/>
          <w:lang w:val="en-ID"/>
        </w:rPr>
        <w:t>manusia</w:t>
      </w:r>
      <w:proofErr w:type="spellEnd"/>
      <w:r w:rsidRPr="00916C7E">
        <w:rPr>
          <w:sz w:val="20"/>
          <w:szCs w:val="18"/>
          <w:lang w:val="en-ID"/>
        </w:rPr>
        <w:t xml:space="preserve">. Nilai TDS yang </w:t>
      </w:r>
      <w:proofErr w:type="spellStart"/>
      <w:r w:rsidRPr="00916C7E">
        <w:rPr>
          <w:sz w:val="20"/>
          <w:szCs w:val="18"/>
          <w:lang w:val="en-ID"/>
        </w:rPr>
        <w:t>tinggi</w:t>
      </w:r>
      <w:proofErr w:type="spellEnd"/>
      <w:r w:rsidRPr="00916C7E">
        <w:rPr>
          <w:sz w:val="20"/>
          <w:szCs w:val="18"/>
          <w:lang w:val="en-ID"/>
        </w:rPr>
        <w:t xml:space="preserve"> </w:t>
      </w:r>
      <w:proofErr w:type="spellStart"/>
      <w:r w:rsidRPr="00916C7E">
        <w:rPr>
          <w:sz w:val="20"/>
          <w:szCs w:val="18"/>
          <w:lang w:val="en-ID"/>
        </w:rPr>
        <w:t>dapat</w:t>
      </w:r>
      <w:proofErr w:type="spellEnd"/>
      <w:r w:rsidRPr="00916C7E">
        <w:rPr>
          <w:sz w:val="20"/>
          <w:szCs w:val="18"/>
          <w:lang w:val="en-ID"/>
        </w:rPr>
        <w:t xml:space="preserve"> </w:t>
      </w:r>
      <w:proofErr w:type="spellStart"/>
      <w:r w:rsidRPr="00916C7E">
        <w:rPr>
          <w:sz w:val="20"/>
          <w:szCs w:val="18"/>
          <w:lang w:val="en-ID"/>
        </w:rPr>
        <w:t>menunjukkan</w:t>
      </w:r>
      <w:proofErr w:type="spellEnd"/>
      <w:r w:rsidRPr="00916C7E">
        <w:rPr>
          <w:sz w:val="20"/>
          <w:szCs w:val="18"/>
          <w:lang w:val="en-ID"/>
        </w:rPr>
        <w:t xml:space="preserve"> </w:t>
      </w:r>
      <w:proofErr w:type="spellStart"/>
      <w:r w:rsidRPr="00916C7E">
        <w:rPr>
          <w:sz w:val="20"/>
          <w:szCs w:val="18"/>
          <w:lang w:val="en-ID"/>
        </w:rPr>
        <w:t>adanya</w:t>
      </w:r>
      <w:proofErr w:type="spellEnd"/>
      <w:r w:rsidRPr="00916C7E">
        <w:rPr>
          <w:sz w:val="20"/>
          <w:szCs w:val="18"/>
          <w:lang w:val="en-ID"/>
        </w:rPr>
        <w:t xml:space="preserve"> </w:t>
      </w:r>
      <w:proofErr w:type="spellStart"/>
      <w:r w:rsidRPr="00916C7E">
        <w:rPr>
          <w:sz w:val="20"/>
          <w:szCs w:val="18"/>
          <w:lang w:val="en-ID"/>
        </w:rPr>
        <w:t>kontaminasi</w:t>
      </w:r>
      <w:proofErr w:type="spellEnd"/>
      <w:r w:rsidRPr="00916C7E">
        <w:rPr>
          <w:sz w:val="20"/>
          <w:szCs w:val="18"/>
          <w:lang w:val="en-ID"/>
        </w:rPr>
        <w:t xml:space="preserve"> </w:t>
      </w:r>
      <w:proofErr w:type="spellStart"/>
      <w:r w:rsidRPr="00916C7E">
        <w:rPr>
          <w:sz w:val="20"/>
          <w:szCs w:val="18"/>
          <w:lang w:val="en-ID"/>
        </w:rPr>
        <w:t>atau</w:t>
      </w:r>
      <w:proofErr w:type="spellEnd"/>
      <w:r w:rsidRPr="00916C7E">
        <w:rPr>
          <w:sz w:val="20"/>
          <w:szCs w:val="18"/>
          <w:lang w:val="en-ID"/>
        </w:rPr>
        <w:t xml:space="preserve"> </w:t>
      </w:r>
      <w:proofErr w:type="spellStart"/>
      <w:r w:rsidRPr="00916C7E">
        <w:rPr>
          <w:sz w:val="20"/>
          <w:szCs w:val="18"/>
          <w:lang w:val="en-ID"/>
        </w:rPr>
        <w:t>pencemaran</w:t>
      </w:r>
      <w:proofErr w:type="spellEnd"/>
      <w:r w:rsidRPr="00916C7E">
        <w:rPr>
          <w:sz w:val="20"/>
          <w:szCs w:val="18"/>
          <w:lang w:val="en-ID"/>
        </w:rPr>
        <w:t xml:space="preserve"> </w:t>
      </w:r>
      <w:proofErr w:type="spellStart"/>
      <w:r w:rsidRPr="00916C7E">
        <w:rPr>
          <w:sz w:val="20"/>
          <w:szCs w:val="18"/>
          <w:lang w:val="en-ID"/>
        </w:rPr>
        <w:t>dalam</w:t>
      </w:r>
      <w:proofErr w:type="spellEnd"/>
      <w:r w:rsidRPr="00916C7E">
        <w:rPr>
          <w:sz w:val="20"/>
          <w:szCs w:val="18"/>
          <w:lang w:val="en-ID"/>
        </w:rPr>
        <w:t xml:space="preserve"> </w:t>
      </w:r>
      <w:proofErr w:type="spellStart"/>
      <w:r w:rsidRPr="00916C7E">
        <w:rPr>
          <w:sz w:val="20"/>
          <w:szCs w:val="18"/>
          <w:lang w:val="en-ID"/>
        </w:rPr>
        <w:t>perairan</w:t>
      </w:r>
      <w:proofErr w:type="spellEnd"/>
      <w:r w:rsidRPr="00916C7E">
        <w:rPr>
          <w:sz w:val="20"/>
          <w:szCs w:val="18"/>
          <w:lang w:val="en-ID"/>
        </w:rPr>
        <w:t xml:space="preserve">, </w:t>
      </w:r>
      <w:proofErr w:type="spellStart"/>
      <w:r w:rsidRPr="00916C7E">
        <w:rPr>
          <w:sz w:val="20"/>
          <w:szCs w:val="18"/>
          <w:lang w:val="en-ID"/>
        </w:rPr>
        <w:t>sementara</w:t>
      </w:r>
      <w:proofErr w:type="spellEnd"/>
      <w:r w:rsidRPr="00916C7E">
        <w:rPr>
          <w:sz w:val="20"/>
          <w:szCs w:val="18"/>
          <w:lang w:val="en-ID"/>
        </w:rPr>
        <w:t xml:space="preserve"> </w:t>
      </w:r>
      <w:proofErr w:type="spellStart"/>
      <w:r w:rsidRPr="00916C7E">
        <w:rPr>
          <w:sz w:val="20"/>
          <w:szCs w:val="18"/>
          <w:lang w:val="en-ID"/>
        </w:rPr>
        <w:t>nilai</w:t>
      </w:r>
      <w:proofErr w:type="spellEnd"/>
      <w:r w:rsidRPr="00916C7E">
        <w:rPr>
          <w:sz w:val="20"/>
          <w:szCs w:val="18"/>
          <w:lang w:val="en-ID"/>
        </w:rPr>
        <w:t xml:space="preserve"> TDS yang </w:t>
      </w:r>
      <w:proofErr w:type="spellStart"/>
      <w:r w:rsidRPr="00916C7E">
        <w:rPr>
          <w:sz w:val="20"/>
          <w:szCs w:val="18"/>
          <w:lang w:val="en-ID"/>
        </w:rPr>
        <w:t>rendah</w:t>
      </w:r>
      <w:proofErr w:type="spellEnd"/>
      <w:r w:rsidRPr="00916C7E">
        <w:rPr>
          <w:sz w:val="20"/>
          <w:szCs w:val="18"/>
          <w:lang w:val="en-ID"/>
        </w:rPr>
        <w:t xml:space="preserve"> </w:t>
      </w:r>
      <w:proofErr w:type="spellStart"/>
      <w:r w:rsidRPr="00916C7E">
        <w:rPr>
          <w:sz w:val="20"/>
          <w:szCs w:val="18"/>
          <w:lang w:val="en-ID"/>
        </w:rPr>
        <w:t>dapat</w:t>
      </w:r>
      <w:proofErr w:type="spellEnd"/>
      <w:r w:rsidRPr="00916C7E">
        <w:rPr>
          <w:sz w:val="20"/>
          <w:szCs w:val="18"/>
          <w:lang w:val="en-ID"/>
        </w:rPr>
        <w:t xml:space="preserve"> </w:t>
      </w:r>
      <w:proofErr w:type="spellStart"/>
      <w:r w:rsidRPr="00916C7E">
        <w:rPr>
          <w:sz w:val="20"/>
          <w:szCs w:val="18"/>
          <w:lang w:val="en-ID"/>
        </w:rPr>
        <w:t>menandakan</w:t>
      </w:r>
      <w:proofErr w:type="spellEnd"/>
      <w:r w:rsidRPr="00916C7E">
        <w:rPr>
          <w:sz w:val="20"/>
          <w:szCs w:val="18"/>
          <w:lang w:val="en-ID"/>
        </w:rPr>
        <w:t xml:space="preserve"> </w:t>
      </w:r>
      <w:proofErr w:type="spellStart"/>
      <w:r w:rsidRPr="00916C7E">
        <w:rPr>
          <w:sz w:val="20"/>
          <w:szCs w:val="18"/>
          <w:lang w:val="en-ID"/>
        </w:rPr>
        <w:t>kurangnya</w:t>
      </w:r>
      <w:proofErr w:type="spellEnd"/>
      <w:r w:rsidRPr="00916C7E">
        <w:rPr>
          <w:sz w:val="20"/>
          <w:szCs w:val="18"/>
          <w:lang w:val="en-ID"/>
        </w:rPr>
        <w:t xml:space="preserve"> mineral dan </w:t>
      </w:r>
      <w:proofErr w:type="spellStart"/>
      <w:r w:rsidRPr="00916C7E">
        <w:rPr>
          <w:sz w:val="20"/>
          <w:szCs w:val="18"/>
          <w:lang w:val="en-ID"/>
        </w:rPr>
        <w:t>nutrisi</w:t>
      </w:r>
      <w:proofErr w:type="spellEnd"/>
      <w:r w:rsidRPr="00916C7E">
        <w:rPr>
          <w:sz w:val="20"/>
          <w:szCs w:val="18"/>
          <w:lang w:val="en-ID"/>
        </w:rPr>
        <w:t xml:space="preserve"> yang </w:t>
      </w:r>
      <w:proofErr w:type="spellStart"/>
      <w:r w:rsidRPr="00916C7E">
        <w:rPr>
          <w:sz w:val="20"/>
          <w:szCs w:val="18"/>
          <w:lang w:val="en-ID"/>
        </w:rPr>
        <w:t>penting</w:t>
      </w:r>
      <w:proofErr w:type="spellEnd"/>
      <w:r w:rsidRPr="00916C7E">
        <w:rPr>
          <w:sz w:val="20"/>
          <w:szCs w:val="18"/>
          <w:lang w:val="en-ID"/>
        </w:rPr>
        <w:t xml:space="preserve"> </w:t>
      </w:r>
      <w:proofErr w:type="spellStart"/>
      <w:r w:rsidRPr="00916C7E">
        <w:rPr>
          <w:sz w:val="20"/>
          <w:szCs w:val="18"/>
          <w:lang w:val="en-ID"/>
        </w:rPr>
        <w:t>bagi</w:t>
      </w:r>
      <w:proofErr w:type="spellEnd"/>
      <w:r w:rsidRPr="00916C7E">
        <w:rPr>
          <w:sz w:val="20"/>
          <w:szCs w:val="18"/>
          <w:lang w:val="en-ID"/>
        </w:rPr>
        <w:t xml:space="preserve"> </w:t>
      </w:r>
      <w:proofErr w:type="spellStart"/>
      <w:r w:rsidRPr="00916C7E">
        <w:rPr>
          <w:sz w:val="20"/>
          <w:szCs w:val="18"/>
          <w:lang w:val="en-ID"/>
        </w:rPr>
        <w:t>organisme</w:t>
      </w:r>
      <w:proofErr w:type="spellEnd"/>
      <w:r w:rsidRPr="00916C7E">
        <w:rPr>
          <w:sz w:val="20"/>
          <w:szCs w:val="18"/>
          <w:lang w:val="en-ID"/>
        </w:rPr>
        <w:t xml:space="preserve"> </w:t>
      </w:r>
      <w:proofErr w:type="spellStart"/>
      <w:r w:rsidRPr="00916C7E">
        <w:rPr>
          <w:sz w:val="20"/>
          <w:szCs w:val="18"/>
          <w:lang w:val="en-ID"/>
        </w:rPr>
        <w:t>perairan</w:t>
      </w:r>
      <w:proofErr w:type="spellEnd"/>
      <w:r w:rsidRPr="00916C7E">
        <w:rPr>
          <w:sz w:val="20"/>
          <w:szCs w:val="18"/>
          <w:lang w:val="en-ID"/>
        </w:rPr>
        <w:t>.</w:t>
      </w:r>
      <w:r>
        <w:rPr>
          <w:sz w:val="20"/>
          <w:szCs w:val="18"/>
          <w:lang w:val="en-ID"/>
        </w:rPr>
        <w:t xml:space="preserve"> </w:t>
      </w:r>
      <w:proofErr w:type="spellStart"/>
      <w:r w:rsidR="00CB3F59" w:rsidRPr="00CB3F59">
        <w:rPr>
          <w:sz w:val="20"/>
          <w:szCs w:val="18"/>
          <w:lang w:val="en-ID"/>
        </w:rPr>
        <w:t>Berdasarkan</w:t>
      </w:r>
      <w:proofErr w:type="spellEnd"/>
      <w:r w:rsidR="00CB3F59" w:rsidRPr="00CB3F59">
        <w:rPr>
          <w:sz w:val="20"/>
          <w:szCs w:val="18"/>
          <w:lang w:val="en-ID"/>
        </w:rPr>
        <w:t xml:space="preserve"> PP </w:t>
      </w:r>
      <w:proofErr w:type="spellStart"/>
      <w:r w:rsidR="00CB3F59" w:rsidRPr="00CB3F59">
        <w:rPr>
          <w:sz w:val="20"/>
          <w:szCs w:val="18"/>
          <w:lang w:val="en-ID"/>
        </w:rPr>
        <w:t>Nomor</w:t>
      </w:r>
      <w:proofErr w:type="spellEnd"/>
      <w:r w:rsidR="00CB3F59" w:rsidRPr="00CB3F59">
        <w:rPr>
          <w:sz w:val="20"/>
          <w:szCs w:val="18"/>
          <w:lang w:val="en-ID"/>
        </w:rPr>
        <w:t xml:space="preserve"> 22 </w:t>
      </w:r>
      <w:proofErr w:type="spellStart"/>
      <w:r w:rsidR="00CB3F59" w:rsidRPr="00CB3F59">
        <w:rPr>
          <w:sz w:val="20"/>
          <w:szCs w:val="18"/>
          <w:lang w:val="en-ID"/>
        </w:rPr>
        <w:t>Tahun</w:t>
      </w:r>
      <w:proofErr w:type="spellEnd"/>
      <w:r w:rsidR="00CB3F59" w:rsidRPr="00CB3F59">
        <w:rPr>
          <w:sz w:val="20"/>
          <w:szCs w:val="18"/>
          <w:lang w:val="en-ID"/>
        </w:rPr>
        <w:t xml:space="preserve"> 2021, </w:t>
      </w:r>
      <w:proofErr w:type="spellStart"/>
      <w:r w:rsidR="00CB3F59" w:rsidRPr="00CB3F59">
        <w:rPr>
          <w:sz w:val="20"/>
          <w:szCs w:val="18"/>
          <w:lang w:val="en-ID"/>
        </w:rPr>
        <w:t>terdapat</w:t>
      </w:r>
      <w:proofErr w:type="spellEnd"/>
      <w:r w:rsidR="00CB3F59" w:rsidRPr="00CB3F59">
        <w:rPr>
          <w:sz w:val="20"/>
          <w:szCs w:val="18"/>
          <w:lang w:val="en-ID"/>
        </w:rPr>
        <w:t xml:space="preserve"> batas </w:t>
      </w:r>
      <w:proofErr w:type="spellStart"/>
      <w:r w:rsidR="00CB3F59" w:rsidRPr="00CB3F59">
        <w:rPr>
          <w:sz w:val="20"/>
          <w:szCs w:val="18"/>
          <w:lang w:val="en-ID"/>
        </w:rPr>
        <w:t>maksimal</w:t>
      </w:r>
      <w:proofErr w:type="spellEnd"/>
      <w:r w:rsidR="00CB3F59" w:rsidRPr="00CB3F59">
        <w:rPr>
          <w:sz w:val="20"/>
          <w:szCs w:val="18"/>
          <w:lang w:val="en-ID"/>
        </w:rPr>
        <w:t xml:space="preserve"> </w:t>
      </w:r>
      <w:proofErr w:type="spellStart"/>
      <w:r w:rsidR="00CB3F59" w:rsidRPr="00CB3F59">
        <w:rPr>
          <w:sz w:val="20"/>
          <w:szCs w:val="18"/>
          <w:lang w:val="en-ID"/>
        </w:rPr>
        <w:t>kadar</w:t>
      </w:r>
      <w:proofErr w:type="spellEnd"/>
      <w:r w:rsidR="00CB3F59" w:rsidRPr="00CB3F59">
        <w:rPr>
          <w:sz w:val="20"/>
          <w:szCs w:val="18"/>
          <w:lang w:val="en-ID"/>
        </w:rPr>
        <w:t xml:space="preserve"> TDS </w:t>
      </w:r>
      <w:proofErr w:type="spellStart"/>
      <w:r w:rsidR="00CB3F59" w:rsidRPr="00CB3F59">
        <w:rPr>
          <w:sz w:val="20"/>
          <w:szCs w:val="18"/>
          <w:lang w:val="en-ID"/>
        </w:rPr>
        <w:t>untuk</w:t>
      </w:r>
      <w:proofErr w:type="spellEnd"/>
      <w:r w:rsidR="00CB3F59" w:rsidRPr="00CB3F59">
        <w:rPr>
          <w:sz w:val="20"/>
          <w:szCs w:val="18"/>
          <w:lang w:val="en-ID"/>
        </w:rPr>
        <w:t xml:space="preserve"> </w:t>
      </w:r>
      <w:proofErr w:type="spellStart"/>
      <w:r w:rsidR="00CB3F59" w:rsidRPr="00CB3F59">
        <w:rPr>
          <w:sz w:val="20"/>
          <w:szCs w:val="18"/>
          <w:lang w:val="en-ID"/>
        </w:rPr>
        <w:t>perairan</w:t>
      </w:r>
      <w:proofErr w:type="spellEnd"/>
      <w:r w:rsidR="00CB3F59" w:rsidRPr="00CB3F59">
        <w:rPr>
          <w:sz w:val="20"/>
          <w:szCs w:val="18"/>
          <w:lang w:val="en-ID"/>
        </w:rPr>
        <w:t xml:space="preserve"> </w:t>
      </w:r>
      <w:proofErr w:type="spellStart"/>
      <w:r w:rsidR="00CB3F59" w:rsidRPr="00CB3F59">
        <w:rPr>
          <w:sz w:val="20"/>
          <w:szCs w:val="18"/>
          <w:lang w:val="en-ID"/>
        </w:rPr>
        <w:t>kelas</w:t>
      </w:r>
      <w:proofErr w:type="spellEnd"/>
      <w:r w:rsidR="00CB3F59" w:rsidRPr="00CB3F59">
        <w:rPr>
          <w:sz w:val="20"/>
          <w:szCs w:val="18"/>
          <w:lang w:val="en-ID"/>
        </w:rPr>
        <w:t xml:space="preserve"> II </w:t>
      </w:r>
      <w:proofErr w:type="spellStart"/>
      <w:r w:rsidR="00CB3F59" w:rsidRPr="00CB3F59">
        <w:rPr>
          <w:sz w:val="20"/>
          <w:szCs w:val="18"/>
          <w:lang w:val="en-ID"/>
        </w:rPr>
        <w:t>yaitu</w:t>
      </w:r>
      <w:proofErr w:type="spellEnd"/>
      <w:r w:rsidR="00CB3F59" w:rsidRPr="00CB3F59">
        <w:rPr>
          <w:sz w:val="20"/>
          <w:szCs w:val="18"/>
          <w:lang w:val="en-ID"/>
        </w:rPr>
        <w:t xml:space="preserve"> </w:t>
      </w:r>
      <w:proofErr w:type="spellStart"/>
      <w:r w:rsidR="00CB3F59" w:rsidRPr="00CB3F59">
        <w:rPr>
          <w:sz w:val="20"/>
          <w:szCs w:val="18"/>
          <w:lang w:val="en-ID"/>
        </w:rPr>
        <w:t>memiliki</w:t>
      </w:r>
      <w:proofErr w:type="spellEnd"/>
      <w:r w:rsidR="00CB3F59" w:rsidRPr="00CB3F59">
        <w:rPr>
          <w:sz w:val="20"/>
          <w:szCs w:val="18"/>
          <w:lang w:val="en-ID"/>
        </w:rPr>
        <w:t xml:space="preserve"> </w:t>
      </w:r>
      <w:proofErr w:type="spellStart"/>
      <w:r w:rsidR="00CB3F59" w:rsidRPr="00CB3F59">
        <w:rPr>
          <w:sz w:val="20"/>
          <w:szCs w:val="18"/>
          <w:lang w:val="en-ID"/>
        </w:rPr>
        <w:t>nilai</w:t>
      </w:r>
      <w:proofErr w:type="spellEnd"/>
      <w:r w:rsidR="00CB3F59" w:rsidRPr="00CB3F59">
        <w:rPr>
          <w:sz w:val="20"/>
          <w:szCs w:val="18"/>
          <w:lang w:val="en-ID"/>
        </w:rPr>
        <w:t xml:space="preserve"> &lt;1000 mg L</w:t>
      </w:r>
      <w:r w:rsidR="00CB3F59" w:rsidRPr="00CB3F59">
        <w:rPr>
          <w:sz w:val="20"/>
          <w:szCs w:val="18"/>
          <w:vertAlign w:val="superscript"/>
          <w:lang w:val="en-ID"/>
        </w:rPr>
        <w:t>-1</w:t>
      </w:r>
      <w:r w:rsidR="00CB3F59" w:rsidRPr="00CB3F59">
        <w:rPr>
          <w:sz w:val="20"/>
          <w:szCs w:val="18"/>
          <w:lang w:val="en-ID"/>
        </w:rPr>
        <w:t>.</w:t>
      </w:r>
      <w:r w:rsidR="00CB3F59">
        <w:rPr>
          <w:sz w:val="20"/>
          <w:szCs w:val="18"/>
          <w:lang w:val="en-ID"/>
        </w:rPr>
        <w:t xml:space="preserve"> </w:t>
      </w:r>
      <w:proofErr w:type="spellStart"/>
      <w:r w:rsidR="00CB3F59" w:rsidRPr="00CB3F59">
        <w:rPr>
          <w:sz w:val="20"/>
          <w:szCs w:val="18"/>
        </w:rPr>
        <w:t>Amonia</w:t>
      </w:r>
      <w:proofErr w:type="spellEnd"/>
      <w:r w:rsidR="00CB3F59" w:rsidRPr="00CB3F59">
        <w:rPr>
          <w:sz w:val="20"/>
          <w:szCs w:val="18"/>
        </w:rPr>
        <w:t xml:space="preserve"> di </w:t>
      </w:r>
      <w:proofErr w:type="spellStart"/>
      <w:r w:rsidR="00CB3F59" w:rsidRPr="00CB3F59">
        <w:rPr>
          <w:sz w:val="20"/>
          <w:szCs w:val="18"/>
        </w:rPr>
        <w:t>dalam</w:t>
      </w:r>
      <w:proofErr w:type="spellEnd"/>
      <w:r w:rsidR="00CB3F59" w:rsidRPr="00CB3F59">
        <w:rPr>
          <w:sz w:val="20"/>
          <w:szCs w:val="18"/>
        </w:rPr>
        <w:t xml:space="preserve"> air </w:t>
      </w:r>
      <w:proofErr w:type="spellStart"/>
      <w:r w:rsidR="00CB3F59" w:rsidRPr="00CB3F59">
        <w:rPr>
          <w:sz w:val="20"/>
          <w:szCs w:val="18"/>
        </w:rPr>
        <w:t>bersifat</w:t>
      </w:r>
      <w:proofErr w:type="spellEnd"/>
      <w:r w:rsidR="00CB3F59" w:rsidRPr="00CB3F59">
        <w:rPr>
          <w:sz w:val="20"/>
          <w:szCs w:val="18"/>
        </w:rPr>
        <w:t xml:space="preserve"> </w:t>
      </w:r>
      <w:proofErr w:type="spellStart"/>
      <w:r w:rsidR="00CB3F59" w:rsidRPr="00CB3F59">
        <w:rPr>
          <w:sz w:val="20"/>
          <w:szCs w:val="18"/>
        </w:rPr>
        <w:t>amonia</w:t>
      </w:r>
      <w:proofErr w:type="spellEnd"/>
      <w:r w:rsidR="00CB3F59" w:rsidRPr="00CB3F59">
        <w:rPr>
          <w:sz w:val="20"/>
          <w:szCs w:val="18"/>
        </w:rPr>
        <w:t xml:space="preserve"> </w:t>
      </w:r>
      <w:proofErr w:type="spellStart"/>
      <w:r w:rsidR="00CB3F59" w:rsidRPr="00CB3F59">
        <w:rPr>
          <w:sz w:val="20"/>
          <w:szCs w:val="18"/>
        </w:rPr>
        <w:t>tidak</w:t>
      </w:r>
      <w:proofErr w:type="spellEnd"/>
      <w:r w:rsidR="00CB3F59" w:rsidRPr="00CB3F59">
        <w:rPr>
          <w:sz w:val="20"/>
          <w:szCs w:val="18"/>
        </w:rPr>
        <w:t xml:space="preserve"> </w:t>
      </w:r>
      <w:proofErr w:type="spellStart"/>
      <w:r w:rsidR="00CB3F59" w:rsidRPr="00CB3F59">
        <w:rPr>
          <w:sz w:val="20"/>
          <w:szCs w:val="18"/>
        </w:rPr>
        <w:t>terionisasi</w:t>
      </w:r>
      <w:proofErr w:type="spellEnd"/>
      <w:r w:rsidR="00CB3F59" w:rsidRPr="00CB3F59">
        <w:rPr>
          <w:sz w:val="20"/>
          <w:szCs w:val="18"/>
        </w:rPr>
        <w:t xml:space="preserve"> (NH</w:t>
      </w:r>
      <w:r w:rsidR="00CB3F59" w:rsidRPr="00CB3F59">
        <w:rPr>
          <w:sz w:val="20"/>
          <w:szCs w:val="18"/>
          <w:vertAlign w:val="subscript"/>
        </w:rPr>
        <w:t>3</w:t>
      </w:r>
      <w:r w:rsidR="00CB3F59" w:rsidRPr="00CB3F59">
        <w:rPr>
          <w:sz w:val="20"/>
          <w:szCs w:val="18"/>
        </w:rPr>
        <w:t xml:space="preserve">) dan </w:t>
      </w:r>
      <w:proofErr w:type="spellStart"/>
      <w:r w:rsidR="00CB3F59" w:rsidRPr="00CB3F59">
        <w:rPr>
          <w:sz w:val="20"/>
          <w:szCs w:val="18"/>
        </w:rPr>
        <w:t>amonia</w:t>
      </w:r>
      <w:proofErr w:type="spellEnd"/>
      <w:r w:rsidR="00CB3F59" w:rsidRPr="00CB3F59">
        <w:rPr>
          <w:sz w:val="20"/>
          <w:szCs w:val="18"/>
        </w:rPr>
        <w:t xml:space="preserve"> </w:t>
      </w:r>
      <w:proofErr w:type="spellStart"/>
      <w:r w:rsidR="00CB3F59" w:rsidRPr="00CB3F59">
        <w:rPr>
          <w:sz w:val="20"/>
          <w:szCs w:val="18"/>
        </w:rPr>
        <w:t>terionisasi</w:t>
      </w:r>
      <w:proofErr w:type="spellEnd"/>
      <w:r w:rsidR="00CB3F59" w:rsidRPr="00CB3F59">
        <w:rPr>
          <w:sz w:val="20"/>
          <w:szCs w:val="18"/>
        </w:rPr>
        <w:t xml:space="preserve"> (NH</w:t>
      </w:r>
      <w:r w:rsidR="00CB3F59" w:rsidRPr="00CB3F59">
        <w:rPr>
          <w:sz w:val="20"/>
          <w:szCs w:val="18"/>
          <w:vertAlign w:val="subscript"/>
        </w:rPr>
        <w:t>4</w:t>
      </w:r>
      <w:r w:rsidR="00CB3F59" w:rsidRPr="00CB3F59">
        <w:rPr>
          <w:sz w:val="20"/>
          <w:szCs w:val="18"/>
        </w:rPr>
        <w:t xml:space="preserve">) </w:t>
      </w:r>
      <w:proofErr w:type="spellStart"/>
      <w:r w:rsidR="00CB3F59" w:rsidRPr="00CB3F59">
        <w:rPr>
          <w:sz w:val="20"/>
          <w:szCs w:val="18"/>
        </w:rPr>
        <w:t>hasil</w:t>
      </w:r>
      <w:proofErr w:type="spellEnd"/>
      <w:r w:rsidR="00CB3F59" w:rsidRPr="00CB3F59">
        <w:rPr>
          <w:sz w:val="20"/>
          <w:szCs w:val="18"/>
        </w:rPr>
        <w:t xml:space="preserve"> </w:t>
      </w:r>
      <w:proofErr w:type="spellStart"/>
      <w:r w:rsidR="00CB3F59" w:rsidRPr="00CB3F59">
        <w:rPr>
          <w:sz w:val="20"/>
          <w:szCs w:val="18"/>
        </w:rPr>
        <w:t>dari</w:t>
      </w:r>
      <w:proofErr w:type="spellEnd"/>
      <w:r w:rsidR="00CB3F59" w:rsidRPr="00CB3F59">
        <w:rPr>
          <w:sz w:val="20"/>
          <w:szCs w:val="18"/>
        </w:rPr>
        <w:t xml:space="preserve"> </w:t>
      </w:r>
      <w:proofErr w:type="spellStart"/>
      <w:r w:rsidR="00CB3F59" w:rsidRPr="00CB3F59">
        <w:rPr>
          <w:sz w:val="20"/>
          <w:szCs w:val="18"/>
        </w:rPr>
        <w:t>keduanya</w:t>
      </w:r>
      <w:proofErr w:type="spellEnd"/>
      <w:r w:rsidR="00CB3F59" w:rsidRPr="00CB3F59">
        <w:rPr>
          <w:sz w:val="20"/>
          <w:szCs w:val="18"/>
        </w:rPr>
        <w:t xml:space="preserve"> </w:t>
      </w:r>
      <w:proofErr w:type="spellStart"/>
      <w:r w:rsidR="00CB3F59" w:rsidRPr="00CB3F59">
        <w:rPr>
          <w:sz w:val="20"/>
          <w:szCs w:val="18"/>
        </w:rPr>
        <w:t>disebut</w:t>
      </w:r>
      <w:proofErr w:type="spellEnd"/>
      <w:r w:rsidR="00CB3F59" w:rsidRPr="00CB3F59">
        <w:rPr>
          <w:sz w:val="20"/>
          <w:szCs w:val="18"/>
        </w:rPr>
        <w:t xml:space="preserve"> total </w:t>
      </w:r>
      <w:proofErr w:type="spellStart"/>
      <w:r w:rsidR="00CB3F59" w:rsidRPr="00CB3F59">
        <w:rPr>
          <w:sz w:val="20"/>
          <w:szCs w:val="18"/>
        </w:rPr>
        <w:t>amonia</w:t>
      </w:r>
      <w:proofErr w:type="spellEnd"/>
      <w:r w:rsidR="00CB3F59" w:rsidRPr="00CB3F59">
        <w:rPr>
          <w:sz w:val="20"/>
          <w:szCs w:val="18"/>
        </w:rPr>
        <w:t xml:space="preserve"> nitrogen (TAN) dan </w:t>
      </w:r>
      <w:proofErr w:type="spellStart"/>
      <w:r w:rsidR="00CB3F59" w:rsidRPr="00CB3F59">
        <w:rPr>
          <w:sz w:val="20"/>
          <w:szCs w:val="18"/>
        </w:rPr>
        <w:t>keseimbangan</w:t>
      </w:r>
      <w:proofErr w:type="spellEnd"/>
      <w:r w:rsidR="00CB3F59" w:rsidRPr="00CB3F59">
        <w:rPr>
          <w:sz w:val="20"/>
          <w:szCs w:val="18"/>
        </w:rPr>
        <w:t xml:space="preserve"> </w:t>
      </w:r>
      <w:proofErr w:type="spellStart"/>
      <w:r w:rsidR="00CB3F59" w:rsidRPr="00CB3F59">
        <w:rPr>
          <w:sz w:val="20"/>
          <w:szCs w:val="18"/>
        </w:rPr>
        <w:t>keduanya</w:t>
      </w:r>
      <w:proofErr w:type="spellEnd"/>
      <w:r w:rsidR="00CB3F59" w:rsidRPr="00CB3F59">
        <w:rPr>
          <w:sz w:val="20"/>
          <w:szCs w:val="18"/>
        </w:rPr>
        <w:t xml:space="preserve"> </w:t>
      </w:r>
      <w:proofErr w:type="spellStart"/>
      <w:r w:rsidR="00CB3F59" w:rsidRPr="00CB3F59">
        <w:rPr>
          <w:sz w:val="20"/>
          <w:szCs w:val="18"/>
        </w:rPr>
        <w:t>bisa</w:t>
      </w:r>
      <w:proofErr w:type="spellEnd"/>
      <w:r w:rsidR="00CB3F59" w:rsidRPr="00CB3F59">
        <w:rPr>
          <w:sz w:val="20"/>
          <w:szCs w:val="18"/>
        </w:rPr>
        <w:t xml:space="preserve"> </w:t>
      </w:r>
      <w:proofErr w:type="spellStart"/>
      <w:r w:rsidR="00CB3F59" w:rsidRPr="00CB3F59">
        <w:rPr>
          <w:sz w:val="20"/>
          <w:szCs w:val="18"/>
        </w:rPr>
        <w:t>dipengaruhi</w:t>
      </w:r>
      <w:proofErr w:type="spellEnd"/>
      <w:r w:rsidR="00CB3F59" w:rsidRPr="00CB3F59">
        <w:rPr>
          <w:sz w:val="20"/>
          <w:szCs w:val="18"/>
        </w:rPr>
        <w:t xml:space="preserve"> </w:t>
      </w:r>
      <w:proofErr w:type="spellStart"/>
      <w:r w:rsidR="00CB3F59" w:rsidRPr="00CB3F59">
        <w:rPr>
          <w:sz w:val="20"/>
          <w:szCs w:val="18"/>
        </w:rPr>
        <w:t>dengan</w:t>
      </w:r>
      <w:proofErr w:type="spellEnd"/>
      <w:r w:rsidR="00CB3F59" w:rsidRPr="00CB3F59">
        <w:rPr>
          <w:sz w:val="20"/>
          <w:szCs w:val="18"/>
        </w:rPr>
        <w:t xml:space="preserve"> pH dan </w:t>
      </w:r>
      <w:proofErr w:type="spellStart"/>
      <w:r w:rsidR="00CB3F59" w:rsidRPr="00CB3F59">
        <w:rPr>
          <w:sz w:val="20"/>
          <w:szCs w:val="18"/>
        </w:rPr>
        <w:t>suhu</w:t>
      </w:r>
      <w:proofErr w:type="spellEnd"/>
      <w:r w:rsidR="00CB3F59" w:rsidRPr="00CB3F59">
        <w:rPr>
          <w:sz w:val="20"/>
          <w:szCs w:val="18"/>
        </w:rPr>
        <w:t xml:space="preserve">. </w:t>
      </w:r>
      <w:proofErr w:type="spellStart"/>
      <w:r w:rsidR="00CB3F59" w:rsidRPr="00CB3F59">
        <w:rPr>
          <w:sz w:val="20"/>
          <w:szCs w:val="20"/>
        </w:rPr>
        <w:t>Konsentrasi</w:t>
      </w:r>
      <w:proofErr w:type="spellEnd"/>
      <w:r w:rsidR="00CB3F59" w:rsidRPr="00CB3F59">
        <w:rPr>
          <w:sz w:val="20"/>
          <w:szCs w:val="20"/>
        </w:rPr>
        <w:t xml:space="preserve"> </w:t>
      </w:r>
      <w:proofErr w:type="spellStart"/>
      <w:r w:rsidR="00CB3F59" w:rsidRPr="00CB3F59">
        <w:rPr>
          <w:sz w:val="20"/>
          <w:szCs w:val="20"/>
        </w:rPr>
        <w:t>amonia</w:t>
      </w:r>
      <w:proofErr w:type="spellEnd"/>
      <w:r w:rsidR="00CB3F59" w:rsidRPr="00CB3F59">
        <w:rPr>
          <w:sz w:val="20"/>
          <w:szCs w:val="20"/>
        </w:rPr>
        <w:t xml:space="preserve"> yang </w:t>
      </w:r>
      <w:proofErr w:type="spellStart"/>
      <w:r w:rsidR="00CB3F59" w:rsidRPr="00CB3F59">
        <w:rPr>
          <w:sz w:val="20"/>
          <w:szCs w:val="20"/>
        </w:rPr>
        <w:t>tinggi</w:t>
      </w:r>
      <w:proofErr w:type="spellEnd"/>
      <w:r w:rsidR="00CB3F59" w:rsidRPr="00CB3F59">
        <w:rPr>
          <w:sz w:val="20"/>
          <w:szCs w:val="20"/>
        </w:rPr>
        <w:t xml:space="preserve"> </w:t>
      </w:r>
      <w:proofErr w:type="spellStart"/>
      <w:r w:rsidR="00CB3F59" w:rsidRPr="00CB3F59">
        <w:rPr>
          <w:sz w:val="20"/>
          <w:szCs w:val="20"/>
        </w:rPr>
        <w:t>dapat</w:t>
      </w:r>
      <w:proofErr w:type="spellEnd"/>
      <w:r w:rsidR="00CB3F59" w:rsidRPr="00CB3F59">
        <w:rPr>
          <w:sz w:val="20"/>
          <w:szCs w:val="20"/>
        </w:rPr>
        <w:t xml:space="preserve"> </w:t>
      </w:r>
      <w:proofErr w:type="spellStart"/>
      <w:r w:rsidR="00CB3F59" w:rsidRPr="00CB3F59">
        <w:rPr>
          <w:sz w:val="20"/>
          <w:szCs w:val="20"/>
        </w:rPr>
        <w:t>berdampak</w:t>
      </w:r>
      <w:proofErr w:type="spellEnd"/>
      <w:r w:rsidR="00CB3F59" w:rsidRPr="00CB3F59">
        <w:rPr>
          <w:sz w:val="20"/>
          <w:szCs w:val="20"/>
        </w:rPr>
        <w:t xml:space="preserve"> pada </w:t>
      </w:r>
      <w:proofErr w:type="spellStart"/>
      <w:r w:rsidR="00CB3F59" w:rsidRPr="00CB3F59">
        <w:rPr>
          <w:sz w:val="20"/>
          <w:szCs w:val="20"/>
        </w:rPr>
        <w:t>kelangsungan</w:t>
      </w:r>
      <w:proofErr w:type="spellEnd"/>
      <w:r w:rsidR="00CB3F59" w:rsidRPr="00CB3F59">
        <w:rPr>
          <w:sz w:val="20"/>
          <w:szCs w:val="20"/>
        </w:rPr>
        <w:t xml:space="preserve"> </w:t>
      </w:r>
      <w:proofErr w:type="spellStart"/>
      <w:r w:rsidR="00CB3F59" w:rsidRPr="00CB3F59">
        <w:rPr>
          <w:sz w:val="20"/>
          <w:szCs w:val="20"/>
        </w:rPr>
        <w:t>hidup</w:t>
      </w:r>
      <w:proofErr w:type="spellEnd"/>
      <w:r w:rsidR="00CB3F59" w:rsidRPr="00CB3F59">
        <w:rPr>
          <w:sz w:val="20"/>
          <w:szCs w:val="20"/>
        </w:rPr>
        <w:t xml:space="preserve"> ikan </w:t>
      </w:r>
      <w:proofErr w:type="spellStart"/>
      <w:r w:rsidR="00CB3F59" w:rsidRPr="00CB3F59">
        <w:rPr>
          <w:sz w:val="20"/>
          <w:szCs w:val="20"/>
        </w:rPr>
        <w:t>karena</w:t>
      </w:r>
      <w:proofErr w:type="spellEnd"/>
      <w:r w:rsidR="00CB3F59" w:rsidRPr="00CB3F59">
        <w:rPr>
          <w:sz w:val="20"/>
          <w:szCs w:val="20"/>
        </w:rPr>
        <w:t xml:space="preserve"> </w:t>
      </w:r>
      <w:proofErr w:type="spellStart"/>
      <w:r w:rsidR="00CB3F59" w:rsidRPr="00CB3F59">
        <w:rPr>
          <w:sz w:val="20"/>
          <w:szCs w:val="20"/>
        </w:rPr>
        <w:t>amonia</w:t>
      </w:r>
      <w:proofErr w:type="spellEnd"/>
      <w:r w:rsidR="00CB3F59" w:rsidRPr="00CB3F59">
        <w:rPr>
          <w:sz w:val="20"/>
          <w:szCs w:val="20"/>
        </w:rPr>
        <w:t xml:space="preserve"> </w:t>
      </w:r>
      <w:proofErr w:type="spellStart"/>
      <w:r w:rsidR="00CB3F59" w:rsidRPr="00CB3F59">
        <w:rPr>
          <w:sz w:val="20"/>
          <w:szCs w:val="20"/>
        </w:rPr>
        <w:t>merupakan</w:t>
      </w:r>
      <w:proofErr w:type="spellEnd"/>
      <w:r w:rsidR="00CB3F59" w:rsidRPr="00CB3F59">
        <w:rPr>
          <w:sz w:val="20"/>
          <w:szCs w:val="20"/>
        </w:rPr>
        <w:t xml:space="preserve"> </w:t>
      </w:r>
      <w:proofErr w:type="spellStart"/>
      <w:r w:rsidR="00CB3F59" w:rsidRPr="00CB3F59">
        <w:rPr>
          <w:sz w:val="20"/>
          <w:szCs w:val="20"/>
        </w:rPr>
        <w:t>hasil</w:t>
      </w:r>
      <w:proofErr w:type="spellEnd"/>
      <w:r w:rsidR="00CB3F59" w:rsidRPr="00CB3F59">
        <w:rPr>
          <w:sz w:val="20"/>
          <w:szCs w:val="20"/>
        </w:rPr>
        <w:t xml:space="preserve"> </w:t>
      </w:r>
      <w:proofErr w:type="spellStart"/>
      <w:r w:rsidR="00CB3F59" w:rsidRPr="00CB3F59">
        <w:rPr>
          <w:sz w:val="20"/>
          <w:szCs w:val="20"/>
        </w:rPr>
        <w:t>ekskresi</w:t>
      </w:r>
      <w:proofErr w:type="spellEnd"/>
      <w:r w:rsidR="00CB3F59" w:rsidRPr="00CB3F59">
        <w:rPr>
          <w:sz w:val="20"/>
          <w:szCs w:val="20"/>
        </w:rPr>
        <w:t xml:space="preserve"> </w:t>
      </w:r>
      <w:proofErr w:type="spellStart"/>
      <w:r w:rsidR="00CB3F59" w:rsidRPr="00CB3F59">
        <w:rPr>
          <w:sz w:val="20"/>
          <w:szCs w:val="20"/>
        </w:rPr>
        <w:t>utama</w:t>
      </w:r>
      <w:proofErr w:type="spellEnd"/>
      <w:r w:rsidR="00CB3F59" w:rsidRPr="00CB3F59">
        <w:rPr>
          <w:sz w:val="20"/>
          <w:szCs w:val="20"/>
        </w:rPr>
        <w:t xml:space="preserve"> ikan yang </w:t>
      </w:r>
      <w:proofErr w:type="spellStart"/>
      <w:r w:rsidR="00CB3F59" w:rsidRPr="00CB3F59">
        <w:rPr>
          <w:sz w:val="20"/>
          <w:szCs w:val="20"/>
        </w:rPr>
        <w:t>berasal</w:t>
      </w:r>
      <w:proofErr w:type="spellEnd"/>
      <w:r w:rsidR="00CB3F59" w:rsidRPr="00CB3F59">
        <w:rPr>
          <w:sz w:val="20"/>
          <w:szCs w:val="20"/>
        </w:rPr>
        <w:t xml:space="preserve"> </w:t>
      </w:r>
      <w:proofErr w:type="spellStart"/>
      <w:r w:rsidR="00CB3F59" w:rsidRPr="00CB3F59">
        <w:rPr>
          <w:sz w:val="20"/>
          <w:szCs w:val="20"/>
        </w:rPr>
        <w:t>dari</w:t>
      </w:r>
      <w:proofErr w:type="spellEnd"/>
      <w:r w:rsidR="00CB3F59" w:rsidRPr="00CB3F59">
        <w:rPr>
          <w:sz w:val="20"/>
          <w:szCs w:val="20"/>
        </w:rPr>
        <w:t xml:space="preserve"> </w:t>
      </w:r>
      <w:proofErr w:type="spellStart"/>
      <w:r w:rsidR="00CB3F59" w:rsidRPr="00CB3F59">
        <w:rPr>
          <w:sz w:val="20"/>
          <w:szCs w:val="20"/>
        </w:rPr>
        <w:t>pemecahan</w:t>
      </w:r>
      <w:proofErr w:type="spellEnd"/>
      <w:r w:rsidR="00CB3F59" w:rsidRPr="00CB3F59">
        <w:rPr>
          <w:sz w:val="20"/>
          <w:szCs w:val="20"/>
        </w:rPr>
        <w:t xml:space="preserve"> protein </w:t>
      </w:r>
      <w:proofErr w:type="spellStart"/>
      <w:r w:rsidR="00CB3F59" w:rsidRPr="00CB3F59">
        <w:rPr>
          <w:sz w:val="20"/>
          <w:szCs w:val="20"/>
        </w:rPr>
        <w:t>dalam</w:t>
      </w:r>
      <w:proofErr w:type="spellEnd"/>
      <w:r w:rsidR="00CB3F59" w:rsidRPr="00CB3F59">
        <w:rPr>
          <w:sz w:val="20"/>
          <w:szCs w:val="20"/>
        </w:rPr>
        <w:t xml:space="preserve"> </w:t>
      </w:r>
      <w:proofErr w:type="spellStart"/>
      <w:r w:rsidR="00CB3F59" w:rsidRPr="00CB3F59">
        <w:rPr>
          <w:sz w:val="20"/>
          <w:szCs w:val="20"/>
        </w:rPr>
        <w:t>makanan</w:t>
      </w:r>
      <w:proofErr w:type="spellEnd"/>
      <w:r w:rsidR="00CB3F59" w:rsidRPr="00CB3F59">
        <w:rPr>
          <w:sz w:val="20"/>
          <w:szCs w:val="20"/>
        </w:rPr>
        <w:t xml:space="preserve"> (Raja </w:t>
      </w:r>
      <w:r w:rsidR="00CB3F59" w:rsidRPr="00CB3F59">
        <w:rPr>
          <w:i/>
          <w:iCs/>
          <w:sz w:val="20"/>
          <w:szCs w:val="20"/>
        </w:rPr>
        <w:t>et al.,</w:t>
      </w:r>
      <w:r w:rsidR="00CB3F59" w:rsidRPr="00CB3F59">
        <w:rPr>
          <w:sz w:val="20"/>
          <w:szCs w:val="20"/>
        </w:rPr>
        <w:t xml:space="preserve"> 2022). </w:t>
      </w:r>
      <w:r w:rsidR="00CB3F59" w:rsidRPr="00CB3F59">
        <w:rPr>
          <w:sz w:val="20"/>
          <w:szCs w:val="18"/>
        </w:rPr>
        <w:t xml:space="preserve"> </w:t>
      </w:r>
      <w:r w:rsidR="00CB3F59" w:rsidRPr="00CB3F59">
        <w:rPr>
          <w:sz w:val="20"/>
          <w:szCs w:val="20"/>
        </w:rPr>
        <w:t xml:space="preserve">Kadar TAN </w:t>
      </w:r>
      <w:proofErr w:type="spellStart"/>
      <w:r w:rsidR="00CB3F59" w:rsidRPr="00CB3F59">
        <w:rPr>
          <w:sz w:val="20"/>
          <w:szCs w:val="20"/>
        </w:rPr>
        <w:t>dapat</w:t>
      </w:r>
      <w:proofErr w:type="spellEnd"/>
      <w:r w:rsidR="00CB3F59" w:rsidRPr="00CB3F59">
        <w:rPr>
          <w:sz w:val="20"/>
          <w:szCs w:val="20"/>
        </w:rPr>
        <w:t xml:space="preserve"> </w:t>
      </w:r>
      <w:proofErr w:type="spellStart"/>
      <w:r w:rsidR="00CB3F59" w:rsidRPr="00CB3F59">
        <w:rPr>
          <w:sz w:val="20"/>
          <w:szCs w:val="20"/>
        </w:rPr>
        <w:t>dibilang</w:t>
      </w:r>
      <w:proofErr w:type="spellEnd"/>
      <w:r w:rsidR="00CB3F59" w:rsidRPr="00CB3F59">
        <w:rPr>
          <w:sz w:val="20"/>
          <w:szCs w:val="20"/>
        </w:rPr>
        <w:t xml:space="preserve"> </w:t>
      </w:r>
      <w:proofErr w:type="spellStart"/>
      <w:r w:rsidR="00CB3F59" w:rsidRPr="00CB3F59">
        <w:rPr>
          <w:sz w:val="20"/>
          <w:szCs w:val="20"/>
        </w:rPr>
        <w:t>berbahaya</w:t>
      </w:r>
      <w:proofErr w:type="spellEnd"/>
      <w:r w:rsidR="00CB3F59" w:rsidRPr="00CB3F59">
        <w:rPr>
          <w:sz w:val="20"/>
          <w:szCs w:val="20"/>
        </w:rPr>
        <w:t xml:space="preserve"> </w:t>
      </w:r>
      <w:proofErr w:type="spellStart"/>
      <w:r w:rsidR="00CB3F59" w:rsidRPr="00CB3F59">
        <w:rPr>
          <w:sz w:val="20"/>
          <w:szCs w:val="20"/>
        </w:rPr>
        <w:t>untuk</w:t>
      </w:r>
      <w:proofErr w:type="spellEnd"/>
      <w:r w:rsidR="00CB3F59" w:rsidRPr="00CB3F59">
        <w:rPr>
          <w:sz w:val="20"/>
          <w:szCs w:val="20"/>
        </w:rPr>
        <w:t xml:space="preserve"> </w:t>
      </w:r>
      <w:proofErr w:type="spellStart"/>
      <w:r w:rsidR="00CB3F59" w:rsidRPr="00CB3F59">
        <w:rPr>
          <w:sz w:val="20"/>
          <w:szCs w:val="20"/>
        </w:rPr>
        <w:t>budidaya</w:t>
      </w:r>
      <w:proofErr w:type="spellEnd"/>
      <w:r w:rsidR="00CB3F59" w:rsidRPr="00CB3F59">
        <w:rPr>
          <w:sz w:val="20"/>
          <w:szCs w:val="20"/>
        </w:rPr>
        <w:t xml:space="preserve"> ikan </w:t>
      </w:r>
      <w:proofErr w:type="spellStart"/>
      <w:r w:rsidR="00CB3F59" w:rsidRPr="00CB3F59">
        <w:rPr>
          <w:sz w:val="20"/>
          <w:szCs w:val="20"/>
        </w:rPr>
        <w:t>apabila</w:t>
      </w:r>
      <w:proofErr w:type="spellEnd"/>
      <w:r w:rsidR="00CB3F59" w:rsidRPr="00CB3F59">
        <w:rPr>
          <w:sz w:val="20"/>
          <w:szCs w:val="20"/>
        </w:rPr>
        <w:t xml:space="preserve"> </w:t>
      </w:r>
      <w:proofErr w:type="spellStart"/>
      <w:r w:rsidR="00CB3F59" w:rsidRPr="00CB3F59">
        <w:rPr>
          <w:sz w:val="20"/>
          <w:szCs w:val="20"/>
        </w:rPr>
        <w:t>memiliki</w:t>
      </w:r>
      <w:proofErr w:type="spellEnd"/>
      <w:r w:rsidR="00CB3F59" w:rsidRPr="00CB3F59">
        <w:rPr>
          <w:sz w:val="20"/>
          <w:szCs w:val="20"/>
        </w:rPr>
        <w:t xml:space="preserve"> </w:t>
      </w:r>
      <w:proofErr w:type="spellStart"/>
      <w:r w:rsidR="00CB3F59" w:rsidRPr="00CB3F59">
        <w:rPr>
          <w:sz w:val="20"/>
          <w:szCs w:val="20"/>
        </w:rPr>
        <w:t>konsentrasi</w:t>
      </w:r>
      <w:proofErr w:type="spellEnd"/>
      <w:r w:rsidR="00CB3F59" w:rsidRPr="00CB3F59">
        <w:rPr>
          <w:sz w:val="20"/>
          <w:szCs w:val="20"/>
        </w:rPr>
        <w:t xml:space="preserve"> &gt;1,5 mg L</w:t>
      </w:r>
      <w:r w:rsidR="00CB3F59" w:rsidRPr="00CB3F59">
        <w:rPr>
          <w:sz w:val="20"/>
          <w:szCs w:val="20"/>
          <w:vertAlign w:val="superscript"/>
        </w:rPr>
        <w:t>-1</w:t>
      </w:r>
      <w:r w:rsidR="00CB3F59" w:rsidRPr="00CB3F59">
        <w:rPr>
          <w:sz w:val="20"/>
          <w:szCs w:val="20"/>
        </w:rPr>
        <w:t xml:space="preserve"> (Sri dan Abi 2020).</w:t>
      </w:r>
    </w:p>
    <w:p w14:paraId="036271DE" w14:textId="78C313E1" w:rsidR="001310BF" w:rsidRPr="00F64DBB" w:rsidRDefault="00F575D5" w:rsidP="001310BF">
      <w:pPr>
        <w:ind w:firstLine="720"/>
        <w:rPr>
          <w:sz w:val="20"/>
          <w:szCs w:val="20"/>
        </w:rPr>
      </w:pPr>
      <w:r w:rsidRPr="00F575D5">
        <w:rPr>
          <w:sz w:val="20"/>
          <w:szCs w:val="20"/>
          <w:highlight w:val="white"/>
        </w:rPr>
        <w:t xml:space="preserve">ORP </w:t>
      </w:r>
      <w:proofErr w:type="spellStart"/>
      <w:r w:rsidRPr="00F575D5">
        <w:rPr>
          <w:sz w:val="20"/>
          <w:szCs w:val="20"/>
          <w:highlight w:val="white"/>
        </w:rPr>
        <w:t>merupakan</w:t>
      </w:r>
      <w:proofErr w:type="spellEnd"/>
      <w:r w:rsidRPr="00F575D5">
        <w:rPr>
          <w:sz w:val="20"/>
          <w:szCs w:val="20"/>
          <w:highlight w:val="white"/>
        </w:rPr>
        <w:t xml:space="preserve"> parameter yang </w:t>
      </w:r>
      <w:proofErr w:type="spellStart"/>
      <w:r w:rsidRPr="00F575D5">
        <w:rPr>
          <w:sz w:val="20"/>
          <w:szCs w:val="20"/>
          <w:highlight w:val="white"/>
        </w:rPr>
        <w:t>meng</w:t>
      </w:r>
      <w:r w:rsidRPr="00F575D5">
        <w:rPr>
          <w:sz w:val="20"/>
          <w:szCs w:val="20"/>
        </w:rPr>
        <w:t>gambar</w:t>
      </w:r>
      <w:r w:rsidRPr="00F575D5">
        <w:rPr>
          <w:sz w:val="20"/>
          <w:szCs w:val="20"/>
          <w:highlight w:val="white"/>
        </w:rPr>
        <w:t>kan</w:t>
      </w:r>
      <w:proofErr w:type="spellEnd"/>
      <w:r w:rsidRPr="00F575D5">
        <w:rPr>
          <w:sz w:val="20"/>
          <w:szCs w:val="20"/>
          <w:highlight w:val="white"/>
        </w:rPr>
        <w:t xml:space="preserve"> </w:t>
      </w:r>
      <w:proofErr w:type="spellStart"/>
      <w:r w:rsidRPr="00F575D5">
        <w:rPr>
          <w:sz w:val="20"/>
          <w:szCs w:val="20"/>
          <w:highlight w:val="white"/>
        </w:rPr>
        <w:t>kemampuan</w:t>
      </w:r>
      <w:proofErr w:type="spellEnd"/>
      <w:r w:rsidRPr="00F575D5">
        <w:rPr>
          <w:sz w:val="20"/>
          <w:szCs w:val="20"/>
          <w:highlight w:val="white"/>
        </w:rPr>
        <w:t xml:space="preserve"> </w:t>
      </w:r>
      <w:proofErr w:type="spellStart"/>
      <w:r w:rsidRPr="00F575D5">
        <w:rPr>
          <w:sz w:val="20"/>
          <w:szCs w:val="20"/>
          <w:highlight w:val="white"/>
        </w:rPr>
        <w:t>suatu</w:t>
      </w:r>
      <w:proofErr w:type="spellEnd"/>
      <w:r w:rsidRPr="00F575D5">
        <w:rPr>
          <w:sz w:val="20"/>
          <w:szCs w:val="20"/>
          <w:highlight w:val="white"/>
        </w:rPr>
        <w:t xml:space="preserve"> </w:t>
      </w:r>
      <w:proofErr w:type="spellStart"/>
      <w:r w:rsidRPr="00F575D5">
        <w:rPr>
          <w:sz w:val="20"/>
          <w:szCs w:val="20"/>
          <w:highlight w:val="white"/>
        </w:rPr>
        <w:t>zat</w:t>
      </w:r>
      <w:proofErr w:type="spellEnd"/>
      <w:r w:rsidRPr="00F575D5">
        <w:rPr>
          <w:sz w:val="20"/>
          <w:szCs w:val="20"/>
          <w:highlight w:val="white"/>
        </w:rPr>
        <w:t xml:space="preserve"> </w:t>
      </w:r>
      <w:proofErr w:type="spellStart"/>
      <w:r w:rsidRPr="00F575D5">
        <w:rPr>
          <w:sz w:val="20"/>
          <w:szCs w:val="20"/>
          <w:highlight w:val="white"/>
        </w:rPr>
        <w:t>dalam</w:t>
      </w:r>
      <w:proofErr w:type="spellEnd"/>
      <w:r w:rsidRPr="00F575D5">
        <w:rPr>
          <w:sz w:val="20"/>
          <w:szCs w:val="20"/>
          <w:highlight w:val="white"/>
        </w:rPr>
        <w:t xml:space="preserve"> air </w:t>
      </w:r>
      <w:proofErr w:type="spellStart"/>
      <w:r w:rsidRPr="00F575D5">
        <w:rPr>
          <w:sz w:val="20"/>
          <w:szCs w:val="20"/>
          <w:highlight w:val="white"/>
        </w:rPr>
        <w:t>untuk</w:t>
      </w:r>
      <w:proofErr w:type="spellEnd"/>
      <w:r w:rsidRPr="00F575D5">
        <w:rPr>
          <w:sz w:val="20"/>
          <w:szCs w:val="20"/>
          <w:highlight w:val="white"/>
        </w:rPr>
        <w:t xml:space="preserve"> </w:t>
      </w:r>
      <w:proofErr w:type="spellStart"/>
      <w:r w:rsidRPr="00F575D5">
        <w:rPr>
          <w:sz w:val="20"/>
          <w:szCs w:val="20"/>
          <w:highlight w:val="white"/>
        </w:rPr>
        <w:t>melakukan</w:t>
      </w:r>
      <w:proofErr w:type="spellEnd"/>
      <w:r w:rsidRPr="00F575D5">
        <w:rPr>
          <w:sz w:val="20"/>
          <w:szCs w:val="20"/>
          <w:highlight w:val="white"/>
        </w:rPr>
        <w:t xml:space="preserve"> </w:t>
      </w:r>
      <w:proofErr w:type="spellStart"/>
      <w:r w:rsidRPr="00F575D5">
        <w:rPr>
          <w:sz w:val="20"/>
          <w:szCs w:val="20"/>
          <w:highlight w:val="white"/>
        </w:rPr>
        <w:t>reaksi</w:t>
      </w:r>
      <w:proofErr w:type="spellEnd"/>
      <w:r w:rsidRPr="00F575D5">
        <w:rPr>
          <w:sz w:val="20"/>
          <w:szCs w:val="20"/>
          <w:highlight w:val="white"/>
        </w:rPr>
        <w:t xml:space="preserve"> </w:t>
      </w:r>
      <w:proofErr w:type="spellStart"/>
      <w:r w:rsidRPr="00F575D5">
        <w:rPr>
          <w:sz w:val="20"/>
          <w:szCs w:val="20"/>
          <w:highlight w:val="white"/>
        </w:rPr>
        <w:t>oksidasi</w:t>
      </w:r>
      <w:proofErr w:type="spellEnd"/>
      <w:r w:rsidRPr="00F575D5">
        <w:rPr>
          <w:sz w:val="20"/>
          <w:szCs w:val="20"/>
          <w:highlight w:val="white"/>
        </w:rPr>
        <w:t xml:space="preserve"> </w:t>
      </w:r>
      <w:proofErr w:type="spellStart"/>
      <w:r w:rsidRPr="00F575D5">
        <w:rPr>
          <w:sz w:val="20"/>
          <w:szCs w:val="20"/>
          <w:highlight w:val="white"/>
        </w:rPr>
        <w:t>atau</w:t>
      </w:r>
      <w:proofErr w:type="spellEnd"/>
      <w:r w:rsidRPr="00F575D5">
        <w:rPr>
          <w:sz w:val="20"/>
          <w:szCs w:val="20"/>
          <w:highlight w:val="white"/>
        </w:rPr>
        <w:t xml:space="preserve"> </w:t>
      </w:r>
      <w:proofErr w:type="spellStart"/>
      <w:r w:rsidRPr="00F575D5">
        <w:rPr>
          <w:sz w:val="20"/>
          <w:szCs w:val="20"/>
          <w:highlight w:val="white"/>
        </w:rPr>
        <w:t>reduksi</w:t>
      </w:r>
      <w:proofErr w:type="spellEnd"/>
      <w:r w:rsidRPr="00F575D5">
        <w:rPr>
          <w:sz w:val="20"/>
          <w:szCs w:val="20"/>
          <w:highlight w:val="white"/>
        </w:rPr>
        <w:t xml:space="preserve">. Nilai ORP yang </w:t>
      </w:r>
      <w:proofErr w:type="spellStart"/>
      <w:r w:rsidRPr="00F575D5">
        <w:rPr>
          <w:sz w:val="20"/>
          <w:szCs w:val="20"/>
          <w:highlight w:val="white"/>
        </w:rPr>
        <w:t>tinggi</w:t>
      </w:r>
      <w:proofErr w:type="spellEnd"/>
      <w:r w:rsidRPr="00F575D5">
        <w:rPr>
          <w:sz w:val="20"/>
          <w:szCs w:val="20"/>
          <w:highlight w:val="white"/>
        </w:rPr>
        <w:t xml:space="preserve"> </w:t>
      </w:r>
      <w:proofErr w:type="spellStart"/>
      <w:r w:rsidRPr="00F575D5">
        <w:rPr>
          <w:sz w:val="20"/>
          <w:szCs w:val="20"/>
          <w:highlight w:val="white"/>
        </w:rPr>
        <w:t>menandakan</w:t>
      </w:r>
      <w:proofErr w:type="spellEnd"/>
      <w:r w:rsidRPr="00F575D5">
        <w:rPr>
          <w:sz w:val="20"/>
          <w:szCs w:val="20"/>
          <w:highlight w:val="white"/>
        </w:rPr>
        <w:t xml:space="preserve"> </w:t>
      </w:r>
      <w:proofErr w:type="spellStart"/>
      <w:r w:rsidRPr="00F575D5">
        <w:rPr>
          <w:sz w:val="20"/>
          <w:szCs w:val="20"/>
          <w:highlight w:val="white"/>
        </w:rPr>
        <w:t>adanya</w:t>
      </w:r>
      <w:proofErr w:type="spellEnd"/>
      <w:r w:rsidRPr="00F575D5">
        <w:rPr>
          <w:sz w:val="20"/>
          <w:szCs w:val="20"/>
          <w:highlight w:val="white"/>
        </w:rPr>
        <w:t xml:space="preserve"> </w:t>
      </w:r>
      <w:proofErr w:type="spellStart"/>
      <w:r w:rsidRPr="00F575D5">
        <w:rPr>
          <w:sz w:val="20"/>
          <w:szCs w:val="20"/>
          <w:highlight w:val="white"/>
        </w:rPr>
        <w:t>potensi</w:t>
      </w:r>
      <w:proofErr w:type="spellEnd"/>
      <w:r w:rsidRPr="00F575D5">
        <w:rPr>
          <w:sz w:val="20"/>
          <w:szCs w:val="20"/>
          <w:highlight w:val="white"/>
        </w:rPr>
        <w:t xml:space="preserve"> </w:t>
      </w:r>
      <w:proofErr w:type="spellStart"/>
      <w:r w:rsidRPr="00F575D5">
        <w:rPr>
          <w:sz w:val="20"/>
          <w:szCs w:val="20"/>
          <w:highlight w:val="white"/>
        </w:rPr>
        <w:t>oksidasi</w:t>
      </w:r>
      <w:proofErr w:type="spellEnd"/>
      <w:r w:rsidRPr="00F575D5">
        <w:rPr>
          <w:sz w:val="20"/>
          <w:szCs w:val="20"/>
          <w:highlight w:val="white"/>
        </w:rPr>
        <w:t xml:space="preserve"> yang </w:t>
      </w:r>
      <w:proofErr w:type="spellStart"/>
      <w:r w:rsidRPr="00F575D5">
        <w:rPr>
          <w:sz w:val="20"/>
          <w:szCs w:val="20"/>
          <w:highlight w:val="white"/>
        </w:rPr>
        <w:t>kuat</w:t>
      </w:r>
      <w:proofErr w:type="spellEnd"/>
      <w:r w:rsidRPr="00F575D5">
        <w:rPr>
          <w:sz w:val="20"/>
          <w:szCs w:val="20"/>
          <w:highlight w:val="white"/>
        </w:rPr>
        <w:t xml:space="preserve"> </w:t>
      </w:r>
      <w:proofErr w:type="spellStart"/>
      <w:r w:rsidRPr="00F575D5">
        <w:rPr>
          <w:sz w:val="20"/>
          <w:szCs w:val="20"/>
          <w:highlight w:val="white"/>
        </w:rPr>
        <w:t>dalam</w:t>
      </w:r>
      <w:proofErr w:type="spellEnd"/>
      <w:r w:rsidRPr="00F575D5">
        <w:rPr>
          <w:sz w:val="20"/>
          <w:szCs w:val="20"/>
          <w:highlight w:val="white"/>
        </w:rPr>
        <w:t xml:space="preserve"> air, yang </w:t>
      </w:r>
      <w:proofErr w:type="spellStart"/>
      <w:r w:rsidRPr="00F575D5">
        <w:rPr>
          <w:sz w:val="20"/>
          <w:szCs w:val="20"/>
          <w:highlight w:val="white"/>
        </w:rPr>
        <w:t>memungkinkan</w:t>
      </w:r>
      <w:proofErr w:type="spellEnd"/>
      <w:r w:rsidRPr="00F575D5">
        <w:rPr>
          <w:sz w:val="20"/>
          <w:szCs w:val="20"/>
          <w:highlight w:val="white"/>
        </w:rPr>
        <w:t xml:space="preserve"> proses </w:t>
      </w:r>
      <w:proofErr w:type="spellStart"/>
      <w:r w:rsidRPr="00F575D5">
        <w:rPr>
          <w:sz w:val="20"/>
          <w:szCs w:val="20"/>
          <w:highlight w:val="white"/>
        </w:rPr>
        <w:t>penguraian</w:t>
      </w:r>
      <w:proofErr w:type="spellEnd"/>
      <w:r w:rsidRPr="00F575D5">
        <w:rPr>
          <w:sz w:val="20"/>
          <w:szCs w:val="20"/>
          <w:highlight w:val="white"/>
        </w:rPr>
        <w:t xml:space="preserve"> dan </w:t>
      </w:r>
      <w:proofErr w:type="spellStart"/>
      <w:r w:rsidRPr="00F575D5">
        <w:rPr>
          <w:sz w:val="20"/>
          <w:szCs w:val="20"/>
          <w:highlight w:val="white"/>
        </w:rPr>
        <w:t>penghilangan</w:t>
      </w:r>
      <w:proofErr w:type="spellEnd"/>
      <w:r w:rsidRPr="00F575D5">
        <w:rPr>
          <w:sz w:val="20"/>
          <w:szCs w:val="20"/>
          <w:highlight w:val="white"/>
        </w:rPr>
        <w:t xml:space="preserve"> </w:t>
      </w:r>
      <w:proofErr w:type="spellStart"/>
      <w:r w:rsidRPr="00F575D5">
        <w:rPr>
          <w:sz w:val="20"/>
          <w:szCs w:val="20"/>
          <w:highlight w:val="white"/>
        </w:rPr>
        <w:t>polutan</w:t>
      </w:r>
      <w:proofErr w:type="spellEnd"/>
      <w:r w:rsidRPr="00F575D5">
        <w:rPr>
          <w:sz w:val="20"/>
          <w:szCs w:val="20"/>
          <w:highlight w:val="white"/>
        </w:rPr>
        <w:t xml:space="preserve"> </w:t>
      </w:r>
      <w:proofErr w:type="spellStart"/>
      <w:r w:rsidRPr="00F575D5">
        <w:rPr>
          <w:sz w:val="20"/>
          <w:szCs w:val="20"/>
          <w:highlight w:val="white"/>
        </w:rPr>
        <w:t>organik</w:t>
      </w:r>
      <w:proofErr w:type="spellEnd"/>
      <w:r w:rsidRPr="00F575D5">
        <w:rPr>
          <w:sz w:val="20"/>
          <w:szCs w:val="20"/>
          <w:highlight w:val="white"/>
        </w:rPr>
        <w:t xml:space="preserve">. </w:t>
      </w:r>
      <w:proofErr w:type="spellStart"/>
      <w:r w:rsidRPr="00F575D5">
        <w:rPr>
          <w:sz w:val="20"/>
          <w:szCs w:val="20"/>
          <w:highlight w:val="white"/>
        </w:rPr>
        <w:t>Sebaliknya</w:t>
      </w:r>
      <w:proofErr w:type="spellEnd"/>
      <w:r w:rsidRPr="00F575D5">
        <w:rPr>
          <w:sz w:val="20"/>
          <w:szCs w:val="20"/>
          <w:highlight w:val="white"/>
        </w:rPr>
        <w:t xml:space="preserve">, </w:t>
      </w:r>
      <w:proofErr w:type="spellStart"/>
      <w:r w:rsidRPr="00F575D5">
        <w:rPr>
          <w:sz w:val="20"/>
          <w:szCs w:val="20"/>
          <w:highlight w:val="white"/>
        </w:rPr>
        <w:t>nilai</w:t>
      </w:r>
      <w:proofErr w:type="spellEnd"/>
      <w:r w:rsidRPr="00F575D5">
        <w:rPr>
          <w:sz w:val="20"/>
          <w:szCs w:val="20"/>
          <w:highlight w:val="white"/>
        </w:rPr>
        <w:t xml:space="preserve"> ORP yang </w:t>
      </w:r>
      <w:proofErr w:type="spellStart"/>
      <w:r w:rsidRPr="00F575D5">
        <w:rPr>
          <w:sz w:val="20"/>
          <w:szCs w:val="20"/>
          <w:highlight w:val="white"/>
        </w:rPr>
        <w:t>rendah</w:t>
      </w:r>
      <w:proofErr w:type="spellEnd"/>
      <w:r w:rsidRPr="00F575D5">
        <w:rPr>
          <w:sz w:val="20"/>
          <w:szCs w:val="20"/>
          <w:highlight w:val="white"/>
        </w:rPr>
        <w:t xml:space="preserve"> </w:t>
      </w:r>
      <w:proofErr w:type="spellStart"/>
      <w:r w:rsidRPr="00F575D5">
        <w:rPr>
          <w:sz w:val="20"/>
          <w:szCs w:val="20"/>
          <w:highlight w:val="white"/>
        </w:rPr>
        <w:t>menunjukkan</w:t>
      </w:r>
      <w:proofErr w:type="spellEnd"/>
      <w:r w:rsidRPr="00F575D5">
        <w:rPr>
          <w:sz w:val="20"/>
          <w:szCs w:val="20"/>
          <w:highlight w:val="white"/>
        </w:rPr>
        <w:t xml:space="preserve"> </w:t>
      </w:r>
      <w:proofErr w:type="spellStart"/>
      <w:r w:rsidRPr="00F575D5">
        <w:rPr>
          <w:sz w:val="20"/>
          <w:szCs w:val="20"/>
          <w:highlight w:val="white"/>
        </w:rPr>
        <w:t>adanya</w:t>
      </w:r>
      <w:proofErr w:type="spellEnd"/>
      <w:r w:rsidRPr="00F575D5">
        <w:rPr>
          <w:sz w:val="20"/>
          <w:szCs w:val="20"/>
          <w:highlight w:val="white"/>
        </w:rPr>
        <w:t xml:space="preserve"> </w:t>
      </w:r>
      <w:proofErr w:type="spellStart"/>
      <w:r w:rsidRPr="00F575D5">
        <w:rPr>
          <w:sz w:val="20"/>
          <w:szCs w:val="20"/>
          <w:highlight w:val="white"/>
        </w:rPr>
        <w:t>potensi</w:t>
      </w:r>
      <w:proofErr w:type="spellEnd"/>
      <w:r w:rsidRPr="00F575D5">
        <w:rPr>
          <w:sz w:val="20"/>
          <w:szCs w:val="20"/>
          <w:highlight w:val="white"/>
        </w:rPr>
        <w:t xml:space="preserve"> </w:t>
      </w:r>
      <w:proofErr w:type="spellStart"/>
      <w:r w:rsidRPr="00F575D5">
        <w:rPr>
          <w:sz w:val="20"/>
          <w:szCs w:val="20"/>
          <w:highlight w:val="white"/>
        </w:rPr>
        <w:t>reduksi</w:t>
      </w:r>
      <w:proofErr w:type="spellEnd"/>
      <w:r w:rsidRPr="00F575D5">
        <w:rPr>
          <w:sz w:val="20"/>
          <w:szCs w:val="20"/>
          <w:highlight w:val="white"/>
        </w:rPr>
        <w:t xml:space="preserve"> yang </w:t>
      </w:r>
      <w:proofErr w:type="spellStart"/>
      <w:r w:rsidRPr="00F575D5">
        <w:rPr>
          <w:sz w:val="20"/>
          <w:szCs w:val="20"/>
          <w:highlight w:val="white"/>
        </w:rPr>
        <w:t>tinggi</w:t>
      </w:r>
      <w:proofErr w:type="spellEnd"/>
      <w:r w:rsidRPr="00F575D5">
        <w:rPr>
          <w:sz w:val="20"/>
          <w:szCs w:val="20"/>
          <w:highlight w:val="white"/>
        </w:rPr>
        <w:t xml:space="preserve">, yang </w:t>
      </w:r>
      <w:proofErr w:type="spellStart"/>
      <w:r w:rsidRPr="00F575D5">
        <w:rPr>
          <w:sz w:val="20"/>
          <w:szCs w:val="20"/>
          <w:highlight w:val="white"/>
        </w:rPr>
        <w:t>dapat</w:t>
      </w:r>
      <w:proofErr w:type="spellEnd"/>
      <w:r w:rsidRPr="00F575D5">
        <w:rPr>
          <w:sz w:val="20"/>
          <w:szCs w:val="20"/>
          <w:highlight w:val="white"/>
        </w:rPr>
        <w:t xml:space="preserve"> </w:t>
      </w:r>
      <w:proofErr w:type="spellStart"/>
      <w:r w:rsidRPr="00F575D5">
        <w:rPr>
          <w:sz w:val="20"/>
          <w:szCs w:val="20"/>
          <w:highlight w:val="white"/>
        </w:rPr>
        <w:t>menghambat</w:t>
      </w:r>
      <w:proofErr w:type="spellEnd"/>
      <w:r w:rsidRPr="00F575D5">
        <w:rPr>
          <w:sz w:val="20"/>
          <w:szCs w:val="20"/>
          <w:highlight w:val="white"/>
        </w:rPr>
        <w:t xml:space="preserve"> proses </w:t>
      </w:r>
      <w:proofErr w:type="spellStart"/>
      <w:r w:rsidRPr="00F575D5">
        <w:rPr>
          <w:sz w:val="20"/>
          <w:szCs w:val="20"/>
          <w:highlight w:val="white"/>
        </w:rPr>
        <w:t>pembersihan</w:t>
      </w:r>
      <w:proofErr w:type="spellEnd"/>
      <w:r w:rsidRPr="00F575D5">
        <w:rPr>
          <w:sz w:val="20"/>
          <w:szCs w:val="20"/>
          <w:highlight w:val="white"/>
        </w:rPr>
        <w:t xml:space="preserve"> </w:t>
      </w:r>
      <w:proofErr w:type="spellStart"/>
      <w:r w:rsidRPr="00F575D5">
        <w:rPr>
          <w:sz w:val="20"/>
          <w:szCs w:val="20"/>
          <w:highlight w:val="white"/>
        </w:rPr>
        <w:t>limbah</w:t>
      </w:r>
      <w:proofErr w:type="spellEnd"/>
      <w:r w:rsidRPr="00F575D5">
        <w:rPr>
          <w:sz w:val="20"/>
          <w:szCs w:val="20"/>
          <w:highlight w:val="white"/>
        </w:rPr>
        <w:t xml:space="preserve"> (Rosi </w:t>
      </w:r>
      <w:r w:rsidRPr="00F575D5">
        <w:rPr>
          <w:i/>
          <w:iCs/>
          <w:sz w:val="20"/>
          <w:szCs w:val="20"/>
          <w:highlight w:val="white"/>
        </w:rPr>
        <w:t>et al.,</w:t>
      </w:r>
      <w:r w:rsidRPr="00F575D5">
        <w:rPr>
          <w:sz w:val="20"/>
          <w:szCs w:val="20"/>
          <w:highlight w:val="white"/>
        </w:rPr>
        <w:t xml:space="preserve"> 2022).</w:t>
      </w:r>
      <w:r w:rsidRPr="00F575D5">
        <w:rPr>
          <w:sz w:val="20"/>
          <w:szCs w:val="20"/>
        </w:rPr>
        <w:t xml:space="preserve"> </w:t>
      </w:r>
      <w:proofErr w:type="spellStart"/>
      <w:r w:rsidRPr="00F575D5">
        <w:rPr>
          <w:sz w:val="20"/>
          <w:szCs w:val="20"/>
        </w:rPr>
        <w:t>Berdasarkan</w:t>
      </w:r>
      <w:proofErr w:type="spellEnd"/>
      <w:r w:rsidRPr="00F575D5">
        <w:rPr>
          <w:sz w:val="20"/>
          <w:szCs w:val="20"/>
        </w:rPr>
        <w:t xml:space="preserve"> </w:t>
      </w:r>
      <w:proofErr w:type="spellStart"/>
      <w:r w:rsidRPr="00F575D5">
        <w:rPr>
          <w:sz w:val="20"/>
          <w:szCs w:val="20"/>
        </w:rPr>
        <w:t>standar</w:t>
      </w:r>
      <w:proofErr w:type="spellEnd"/>
      <w:r w:rsidRPr="00F575D5">
        <w:rPr>
          <w:sz w:val="20"/>
          <w:szCs w:val="20"/>
        </w:rPr>
        <w:t xml:space="preserve"> Baku Mutu </w:t>
      </w:r>
      <w:proofErr w:type="spellStart"/>
      <w:r w:rsidRPr="00F575D5">
        <w:rPr>
          <w:sz w:val="20"/>
          <w:szCs w:val="20"/>
        </w:rPr>
        <w:t>Kualitas</w:t>
      </w:r>
      <w:proofErr w:type="spellEnd"/>
      <w:r w:rsidRPr="00F575D5">
        <w:rPr>
          <w:sz w:val="20"/>
          <w:szCs w:val="20"/>
        </w:rPr>
        <w:t xml:space="preserve"> Air Danau dan </w:t>
      </w:r>
      <w:proofErr w:type="spellStart"/>
      <w:r w:rsidRPr="00F575D5">
        <w:rPr>
          <w:sz w:val="20"/>
          <w:szCs w:val="20"/>
        </w:rPr>
        <w:t>sejenisnya</w:t>
      </w:r>
      <w:proofErr w:type="spellEnd"/>
      <w:r w:rsidRPr="00F575D5">
        <w:rPr>
          <w:sz w:val="20"/>
          <w:szCs w:val="20"/>
        </w:rPr>
        <w:t xml:space="preserve"> pada </w:t>
      </w:r>
      <w:proofErr w:type="spellStart"/>
      <w:r w:rsidRPr="00F575D5">
        <w:rPr>
          <w:sz w:val="20"/>
          <w:szCs w:val="20"/>
        </w:rPr>
        <w:t>lampiran</w:t>
      </w:r>
      <w:proofErr w:type="spellEnd"/>
      <w:r w:rsidRPr="00F575D5">
        <w:rPr>
          <w:sz w:val="20"/>
          <w:szCs w:val="20"/>
        </w:rPr>
        <w:t xml:space="preserve"> VI PP </w:t>
      </w:r>
      <w:proofErr w:type="spellStart"/>
      <w:r w:rsidRPr="00F575D5">
        <w:rPr>
          <w:sz w:val="20"/>
          <w:szCs w:val="20"/>
        </w:rPr>
        <w:t>Nomor</w:t>
      </w:r>
      <w:proofErr w:type="spellEnd"/>
      <w:r w:rsidRPr="00F575D5">
        <w:rPr>
          <w:sz w:val="20"/>
          <w:szCs w:val="20"/>
        </w:rPr>
        <w:t xml:space="preserve"> 22 </w:t>
      </w:r>
      <w:proofErr w:type="spellStart"/>
      <w:r w:rsidRPr="00F575D5">
        <w:rPr>
          <w:sz w:val="20"/>
          <w:szCs w:val="20"/>
        </w:rPr>
        <w:t>Tahun</w:t>
      </w:r>
      <w:proofErr w:type="spellEnd"/>
      <w:r w:rsidRPr="00F575D5">
        <w:rPr>
          <w:sz w:val="20"/>
          <w:szCs w:val="20"/>
        </w:rPr>
        <w:t xml:space="preserve"> 2021 </w:t>
      </w:r>
      <w:proofErr w:type="spellStart"/>
      <w:r w:rsidRPr="00F575D5">
        <w:rPr>
          <w:sz w:val="20"/>
          <w:szCs w:val="20"/>
        </w:rPr>
        <w:t>tentang</w:t>
      </w:r>
      <w:proofErr w:type="spellEnd"/>
      <w:r w:rsidRPr="00F575D5">
        <w:rPr>
          <w:sz w:val="20"/>
          <w:szCs w:val="20"/>
        </w:rPr>
        <w:t xml:space="preserve"> </w:t>
      </w:r>
      <w:proofErr w:type="spellStart"/>
      <w:r w:rsidRPr="00F575D5">
        <w:rPr>
          <w:sz w:val="20"/>
          <w:szCs w:val="20"/>
        </w:rPr>
        <w:t>Penyelenggaraan</w:t>
      </w:r>
      <w:proofErr w:type="spellEnd"/>
      <w:r w:rsidRPr="00F575D5">
        <w:rPr>
          <w:sz w:val="20"/>
          <w:szCs w:val="20"/>
        </w:rPr>
        <w:t xml:space="preserve"> </w:t>
      </w:r>
      <w:proofErr w:type="spellStart"/>
      <w:r w:rsidRPr="00F575D5">
        <w:rPr>
          <w:sz w:val="20"/>
          <w:szCs w:val="20"/>
        </w:rPr>
        <w:t>Perlindungan</w:t>
      </w:r>
      <w:proofErr w:type="spellEnd"/>
      <w:r w:rsidRPr="00F575D5">
        <w:rPr>
          <w:sz w:val="20"/>
          <w:szCs w:val="20"/>
        </w:rPr>
        <w:t xml:space="preserve"> dan </w:t>
      </w:r>
      <w:proofErr w:type="spellStart"/>
      <w:r w:rsidRPr="00F575D5">
        <w:rPr>
          <w:sz w:val="20"/>
          <w:szCs w:val="20"/>
        </w:rPr>
        <w:t>Pengelolaan</w:t>
      </w:r>
      <w:proofErr w:type="spellEnd"/>
      <w:r w:rsidRPr="00F575D5">
        <w:rPr>
          <w:sz w:val="20"/>
          <w:szCs w:val="20"/>
        </w:rPr>
        <w:t xml:space="preserve"> </w:t>
      </w:r>
      <w:proofErr w:type="spellStart"/>
      <w:r w:rsidRPr="00F575D5">
        <w:rPr>
          <w:sz w:val="20"/>
          <w:szCs w:val="20"/>
        </w:rPr>
        <w:t>Lingkungan</w:t>
      </w:r>
      <w:proofErr w:type="spellEnd"/>
      <w:r w:rsidRPr="00F575D5">
        <w:rPr>
          <w:sz w:val="20"/>
          <w:szCs w:val="20"/>
        </w:rPr>
        <w:t xml:space="preserve"> Hidup, </w:t>
      </w:r>
      <w:proofErr w:type="spellStart"/>
      <w:r w:rsidRPr="00F575D5">
        <w:rPr>
          <w:sz w:val="20"/>
          <w:szCs w:val="20"/>
        </w:rPr>
        <w:t>suatu</w:t>
      </w:r>
      <w:proofErr w:type="spellEnd"/>
      <w:r w:rsidRPr="00F575D5">
        <w:rPr>
          <w:sz w:val="20"/>
          <w:szCs w:val="20"/>
        </w:rPr>
        <w:t xml:space="preserve"> </w:t>
      </w:r>
      <w:proofErr w:type="spellStart"/>
      <w:r w:rsidRPr="00F575D5">
        <w:rPr>
          <w:sz w:val="20"/>
          <w:szCs w:val="20"/>
        </w:rPr>
        <w:t>perairan</w:t>
      </w:r>
      <w:proofErr w:type="spellEnd"/>
      <w:r w:rsidRPr="00F575D5">
        <w:rPr>
          <w:sz w:val="20"/>
          <w:szCs w:val="20"/>
        </w:rPr>
        <w:t xml:space="preserve"> </w:t>
      </w:r>
      <w:proofErr w:type="spellStart"/>
      <w:r w:rsidRPr="00F575D5">
        <w:rPr>
          <w:sz w:val="20"/>
          <w:szCs w:val="20"/>
        </w:rPr>
        <w:t>dapat</w:t>
      </w:r>
      <w:proofErr w:type="spellEnd"/>
      <w:r w:rsidRPr="00F575D5">
        <w:rPr>
          <w:sz w:val="20"/>
          <w:szCs w:val="20"/>
        </w:rPr>
        <w:t xml:space="preserve"> </w:t>
      </w:r>
      <w:proofErr w:type="spellStart"/>
      <w:r w:rsidRPr="00F575D5">
        <w:rPr>
          <w:sz w:val="20"/>
          <w:szCs w:val="20"/>
        </w:rPr>
        <w:t>dikatakan</w:t>
      </w:r>
      <w:proofErr w:type="spellEnd"/>
      <w:r w:rsidRPr="00F575D5">
        <w:rPr>
          <w:sz w:val="20"/>
          <w:szCs w:val="20"/>
        </w:rPr>
        <w:t xml:space="preserve"> </w:t>
      </w:r>
      <w:proofErr w:type="spellStart"/>
      <w:r w:rsidRPr="00F575D5">
        <w:rPr>
          <w:sz w:val="20"/>
          <w:szCs w:val="20"/>
        </w:rPr>
        <w:t>sehat</w:t>
      </w:r>
      <w:proofErr w:type="spellEnd"/>
      <w:r w:rsidRPr="00F575D5">
        <w:rPr>
          <w:sz w:val="20"/>
          <w:szCs w:val="20"/>
        </w:rPr>
        <w:t xml:space="preserve"> </w:t>
      </w:r>
      <w:proofErr w:type="spellStart"/>
      <w:r w:rsidRPr="00F575D5">
        <w:rPr>
          <w:sz w:val="20"/>
          <w:szCs w:val="20"/>
        </w:rPr>
        <w:t>apabila</w:t>
      </w:r>
      <w:proofErr w:type="spellEnd"/>
      <w:r w:rsidRPr="00F575D5">
        <w:rPr>
          <w:sz w:val="20"/>
          <w:szCs w:val="20"/>
        </w:rPr>
        <w:t xml:space="preserve"> </w:t>
      </w:r>
      <w:proofErr w:type="spellStart"/>
      <w:r w:rsidRPr="00F575D5">
        <w:rPr>
          <w:sz w:val="20"/>
          <w:szCs w:val="20"/>
        </w:rPr>
        <w:t>memiliki</w:t>
      </w:r>
      <w:proofErr w:type="spellEnd"/>
      <w:r w:rsidRPr="00F575D5">
        <w:rPr>
          <w:sz w:val="20"/>
          <w:szCs w:val="20"/>
        </w:rPr>
        <w:t xml:space="preserve"> </w:t>
      </w:r>
      <w:proofErr w:type="spellStart"/>
      <w:r w:rsidRPr="00F575D5">
        <w:rPr>
          <w:sz w:val="20"/>
          <w:szCs w:val="20"/>
        </w:rPr>
        <w:t>nilai</w:t>
      </w:r>
      <w:proofErr w:type="spellEnd"/>
      <w:r w:rsidRPr="00F575D5">
        <w:rPr>
          <w:i/>
          <w:iCs/>
          <w:sz w:val="20"/>
          <w:szCs w:val="20"/>
        </w:rPr>
        <w:t xml:space="preserve"> </w:t>
      </w:r>
      <w:r w:rsidRPr="00F575D5">
        <w:rPr>
          <w:sz w:val="20"/>
          <w:szCs w:val="20"/>
        </w:rPr>
        <w:t xml:space="preserve">ORP 300 – 500 mV. </w:t>
      </w:r>
      <w:proofErr w:type="spellStart"/>
      <w:r w:rsidRPr="00F575D5">
        <w:rPr>
          <w:sz w:val="20"/>
          <w:szCs w:val="20"/>
        </w:rPr>
        <w:t>Kesadahan</w:t>
      </w:r>
      <w:proofErr w:type="spellEnd"/>
      <w:r w:rsidRPr="00F575D5">
        <w:rPr>
          <w:sz w:val="20"/>
          <w:szCs w:val="20"/>
        </w:rPr>
        <w:t xml:space="preserve"> air </w:t>
      </w:r>
      <w:proofErr w:type="spellStart"/>
      <w:r w:rsidRPr="00F575D5">
        <w:rPr>
          <w:sz w:val="20"/>
          <w:szCs w:val="20"/>
        </w:rPr>
        <w:t>dalam</w:t>
      </w:r>
      <w:proofErr w:type="spellEnd"/>
      <w:r w:rsidRPr="00F575D5">
        <w:rPr>
          <w:sz w:val="20"/>
          <w:szCs w:val="20"/>
        </w:rPr>
        <w:t xml:space="preserve"> </w:t>
      </w:r>
      <w:proofErr w:type="spellStart"/>
      <w:r w:rsidRPr="00F575D5">
        <w:rPr>
          <w:sz w:val="20"/>
          <w:szCs w:val="20"/>
        </w:rPr>
        <w:t>budidaya</w:t>
      </w:r>
      <w:proofErr w:type="spellEnd"/>
      <w:r w:rsidRPr="00F575D5">
        <w:rPr>
          <w:sz w:val="20"/>
          <w:szCs w:val="20"/>
        </w:rPr>
        <w:t xml:space="preserve"> </w:t>
      </w:r>
      <w:proofErr w:type="spellStart"/>
      <w:r w:rsidRPr="00F575D5">
        <w:rPr>
          <w:sz w:val="20"/>
          <w:szCs w:val="20"/>
        </w:rPr>
        <w:t>perairan</w:t>
      </w:r>
      <w:proofErr w:type="spellEnd"/>
      <w:r w:rsidRPr="00F575D5">
        <w:rPr>
          <w:sz w:val="20"/>
          <w:szCs w:val="20"/>
        </w:rPr>
        <w:t xml:space="preserve"> </w:t>
      </w:r>
      <w:proofErr w:type="spellStart"/>
      <w:r w:rsidRPr="00F575D5">
        <w:rPr>
          <w:sz w:val="20"/>
          <w:szCs w:val="20"/>
        </w:rPr>
        <w:t>merujuk</w:t>
      </w:r>
      <w:proofErr w:type="spellEnd"/>
      <w:r w:rsidRPr="00F575D5">
        <w:rPr>
          <w:sz w:val="20"/>
          <w:szCs w:val="20"/>
        </w:rPr>
        <w:t xml:space="preserve"> pada </w:t>
      </w:r>
      <w:proofErr w:type="spellStart"/>
      <w:r w:rsidRPr="00F575D5">
        <w:rPr>
          <w:sz w:val="20"/>
          <w:szCs w:val="20"/>
        </w:rPr>
        <w:t>kandungan</w:t>
      </w:r>
      <w:proofErr w:type="spellEnd"/>
      <w:r w:rsidRPr="00F575D5">
        <w:rPr>
          <w:sz w:val="20"/>
          <w:szCs w:val="20"/>
        </w:rPr>
        <w:t xml:space="preserve"> mineral </w:t>
      </w:r>
      <w:proofErr w:type="spellStart"/>
      <w:r w:rsidRPr="00F575D5">
        <w:rPr>
          <w:sz w:val="20"/>
          <w:szCs w:val="20"/>
        </w:rPr>
        <w:t>tertentu</w:t>
      </w:r>
      <w:proofErr w:type="spellEnd"/>
      <w:r w:rsidRPr="00F575D5">
        <w:rPr>
          <w:sz w:val="20"/>
          <w:szCs w:val="20"/>
        </w:rPr>
        <w:t xml:space="preserve">, </w:t>
      </w:r>
      <w:proofErr w:type="spellStart"/>
      <w:r w:rsidRPr="00F575D5">
        <w:rPr>
          <w:sz w:val="20"/>
          <w:szCs w:val="20"/>
        </w:rPr>
        <w:t>terutama</w:t>
      </w:r>
      <w:proofErr w:type="spellEnd"/>
      <w:r w:rsidRPr="00F575D5">
        <w:rPr>
          <w:sz w:val="20"/>
          <w:szCs w:val="20"/>
        </w:rPr>
        <w:t xml:space="preserve"> </w:t>
      </w:r>
      <w:proofErr w:type="spellStart"/>
      <w:r w:rsidRPr="00F575D5">
        <w:rPr>
          <w:sz w:val="20"/>
          <w:szCs w:val="20"/>
        </w:rPr>
        <w:t>kalsium</w:t>
      </w:r>
      <w:proofErr w:type="spellEnd"/>
      <w:r w:rsidRPr="00F575D5">
        <w:rPr>
          <w:sz w:val="20"/>
          <w:szCs w:val="20"/>
        </w:rPr>
        <w:t xml:space="preserve"> dan magnesium, yang </w:t>
      </w:r>
      <w:proofErr w:type="spellStart"/>
      <w:r w:rsidRPr="00F575D5">
        <w:rPr>
          <w:sz w:val="20"/>
          <w:szCs w:val="20"/>
        </w:rPr>
        <w:t>terlarut</w:t>
      </w:r>
      <w:proofErr w:type="spellEnd"/>
      <w:r w:rsidRPr="00F575D5">
        <w:rPr>
          <w:sz w:val="20"/>
          <w:szCs w:val="20"/>
        </w:rPr>
        <w:t xml:space="preserve"> </w:t>
      </w:r>
      <w:proofErr w:type="spellStart"/>
      <w:r w:rsidRPr="00F575D5">
        <w:rPr>
          <w:sz w:val="20"/>
          <w:szCs w:val="20"/>
        </w:rPr>
        <w:t>dalam</w:t>
      </w:r>
      <w:proofErr w:type="spellEnd"/>
      <w:r w:rsidRPr="00F575D5">
        <w:rPr>
          <w:sz w:val="20"/>
          <w:szCs w:val="20"/>
        </w:rPr>
        <w:t xml:space="preserve"> air. </w:t>
      </w:r>
      <w:r w:rsidRPr="00F575D5">
        <w:rPr>
          <w:sz w:val="20"/>
          <w:szCs w:val="18"/>
        </w:rPr>
        <w:t xml:space="preserve">Nilai </w:t>
      </w:r>
      <w:proofErr w:type="spellStart"/>
      <w:r w:rsidRPr="00F575D5">
        <w:rPr>
          <w:sz w:val="20"/>
          <w:szCs w:val="18"/>
        </w:rPr>
        <w:t>kesadahan</w:t>
      </w:r>
      <w:proofErr w:type="spellEnd"/>
      <w:r w:rsidRPr="00F575D5">
        <w:rPr>
          <w:sz w:val="20"/>
          <w:szCs w:val="18"/>
        </w:rPr>
        <w:t xml:space="preserve"> yang </w:t>
      </w:r>
      <w:proofErr w:type="spellStart"/>
      <w:r w:rsidRPr="00F575D5">
        <w:rPr>
          <w:sz w:val="20"/>
          <w:szCs w:val="18"/>
        </w:rPr>
        <w:t>tinggi</w:t>
      </w:r>
      <w:proofErr w:type="spellEnd"/>
      <w:r w:rsidRPr="00F575D5">
        <w:rPr>
          <w:sz w:val="20"/>
          <w:szCs w:val="18"/>
        </w:rPr>
        <w:t xml:space="preserve"> </w:t>
      </w:r>
      <w:proofErr w:type="spellStart"/>
      <w:r w:rsidRPr="00F575D5">
        <w:rPr>
          <w:sz w:val="20"/>
          <w:szCs w:val="18"/>
        </w:rPr>
        <w:t>akan</w:t>
      </w:r>
      <w:proofErr w:type="spellEnd"/>
      <w:r w:rsidRPr="00F575D5">
        <w:rPr>
          <w:sz w:val="20"/>
          <w:szCs w:val="18"/>
        </w:rPr>
        <w:t xml:space="preserve"> </w:t>
      </w:r>
      <w:proofErr w:type="spellStart"/>
      <w:r w:rsidRPr="00F575D5">
        <w:rPr>
          <w:sz w:val="20"/>
          <w:szCs w:val="18"/>
        </w:rPr>
        <w:t>membentuk</w:t>
      </w:r>
      <w:proofErr w:type="spellEnd"/>
      <w:r w:rsidRPr="00F575D5">
        <w:rPr>
          <w:sz w:val="20"/>
          <w:szCs w:val="18"/>
        </w:rPr>
        <w:t xml:space="preserve"> </w:t>
      </w:r>
      <w:proofErr w:type="spellStart"/>
      <w:r w:rsidRPr="00F575D5">
        <w:rPr>
          <w:sz w:val="20"/>
          <w:szCs w:val="18"/>
        </w:rPr>
        <w:t>suatu</w:t>
      </w:r>
      <w:proofErr w:type="spellEnd"/>
      <w:r w:rsidRPr="00F575D5">
        <w:rPr>
          <w:sz w:val="20"/>
          <w:szCs w:val="18"/>
        </w:rPr>
        <w:t xml:space="preserve"> </w:t>
      </w:r>
      <w:proofErr w:type="spellStart"/>
      <w:r w:rsidRPr="00F575D5">
        <w:rPr>
          <w:sz w:val="20"/>
          <w:szCs w:val="18"/>
        </w:rPr>
        <w:t>kerak</w:t>
      </w:r>
      <w:proofErr w:type="spellEnd"/>
      <w:r w:rsidRPr="00F575D5">
        <w:rPr>
          <w:sz w:val="20"/>
          <w:szCs w:val="18"/>
        </w:rPr>
        <w:t xml:space="preserve"> yang </w:t>
      </w:r>
      <w:proofErr w:type="spellStart"/>
      <w:r w:rsidRPr="00F575D5">
        <w:rPr>
          <w:sz w:val="20"/>
          <w:szCs w:val="18"/>
        </w:rPr>
        <w:t>akan</w:t>
      </w:r>
      <w:proofErr w:type="spellEnd"/>
      <w:r w:rsidRPr="00F575D5">
        <w:rPr>
          <w:sz w:val="20"/>
          <w:szCs w:val="18"/>
        </w:rPr>
        <w:t xml:space="preserve"> </w:t>
      </w:r>
      <w:proofErr w:type="spellStart"/>
      <w:r w:rsidRPr="00F575D5">
        <w:rPr>
          <w:sz w:val="20"/>
          <w:szCs w:val="18"/>
        </w:rPr>
        <w:t>menempel</w:t>
      </w:r>
      <w:proofErr w:type="spellEnd"/>
      <w:r w:rsidRPr="00F575D5">
        <w:rPr>
          <w:sz w:val="20"/>
          <w:szCs w:val="18"/>
        </w:rPr>
        <w:t xml:space="preserve"> pada </w:t>
      </w:r>
      <w:proofErr w:type="spellStart"/>
      <w:r w:rsidRPr="00F575D5">
        <w:rPr>
          <w:sz w:val="20"/>
          <w:szCs w:val="18"/>
        </w:rPr>
        <w:t>insang</w:t>
      </w:r>
      <w:proofErr w:type="spellEnd"/>
      <w:r>
        <w:rPr>
          <w:sz w:val="20"/>
          <w:szCs w:val="18"/>
        </w:rPr>
        <w:t xml:space="preserve"> yang </w:t>
      </w:r>
      <w:proofErr w:type="spellStart"/>
      <w:r>
        <w:rPr>
          <w:sz w:val="20"/>
          <w:szCs w:val="18"/>
        </w:rPr>
        <w:t>menyebabkan</w:t>
      </w:r>
      <w:proofErr w:type="spellEnd"/>
      <w:r>
        <w:rPr>
          <w:sz w:val="20"/>
          <w:szCs w:val="18"/>
        </w:rPr>
        <w:t xml:space="preserve"> </w:t>
      </w:r>
      <w:r w:rsidRPr="00F575D5">
        <w:rPr>
          <w:sz w:val="20"/>
          <w:szCs w:val="18"/>
        </w:rPr>
        <w:t xml:space="preserve">ikan </w:t>
      </w:r>
      <w:proofErr w:type="spellStart"/>
      <w:r w:rsidRPr="00F575D5">
        <w:rPr>
          <w:sz w:val="20"/>
          <w:szCs w:val="18"/>
        </w:rPr>
        <w:t>susah</w:t>
      </w:r>
      <w:proofErr w:type="spellEnd"/>
      <w:r w:rsidRPr="00F575D5">
        <w:rPr>
          <w:sz w:val="20"/>
          <w:szCs w:val="18"/>
        </w:rPr>
        <w:t xml:space="preserve"> </w:t>
      </w:r>
      <w:proofErr w:type="spellStart"/>
      <w:r w:rsidRPr="00F575D5">
        <w:rPr>
          <w:sz w:val="20"/>
          <w:szCs w:val="18"/>
        </w:rPr>
        <w:t>untuk</w:t>
      </w:r>
      <w:proofErr w:type="spellEnd"/>
      <w:r w:rsidRPr="00F575D5">
        <w:rPr>
          <w:sz w:val="20"/>
          <w:szCs w:val="18"/>
        </w:rPr>
        <w:t xml:space="preserve"> </w:t>
      </w:r>
      <w:proofErr w:type="spellStart"/>
      <w:r w:rsidRPr="00F575D5">
        <w:rPr>
          <w:sz w:val="20"/>
          <w:szCs w:val="18"/>
        </w:rPr>
        <w:t>bernafas</w:t>
      </w:r>
      <w:proofErr w:type="spellEnd"/>
      <w:r w:rsidRPr="00F575D5">
        <w:rPr>
          <w:sz w:val="20"/>
          <w:szCs w:val="18"/>
        </w:rPr>
        <w:t xml:space="preserve">, </w:t>
      </w:r>
      <w:proofErr w:type="spellStart"/>
      <w:r w:rsidRPr="00F575D5">
        <w:rPr>
          <w:sz w:val="20"/>
          <w:szCs w:val="18"/>
        </w:rPr>
        <w:t>hingga</w:t>
      </w:r>
      <w:proofErr w:type="spellEnd"/>
      <w:r w:rsidRPr="00F575D5">
        <w:rPr>
          <w:sz w:val="20"/>
          <w:szCs w:val="18"/>
        </w:rPr>
        <w:t xml:space="preserve"> </w:t>
      </w:r>
      <w:proofErr w:type="spellStart"/>
      <w:r w:rsidRPr="00F575D5">
        <w:rPr>
          <w:sz w:val="20"/>
          <w:szCs w:val="18"/>
        </w:rPr>
        <w:t>akhirnya</w:t>
      </w:r>
      <w:proofErr w:type="spellEnd"/>
      <w:r w:rsidRPr="00F575D5">
        <w:rPr>
          <w:sz w:val="20"/>
          <w:szCs w:val="18"/>
        </w:rPr>
        <w:t xml:space="preserve"> </w:t>
      </w:r>
      <w:proofErr w:type="spellStart"/>
      <w:r w:rsidRPr="00F575D5">
        <w:rPr>
          <w:sz w:val="20"/>
          <w:szCs w:val="18"/>
        </w:rPr>
        <w:t>mati</w:t>
      </w:r>
      <w:proofErr w:type="spellEnd"/>
      <w:r w:rsidRPr="00F575D5">
        <w:rPr>
          <w:sz w:val="20"/>
          <w:szCs w:val="18"/>
        </w:rPr>
        <w:t xml:space="preserve"> (</w:t>
      </w:r>
      <w:proofErr w:type="spellStart"/>
      <w:r w:rsidRPr="00F575D5">
        <w:rPr>
          <w:sz w:val="20"/>
          <w:szCs w:val="18"/>
        </w:rPr>
        <w:t>Sitanggang</w:t>
      </w:r>
      <w:proofErr w:type="spellEnd"/>
      <w:r w:rsidRPr="00F575D5">
        <w:rPr>
          <w:sz w:val="20"/>
          <w:szCs w:val="18"/>
        </w:rPr>
        <w:t xml:space="preserve"> dan Amanda 2019). Faktor </w:t>
      </w:r>
      <w:proofErr w:type="spellStart"/>
      <w:r w:rsidRPr="00F575D5">
        <w:rPr>
          <w:sz w:val="20"/>
          <w:szCs w:val="18"/>
        </w:rPr>
        <w:t>utama</w:t>
      </w:r>
      <w:proofErr w:type="spellEnd"/>
      <w:r w:rsidRPr="00F575D5">
        <w:rPr>
          <w:sz w:val="20"/>
          <w:szCs w:val="18"/>
        </w:rPr>
        <w:t xml:space="preserve"> </w:t>
      </w:r>
      <w:proofErr w:type="spellStart"/>
      <w:r>
        <w:rPr>
          <w:sz w:val="20"/>
          <w:szCs w:val="18"/>
        </w:rPr>
        <w:t>nilai</w:t>
      </w:r>
      <w:proofErr w:type="spellEnd"/>
      <w:r w:rsidRPr="00F575D5">
        <w:rPr>
          <w:sz w:val="20"/>
          <w:szCs w:val="18"/>
        </w:rPr>
        <w:t xml:space="preserve"> </w:t>
      </w:r>
      <w:proofErr w:type="spellStart"/>
      <w:r w:rsidRPr="00F575D5">
        <w:rPr>
          <w:sz w:val="20"/>
          <w:szCs w:val="18"/>
        </w:rPr>
        <w:t>kesadahan</w:t>
      </w:r>
      <w:proofErr w:type="spellEnd"/>
      <w:r w:rsidRPr="00F575D5">
        <w:rPr>
          <w:sz w:val="20"/>
          <w:szCs w:val="18"/>
        </w:rPr>
        <w:t xml:space="preserve"> </w:t>
      </w:r>
      <w:proofErr w:type="spellStart"/>
      <w:r w:rsidRPr="00F575D5">
        <w:rPr>
          <w:sz w:val="20"/>
          <w:szCs w:val="18"/>
        </w:rPr>
        <w:t>ialah</w:t>
      </w:r>
      <w:proofErr w:type="spellEnd"/>
      <w:r w:rsidRPr="00F575D5">
        <w:rPr>
          <w:sz w:val="20"/>
          <w:szCs w:val="18"/>
        </w:rPr>
        <w:t xml:space="preserve"> </w:t>
      </w:r>
      <w:proofErr w:type="spellStart"/>
      <w:r w:rsidRPr="00F575D5">
        <w:rPr>
          <w:sz w:val="20"/>
          <w:szCs w:val="18"/>
        </w:rPr>
        <w:t>terdapatnya</w:t>
      </w:r>
      <w:proofErr w:type="spellEnd"/>
      <w:r w:rsidRPr="00F575D5">
        <w:rPr>
          <w:sz w:val="20"/>
          <w:szCs w:val="18"/>
        </w:rPr>
        <w:t xml:space="preserve"> </w:t>
      </w:r>
      <w:proofErr w:type="spellStart"/>
      <w:r w:rsidRPr="00F575D5">
        <w:rPr>
          <w:sz w:val="20"/>
          <w:szCs w:val="18"/>
        </w:rPr>
        <w:t>kandungan</w:t>
      </w:r>
      <w:proofErr w:type="spellEnd"/>
      <w:r w:rsidRPr="00F575D5">
        <w:rPr>
          <w:sz w:val="20"/>
          <w:szCs w:val="18"/>
        </w:rPr>
        <w:t xml:space="preserve"> </w:t>
      </w:r>
      <w:proofErr w:type="spellStart"/>
      <w:r w:rsidRPr="00F575D5">
        <w:rPr>
          <w:sz w:val="20"/>
          <w:szCs w:val="18"/>
        </w:rPr>
        <w:t>kalsium</w:t>
      </w:r>
      <w:proofErr w:type="spellEnd"/>
      <w:r w:rsidRPr="00F575D5">
        <w:rPr>
          <w:sz w:val="20"/>
          <w:szCs w:val="18"/>
        </w:rPr>
        <w:t xml:space="preserve"> (Ca) dan magnesium (Mg) pada air.</w:t>
      </w:r>
      <w:r>
        <w:rPr>
          <w:sz w:val="20"/>
          <w:szCs w:val="18"/>
        </w:rPr>
        <w:t xml:space="preserve"> </w:t>
      </w:r>
      <w:proofErr w:type="spellStart"/>
      <w:r w:rsidRPr="00F575D5">
        <w:rPr>
          <w:sz w:val="20"/>
          <w:szCs w:val="20"/>
        </w:rPr>
        <w:t>Kisaran</w:t>
      </w:r>
      <w:proofErr w:type="spellEnd"/>
      <w:r w:rsidRPr="00F575D5">
        <w:rPr>
          <w:sz w:val="20"/>
          <w:szCs w:val="20"/>
        </w:rPr>
        <w:t xml:space="preserve"> </w:t>
      </w:r>
      <w:proofErr w:type="spellStart"/>
      <w:r w:rsidRPr="00F575D5">
        <w:rPr>
          <w:sz w:val="20"/>
          <w:szCs w:val="20"/>
        </w:rPr>
        <w:t>nilai</w:t>
      </w:r>
      <w:proofErr w:type="spellEnd"/>
      <w:r w:rsidRPr="00F575D5">
        <w:rPr>
          <w:sz w:val="20"/>
          <w:szCs w:val="20"/>
        </w:rPr>
        <w:t xml:space="preserve"> </w:t>
      </w:r>
      <w:proofErr w:type="spellStart"/>
      <w:r w:rsidRPr="00F575D5">
        <w:rPr>
          <w:sz w:val="20"/>
          <w:szCs w:val="20"/>
        </w:rPr>
        <w:t>kesadahan</w:t>
      </w:r>
      <w:proofErr w:type="spellEnd"/>
      <w:r w:rsidRPr="00F575D5">
        <w:rPr>
          <w:sz w:val="20"/>
          <w:szCs w:val="20"/>
        </w:rPr>
        <w:t xml:space="preserve"> yang </w:t>
      </w:r>
      <w:proofErr w:type="spellStart"/>
      <w:r w:rsidRPr="00F575D5">
        <w:rPr>
          <w:sz w:val="20"/>
          <w:szCs w:val="20"/>
        </w:rPr>
        <w:t>baik</w:t>
      </w:r>
      <w:proofErr w:type="spellEnd"/>
      <w:r w:rsidRPr="00F575D5">
        <w:rPr>
          <w:sz w:val="20"/>
          <w:szCs w:val="20"/>
        </w:rPr>
        <w:t xml:space="preserve"> </w:t>
      </w:r>
      <w:proofErr w:type="spellStart"/>
      <w:r w:rsidRPr="00F575D5">
        <w:rPr>
          <w:sz w:val="20"/>
          <w:szCs w:val="20"/>
        </w:rPr>
        <w:t>untuk</w:t>
      </w:r>
      <w:proofErr w:type="spellEnd"/>
      <w:r w:rsidRPr="00F575D5">
        <w:rPr>
          <w:sz w:val="20"/>
          <w:szCs w:val="20"/>
        </w:rPr>
        <w:t xml:space="preserve"> </w:t>
      </w:r>
      <w:proofErr w:type="spellStart"/>
      <w:r w:rsidRPr="00F575D5">
        <w:rPr>
          <w:sz w:val="20"/>
          <w:szCs w:val="20"/>
        </w:rPr>
        <w:t>pertumbuhan</w:t>
      </w:r>
      <w:proofErr w:type="spellEnd"/>
      <w:r w:rsidRPr="00F575D5">
        <w:rPr>
          <w:sz w:val="20"/>
          <w:szCs w:val="20"/>
        </w:rPr>
        <w:t xml:space="preserve"> ikan </w:t>
      </w:r>
      <w:proofErr w:type="spellStart"/>
      <w:r w:rsidRPr="00F575D5">
        <w:rPr>
          <w:sz w:val="20"/>
          <w:szCs w:val="20"/>
        </w:rPr>
        <w:t>diantara</w:t>
      </w:r>
      <w:proofErr w:type="spellEnd"/>
      <w:r w:rsidRPr="00F575D5">
        <w:rPr>
          <w:sz w:val="20"/>
          <w:szCs w:val="20"/>
        </w:rPr>
        <w:t xml:space="preserve"> 20 </w:t>
      </w:r>
      <w:proofErr w:type="spellStart"/>
      <w:r w:rsidRPr="00F575D5">
        <w:rPr>
          <w:sz w:val="20"/>
          <w:szCs w:val="20"/>
        </w:rPr>
        <w:t>hingga</w:t>
      </w:r>
      <w:proofErr w:type="spellEnd"/>
      <w:r w:rsidRPr="00F575D5">
        <w:rPr>
          <w:sz w:val="20"/>
          <w:szCs w:val="20"/>
        </w:rPr>
        <w:t xml:space="preserve"> 300 ppm </w:t>
      </w:r>
      <w:proofErr w:type="spellStart"/>
      <w:r w:rsidRPr="00F575D5">
        <w:rPr>
          <w:sz w:val="20"/>
          <w:szCs w:val="20"/>
        </w:rPr>
        <w:t>atau</w:t>
      </w:r>
      <w:proofErr w:type="spellEnd"/>
      <w:r w:rsidRPr="00F575D5">
        <w:rPr>
          <w:sz w:val="20"/>
          <w:szCs w:val="20"/>
        </w:rPr>
        <w:t xml:space="preserve"> mg L</w:t>
      </w:r>
      <w:r w:rsidRPr="00F575D5">
        <w:rPr>
          <w:sz w:val="20"/>
          <w:szCs w:val="20"/>
          <w:vertAlign w:val="superscript"/>
        </w:rPr>
        <w:t>-1</w:t>
      </w:r>
      <w:r w:rsidRPr="00F575D5">
        <w:rPr>
          <w:sz w:val="20"/>
          <w:szCs w:val="20"/>
        </w:rPr>
        <w:t xml:space="preserve"> (Boyd 19</w:t>
      </w:r>
      <w:r w:rsidR="009400D9">
        <w:rPr>
          <w:sz w:val="20"/>
          <w:szCs w:val="20"/>
        </w:rPr>
        <w:t>8</w:t>
      </w:r>
      <w:r w:rsidRPr="00F575D5">
        <w:rPr>
          <w:sz w:val="20"/>
          <w:szCs w:val="20"/>
        </w:rPr>
        <w:t xml:space="preserve">8). </w:t>
      </w:r>
      <w:r w:rsidRPr="00F575D5">
        <w:rPr>
          <w:noProof/>
          <w:sz w:val="20"/>
          <w:szCs w:val="20"/>
          <w:lang w:eastAsia="en-US"/>
        </w:rPr>
        <w:t xml:space="preserve">TOM merupakan parameter indikator yang berfungsi untuk mengukur jumlah total bahan organik dalam suatu perairan. </w:t>
      </w:r>
      <w:r w:rsidRPr="00F64DBB">
        <w:rPr>
          <w:noProof/>
          <w:sz w:val="20"/>
          <w:szCs w:val="20"/>
          <w:lang w:eastAsia="en-US"/>
        </w:rPr>
        <w:t xml:space="preserve">Bahan organik tersebut terdiri dari bahan organik terlarut, bahan organik tersuspensi, dan koloid (Arif et al., 2014). </w:t>
      </w:r>
      <w:r w:rsidR="001310BF" w:rsidRPr="00F64DBB">
        <w:rPr>
          <w:noProof/>
          <w:sz w:val="20"/>
          <w:szCs w:val="20"/>
          <w:lang w:eastAsia="en-US"/>
        </w:rPr>
        <w:t>Proses-proses seperti dekomposisi, oksidasi, dan reaksi biokimia memengaruhi komposisi dan konsentrasi bahan organik dalam perairan.</w:t>
      </w:r>
    </w:p>
    <w:p w14:paraId="395F0492" w14:textId="115727B0" w:rsidR="004E350A" w:rsidRDefault="001310BF" w:rsidP="004E350A">
      <w:pPr>
        <w:ind w:firstLine="720"/>
        <w:rPr>
          <w:sz w:val="20"/>
          <w:szCs w:val="20"/>
        </w:rPr>
      </w:pPr>
      <w:r w:rsidRPr="00F64DBB">
        <w:rPr>
          <w:sz w:val="20"/>
          <w:szCs w:val="20"/>
        </w:rPr>
        <w:t xml:space="preserve">Parameter yang </w:t>
      </w:r>
      <w:proofErr w:type="spellStart"/>
      <w:r w:rsidRPr="00F64DBB">
        <w:rPr>
          <w:sz w:val="20"/>
          <w:szCs w:val="20"/>
        </w:rPr>
        <w:t>digunakan</w:t>
      </w:r>
      <w:proofErr w:type="spellEnd"/>
      <w:r w:rsidRPr="00F64DBB">
        <w:rPr>
          <w:sz w:val="20"/>
          <w:szCs w:val="20"/>
        </w:rPr>
        <w:t xml:space="preserve"> </w:t>
      </w:r>
      <w:proofErr w:type="spellStart"/>
      <w:r w:rsidRPr="00F64DBB">
        <w:rPr>
          <w:sz w:val="20"/>
          <w:szCs w:val="20"/>
        </w:rPr>
        <w:t>untuk</w:t>
      </w:r>
      <w:proofErr w:type="spellEnd"/>
      <w:r w:rsidRPr="00F64DBB">
        <w:rPr>
          <w:sz w:val="20"/>
          <w:szCs w:val="20"/>
        </w:rPr>
        <w:t xml:space="preserve"> </w:t>
      </w:r>
      <w:proofErr w:type="spellStart"/>
      <w:r w:rsidRPr="00F64DBB">
        <w:rPr>
          <w:sz w:val="20"/>
          <w:szCs w:val="20"/>
        </w:rPr>
        <w:t>mengukur</w:t>
      </w:r>
      <w:proofErr w:type="spellEnd"/>
      <w:r w:rsidRPr="00F64DBB">
        <w:rPr>
          <w:sz w:val="20"/>
          <w:szCs w:val="20"/>
        </w:rPr>
        <w:t xml:space="preserve"> </w:t>
      </w:r>
      <w:proofErr w:type="spellStart"/>
      <w:r w:rsidRPr="00F64DBB">
        <w:rPr>
          <w:sz w:val="20"/>
          <w:szCs w:val="20"/>
        </w:rPr>
        <w:t>jumlah</w:t>
      </w:r>
      <w:proofErr w:type="spellEnd"/>
      <w:r w:rsidRPr="00F64DBB">
        <w:rPr>
          <w:sz w:val="20"/>
          <w:szCs w:val="20"/>
        </w:rPr>
        <w:t xml:space="preserve"> </w:t>
      </w:r>
      <w:proofErr w:type="spellStart"/>
      <w:r w:rsidRPr="00F64DBB">
        <w:rPr>
          <w:sz w:val="20"/>
          <w:szCs w:val="20"/>
        </w:rPr>
        <w:t>oksigen</w:t>
      </w:r>
      <w:proofErr w:type="spellEnd"/>
      <w:r w:rsidRPr="00F64DBB">
        <w:rPr>
          <w:sz w:val="20"/>
          <w:szCs w:val="20"/>
        </w:rPr>
        <w:t xml:space="preserve"> yang </w:t>
      </w:r>
      <w:proofErr w:type="spellStart"/>
      <w:r w:rsidRPr="00F64DBB">
        <w:rPr>
          <w:sz w:val="20"/>
          <w:szCs w:val="20"/>
        </w:rPr>
        <w:t>dibutuhkan</w:t>
      </w:r>
      <w:proofErr w:type="spellEnd"/>
      <w:r w:rsidRPr="00F64DBB">
        <w:rPr>
          <w:sz w:val="20"/>
          <w:szCs w:val="20"/>
        </w:rPr>
        <w:t xml:space="preserve"> oleh </w:t>
      </w:r>
      <w:proofErr w:type="spellStart"/>
      <w:r w:rsidRPr="00F64DBB">
        <w:rPr>
          <w:sz w:val="20"/>
          <w:szCs w:val="20"/>
        </w:rPr>
        <w:t>mikroorganisme</w:t>
      </w:r>
      <w:proofErr w:type="spellEnd"/>
      <w:r w:rsidRPr="00F64DBB">
        <w:rPr>
          <w:sz w:val="20"/>
          <w:szCs w:val="20"/>
        </w:rPr>
        <w:t xml:space="preserve"> </w:t>
      </w:r>
      <w:proofErr w:type="spellStart"/>
      <w:r w:rsidRPr="00F64DBB">
        <w:rPr>
          <w:sz w:val="20"/>
          <w:szCs w:val="20"/>
        </w:rPr>
        <w:t>dalam</w:t>
      </w:r>
      <w:proofErr w:type="spellEnd"/>
      <w:r w:rsidRPr="00F64DBB">
        <w:rPr>
          <w:sz w:val="20"/>
          <w:szCs w:val="20"/>
        </w:rPr>
        <w:t xml:space="preserve"> proses </w:t>
      </w:r>
      <w:proofErr w:type="spellStart"/>
      <w:r w:rsidRPr="00F64DBB">
        <w:rPr>
          <w:sz w:val="20"/>
          <w:szCs w:val="20"/>
        </w:rPr>
        <w:t>dekomposisi</w:t>
      </w:r>
      <w:proofErr w:type="spellEnd"/>
      <w:r w:rsidRPr="00F64DBB">
        <w:rPr>
          <w:sz w:val="20"/>
          <w:szCs w:val="20"/>
        </w:rPr>
        <w:t xml:space="preserve"> </w:t>
      </w:r>
      <w:proofErr w:type="spellStart"/>
      <w:r w:rsidRPr="00F64DBB">
        <w:rPr>
          <w:sz w:val="20"/>
          <w:szCs w:val="20"/>
        </w:rPr>
        <w:t>bahan</w:t>
      </w:r>
      <w:proofErr w:type="spellEnd"/>
      <w:r w:rsidRPr="00F64DBB">
        <w:rPr>
          <w:sz w:val="20"/>
          <w:szCs w:val="20"/>
        </w:rPr>
        <w:t xml:space="preserve"> </w:t>
      </w:r>
      <w:proofErr w:type="spellStart"/>
      <w:r w:rsidRPr="00F64DBB">
        <w:rPr>
          <w:sz w:val="20"/>
          <w:szCs w:val="20"/>
        </w:rPr>
        <w:t>organik</w:t>
      </w:r>
      <w:proofErr w:type="spellEnd"/>
      <w:r w:rsidRPr="00F64DBB">
        <w:rPr>
          <w:sz w:val="20"/>
          <w:szCs w:val="20"/>
        </w:rPr>
        <w:t xml:space="preserve"> </w:t>
      </w:r>
      <w:proofErr w:type="spellStart"/>
      <w:r w:rsidRPr="00F64DBB">
        <w:rPr>
          <w:sz w:val="20"/>
          <w:szCs w:val="20"/>
        </w:rPr>
        <w:t>terlarut</w:t>
      </w:r>
      <w:proofErr w:type="spellEnd"/>
      <w:r w:rsidRPr="00F64DBB">
        <w:rPr>
          <w:sz w:val="20"/>
          <w:szCs w:val="20"/>
        </w:rPr>
        <w:t xml:space="preserve"> </w:t>
      </w:r>
      <w:proofErr w:type="spellStart"/>
      <w:r w:rsidRPr="00F64DBB">
        <w:rPr>
          <w:sz w:val="20"/>
          <w:szCs w:val="20"/>
        </w:rPr>
        <w:t>dalam</w:t>
      </w:r>
      <w:proofErr w:type="spellEnd"/>
      <w:r w:rsidRPr="00F64DBB">
        <w:rPr>
          <w:sz w:val="20"/>
          <w:szCs w:val="20"/>
        </w:rPr>
        <w:t xml:space="preserve"> </w:t>
      </w:r>
      <w:proofErr w:type="spellStart"/>
      <w:r w:rsidRPr="00F64DBB">
        <w:rPr>
          <w:sz w:val="20"/>
          <w:szCs w:val="20"/>
        </w:rPr>
        <w:t>suatu</w:t>
      </w:r>
      <w:proofErr w:type="spellEnd"/>
      <w:r w:rsidRPr="00F64DBB">
        <w:rPr>
          <w:sz w:val="20"/>
          <w:szCs w:val="20"/>
        </w:rPr>
        <w:t xml:space="preserve"> </w:t>
      </w:r>
      <w:proofErr w:type="spellStart"/>
      <w:r w:rsidRPr="00F64DBB">
        <w:rPr>
          <w:sz w:val="20"/>
          <w:szCs w:val="20"/>
        </w:rPr>
        <w:t>perairan</w:t>
      </w:r>
      <w:proofErr w:type="spellEnd"/>
      <w:r w:rsidRPr="00F64DBB">
        <w:rPr>
          <w:sz w:val="20"/>
          <w:szCs w:val="20"/>
        </w:rPr>
        <w:t xml:space="preserve"> </w:t>
      </w:r>
      <w:proofErr w:type="spellStart"/>
      <w:r w:rsidRPr="00F64DBB">
        <w:rPr>
          <w:sz w:val="20"/>
          <w:szCs w:val="20"/>
        </w:rPr>
        <w:t>disebut</w:t>
      </w:r>
      <w:proofErr w:type="spellEnd"/>
      <w:r w:rsidRPr="00F64DBB">
        <w:rPr>
          <w:sz w:val="20"/>
          <w:szCs w:val="20"/>
        </w:rPr>
        <w:t xml:space="preserve"> </w:t>
      </w:r>
      <w:proofErr w:type="spellStart"/>
      <w:r w:rsidRPr="00F64DBB">
        <w:rPr>
          <w:sz w:val="20"/>
          <w:szCs w:val="20"/>
        </w:rPr>
        <w:t>dengan</w:t>
      </w:r>
      <w:proofErr w:type="spellEnd"/>
      <w:r w:rsidRPr="00F64DBB">
        <w:rPr>
          <w:sz w:val="20"/>
          <w:szCs w:val="20"/>
        </w:rPr>
        <w:t xml:space="preserve"> </w:t>
      </w:r>
      <w:r w:rsidRPr="00F64DBB">
        <w:rPr>
          <w:i/>
          <w:iCs/>
          <w:sz w:val="20"/>
          <w:szCs w:val="20"/>
        </w:rPr>
        <w:t>Biolog</w:t>
      </w:r>
      <w:r w:rsidR="004E350A" w:rsidRPr="00F64DBB">
        <w:rPr>
          <w:i/>
          <w:iCs/>
          <w:sz w:val="20"/>
          <w:szCs w:val="20"/>
        </w:rPr>
        <w:t>i</w:t>
      </w:r>
      <w:r w:rsidRPr="00F64DBB">
        <w:rPr>
          <w:i/>
          <w:iCs/>
          <w:sz w:val="20"/>
          <w:szCs w:val="20"/>
        </w:rPr>
        <w:t>cal</w:t>
      </w:r>
      <w:r w:rsidR="004E350A" w:rsidRPr="00F64DBB">
        <w:rPr>
          <w:i/>
          <w:iCs/>
          <w:sz w:val="20"/>
          <w:szCs w:val="20"/>
        </w:rPr>
        <w:t xml:space="preserve"> Oxygen Demand (</w:t>
      </w:r>
      <w:r w:rsidRPr="00F64DBB">
        <w:rPr>
          <w:sz w:val="20"/>
          <w:szCs w:val="20"/>
        </w:rPr>
        <w:t>BOD</w:t>
      </w:r>
      <w:r w:rsidR="004E350A" w:rsidRPr="00F64DBB">
        <w:rPr>
          <w:sz w:val="20"/>
          <w:szCs w:val="20"/>
        </w:rPr>
        <w:t>)</w:t>
      </w:r>
      <w:r w:rsidRPr="00F64DBB">
        <w:rPr>
          <w:sz w:val="20"/>
          <w:szCs w:val="20"/>
        </w:rPr>
        <w:t xml:space="preserve">. </w:t>
      </w:r>
      <w:proofErr w:type="spellStart"/>
      <w:r w:rsidRPr="00F64DBB">
        <w:rPr>
          <w:sz w:val="20"/>
          <w:szCs w:val="20"/>
        </w:rPr>
        <w:t>Terdapat</w:t>
      </w:r>
      <w:proofErr w:type="spellEnd"/>
      <w:r w:rsidRPr="00F64DBB">
        <w:rPr>
          <w:sz w:val="20"/>
          <w:szCs w:val="20"/>
        </w:rPr>
        <w:t xml:space="preserve"> </w:t>
      </w:r>
      <w:proofErr w:type="spellStart"/>
      <w:r w:rsidRPr="00F64DBB">
        <w:rPr>
          <w:sz w:val="20"/>
          <w:szCs w:val="20"/>
        </w:rPr>
        <w:t>beberapa</w:t>
      </w:r>
      <w:proofErr w:type="spellEnd"/>
      <w:r w:rsidRPr="00F64DBB">
        <w:rPr>
          <w:sz w:val="20"/>
          <w:szCs w:val="20"/>
        </w:rPr>
        <w:t xml:space="preserve"> </w:t>
      </w:r>
      <w:proofErr w:type="spellStart"/>
      <w:r w:rsidRPr="00F64DBB">
        <w:rPr>
          <w:sz w:val="20"/>
          <w:szCs w:val="20"/>
        </w:rPr>
        <w:t>faktor</w:t>
      </w:r>
      <w:proofErr w:type="spellEnd"/>
      <w:r w:rsidRPr="00F64DBB">
        <w:rPr>
          <w:sz w:val="20"/>
          <w:szCs w:val="20"/>
        </w:rPr>
        <w:t xml:space="preserve"> yang </w:t>
      </w:r>
      <w:proofErr w:type="spellStart"/>
      <w:r w:rsidRPr="00F64DBB">
        <w:rPr>
          <w:sz w:val="20"/>
          <w:szCs w:val="20"/>
        </w:rPr>
        <w:t>mempengaruhi</w:t>
      </w:r>
      <w:proofErr w:type="spellEnd"/>
      <w:r w:rsidRPr="00F64DBB">
        <w:rPr>
          <w:sz w:val="20"/>
          <w:szCs w:val="20"/>
        </w:rPr>
        <w:t xml:space="preserve"> </w:t>
      </w:r>
      <w:proofErr w:type="spellStart"/>
      <w:r w:rsidRPr="00F64DBB">
        <w:rPr>
          <w:sz w:val="20"/>
          <w:szCs w:val="20"/>
        </w:rPr>
        <w:t>kadar</w:t>
      </w:r>
      <w:proofErr w:type="spellEnd"/>
      <w:r w:rsidRPr="00F64DBB">
        <w:rPr>
          <w:sz w:val="20"/>
          <w:szCs w:val="20"/>
        </w:rPr>
        <w:t xml:space="preserve"> BOD yang di </w:t>
      </w:r>
      <w:proofErr w:type="spellStart"/>
      <w:r w:rsidRPr="00F64DBB">
        <w:rPr>
          <w:sz w:val="20"/>
          <w:szCs w:val="20"/>
        </w:rPr>
        <w:t>antaranya</w:t>
      </w:r>
      <w:proofErr w:type="spellEnd"/>
      <w:r w:rsidRPr="00F64DBB">
        <w:rPr>
          <w:sz w:val="20"/>
          <w:szCs w:val="20"/>
        </w:rPr>
        <w:t xml:space="preserve"> </w:t>
      </w:r>
      <w:proofErr w:type="spellStart"/>
      <w:r w:rsidRPr="00F64DBB">
        <w:rPr>
          <w:sz w:val="20"/>
          <w:szCs w:val="20"/>
        </w:rPr>
        <w:t>ialah</w:t>
      </w:r>
      <w:proofErr w:type="spellEnd"/>
      <w:r w:rsidRPr="00F64DBB">
        <w:rPr>
          <w:sz w:val="20"/>
          <w:szCs w:val="20"/>
        </w:rPr>
        <w:t xml:space="preserve"> </w:t>
      </w:r>
      <w:proofErr w:type="spellStart"/>
      <w:r w:rsidRPr="00F64DBB">
        <w:rPr>
          <w:sz w:val="20"/>
          <w:szCs w:val="20"/>
        </w:rPr>
        <w:t>jenis</w:t>
      </w:r>
      <w:proofErr w:type="spellEnd"/>
      <w:r w:rsidRPr="00F64DBB">
        <w:rPr>
          <w:sz w:val="20"/>
          <w:szCs w:val="20"/>
        </w:rPr>
        <w:t xml:space="preserve"> air, </w:t>
      </w:r>
      <w:proofErr w:type="spellStart"/>
      <w:r w:rsidRPr="00F64DBB">
        <w:rPr>
          <w:sz w:val="20"/>
          <w:szCs w:val="20"/>
        </w:rPr>
        <w:t>suhu</w:t>
      </w:r>
      <w:proofErr w:type="spellEnd"/>
      <w:r w:rsidRPr="00F64DBB">
        <w:rPr>
          <w:sz w:val="20"/>
          <w:szCs w:val="20"/>
        </w:rPr>
        <w:t xml:space="preserve"> air, </w:t>
      </w:r>
      <w:proofErr w:type="spellStart"/>
      <w:r w:rsidRPr="00F64DBB">
        <w:rPr>
          <w:sz w:val="20"/>
          <w:szCs w:val="20"/>
        </w:rPr>
        <w:t>derajat</w:t>
      </w:r>
      <w:proofErr w:type="spellEnd"/>
      <w:r w:rsidRPr="00F64DBB">
        <w:rPr>
          <w:sz w:val="20"/>
          <w:szCs w:val="20"/>
        </w:rPr>
        <w:t xml:space="preserve"> </w:t>
      </w:r>
      <w:proofErr w:type="spellStart"/>
      <w:r w:rsidRPr="00F64DBB">
        <w:rPr>
          <w:sz w:val="20"/>
          <w:szCs w:val="20"/>
        </w:rPr>
        <w:t>keasaman</w:t>
      </w:r>
      <w:proofErr w:type="spellEnd"/>
      <w:r w:rsidRPr="00F64DBB">
        <w:rPr>
          <w:sz w:val="20"/>
          <w:szCs w:val="20"/>
        </w:rPr>
        <w:t xml:space="preserve"> (pH) dan </w:t>
      </w:r>
      <w:proofErr w:type="spellStart"/>
      <w:r w:rsidRPr="00F64DBB">
        <w:rPr>
          <w:sz w:val="20"/>
          <w:szCs w:val="20"/>
        </w:rPr>
        <w:t>kondisi</w:t>
      </w:r>
      <w:proofErr w:type="spellEnd"/>
      <w:r w:rsidRPr="00F64DBB">
        <w:rPr>
          <w:sz w:val="20"/>
          <w:szCs w:val="20"/>
        </w:rPr>
        <w:t xml:space="preserve"> air </w:t>
      </w:r>
      <w:proofErr w:type="spellStart"/>
      <w:r w:rsidRPr="00F64DBB">
        <w:rPr>
          <w:sz w:val="20"/>
          <w:szCs w:val="20"/>
        </w:rPr>
        <w:t>secara</w:t>
      </w:r>
      <w:proofErr w:type="spellEnd"/>
      <w:r w:rsidRPr="00F64DBB">
        <w:rPr>
          <w:sz w:val="20"/>
          <w:szCs w:val="20"/>
        </w:rPr>
        <w:t xml:space="preserve"> </w:t>
      </w:r>
      <w:proofErr w:type="spellStart"/>
      <w:r w:rsidRPr="00F64DBB">
        <w:rPr>
          <w:sz w:val="20"/>
          <w:szCs w:val="20"/>
        </w:rPr>
        <w:t>keseluruhan</w:t>
      </w:r>
      <w:proofErr w:type="spellEnd"/>
      <w:r w:rsidRPr="00F64DBB">
        <w:rPr>
          <w:sz w:val="20"/>
          <w:szCs w:val="20"/>
        </w:rPr>
        <w:t xml:space="preserve"> (Susilo 2009). </w:t>
      </w:r>
      <w:proofErr w:type="spellStart"/>
      <w:r w:rsidRPr="001310BF">
        <w:rPr>
          <w:sz w:val="20"/>
          <w:szCs w:val="20"/>
        </w:rPr>
        <w:t>Berdasarkan</w:t>
      </w:r>
      <w:proofErr w:type="spellEnd"/>
      <w:r w:rsidRPr="001310BF">
        <w:rPr>
          <w:sz w:val="20"/>
          <w:szCs w:val="20"/>
        </w:rPr>
        <w:t xml:space="preserve"> </w:t>
      </w:r>
      <w:proofErr w:type="spellStart"/>
      <w:r w:rsidRPr="001310BF">
        <w:rPr>
          <w:sz w:val="20"/>
          <w:szCs w:val="20"/>
        </w:rPr>
        <w:t>standar</w:t>
      </w:r>
      <w:proofErr w:type="spellEnd"/>
      <w:r w:rsidRPr="001310BF">
        <w:rPr>
          <w:sz w:val="20"/>
          <w:szCs w:val="20"/>
        </w:rPr>
        <w:t xml:space="preserve"> </w:t>
      </w:r>
      <w:proofErr w:type="spellStart"/>
      <w:r w:rsidRPr="001310BF">
        <w:rPr>
          <w:sz w:val="20"/>
          <w:szCs w:val="20"/>
        </w:rPr>
        <w:t>maksimum</w:t>
      </w:r>
      <w:proofErr w:type="spellEnd"/>
      <w:r w:rsidRPr="001310BF">
        <w:rPr>
          <w:sz w:val="20"/>
          <w:szCs w:val="20"/>
        </w:rPr>
        <w:t xml:space="preserve"> </w:t>
      </w:r>
      <w:proofErr w:type="spellStart"/>
      <w:r w:rsidRPr="001310BF">
        <w:rPr>
          <w:sz w:val="20"/>
          <w:szCs w:val="20"/>
        </w:rPr>
        <w:t>baku</w:t>
      </w:r>
      <w:proofErr w:type="spellEnd"/>
      <w:r w:rsidRPr="001310BF">
        <w:rPr>
          <w:sz w:val="20"/>
          <w:szCs w:val="20"/>
        </w:rPr>
        <w:t xml:space="preserve"> </w:t>
      </w:r>
      <w:proofErr w:type="spellStart"/>
      <w:r w:rsidRPr="001310BF">
        <w:rPr>
          <w:sz w:val="20"/>
          <w:szCs w:val="20"/>
        </w:rPr>
        <w:t>mutu</w:t>
      </w:r>
      <w:proofErr w:type="spellEnd"/>
      <w:r w:rsidRPr="001310BF">
        <w:rPr>
          <w:sz w:val="20"/>
          <w:szCs w:val="20"/>
        </w:rPr>
        <w:t xml:space="preserve"> air </w:t>
      </w:r>
      <w:proofErr w:type="spellStart"/>
      <w:r w:rsidRPr="001310BF">
        <w:rPr>
          <w:sz w:val="20"/>
          <w:szCs w:val="20"/>
        </w:rPr>
        <w:t>untuk</w:t>
      </w:r>
      <w:proofErr w:type="spellEnd"/>
      <w:r w:rsidRPr="001310BF">
        <w:rPr>
          <w:sz w:val="20"/>
          <w:szCs w:val="20"/>
        </w:rPr>
        <w:t xml:space="preserve"> </w:t>
      </w:r>
      <w:proofErr w:type="spellStart"/>
      <w:r w:rsidRPr="001310BF">
        <w:rPr>
          <w:sz w:val="20"/>
          <w:szCs w:val="20"/>
        </w:rPr>
        <w:t>kegiatan</w:t>
      </w:r>
      <w:proofErr w:type="spellEnd"/>
      <w:r w:rsidRPr="001310BF">
        <w:rPr>
          <w:sz w:val="20"/>
          <w:szCs w:val="20"/>
        </w:rPr>
        <w:t xml:space="preserve"> </w:t>
      </w:r>
      <w:proofErr w:type="spellStart"/>
      <w:r w:rsidRPr="001310BF">
        <w:rPr>
          <w:sz w:val="20"/>
          <w:szCs w:val="20"/>
        </w:rPr>
        <w:t>budidaya</w:t>
      </w:r>
      <w:proofErr w:type="spellEnd"/>
      <w:r w:rsidRPr="001310BF">
        <w:rPr>
          <w:sz w:val="20"/>
          <w:szCs w:val="20"/>
        </w:rPr>
        <w:t xml:space="preserve"> (PP No. 22 </w:t>
      </w:r>
      <w:proofErr w:type="spellStart"/>
      <w:r w:rsidRPr="001310BF">
        <w:rPr>
          <w:sz w:val="20"/>
          <w:szCs w:val="20"/>
        </w:rPr>
        <w:t>Tahun</w:t>
      </w:r>
      <w:proofErr w:type="spellEnd"/>
      <w:r w:rsidRPr="001310BF">
        <w:rPr>
          <w:sz w:val="20"/>
          <w:szCs w:val="20"/>
        </w:rPr>
        <w:t xml:space="preserve"> 2021), </w:t>
      </w:r>
      <w:proofErr w:type="spellStart"/>
      <w:r w:rsidRPr="001310BF">
        <w:rPr>
          <w:sz w:val="20"/>
          <w:szCs w:val="20"/>
        </w:rPr>
        <w:t>konsentrasi</w:t>
      </w:r>
      <w:proofErr w:type="spellEnd"/>
      <w:r w:rsidRPr="001310BF">
        <w:rPr>
          <w:sz w:val="20"/>
          <w:szCs w:val="20"/>
        </w:rPr>
        <w:t xml:space="preserve"> BOD </w:t>
      </w:r>
      <w:proofErr w:type="spellStart"/>
      <w:r w:rsidRPr="001310BF">
        <w:rPr>
          <w:sz w:val="20"/>
          <w:szCs w:val="20"/>
        </w:rPr>
        <w:t>yaitu</w:t>
      </w:r>
      <w:proofErr w:type="spellEnd"/>
      <w:r w:rsidRPr="001310BF">
        <w:rPr>
          <w:sz w:val="20"/>
          <w:szCs w:val="20"/>
        </w:rPr>
        <w:t xml:space="preserve"> 3 mg L</w:t>
      </w:r>
      <w:r w:rsidRPr="001310BF">
        <w:rPr>
          <w:sz w:val="20"/>
          <w:szCs w:val="20"/>
          <w:vertAlign w:val="superscript"/>
        </w:rPr>
        <w:t>-1</w:t>
      </w:r>
      <w:r w:rsidRPr="001310BF">
        <w:rPr>
          <w:sz w:val="20"/>
          <w:szCs w:val="20"/>
        </w:rPr>
        <w:t xml:space="preserve">. Kadar BOD </w:t>
      </w:r>
      <w:proofErr w:type="spellStart"/>
      <w:r w:rsidRPr="001310BF">
        <w:rPr>
          <w:sz w:val="20"/>
          <w:szCs w:val="20"/>
        </w:rPr>
        <w:t>tinggi</w:t>
      </w:r>
      <w:proofErr w:type="spellEnd"/>
      <w:r w:rsidRPr="001310BF">
        <w:rPr>
          <w:sz w:val="20"/>
          <w:szCs w:val="20"/>
        </w:rPr>
        <w:t xml:space="preserve"> </w:t>
      </w:r>
      <w:proofErr w:type="spellStart"/>
      <w:r w:rsidRPr="001310BF">
        <w:rPr>
          <w:sz w:val="20"/>
          <w:szCs w:val="20"/>
        </w:rPr>
        <w:t>menandakan</w:t>
      </w:r>
      <w:proofErr w:type="spellEnd"/>
      <w:r w:rsidRPr="001310BF">
        <w:rPr>
          <w:sz w:val="20"/>
          <w:szCs w:val="20"/>
        </w:rPr>
        <w:t xml:space="preserve"> </w:t>
      </w:r>
      <w:proofErr w:type="spellStart"/>
      <w:r w:rsidRPr="001310BF">
        <w:rPr>
          <w:sz w:val="20"/>
          <w:szCs w:val="20"/>
        </w:rPr>
        <w:t>adanya</w:t>
      </w:r>
      <w:proofErr w:type="spellEnd"/>
      <w:r w:rsidRPr="001310BF">
        <w:rPr>
          <w:sz w:val="20"/>
          <w:szCs w:val="20"/>
        </w:rPr>
        <w:t xml:space="preserve"> </w:t>
      </w:r>
      <w:proofErr w:type="spellStart"/>
      <w:r w:rsidRPr="001310BF">
        <w:rPr>
          <w:sz w:val="20"/>
          <w:szCs w:val="20"/>
        </w:rPr>
        <w:t>banyak</w:t>
      </w:r>
      <w:proofErr w:type="spellEnd"/>
      <w:r w:rsidRPr="001310BF">
        <w:rPr>
          <w:sz w:val="20"/>
          <w:szCs w:val="20"/>
        </w:rPr>
        <w:t xml:space="preserve"> </w:t>
      </w:r>
      <w:proofErr w:type="spellStart"/>
      <w:r w:rsidRPr="001310BF">
        <w:rPr>
          <w:sz w:val="20"/>
          <w:szCs w:val="20"/>
        </w:rPr>
        <w:t>bahan</w:t>
      </w:r>
      <w:proofErr w:type="spellEnd"/>
      <w:r w:rsidRPr="001310BF">
        <w:rPr>
          <w:sz w:val="20"/>
          <w:szCs w:val="20"/>
        </w:rPr>
        <w:t xml:space="preserve"> </w:t>
      </w:r>
      <w:proofErr w:type="spellStart"/>
      <w:r w:rsidRPr="001310BF">
        <w:rPr>
          <w:sz w:val="20"/>
          <w:szCs w:val="20"/>
        </w:rPr>
        <w:t>organik</w:t>
      </w:r>
      <w:proofErr w:type="spellEnd"/>
      <w:r w:rsidRPr="001310BF">
        <w:rPr>
          <w:sz w:val="20"/>
          <w:szCs w:val="20"/>
        </w:rPr>
        <w:t xml:space="preserve"> </w:t>
      </w:r>
      <w:proofErr w:type="spellStart"/>
      <w:r w:rsidRPr="001310BF">
        <w:rPr>
          <w:sz w:val="20"/>
          <w:szCs w:val="20"/>
        </w:rPr>
        <w:t>terlarut</w:t>
      </w:r>
      <w:proofErr w:type="spellEnd"/>
      <w:r w:rsidRPr="001310BF">
        <w:rPr>
          <w:sz w:val="20"/>
          <w:szCs w:val="20"/>
        </w:rPr>
        <w:t xml:space="preserve"> di </w:t>
      </w:r>
      <w:proofErr w:type="spellStart"/>
      <w:r w:rsidRPr="001310BF">
        <w:rPr>
          <w:sz w:val="20"/>
          <w:szCs w:val="20"/>
        </w:rPr>
        <w:t>perairan</w:t>
      </w:r>
      <w:proofErr w:type="spellEnd"/>
      <w:r w:rsidRPr="001310BF">
        <w:rPr>
          <w:sz w:val="20"/>
          <w:szCs w:val="20"/>
        </w:rPr>
        <w:t xml:space="preserve">, yang </w:t>
      </w:r>
      <w:proofErr w:type="spellStart"/>
      <w:r w:rsidRPr="001310BF">
        <w:rPr>
          <w:sz w:val="20"/>
          <w:szCs w:val="20"/>
        </w:rPr>
        <w:t>akan</w:t>
      </w:r>
      <w:proofErr w:type="spellEnd"/>
      <w:r w:rsidRPr="001310BF">
        <w:rPr>
          <w:sz w:val="20"/>
          <w:szCs w:val="20"/>
        </w:rPr>
        <w:t xml:space="preserve"> </w:t>
      </w:r>
      <w:proofErr w:type="spellStart"/>
      <w:r w:rsidRPr="001310BF">
        <w:rPr>
          <w:sz w:val="20"/>
          <w:szCs w:val="20"/>
        </w:rPr>
        <w:t>merangsang</w:t>
      </w:r>
      <w:proofErr w:type="spellEnd"/>
      <w:r w:rsidRPr="001310BF">
        <w:rPr>
          <w:sz w:val="20"/>
          <w:szCs w:val="20"/>
        </w:rPr>
        <w:t xml:space="preserve"> </w:t>
      </w:r>
      <w:proofErr w:type="spellStart"/>
      <w:r w:rsidRPr="001310BF">
        <w:rPr>
          <w:sz w:val="20"/>
          <w:szCs w:val="20"/>
        </w:rPr>
        <w:t>aktivitas</w:t>
      </w:r>
      <w:proofErr w:type="spellEnd"/>
      <w:r w:rsidRPr="001310BF">
        <w:rPr>
          <w:sz w:val="20"/>
          <w:szCs w:val="20"/>
        </w:rPr>
        <w:t xml:space="preserve"> </w:t>
      </w:r>
      <w:proofErr w:type="spellStart"/>
      <w:r w:rsidRPr="001310BF">
        <w:rPr>
          <w:sz w:val="20"/>
          <w:szCs w:val="20"/>
        </w:rPr>
        <w:t>dekomposisi</w:t>
      </w:r>
      <w:proofErr w:type="spellEnd"/>
      <w:r w:rsidRPr="001310BF">
        <w:rPr>
          <w:sz w:val="20"/>
          <w:szCs w:val="20"/>
        </w:rPr>
        <w:t xml:space="preserve"> oleh </w:t>
      </w:r>
      <w:proofErr w:type="spellStart"/>
      <w:r w:rsidRPr="001310BF">
        <w:rPr>
          <w:sz w:val="20"/>
          <w:szCs w:val="20"/>
        </w:rPr>
        <w:t>mikroorganisme</w:t>
      </w:r>
      <w:proofErr w:type="spellEnd"/>
      <w:r w:rsidRPr="001310BF">
        <w:rPr>
          <w:sz w:val="20"/>
          <w:szCs w:val="20"/>
        </w:rPr>
        <w:t xml:space="preserve">. </w:t>
      </w:r>
      <w:r w:rsidRPr="004E350A">
        <w:rPr>
          <w:i/>
          <w:iCs/>
          <w:sz w:val="20"/>
          <w:szCs w:val="20"/>
        </w:rPr>
        <w:t>Chemical Oxygen Demand</w:t>
      </w:r>
      <w:r w:rsidRPr="004E350A">
        <w:rPr>
          <w:sz w:val="20"/>
          <w:szCs w:val="20"/>
        </w:rPr>
        <w:t xml:space="preserve"> (COD) pada </w:t>
      </w:r>
      <w:proofErr w:type="spellStart"/>
      <w:r w:rsidRPr="004E350A">
        <w:rPr>
          <w:sz w:val="20"/>
          <w:szCs w:val="20"/>
        </w:rPr>
        <w:t>budidaya</w:t>
      </w:r>
      <w:proofErr w:type="spellEnd"/>
      <w:r w:rsidRPr="004E350A">
        <w:rPr>
          <w:sz w:val="20"/>
          <w:szCs w:val="20"/>
        </w:rPr>
        <w:t xml:space="preserve"> </w:t>
      </w:r>
      <w:proofErr w:type="spellStart"/>
      <w:r w:rsidRPr="004E350A">
        <w:rPr>
          <w:sz w:val="20"/>
          <w:szCs w:val="20"/>
        </w:rPr>
        <w:t>perairan</w:t>
      </w:r>
      <w:proofErr w:type="spellEnd"/>
      <w:r w:rsidRPr="004E350A">
        <w:rPr>
          <w:sz w:val="20"/>
          <w:szCs w:val="20"/>
        </w:rPr>
        <w:t xml:space="preserve"> </w:t>
      </w:r>
      <w:proofErr w:type="spellStart"/>
      <w:r w:rsidRPr="004E350A">
        <w:rPr>
          <w:sz w:val="20"/>
          <w:szCs w:val="20"/>
        </w:rPr>
        <w:t>mengacu</w:t>
      </w:r>
      <w:proofErr w:type="spellEnd"/>
      <w:r w:rsidRPr="004E350A">
        <w:rPr>
          <w:sz w:val="20"/>
          <w:szCs w:val="20"/>
        </w:rPr>
        <w:t xml:space="preserve"> pada parameter yang </w:t>
      </w:r>
      <w:proofErr w:type="spellStart"/>
      <w:r w:rsidRPr="004E350A">
        <w:rPr>
          <w:sz w:val="20"/>
          <w:szCs w:val="20"/>
        </w:rPr>
        <w:t>digunakan</w:t>
      </w:r>
      <w:proofErr w:type="spellEnd"/>
      <w:r w:rsidRPr="004E350A">
        <w:rPr>
          <w:sz w:val="20"/>
          <w:szCs w:val="20"/>
        </w:rPr>
        <w:t xml:space="preserve"> </w:t>
      </w:r>
      <w:proofErr w:type="spellStart"/>
      <w:r w:rsidRPr="004E350A">
        <w:rPr>
          <w:sz w:val="20"/>
          <w:szCs w:val="20"/>
        </w:rPr>
        <w:t>untuk</w:t>
      </w:r>
      <w:proofErr w:type="spellEnd"/>
      <w:r w:rsidRPr="004E350A">
        <w:rPr>
          <w:sz w:val="20"/>
          <w:szCs w:val="20"/>
        </w:rPr>
        <w:t xml:space="preserve"> </w:t>
      </w:r>
      <w:proofErr w:type="spellStart"/>
      <w:r w:rsidRPr="004E350A">
        <w:rPr>
          <w:sz w:val="20"/>
          <w:szCs w:val="20"/>
        </w:rPr>
        <w:t>mengukur</w:t>
      </w:r>
      <w:proofErr w:type="spellEnd"/>
      <w:r w:rsidRPr="004E350A">
        <w:rPr>
          <w:sz w:val="20"/>
          <w:szCs w:val="20"/>
        </w:rPr>
        <w:t xml:space="preserve"> </w:t>
      </w:r>
      <w:proofErr w:type="spellStart"/>
      <w:r w:rsidRPr="004E350A">
        <w:rPr>
          <w:sz w:val="20"/>
          <w:szCs w:val="20"/>
        </w:rPr>
        <w:t>jumlah</w:t>
      </w:r>
      <w:proofErr w:type="spellEnd"/>
      <w:r w:rsidRPr="004E350A">
        <w:rPr>
          <w:sz w:val="20"/>
          <w:szCs w:val="20"/>
        </w:rPr>
        <w:t xml:space="preserve"> </w:t>
      </w:r>
      <w:proofErr w:type="spellStart"/>
      <w:r w:rsidRPr="004E350A">
        <w:rPr>
          <w:sz w:val="20"/>
          <w:szCs w:val="20"/>
        </w:rPr>
        <w:t>bahan</w:t>
      </w:r>
      <w:proofErr w:type="spellEnd"/>
      <w:r w:rsidRPr="004E350A">
        <w:rPr>
          <w:sz w:val="20"/>
          <w:szCs w:val="20"/>
        </w:rPr>
        <w:t xml:space="preserve"> </w:t>
      </w:r>
      <w:proofErr w:type="spellStart"/>
      <w:r w:rsidRPr="004E350A">
        <w:rPr>
          <w:sz w:val="20"/>
          <w:szCs w:val="20"/>
        </w:rPr>
        <w:t>organik</w:t>
      </w:r>
      <w:proofErr w:type="spellEnd"/>
      <w:r w:rsidRPr="004E350A">
        <w:rPr>
          <w:sz w:val="20"/>
          <w:szCs w:val="20"/>
        </w:rPr>
        <w:t xml:space="preserve"> yang </w:t>
      </w:r>
      <w:proofErr w:type="spellStart"/>
      <w:r w:rsidRPr="004E350A">
        <w:rPr>
          <w:sz w:val="20"/>
          <w:szCs w:val="20"/>
        </w:rPr>
        <w:t>dapat</w:t>
      </w:r>
      <w:proofErr w:type="spellEnd"/>
      <w:r w:rsidRPr="004E350A">
        <w:rPr>
          <w:sz w:val="20"/>
          <w:szCs w:val="20"/>
        </w:rPr>
        <w:t xml:space="preserve"> </w:t>
      </w:r>
      <w:proofErr w:type="spellStart"/>
      <w:r w:rsidRPr="004E350A">
        <w:rPr>
          <w:sz w:val="20"/>
          <w:szCs w:val="20"/>
        </w:rPr>
        <w:t>dioksidasi</w:t>
      </w:r>
      <w:proofErr w:type="spellEnd"/>
      <w:r w:rsidRPr="004E350A">
        <w:rPr>
          <w:sz w:val="20"/>
          <w:szCs w:val="20"/>
        </w:rPr>
        <w:t xml:space="preserve"> </w:t>
      </w:r>
      <w:proofErr w:type="spellStart"/>
      <w:r w:rsidRPr="004E350A">
        <w:rPr>
          <w:sz w:val="20"/>
          <w:szCs w:val="20"/>
        </w:rPr>
        <w:t>secara</w:t>
      </w:r>
      <w:proofErr w:type="spellEnd"/>
      <w:r w:rsidRPr="004E350A">
        <w:rPr>
          <w:sz w:val="20"/>
          <w:szCs w:val="20"/>
        </w:rPr>
        <w:t xml:space="preserve"> </w:t>
      </w:r>
      <w:proofErr w:type="spellStart"/>
      <w:r w:rsidRPr="004E350A">
        <w:rPr>
          <w:sz w:val="20"/>
          <w:szCs w:val="20"/>
        </w:rPr>
        <w:t>kimiawi</w:t>
      </w:r>
      <w:proofErr w:type="spellEnd"/>
      <w:r w:rsidRPr="004E350A">
        <w:rPr>
          <w:sz w:val="20"/>
          <w:szCs w:val="20"/>
        </w:rPr>
        <w:t xml:space="preserve"> </w:t>
      </w:r>
      <w:proofErr w:type="spellStart"/>
      <w:r w:rsidRPr="004E350A">
        <w:rPr>
          <w:sz w:val="20"/>
          <w:szCs w:val="20"/>
        </w:rPr>
        <w:t>dalam</w:t>
      </w:r>
      <w:proofErr w:type="spellEnd"/>
      <w:r w:rsidRPr="004E350A">
        <w:rPr>
          <w:sz w:val="20"/>
          <w:szCs w:val="20"/>
        </w:rPr>
        <w:t xml:space="preserve"> </w:t>
      </w:r>
      <w:proofErr w:type="spellStart"/>
      <w:r w:rsidRPr="004E350A">
        <w:rPr>
          <w:sz w:val="20"/>
          <w:szCs w:val="20"/>
        </w:rPr>
        <w:t>perairan</w:t>
      </w:r>
      <w:proofErr w:type="spellEnd"/>
      <w:r w:rsidRPr="004E350A">
        <w:rPr>
          <w:sz w:val="20"/>
          <w:szCs w:val="20"/>
        </w:rPr>
        <w:t xml:space="preserve">. </w:t>
      </w:r>
      <w:proofErr w:type="spellStart"/>
      <w:r w:rsidRPr="004E350A">
        <w:rPr>
          <w:sz w:val="20"/>
          <w:szCs w:val="20"/>
        </w:rPr>
        <w:t>Terdapat</w:t>
      </w:r>
      <w:proofErr w:type="spellEnd"/>
      <w:r w:rsidRPr="004E350A">
        <w:rPr>
          <w:sz w:val="20"/>
          <w:szCs w:val="20"/>
        </w:rPr>
        <w:t xml:space="preserve"> </w:t>
      </w:r>
      <w:proofErr w:type="spellStart"/>
      <w:r w:rsidRPr="004E350A">
        <w:rPr>
          <w:sz w:val="20"/>
          <w:szCs w:val="20"/>
        </w:rPr>
        <w:t>beberapa</w:t>
      </w:r>
      <w:proofErr w:type="spellEnd"/>
      <w:r w:rsidRPr="004E350A">
        <w:rPr>
          <w:sz w:val="20"/>
          <w:szCs w:val="20"/>
        </w:rPr>
        <w:t xml:space="preserve"> </w:t>
      </w:r>
      <w:proofErr w:type="spellStart"/>
      <w:r w:rsidRPr="004E350A">
        <w:rPr>
          <w:sz w:val="20"/>
          <w:szCs w:val="20"/>
        </w:rPr>
        <w:t>faktor</w:t>
      </w:r>
      <w:proofErr w:type="spellEnd"/>
      <w:r w:rsidRPr="004E350A">
        <w:rPr>
          <w:sz w:val="20"/>
          <w:szCs w:val="20"/>
        </w:rPr>
        <w:t xml:space="preserve"> yang </w:t>
      </w:r>
      <w:proofErr w:type="spellStart"/>
      <w:r w:rsidRPr="004E350A">
        <w:rPr>
          <w:sz w:val="20"/>
          <w:szCs w:val="20"/>
        </w:rPr>
        <w:t>memengaruhi</w:t>
      </w:r>
      <w:proofErr w:type="spellEnd"/>
      <w:r w:rsidRPr="004E350A">
        <w:rPr>
          <w:sz w:val="20"/>
          <w:szCs w:val="20"/>
        </w:rPr>
        <w:t xml:space="preserve"> </w:t>
      </w:r>
      <w:proofErr w:type="spellStart"/>
      <w:r w:rsidRPr="004E350A">
        <w:rPr>
          <w:sz w:val="20"/>
          <w:szCs w:val="20"/>
        </w:rPr>
        <w:t>konsentrasi</w:t>
      </w:r>
      <w:proofErr w:type="spellEnd"/>
      <w:r w:rsidRPr="004E350A">
        <w:rPr>
          <w:sz w:val="20"/>
          <w:szCs w:val="20"/>
        </w:rPr>
        <w:t xml:space="preserve"> COD yang </w:t>
      </w:r>
      <w:proofErr w:type="spellStart"/>
      <w:r w:rsidRPr="004E350A">
        <w:rPr>
          <w:sz w:val="20"/>
          <w:szCs w:val="20"/>
        </w:rPr>
        <w:t>diantaranya</w:t>
      </w:r>
      <w:proofErr w:type="spellEnd"/>
      <w:r w:rsidRPr="004E350A">
        <w:rPr>
          <w:sz w:val="20"/>
          <w:szCs w:val="20"/>
        </w:rPr>
        <w:t xml:space="preserve"> </w:t>
      </w:r>
      <w:proofErr w:type="spellStart"/>
      <w:r w:rsidRPr="004E350A">
        <w:rPr>
          <w:sz w:val="20"/>
          <w:szCs w:val="20"/>
        </w:rPr>
        <w:t>ialah</w:t>
      </w:r>
      <w:proofErr w:type="spellEnd"/>
      <w:r w:rsidRPr="004E350A">
        <w:rPr>
          <w:sz w:val="20"/>
          <w:szCs w:val="20"/>
        </w:rPr>
        <w:t xml:space="preserve"> </w:t>
      </w:r>
      <w:proofErr w:type="spellStart"/>
      <w:r w:rsidRPr="004E350A">
        <w:rPr>
          <w:sz w:val="20"/>
          <w:szCs w:val="18"/>
        </w:rPr>
        <w:t>nitrat</w:t>
      </w:r>
      <w:proofErr w:type="spellEnd"/>
      <w:r w:rsidRPr="004E350A">
        <w:rPr>
          <w:sz w:val="20"/>
          <w:szCs w:val="18"/>
        </w:rPr>
        <w:t xml:space="preserve">, </w:t>
      </w:r>
      <w:proofErr w:type="spellStart"/>
      <w:r w:rsidRPr="004E350A">
        <w:rPr>
          <w:sz w:val="20"/>
          <w:szCs w:val="18"/>
        </w:rPr>
        <w:t>fosfat</w:t>
      </w:r>
      <w:proofErr w:type="spellEnd"/>
      <w:r w:rsidRPr="004E350A">
        <w:rPr>
          <w:sz w:val="20"/>
          <w:szCs w:val="18"/>
        </w:rPr>
        <w:t xml:space="preserve"> dan </w:t>
      </w:r>
      <w:proofErr w:type="spellStart"/>
      <w:r w:rsidRPr="004E350A">
        <w:rPr>
          <w:sz w:val="20"/>
          <w:szCs w:val="18"/>
        </w:rPr>
        <w:t>kecepatan</w:t>
      </w:r>
      <w:proofErr w:type="spellEnd"/>
      <w:r w:rsidRPr="004E350A">
        <w:rPr>
          <w:sz w:val="20"/>
          <w:szCs w:val="18"/>
        </w:rPr>
        <w:t xml:space="preserve"> </w:t>
      </w:r>
      <w:proofErr w:type="spellStart"/>
      <w:r w:rsidRPr="004E350A">
        <w:rPr>
          <w:sz w:val="20"/>
          <w:szCs w:val="18"/>
        </w:rPr>
        <w:t>arus</w:t>
      </w:r>
      <w:proofErr w:type="spellEnd"/>
      <w:r w:rsidRPr="004E350A">
        <w:rPr>
          <w:sz w:val="20"/>
          <w:szCs w:val="18"/>
        </w:rPr>
        <w:t xml:space="preserve"> (</w:t>
      </w:r>
      <w:proofErr w:type="spellStart"/>
      <w:r w:rsidRPr="004E350A">
        <w:rPr>
          <w:sz w:val="20"/>
          <w:szCs w:val="18"/>
        </w:rPr>
        <w:t>Sutikno</w:t>
      </w:r>
      <w:proofErr w:type="spellEnd"/>
      <w:r w:rsidRPr="004E350A">
        <w:rPr>
          <w:sz w:val="20"/>
          <w:szCs w:val="18"/>
        </w:rPr>
        <w:t xml:space="preserve"> </w:t>
      </w:r>
      <w:r w:rsidRPr="004E350A">
        <w:rPr>
          <w:i/>
          <w:iCs/>
          <w:sz w:val="20"/>
          <w:szCs w:val="18"/>
        </w:rPr>
        <w:t>et al.,</w:t>
      </w:r>
      <w:r w:rsidRPr="004E350A">
        <w:rPr>
          <w:sz w:val="20"/>
          <w:szCs w:val="18"/>
        </w:rPr>
        <w:t xml:space="preserve"> 2013). </w:t>
      </w:r>
      <w:r w:rsidRPr="004E350A">
        <w:rPr>
          <w:sz w:val="20"/>
          <w:szCs w:val="20"/>
        </w:rPr>
        <w:t xml:space="preserve">Nilai COD </w:t>
      </w:r>
      <w:proofErr w:type="spellStart"/>
      <w:r w:rsidRPr="004E350A">
        <w:rPr>
          <w:sz w:val="20"/>
          <w:szCs w:val="20"/>
        </w:rPr>
        <w:t>menunjukkan</w:t>
      </w:r>
      <w:proofErr w:type="spellEnd"/>
      <w:r w:rsidRPr="004E350A">
        <w:rPr>
          <w:sz w:val="20"/>
          <w:szCs w:val="20"/>
        </w:rPr>
        <w:t xml:space="preserve"> </w:t>
      </w:r>
      <w:proofErr w:type="spellStart"/>
      <w:r w:rsidRPr="004E350A">
        <w:rPr>
          <w:sz w:val="20"/>
          <w:szCs w:val="20"/>
        </w:rPr>
        <w:t>kadar</w:t>
      </w:r>
      <w:proofErr w:type="spellEnd"/>
      <w:r w:rsidRPr="004E350A">
        <w:rPr>
          <w:sz w:val="20"/>
          <w:szCs w:val="20"/>
        </w:rPr>
        <w:t xml:space="preserve"> </w:t>
      </w:r>
      <w:proofErr w:type="spellStart"/>
      <w:r w:rsidRPr="004E350A">
        <w:rPr>
          <w:sz w:val="20"/>
          <w:szCs w:val="20"/>
        </w:rPr>
        <w:t>oksigen</w:t>
      </w:r>
      <w:proofErr w:type="spellEnd"/>
      <w:r w:rsidRPr="004E350A">
        <w:rPr>
          <w:sz w:val="20"/>
          <w:szCs w:val="20"/>
        </w:rPr>
        <w:t xml:space="preserve"> </w:t>
      </w:r>
      <w:proofErr w:type="spellStart"/>
      <w:r w:rsidRPr="004E350A">
        <w:rPr>
          <w:sz w:val="20"/>
          <w:szCs w:val="20"/>
        </w:rPr>
        <w:t>terlarut</w:t>
      </w:r>
      <w:proofErr w:type="spellEnd"/>
      <w:r w:rsidRPr="004E350A">
        <w:rPr>
          <w:sz w:val="20"/>
          <w:szCs w:val="20"/>
        </w:rPr>
        <w:t xml:space="preserve"> yang </w:t>
      </w:r>
      <w:proofErr w:type="spellStart"/>
      <w:r w:rsidRPr="004E350A">
        <w:rPr>
          <w:sz w:val="20"/>
          <w:szCs w:val="20"/>
        </w:rPr>
        <w:t>dibutuhkan</w:t>
      </w:r>
      <w:proofErr w:type="spellEnd"/>
      <w:r w:rsidRPr="004E350A">
        <w:rPr>
          <w:sz w:val="20"/>
          <w:szCs w:val="20"/>
        </w:rPr>
        <w:t xml:space="preserve"> </w:t>
      </w:r>
      <w:proofErr w:type="spellStart"/>
      <w:r w:rsidRPr="004E350A">
        <w:rPr>
          <w:sz w:val="20"/>
          <w:szCs w:val="20"/>
        </w:rPr>
        <w:t>untuk</w:t>
      </w:r>
      <w:proofErr w:type="spellEnd"/>
      <w:r w:rsidRPr="004E350A">
        <w:rPr>
          <w:sz w:val="20"/>
          <w:szCs w:val="20"/>
        </w:rPr>
        <w:t xml:space="preserve"> </w:t>
      </w:r>
      <w:proofErr w:type="spellStart"/>
      <w:r w:rsidRPr="004E350A">
        <w:rPr>
          <w:sz w:val="20"/>
          <w:szCs w:val="20"/>
        </w:rPr>
        <w:t>menguraikan</w:t>
      </w:r>
      <w:proofErr w:type="spellEnd"/>
      <w:r w:rsidRPr="004E350A">
        <w:rPr>
          <w:sz w:val="20"/>
          <w:szCs w:val="20"/>
        </w:rPr>
        <w:t xml:space="preserve"> </w:t>
      </w:r>
      <w:proofErr w:type="spellStart"/>
      <w:r w:rsidRPr="004E350A">
        <w:rPr>
          <w:sz w:val="20"/>
          <w:szCs w:val="20"/>
        </w:rPr>
        <w:t>atau</w:t>
      </w:r>
      <w:proofErr w:type="spellEnd"/>
      <w:r w:rsidRPr="004E350A">
        <w:rPr>
          <w:sz w:val="20"/>
          <w:szCs w:val="20"/>
        </w:rPr>
        <w:t xml:space="preserve"> </w:t>
      </w:r>
      <w:proofErr w:type="spellStart"/>
      <w:r w:rsidRPr="004E350A">
        <w:rPr>
          <w:sz w:val="20"/>
          <w:szCs w:val="20"/>
        </w:rPr>
        <w:t>mendegadasikan</w:t>
      </w:r>
      <w:proofErr w:type="spellEnd"/>
      <w:r w:rsidRPr="004E350A">
        <w:rPr>
          <w:sz w:val="20"/>
          <w:szCs w:val="20"/>
        </w:rPr>
        <w:t xml:space="preserve"> </w:t>
      </w:r>
      <w:proofErr w:type="spellStart"/>
      <w:r w:rsidRPr="004E350A">
        <w:rPr>
          <w:sz w:val="20"/>
          <w:szCs w:val="20"/>
        </w:rPr>
        <w:t>zat</w:t>
      </w:r>
      <w:proofErr w:type="spellEnd"/>
      <w:r w:rsidRPr="004E350A">
        <w:rPr>
          <w:sz w:val="20"/>
          <w:szCs w:val="20"/>
        </w:rPr>
        <w:t xml:space="preserve"> </w:t>
      </w:r>
      <w:proofErr w:type="spellStart"/>
      <w:r w:rsidRPr="004E350A">
        <w:rPr>
          <w:sz w:val="20"/>
          <w:szCs w:val="20"/>
        </w:rPr>
        <w:t>organik</w:t>
      </w:r>
      <w:proofErr w:type="spellEnd"/>
      <w:r w:rsidRPr="004E350A">
        <w:rPr>
          <w:sz w:val="20"/>
          <w:szCs w:val="20"/>
        </w:rPr>
        <w:t xml:space="preserve"> </w:t>
      </w:r>
      <w:proofErr w:type="spellStart"/>
      <w:r w:rsidRPr="004E350A">
        <w:rPr>
          <w:sz w:val="20"/>
          <w:szCs w:val="20"/>
        </w:rPr>
        <w:t>tertentu</w:t>
      </w:r>
      <w:proofErr w:type="spellEnd"/>
      <w:r w:rsidRPr="004E350A">
        <w:rPr>
          <w:sz w:val="20"/>
          <w:szCs w:val="20"/>
        </w:rPr>
        <w:t xml:space="preserve"> </w:t>
      </w:r>
      <w:proofErr w:type="spellStart"/>
      <w:r w:rsidRPr="004E350A">
        <w:rPr>
          <w:sz w:val="20"/>
          <w:szCs w:val="20"/>
        </w:rPr>
        <w:t>secara</w:t>
      </w:r>
      <w:proofErr w:type="spellEnd"/>
      <w:r w:rsidRPr="004E350A">
        <w:rPr>
          <w:sz w:val="20"/>
          <w:szCs w:val="20"/>
        </w:rPr>
        <w:t xml:space="preserve"> </w:t>
      </w:r>
      <w:proofErr w:type="spellStart"/>
      <w:r w:rsidRPr="004E350A">
        <w:rPr>
          <w:sz w:val="20"/>
          <w:szCs w:val="20"/>
        </w:rPr>
        <w:t>kimia</w:t>
      </w:r>
      <w:proofErr w:type="spellEnd"/>
      <w:r w:rsidRPr="004E350A">
        <w:rPr>
          <w:sz w:val="20"/>
          <w:szCs w:val="20"/>
        </w:rPr>
        <w:t xml:space="preserve"> </w:t>
      </w:r>
      <w:proofErr w:type="spellStart"/>
      <w:r w:rsidRPr="004E350A">
        <w:rPr>
          <w:sz w:val="20"/>
          <w:szCs w:val="20"/>
        </w:rPr>
        <w:t>karena</w:t>
      </w:r>
      <w:proofErr w:type="spellEnd"/>
      <w:r w:rsidRPr="004E350A">
        <w:rPr>
          <w:sz w:val="20"/>
          <w:szCs w:val="20"/>
        </w:rPr>
        <w:t xml:space="preserve"> </w:t>
      </w:r>
      <w:proofErr w:type="spellStart"/>
      <w:r w:rsidRPr="004E350A">
        <w:rPr>
          <w:sz w:val="20"/>
          <w:szCs w:val="20"/>
        </w:rPr>
        <w:t>sulit</w:t>
      </w:r>
      <w:proofErr w:type="spellEnd"/>
      <w:r w:rsidRPr="004E350A">
        <w:rPr>
          <w:sz w:val="20"/>
          <w:szCs w:val="20"/>
        </w:rPr>
        <w:t xml:space="preserve"> </w:t>
      </w:r>
      <w:proofErr w:type="spellStart"/>
      <w:r w:rsidRPr="004E350A">
        <w:rPr>
          <w:sz w:val="20"/>
          <w:szCs w:val="20"/>
        </w:rPr>
        <w:t>dihancurkan</w:t>
      </w:r>
      <w:proofErr w:type="spellEnd"/>
      <w:r w:rsidRPr="004E350A">
        <w:rPr>
          <w:sz w:val="20"/>
          <w:szCs w:val="20"/>
        </w:rPr>
        <w:t xml:space="preserve"> </w:t>
      </w:r>
      <w:proofErr w:type="spellStart"/>
      <w:r w:rsidRPr="004E350A">
        <w:rPr>
          <w:sz w:val="20"/>
          <w:szCs w:val="20"/>
        </w:rPr>
        <w:t>secara</w:t>
      </w:r>
      <w:proofErr w:type="spellEnd"/>
      <w:r w:rsidRPr="004E350A">
        <w:rPr>
          <w:sz w:val="20"/>
          <w:szCs w:val="20"/>
        </w:rPr>
        <w:t xml:space="preserve"> </w:t>
      </w:r>
      <w:proofErr w:type="spellStart"/>
      <w:r w:rsidRPr="004E350A">
        <w:rPr>
          <w:sz w:val="20"/>
          <w:szCs w:val="20"/>
        </w:rPr>
        <w:t>biologis</w:t>
      </w:r>
      <w:proofErr w:type="spellEnd"/>
      <w:r w:rsidRPr="004E350A">
        <w:rPr>
          <w:sz w:val="20"/>
          <w:szCs w:val="20"/>
        </w:rPr>
        <w:t>.</w:t>
      </w:r>
      <w:r w:rsidR="004E350A">
        <w:rPr>
          <w:sz w:val="20"/>
          <w:szCs w:val="20"/>
        </w:rPr>
        <w:t xml:space="preserve"> </w:t>
      </w:r>
      <w:proofErr w:type="spellStart"/>
      <w:r w:rsidR="004E350A" w:rsidRPr="004E350A">
        <w:rPr>
          <w:sz w:val="20"/>
          <w:szCs w:val="20"/>
        </w:rPr>
        <w:t>Menurut</w:t>
      </w:r>
      <w:proofErr w:type="spellEnd"/>
      <w:r w:rsidR="004E350A" w:rsidRPr="004E350A">
        <w:rPr>
          <w:sz w:val="20"/>
          <w:szCs w:val="20"/>
        </w:rPr>
        <w:t xml:space="preserve"> PP No. 22 </w:t>
      </w:r>
      <w:proofErr w:type="spellStart"/>
      <w:r w:rsidR="004E350A" w:rsidRPr="004E350A">
        <w:rPr>
          <w:sz w:val="20"/>
          <w:szCs w:val="20"/>
        </w:rPr>
        <w:t>Tahun</w:t>
      </w:r>
      <w:proofErr w:type="spellEnd"/>
      <w:r w:rsidR="004E350A" w:rsidRPr="004E350A">
        <w:rPr>
          <w:sz w:val="20"/>
          <w:szCs w:val="20"/>
        </w:rPr>
        <w:t xml:space="preserve"> 2021 </w:t>
      </w:r>
      <w:proofErr w:type="spellStart"/>
      <w:r w:rsidR="004E350A" w:rsidRPr="004E350A">
        <w:rPr>
          <w:sz w:val="20"/>
          <w:szCs w:val="20"/>
        </w:rPr>
        <w:t>nilai</w:t>
      </w:r>
      <w:proofErr w:type="spellEnd"/>
      <w:r w:rsidR="004E350A" w:rsidRPr="004E350A">
        <w:rPr>
          <w:sz w:val="20"/>
          <w:szCs w:val="20"/>
        </w:rPr>
        <w:t xml:space="preserve"> COD yang </w:t>
      </w:r>
      <w:proofErr w:type="spellStart"/>
      <w:r w:rsidR="004E350A" w:rsidRPr="004E350A">
        <w:rPr>
          <w:sz w:val="20"/>
          <w:szCs w:val="20"/>
        </w:rPr>
        <w:t>baik</w:t>
      </w:r>
      <w:proofErr w:type="spellEnd"/>
      <w:r w:rsidR="004E350A" w:rsidRPr="004E350A">
        <w:rPr>
          <w:sz w:val="20"/>
          <w:szCs w:val="20"/>
        </w:rPr>
        <w:t xml:space="preserve"> </w:t>
      </w:r>
      <w:proofErr w:type="spellStart"/>
      <w:r w:rsidR="004E350A" w:rsidRPr="004E350A">
        <w:rPr>
          <w:sz w:val="20"/>
          <w:szCs w:val="20"/>
        </w:rPr>
        <w:t>untuk</w:t>
      </w:r>
      <w:proofErr w:type="spellEnd"/>
      <w:r w:rsidR="004E350A" w:rsidRPr="004E350A">
        <w:rPr>
          <w:sz w:val="20"/>
          <w:szCs w:val="20"/>
        </w:rPr>
        <w:t xml:space="preserve"> </w:t>
      </w:r>
      <w:proofErr w:type="spellStart"/>
      <w:r w:rsidR="004E350A" w:rsidRPr="004E350A">
        <w:rPr>
          <w:sz w:val="20"/>
          <w:szCs w:val="20"/>
        </w:rPr>
        <w:t>budidaya</w:t>
      </w:r>
      <w:proofErr w:type="spellEnd"/>
      <w:r w:rsidR="004E350A" w:rsidRPr="004E350A">
        <w:rPr>
          <w:sz w:val="20"/>
          <w:szCs w:val="20"/>
        </w:rPr>
        <w:t xml:space="preserve"> air </w:t>
      </w:r>
      <w:proofErr w:type="spellStart"/>
      <w:r w:rsidR="004E350A" w:rsidRPr="004E350A">
        <w:rPr>
          <w:sz w:val="20"/>
          <w:szCs w:val="20"/>
        </w:rPr>
        <w:t>tawar</w:t>
      </w:r>
      <w:proofErr w:type="spellEnd"/>
      <w:r w:rsidR="004E350A" w:rsidRPr="004E350A">
        <w:rPr>
          <w:sz w:val="20"/>
          <w:szCs w:val="20"/>
        </w:rPr>
        <w:t xml:space="preserve"> </w:t>
      </w:r>
      <w:proofErr w:type="spellStart"/>
      <w:r w:rsidR="004E350A" w:rsidRPr="004E350A">
        <w:rPr>
          <w:sz w:val="20"/>
          <w:szCs w:val="20"/>
        </w:rPr>
        <w:t>yaitu</w:t>
      </w:r>
      <w:proofErr w:type="spellEnd"/>
      <w:r w:rsidR="004E350A" w:rsidRPr="004E350A">
        <w:rPr>
          <w:sz w:val="20"/>
          <w:szCs w:val="20"/>
        </w:rPr>
        <w:t xml:space="preserve"> &lt;25 mg L</w:t>
      </w:r>
      <w:r w:rsidR="004E350A" w:rsidRPr="004E350A">
        <w:rPr>
          <w:sz w:val="20"/>
          <w:szCs w:val="20"/>
          <w:vertAlign w:val="superscript"/>
        </w:rPr>
        <w:t>-1</w:t>
      </w:r>
      <w:r w:rsidR="004E350A" w:rsidRPr="004E350A">
        <w:rPr>
          <w:sz w:val="20"/>
          <w:szCs w:val="20"/>
        </w:rPr>
        <w:t>.</w:t>
      </w:r>
    </w:p>
    <w:p w14:paraId="73E6EB3B" w14:textId="0E817AB3" w:rsidR="00795E74" w:rsidRDefault="004E350A" w:rsidP="00795E74">
      <w:pPr>
        <w:ind w:firstLine="720"/>
        <w:rPr>
          <w:sz w:val="20"/>
          <w:szCs w:val="20"/>
          <w:lang w:val="nl-NL"/>
        </w:rPr>
      </w:pPr>
      <w:r w:rsidRPr="004E350A">
        <w:rPr>
          <w:sz w:val="20"/>
          <w:szCs w:val="20"/>
        </w:rPr>
        <w:t xml:space="preserve">Plankton </w:t>
      </w:r>
      <w:proofErr w:type="spellStart"/>
      <w:r w:rsidRPr="004E350A">
        <w:rPr>
          <w:sz w:val="20"/>
          <w:szCs w:val="20"/>
        </w:rPr>
        <w:t>umumnya</w:t>
      </w:r>
      <w:proofErr w:type="spellEnd"/>
      <w:r w:rsidRPr="004E350A">
        <w:rPr>
          <w:sz w:val="20"/>
          <w:szCs w:val="20"/>
        </w:rPr>
        <w:t xml:space="preserve"> </w:t>
      </w:r>
      <w:proofErr w:type="spellStart"/>
      <w:r w:rsidRPr="004E350A">
        <w:rPr>
          <w:sz w:val="20"/>
          <w:szCs w:val="20"/>
        </w:rPr>
        <w:t>digunakan</w:t>
      </w:r>
      <w:proofErr w:type="spellEnd"/>
      <w:r w:rsidRPr="004E350A">
        <w:rPr>
          <w:sz w:val="20"/>
          <w:szCs w:val="20"/>
        </w:rPr>
        <w:t xml:space="preserve"> </w:t>
      </w:r>
      <w:proofErr w:type="spellStart"/>
      <w:r w:rsidRPr="004E350A">
        <w:rPr>
          <w:sz w:val="20"/>
          <w:szCs w:val="20"/>
        </w:rPr>
        <w:t>sebagai</w:t>
      </w:r>
      <w:proofErr w:type="spellEnd"/>
      <w:r w:rsidRPr="004E350A">
        <w:rPr>
          <w:sz w:val="20"/>
          <w:szCs w:val="20"/>
        </w:rPr>
        <w:t xml:space="preserve"> </w:t>
      </w:r>
      <w:proofErr w:type="spellStart"/>
      <w:r w:rsidRPr="004E350A">
        <w:rPr>
          <w:sz w:val="20"/>
          <w:szCs w:val="20"/>
        </w:rPr>
        <w:t>indikator</w:t>
      </w:r>
      <w:proofErr w:type="spellEnd"/>
      <w:r w:rsidRPr="004E350A">
        <w:rPr>
          <w:sz w:val="20"/>
          <w:szCs w:val="20"/>
        </w:rPr>
        <w:t xml:space="preserve"> </w:t>
      </w:r>
      <w:proofErr w:type="spellStart"/>
      <w:r w:rsidRPr="004E350A">
        <w:rPr>
          <w:sz w:val="20"/>
          <w:szCs w:val="20"/>
        </w:rPr>
        <w:t>kesehatan</w:t>
      </w:r>
      <w:proofErr w:type="spellEnd"/>
      <w:r w:rsidRPr="004E350A">
        <w:rPr>
          <w:sz w:val="20"/>
          <w:szCs w:val="20"/>
        </w:rPr>
        <w:t xml:space="preserve"> </w:t>
      </w:r>
      <w:proofErr w:type="spellStart"/>
      <w:r w:rsidRPr="004E350A">
        <w:rPr>
          <w:sz w:val="20"/>
          <w:szCs w:val="20"/>
        </w:rPr>
        <w:t>lingkungan</w:t>
      </w:r>
      <w:proofErr w:type="spellEnd"/>
      <w:r w:rsidRPr="004E350A">
        <w:rPr>
          <w:sz w:val="20"/>
          <w:szCs w:val="20"/>
        </w:rPr>
        <w:t xml:space="preserve"> </w:t>
      </w:r>
      <w:proofErr w:type="spellStart"/>
      <w:r w:rsidRPr="004E350A">
        <w:rPr>
          <w:sz w:val="20"/>
          <w:szCs w:val="20"/>
        </w:rPr>
        <w:t>perairan</w:t>
      </w:r>
      <w:proofErr w:type="spellEnd"/>
      <w:r w:rsidRPr="004E350A">
        <w:rPr>
          <w:sz w:val="20"/>
          <w:szCs w:val="20"/>
        </w:rPr>
        <w:t xml:space="preserve"> </w:t>
      </w:r>
      <w:proofErr w:type="spellStart"/>
      <w:r w:rsidRPr="004E350A">
        <w:rPr>
          <w:sz w:val="20"/>
          <w:szCs w:val="20"/>
        </w:rPr>
        <w:t>karena</w:t>
      </w:r>
      <w:proofErr w:type="spellEnd"/>
      <w:r w:rsidRPr="004E350A">
        <w:rPr>
          <w:sz w:val="20"/>
          <w:szCs w:val="20"/>
        </w:rPr>
        <w:t xml:space="preserve"> </w:t>
      </w:r>
      <w:proofErr w:type="spellStart"/>
      <w:r w:rsidRPr="004E350A">
        <w:rPr>
          <w:sz w:val="20"/>
          <w:szCs w:val="20"/>
        </w:rPr>
        <w:t>sensitivitasnya</w:t>
      </w:r>
      <w:proofErr w:type="spellEnd"/>
      <w:r w:rsidRPr="004E350A">
        <w:rPr>
          <w:sz w:val="20"/>
          <w:szCs w:val="20"/>
        </w:rPr>
        <w:t xml:space="preserve"> yang </w:t>
      </w:r>
      <w:proofErr w:type="spellStart"/>
      <w:r w:rsidRPr="004E350A">
        <w:rPr>
          <w:sz w:val="20"/>
          <w:szCs w:val="20"/>
        </w:rPr>
        <w:t>tinggi</w:t>
      </w:r>
      <w:proofErr w:type="spellEnd"/>
      <w:r w:rsidRPr="004E350A">
        <w:rPr>
          <w:sz w:val="20"/>
          <w:szCs w:val="20"/>
        </w:rPr>
        <w:t xml:space="preserve"> </w:t>
      </w:r>
      <w:proofErr w:type="spellStart"/>
      <w:r w:rsidRPr="004E350A">
        <w:rPr>
          <w:sz w:val="20"/>
          <w:szCs w:val="20"/>
        </w:rPr>
        <w:t>terhadap</w:t>
      </w:r>
      <w:proofErr w:type="spellEnd"/>
      <w:r w:rsidRPr="004E350A">
        <w:rPr>
          <w:sz w:val="20"/>
          <w:szCs w:val="20"/>
        </w:rPr>
        <w:t xml:space="preserve"> </w:t>
      </w:r>
      <w:proofErr w:type="spellStart"/>
      <w:r w:rsidRPr="004E350A">
        <w:rPr>
          <w:sz w:val="20"/>
          <w:szCs w:val="20"/>
        </w:rPr>
        <w:t>perubahan</w:t>
      </w:r>
      <w:proofErr w:type="spellEnd"/>
      <w:r w:rsidRPr="004E350A">
        <w:rPr>
          <w:sz w:val="20"/>
          <w:szCs w:val="20"/>
        </w:rPr>
        <w:t xml:space="preserve"> </w:t>
      </w:r>
      <w:proofErr w:type="spellStart"/>
      <w:r w:rsidRPr="004E350A">
        <w:rPr>
          <w:sz w:val="20"/>
          <w:szCs w:val="20"/>
        </w:rPr>
        <w:t>lingkungan</w:t>
      </w:r>
      <w:proofErr w:type="spellEnd"/>
      <w:r w:rsidRPr="004E350A">
        <w:rPr>
          <w:sz w:val="20"/>
          <w:szCs w:val="20"/>
        </w:rPr>
        <w:t xml:space="preserve"> dan </w:t>
      </w:r>
      <w:proofErr w:type="spellStart"/>
      <w:r w:rsidRPr="004E350A">
        <w:rPr>
          <w:sz w:val="20"/>
          <w:szCs w:val="20"/>
        </w:rPr>
        <w:t>waktu</w:t>
      </w:r>
      <w:proofErr w:type="spellEnd"/>
      <w:r w:rsidRPr="004E350A">
        <w:rPr>
          <w:sz w:val="20"/>
          <w:szCs w:val="20"/>
        </w:rPr>
        <w:t xml:space="preserve"> </w:t>
      </w:r>
      <w:proofErr w:type="spellStart"/>
      <w:r w:rsidRPr="004E350A">
        <w:rPr>
          <w:sz w:val="20"/>
          <w:szCs w:val="20"/>
        </w:rPr>
        <w:t>hidupnya</w:t>
      </w:r>
      <w:proofErr w:type="spellEnd"/>
      <w:r w:rsidRPr="004E350A">
        <w:rPr>
          <w:sz w:val="20"/>
          <w:szCs w:val="20"/>
        </w:rPr>
        <w:t xml:space="preserve"> yang </w:t>
      </w:r>
      <w:proofErr w:type="spellStart"/>
      <w:r w:rsidRPr="004E350A">
        <w:rPr>
          <w:sz w:val="20"/>
          <w:szCs w:val="20"/>
        </w:rPr>
        <w:t>pendek</w:t>
      </w:r>
      <w:proofErr w:type="spellEnd"/>
      <w:r w:rsidRPr="004E350A">
        <w:rPr>
          <w:sz w:val="20"/>
          <w:szCs w:val="20"/>
        </w:rPr>
        <w:t xml:space="preserve"> (</w:t>
      </w:r>
      <w:proofErr w:type="spellStart"/>
      <w:r w:rsidRPr="004E350A">
        <w:rPr>
          <w:sz w:val="20"/>
          <w:szCs w:val="20"/>
        </w:rPr>
        <w:t>Nontji</w:t>
      </w:r>
      <w:proofErr w:type="spellEnd"/>
      <w:r w:rsidRPr="004E350A">
        <w:rPr>
          <w:sz w:val="20"/>
          <w:szCs w:val="20"/>
        </w:rPr>
        <w:t xml:space="preserve"> 2008).</w:t>
      </w:r>
      <w:r>
        <w:rPr>
          <w:sz w:val="20"/>
          <w:szCs w:val="20"/>
        </w:rPr>
        <w:t xml:space="preserve"> </w:t>
      </w:r>
      <w:r w:rsidRPr="004E350A">
        <w:rPr>
          <w:sz w:val="20"/>
          <w:szCs w:val="20"/>
          <w:lang w:val="nl-NL"/>
        </w:rPr>
        <w:t>Terdapat beberapa indeks parameter plankton yang di antaranya ialah keanekaragaman, keseragaman, dan dom</w:t>
      </w:r>
      <w:r>
        <w:rPr>
          <w:sz w:val="20"/>
          <w:szCs w:val="20"/>
          <w:lang w:val="nl-NL"/>
        </w:rPr>
        <w:t xml:space="preserve">inasi. </w:t>
      </w:r>
      <w:r w:rsidRPr="004E350A">
        <w:rPr>
          <w:sz w:val="20"/>
          <w:szCs w:val="20"/>
          <w:lang w:val="nl-NL"/>
        </w:rPr>
        <w:t xml:space="preserve">Kriteria kualitas perairan berdasarkan indeks keanekaragaman plankton memiliki beberapa kategori yang diantaranya ialah 2−2,6 menunjukkan kualitas perairan baik, 1−1,59 menunjukkan kualitas perairan sedang, 0,7−0,99 menunjukkan kualitas perairan tercemar berat </w:t>
      </w:r>
      <w:r w:rsidRPr="004E350A">
        <w:rPr>
          <w:sz w:val="20"/>
          <w:szCs w:val="18"/>
          <w:lang w:val="nl-NL"/>
        </w:rPr>
        <w:t xml:space="preserve">dan &lt;0,7 menunjukkan kualitas perairan tercemar sangat berat (Heri </w:t>
      </w:r>
      <w:r w:rsidRPr="004E350A">
        <w:rPr>
          <w:i/>
          <w:iCs/>
          <w:sz w:val="20"/>
          <w:szCs w:val="18"/>
          <w:lang w:val="nl-NL"/>
        </w:rPr>
        <w:t>et al.,</w:t>
      </w:r>
      <w:r w:rsidRPr="004E350A">
        <w:rPr>
          <w:sz w:val="20"/>
          <w:szCs w:val="18"/>
          <w:lang w:val="nl-NL"/>
        </w:rPr>
        <w:t xml:space="preserve"> </w:t>
      </w:r>
      <w:r w:rsidRPr="004E350A">
        <w:rPr>
          <w:sz w:val="20"/>
          <w:szCs w:val="20"/>
          <w:lang w:val="nl-NL"/>
        </w:rPr>
        <w:t>2014).</w:t>
      </w:r>
      <w:r>
        <w:rPr>
          <w:sz w:val="20"/>
          <w:szCs w:val="20"/>
          <w:lang w:val="nl-NL"/>
        </w:rPr>
        <w:t xml:space="preserve"> </w:t>
      </w:r>
      <w:r w:rsidRPr="00255387">
        <w:rPr>
          <w:szCs w:val="24"/>
          <w:lang w:val="nl-NL"/>
        </w:rPr>
        <w:t xml:space="preserve">). </w:t>
      </w:r>
      <w:r w:rsidRPr="004E350A">
        <w:rPr>
          <w:sz w:val="20"/>
          <w:szCs w:val="20"/>
          <w:lang w:val="nl-NL"/>
        </w:rPr>
        <w:t xml:space="preserve">Keseragaman plankton dengan nilai &gt;0,6 termasuk keseragaman jenis tinggi, nilai 0,4−0,6 masuk kedalam keseragaman jenis sedang, nilai &lt;0,4 termasuk dalam keseragaman jenis rendah (Yunita </w:t>
      </w:r>
      <w:r w:rsidRPr="004E350A">
        <w:rPr>
          <w:i/>
          <w:iCs/>
          <w:sz w:val="20"/>
          <w:szCs w:val="20"/>
          <w:lang w:val="nl-NL"/>
        </w:rPr>
        <w:t>et al.,</w:t>
      </w:r>
      <w:r w:rsidRPr="004E350A">
        <w:rPr>
          <w:sz w:val="20"/>
          <w:szCs w:val="20"/>
          <w:lang w:val="nl-NL"/>
        </w:rPr>
        <w:t xml:space="preserve"> 2012).</w:t>
      </w:r>
      <w:r>
        <w:rPr>
          <w:sz w:val="20"/>
          <w:szCs w:val="20"/>
          <w:lang w:val="nl-NL"/>
        </w:rPr>
        <w:t xml:space="preserve"> </w:t>
      </w:r>
      <w:r w:rsidRPr="004E350A">
        <w:rPr>
          <w:sz w:val="20"/>
          <w:szCs w:val="20"/>
          <w:lang w:val="nl-NL"/>
        </w:rPr>
        <w:t xml:space="preserve">Hasil indeks dominansi yang mendekati 0 atau rendah </w:t>
      </w:r>
      <w:r w:rsidR="008B72DB">
        <w:rPr>
          <w:sz w:val="20"/>
          <w:szCs w:val="20"/>
          <w:lang w:val="nl-NL"/>
        </w:rPr>
        <w:t xml:space="preserve">dapat diartikan </w:t>
      </w:r>
      <w:r w:rsidRPr="004E350A">
        <w:rPr>
          <w:sz w:val="20"/>
          <w:szCs w:val="20"/>
          <w:lang w:val="nl-NL"/>
        </w:rPr>
        <w:t xml:space="preserve">tak ada plankton yang mendominasi di setiap stasiunnya, hal ini disebabkan intensitas cahaya atau faktor fisika kimia air lainnya mendukung untuk laju pertumbuhan plankton, sehingga tidak ada genus yang mendominasi pada daerah </w:t>
      </w:r>
      <w:r w:rsidRPr="004E350A">
        <w:rPr>
          <w:sz w:val="20"/>
          <w:szCs w:val="20"/>
          <w:lang w:val="nl-NL"/>
        </w:rPr>
        <w:lastRenderedPageBreak/>
        <w:t>tertentu (Khaeriyah 2014).</w:t>
      </w:r>
      <w:r>
        <w:rPr>
          <w:sz w:val="20"/>
          <w:szCs w:val="20"/>
          <w:lang w:val="nl-NL"/>
        </w:rPr>
        <w:t xml:space="preserve"> </w:t>
      </w:r>
      <w:r w:rsidRPr="00795E74">
        <w:rPr>
          <w:sz w:val="20"/>
          <w:szCs w:val="20"/>
          <w:lang w:val="nl-NL"/>
        </w:rPr>
        <w:t xml:space="preserve">Bakteri </w:t>
      </w:r>
      <w:r w:rsidRPr="00795E74">
        <w:rPr>
          <w:i/>
          <w:iCs/>
          <w:sz w:val="20"/>
          <w:szCs w:val="20"/>
          <w:lang w:val="nl-NL"/>
        </w:rPr>
        <w:t>Escherichia Coli</w:t>
      </w:r>
      <w:r w:rsidRPr="00795E74">
        <w:rPr>
          <w:sz w:val="20"/>
          <w:szCs w:val="20"/>
          <w:lang w:val="nl-NL"/>
        </w:rPr>
        <w:t xml:space="preserve"> (</w:t>
      </w:r>
      <w:r w:rsidRPr="00795E74">
        <w:rPr>
          <w:i/>
          <w:iCs/>
          <w:sz w:val="20"/>
          <w:szCs w:val="20"/>
          <w:lang w:val="nl-NL"/>
        </w:rPr>
        <w:t>E. Coli</w:t>
      </w:r>
      <w:r w:rsidRPr="00795E74">
        <w:rPr>
          <w:sz w:val="20"/>
          <w:szCs w:val="20"/>
          <w:lang w:val="nl-NL"/>
        </w:rPr>
        <w:t xml:space="preserve">) merupakan mikroorganisme yang umum ditemukan di lingkungan, termasuk dalam budidaya perairan. Kehadiran bakteri </w:t>
      </w:r>
      <w:r w:rsidRPr="00795E74">
        <w:rPr>
          <w:i/>
          <w:iCs/>
          <w:sz w:val="20"/>
          <w:szCs w:val="20"/>
          <w:lang w:val="nl-NL"/>
        </w:rPr>
        <w:t>E. Coli</w:t>
      </w:r>
      <w:r w:rsidRPr="00795E74">
        <w:rPr>
          <w:sz w:val="20"/>
          <w:szCs w:val="20"/>
          <w:lang w:val="nl-NL"/>
        </w:rPr>
        <w:t xml:space="preserve"> dapat menjadi indikator adanya kontaminasi feses atau limbah organik dalam perairan. (Kristiana </w:t>
      </w:r>
      <w:r w:rsidRPr="00795E74">
        <w:rPr>
          <w:i/>
          <w:iCs/>
          <w:sz w:val="20"/>
          <w:szCs w:val="20"/>
          <w:lang w:val="nl-NL"/>
        </w:rPr>
        <w:t xml:space="preserve">et al., </w:t>
      </w:r>
      <w:r w:rsidRPr="00795E74">
        <w:rPr>
          <w:sz w:val="20"/>
          <w:szCs w:val="20"/>
          <w:lang w:val="nl-NL"/>
        </w:rPr>
        <w:t>2018). Ada beberapa sumber potensial kontaminasi tinja dalam perairan, seperti aliran air dari pertanian, hewan liar yang menggunakan air sebagai habitat mereka, aliran air dari daerah terkontaminasi oleh kotoran hewan peliharaan, pabrik pengolahan air limbah, dan sistem septik di berbagai tempat (Andi dan Syamsir 2021).</w:t>
      </w:r>
    </w:p>
    <w:p w14:paraId="45F90489" w14:textId="77777777" w:rsidR="004C21A7" w:rsidRPr="00F64DBB" w:rsidRDefault="00795E74" w:rsidP="00795E74">
      <w:pPr>
        <w:ind w:firstLine="720"/>
        <w:rPr>
          <w:szCs w:val="24"/>
          <w:lang w:val="nl-NL"/>
        </w:rPr>
      </w:pPr>
      <w:r w:rsidRPr="00795E74">
        <w:rPr>
          <w:sz w:val="20"/>
          <w:szCs w:val="20"/>
          <w:lang w:val="nl-NL"/>
        </w:rPr>
        <w:t>Pada budidaya perairan, debit air memiliki peranan penting karena berpengaruh pada kualitas air, sirkulasi oksigen, suhu, dan ketersediaan nutrisi bagi organisme perairan</w:t>
      </w:r>
      <w:r>
        <w:rPr>
          <w:sz w:val="20"/>
          <w:szCs w:val="20"/>
          <w:lang w:val="nl-NL"/>
        </w:rPr>
        <w:t xml:space="preserve">. </w:t>
      </w:r>
      <w:r w:rsidRPr="00795E74">
        <w:rPr>
          <w:sz w:val="20"/>
          <w:szCs w:val="20"/>
          <w:lang w:val="nl-NL"/>
        </w:rPr>
        <w:t xml:space="preserve">Untuk menentukan debit air yang sesuai, umumnya dilakukan perhitungan berdasarkan jumlah populasi atau luas kolam budidaya, serta kebutuhan aliran air yang diperlukan untuk menjaga kondisi lingkungan yang optimal bagi pertumbuhan organisme perairan. . Debit air memiliki pengaruh terhadap suhu air. Aliran air yang dihasilkan oleh debit yang cukup membuat percampuran suhu di dalam massa air menjadi lebih merata dan stabil (Jumaidi </w:t>
      </w:r>
      <w:r w:rsidRPr="00795E74">
        <w:rPr>
          <w:i/>
          <w:iCs/>
          <w:sz w:val="20"/>
          <w:szCs w:val="20"/>
          <w:lang w:val="nl-NL"/>
        </w:rPr>
        <w:t>et al.,</w:t>
      </w:r>
      <w:r w:rsidRPr="00795E74">
        <w:rPr>
          <w:sz w:val="20"/>
          <w:szCs w:val="20"/>
          <w:lang w:val="nl-NL"/>
        </w:rPr>
        <w:t xml:space="preserve"> 2016).</w:t>
      </w:r>
      <w:r>
        <w:rPr>
          <w:sz w:val="20"/>
          <w:szCs w:val="20"/>
          <w:lang w:val="nl-NL"/>
        </w:rPr>
        <w:t xml:space="preserve"> </w:t>
      </w:r>
      <w:r w:rsidRPr="00795E74">
        <w:rPr>
          <w:sz w:val="20"/>
          <w:szCs w:val="20"/>
          <w:lang w:val="nl-NL"/>
        </w:rPr>
        <w:t xml:space="preserve">Curah hujan memiliki dampak terhadap ketersediaan air dan kualitas air di suatu perairan. Curah hujan yang mencukupi memberikan pasokan air yang memadai untuk kegiatan budidaya perairan, namun jika curah hujan terjadi secara berlebihan dapat menyebabkan perubahan dalam kualitas air, seperti peningkatan aliran air, erosi tanah, dan pencemaran akibat air hujan yang melimpah. Pada saat curah hujan rendah dapat mengakibatkan penurunan tingkat air di perairan tempat budidaya ikan. Utamanya dampak yang diberikan oleh curah hujan ialah kenaikan suhu. Suhu yang meningkat akan mempertinggi tingkat metabolisme yang menyebabkan diperlukannya energi lebih banyak untuk mempertahankan diri, sehingga energi lebih banyak untuk perawatan dibandingkan untuk pertumbuhan. </w:t>
      </w:r>
      <w:r w:rsidRPr="00F64DBB">
        <w:rPr>
          <w:sz w:val="20"/>
          <w:szCs w:val="20"/>
          <w:lang w:val="nl-NL"/>
        </w:rPr>
        <w:t>Hal tersebut memperlambat pertumbuhan dari ikan yang berada di lingkungan tersebut (Rahardjo 2018</w:t>
      </w:r>
      <w:r w:rsidRPr="00F64DBB">
        <w:rPr>
          <w:szCs w:val="24"/>
          <w:lang w:val="nl-NL"/>
        </w:rPr>
        <w:t xml:space="preserve">). </w:t>
      </w:r>
    </w:p>
    <w:p w14:paraId="15F9653D" w14:textId="614C4676" w:rsidR="00795E74" w:rsidRPr="0003388F" w:rsidRDefault="00795E74" w:rsidP="0003388F">
      <w:pPr>
        <w:ind w:firstLine="720"/>
        <w:rPr>
          <w:szCs w:val="24"/>
        </w:rPr>
      </w:pPr>
      <w:r w:rsidRPr="00F64DBB">
        <w:rPr>
          <w:sz w:val="20"/>
          <w:szCs w:val="20"/>
          <w:lang w:val="nl-NL"/>
        </w:rPr>
        <w:t>Pada hasil yang ditunjukkan tabel data skoring dan pembobotan kualias air setiap bulannya, data bulan Mei dan Juni memiliki kualitas air yang lebih optimal atau baik untuk budidaya perairan dibandingkan data bulan November dan April. Hal ini salah satunya disebabkan oleh perbedaan yang signifikan pada data curah dan hari ujan di setiap bulannya, yang dimana air hujan menyebabkan ketidakstabilan pada kualitas air ataupun membuat kualitas air</w:t>
      </w:r>
      <w:r w:rsidR="004C21A7" w:rsidRPr="00F64DBB">
        <w:rPr>
          <w:sz w:val="20"/>
          <w:szCs w:val="20"/>
          <w:lang w:val="nl-NL"/>
        </w:rPr>
        <w:t xml:space="preserve"> perairan yang memiliki data curah dan hari hujan tinggi</w:t>
      </w:r>
      <w:r w:rsidRPr="00F64DBB">
        <w:rPr>
          <w:sz w:val="20"/>
          <w:szCs w:val="20"/>
          <w:lang w:val="nl-NL"/>
        </w:rPr>
        <w:t xml:space="preserve"> lebih buruk dibandingkan kualitas air perairan yang </w:t>
      </w:r>
      <w:r w:rsidR="004C21A7" w:rsidRPr="00F64DBB">
        <w:rPr>
          <w:sz w:val="20"/>
          <w:szCs w:val="20"/>
          <w:lang w:val="nl-NL"/>
        </w:rPr>
        <w:t xml:space="preserve">memiliki data curah dan hujan rendah. </w:t>
      </w:r>
      <w:r w:rsidR="004C21A7" w:rsidRPr="00F64DBB">
        <w:rPr>
          <w:sz w:val="20"/>
          <w:szCs w:val="18"/>
          <w:lang w:val="nl-NL"/>
        </w:rPr>
        <w:t xml:space="preserve">Hujan yang terjadi dengan curah hujan tertentu menyebabkan pengangkutan bakteri ke dalam perairan alami, yang dimana hal ini menjadi faktor penurunan kualitas air yang ditunjukkan oleh tingkat pencemaran mikroba di daerah perairan tersebut (Shehane </w:t>
      </w:r>
      <w:r w:rsidR="004C21A7" w:rsidRPr="00F64DBB">
        <w:rPr>
          <w:i/>
          <w:iCs/>
          <w:sz w:val="20"/>
          <w:szCs w:val="18"/>
          <w:lang w:val="nl-NL"/>
        </w:rPr>
        <w:t>et al.,</w:t>
      </w:r>
      <w:r w:rsidR="004C21A7" w:rsidRPr="00F64DBB">
        <w:rPr>
          <w:sz w:val="20"/>
          <w:szCs w:val="18"/>
          <w:lang w:val="nl-NL"/>
        </w:rPr>
        <w:t xml:space="preserve"> 2005).</w:t>
      </w:r>
      <w:r w:rsidR="0003388F" w:rsidRPr="00F64DBB">
        <w:rPr>
          <w:sz w:val="20"/>
          <w:szCs w:val="18"/>
          <w:lang w:val="nl-NL"/>
        </w:rPr>
        <w:t xml:space="preserve"> </w:t>
      </w:r>
      <w:r w:rsidR="0003388F" w:rsidRPr="00F64DBB">
        <w:rPr>
          <w:sz w:val="20"/>
          <w:szCs w:val="20"/>
          <w:lang w:val="nl-NL"/>
        </w:rPr>
        <w:t xml:space="preserve">Hasil pembobotan dan skoring diperoleh total skor pada setiap stasiun. Total skor pada stasiun pengukuran kualitas air tergolong pada kelas yang sama yaitu kelas S2 (Sesuai). </w:t>
      </w:r>
      <w:r w:rsidR="0003388F" w:rsidRPr="0003388F">
        <w:rPr>
          <w:sz w:val="20"/>
          <w:szCs w:val="20"/>
        </w:rPr>
        <w:t>Pada St 1 (</w:t>
      </w:r>
      <w:proofErr w:type="spellStart"/>
      <w:r w:rsidR="0003388F" w:rsidRPr="0003388F">
        <w:rPr>
          <w:sz w:val="20"/>
          <w:szCs w:val="20"/>
        </w:rPr>
        <w:t>danau</w:t>
      </w:r>
      <w:proofErr w:type="spellEnd"/>
      <w:r w:rsidR="0003388F" w:rsidRPr="0003388F">
        <w:rPr>
          <w:sz w:val="20"/>
          <w:szCs w:val="20"/>
        </w:rPr>
        <w:t xml:space="preserve">) </w:t>
      </w:r>
      <w:proofErr w:type="spellStart"/>
      <w:r w:rsidR="0003388F" w:rsidRPr="0003388F">
        <w:rPr>
          <w:sz w:val="20"/>
          <w:szCs w:val="20"/>
        </w:rPr>
        <w:t>memiliki</w:t>
      </w:r>
      <w:proofErr w:type="spellEnd"/>
      <w:r w:rsidR="0003388F" w:rsidRPr="0003388F">
        <w:rPr>
          <w:sz w:val="20"/>
          <w:szCs w:val="20"/>
        </w:rPr>
        <w:t xml:space="preserve"> </w:t>
      </w:r>
      <w:proofErr w:type="spellStart"/>
      <w:r w:rsidR="0003388F" w:rsidRPr="0003388F">
        <w:rPr>
          <w:sz w:val="20"/>
          <w:szCs w:val="20"/>
        </w:rPr>
        <w:t>indeks</w:t>
      </w:r>
      <w:proofErr w:type="spellEnd"/>
      <w:r w:rsidR="0003388F" w:rsidRPr="0003388F">
        <w:rPr>
          <w:sz w:val="20"/>
          <w:szCs w:val="20"/>
        </w:rPr>
        <w:t xml:space="preserve"> </w:t>
      </w:r>
      <w:proofErr w:type="spellStart"/>
      <w:r w:rsidR="0003388F" w:rsidRPr="0003388F">
        <w:rPr>
          <w:sz w:val="20"/>
          <w:szCs w:val="20"/>
        </w:rPr>
        <w:t>kesesuaian</w:t>
      </w:r>
      <w:proofErr w:type="spellEnd"/>
      <w:r w:rsidR="0003388F" w:rsidRPr="0003388F">
        <w:rPr>
          <w:sz w:val="20"/>
          <w:szCs w:val="20"/>
        </w:rPr>
        <w:t xml:space="preserve"> 76, St 2 (</w:t>
      </w:r>
      <w:r w:rsidR="0003388F" w:rsidRPr="0003388F">
        <w:rPr>
          <w:i/>
          <w:iCs/>
          <w:sz w:val="20"/>
          <w:szCs w:val="20"/>
        </w:rPr>
        <w:t>inlet</w:t>
      </w:r>
      <w:r w:rsidR="0003388F" w:rsidRPr="0003388F">
        <w:rPr>
          <w:sz w:val="20"/>
          <w:szCs w:val="20"/>
        </w:rPr>
        <w:t xml:space="preserve">) </w:t>
      </w:r>
      <w:proofErr w:type="spellStart"/>
      <w:r w:rsidR="0003388F" w:rsidRPr="0003388F">
        <w:rPr>
          <w:sz w:val="20"/>
          <w:szCs w:val="20"/>
        </w:rPr>
        <w:t>memiliki</w:t>
      </w:r>
      <w:proofErr w:type="spellEnd"/>
      <w:r w:rsidR="0003388F" w:rsidRPr="0003388F">
        <w:rPr>
          <w:sz w:val="20"/>
          <w:szCs w:val="20"/>
        </w:rPr>
        <w:t xml:space="preserve"> </w:t>
      </w:r>
      <w:proofErr w:type="spellStart"/>
      <w:r w:rsidR="0003388F" w:rsidRPr="0003388F">
        <w:rPr>
          <w:sz w:val="20"/>
          <w:szCs w:val="20"/>
        </w:rPr>
        <w:t>indeks</w:t>
      </w:r>
      <w:proofErr w:type="spellEnd"/>
      <w:r w:rsidR="0003388F" w:rsidRPr="0003388F">
        <w:rPr>
          <w:sz w:val="20"/>
          <w:szCs w:val="20"/>
        </w:rPr>
        <w:t xml:space="preserve"> </w:t>
      </w:r>
      <w:proofErr w:type="spellStart"/>
      <w:r w:rsidR="0003388F" w:rsidRPr="0003388F">
        <w:rPr>
          <w:sz w:val="20"/>
          <w:szCs w:val="20"/>
        </w:rPr>
        <w:t>kesesuaian</w:t>
      </w:r>
      <w:proofErr w:type="spellEnd"/>
      <w:r w:rsidR="0003388F" w:rsidRPr="0003388F">
        <w:rPr>
          <w:sz w:val="20"/>
          <w:szCs w:val="20"/>
        </w:rPr>
        <w:t xml:space="preserve"> 79, dan St 3 (</w:t>
      </w:r>
      <w:proofErr w:type="spellStart"/>
      <w:r w:rsidR="0003388F" w:rsidRPr="0003388F">
        <w:rPr>
          <w:sz w:val="20"/>
          <w:szCs w:val="20"/>
        </w:rPr>
        <w:t>saluran</w:t>
      </w:r>
      <w:proofErr w:type="spellEnd"/>
      <w:r w:rsidR="0003388F" w:rsidRPr="0003388F">
        <w:rPr>
          <w:sz w:val="20"/>
          <w:szCs w:val="20"/>
        </w:rPr>
        <w:t xml:space="preserve"> </w:t>
      </w:r>
      <w:proofErr w:type="spellStart"/>
      <w:r w:rsidR="0003388F" w:rsidRPr="0003388F">
        <w:rPr>
          <w:sz w:val="20"/>
          <w:szCs w:val="20"/>
        </w:rPr>
        <w:t>perairan</w:t>
      </w:r>
      <w:proofErr w:type="spellEnd"/>
      <w:r w:rsidR="0003388F" w:rsidRPr="0003388F">
        <w:rPr>
          <w:sz w:val="20"/>
          <w:szCs w:val="20"/>
        </w:rPr>
        <w:t xml:space="preserve"> </w:t>
      </w:r>
      <w:proofErr w:type="spellStart"/>
      <w:r w:rsidR="0003388F" w:rsidRPr="0003388F">
        <w:rPr>
          <w:sz w:val="20"/>
          <w:szCs w:val="20"/>
        </w:rPr>
        <w:t>rumah</w:t>
      </w:r>
      <w:proofErr w:type="spellEnd"/>
      <w:r w:rsidR="0003388F" w:rsidRPr="0003388F">
        <w:rPr>
          <w:sz w:val="20"/>
          <w:szCs w:val="20"/>
        </w:rPr>
        <w:t xml:space="preserve"> </w:t>
      </w:r>
      <w:proofErr w:type="spellStart"/>
      <w:r w:rsidR="0003388F" w:rsidRPr="0003388F">
        <w:rPr>
          <w:sz w:val="20"/>
          <w:szCs w:val="20"/>
        </w:rPr>
        <w:t>tangga</w:t>
      </w:r>
      <w:proofErr w:type="spellEnd"/>
      <w:r w:rsidR="0003388F" w:rsidRPr="0003388F">
        <w:rPr>
          <w:sz w:val="20"/>
          <w:szCs w:val="20"/>
        </w:rPr>
        <w:t xml:space="preserve">) </w:t>
      </w:r>
      <w:proofErr w:type="spellStart"/>
      <w:r w:rsidR="0003388F" w:rsidRPr="0003388F">
        <w:rPr>
          <w:sz w:val="20"/>
          <w:szCs w:val="20"/>
        </w:rPr>
        <w:t>memiliki</w:t>
      </w:r>
      <w:proofErr w:type="spellEnd"/>
      <w:r w:rsidR="0003388F" w:rsidRPr="0003388F">
        <w:rPr>
          <w:sz w:val="20"/>
          <w:szCs w:val="20"/>
        </w:rPr>
        <w:t xml:space="preserve"> </w:t>
      </w:r>
      <w:proofErr w:type="spellStart"/>
      <w:r w:rsidR="0003388F" w:rsidRPr="0003388F">
        <w:rPr>
          <w:sz w:val="20"/>
          <w:szCs w:val="20"/>
        </w:rPr>
        <w:t>indeks</w:t>
      </w:r>
      <w:proofErr w:type="spellEnd"/>
      <w:r w:rsidR="0003388F" w:rsidRPr="0003388F">
        <w:rPr>
          <w:sz w:val="20"/>
          <w:szCs w:val="20"/>
        </w:rPr>
        <w:t xml:space="preserve"> </w:t>
      </w:r>
      <w:proofErr w:type="spellStart"/>
      <w:r w:rsidR="0003388F" w:rsidRPr="0003388F">
        <w:rPr>
          <w:sz w:val="20"/>
          <w:szCs w:val="20"/>
        </w:rPr>
        <w:t>kesesuaian</w:t>
      </w:r>
      <w:proofErr w:type="spellEnd"/>
      <w:r w:rsidR="0003388F" w:rsidRPr="0003388F">
        <w:rPr>
          <w:sz w:val="20"/>
          <w:szCs w:val="20"/>
        </w:rPr>
        <w:t xml:space="preserve"> yang </w:t>
      </w:r>
      <w:proofErr w:type="spellStart"/>
      <w:r w:rsidR="0003388F" w:rsidRPr="0003388F">
        <w:rPr>
          <w:sz w:val="20"/>
          <w:szCs w:val="20"/>
        </w:rPr>
        <w:t>sama</w:t>
      </w:r>
      <w:proofErr w:type="spellEnd"/>
      <w:r w:rsidR="0003388F" w:rsidRPr="0003388F">
        <w:rPr>
          <w:sz w:val="20"/>
          <w:szCs w:val="20"/>
        </w:rPr>
        <w:t xml:space="preserve"> pada </w:t>
      </w:r>
      <w:proofErr w:type="spellStart"/>
      <w:r w:rsidR="0003388F" w:rsidRPr="0003388F">
        <w:rPr>
          <w:sz w:val="20"/>
          <w:szCs w:val="20"/>
        </w:rPr>
        <w:t>nilai</w:t>
      </w:r>
      <w:proofErr w:type="spellEnd"/>
      <w:r w:rsidR="0003388F" w:rsidRPr="0003388F">
        <w:rPr>
          <w:sz w:val="20"/>
          <w:szCs w:val="20"/>
        </w:rPr>
        <w:t xml:space="preserve"> 62. Hasil </w:t>
      </w:r>
      <w:proofErr w:type="spellStart"/>
      <w:r w:rsidR="0003388F" w:rsidRPr="0003388F">
        <w:rPr>
          <w:sz w:val="20"/>
          <w:szCs w:val="20"/>
        </w:rPr>
        <w:t>kelas</w:t>
      </w:r>
      <w:proofErr w:type="spellEnd"/>
      <w:r w:rsidR="0003388F" w:rsidRPr="0003388F">
        <w:rPr>
          <w:sz w:val="20"/>
          <w:szCs w:val="20"/>
        </w:rPr>
        <w:t xml:space="preserve"> </w:t>
      </w:r>
      <w:proofErr w:type="spellStart"/>
      <w:r w:rsidR="0003388F" w:rsidRPr="0003388F">
        <w:rPr>
          <w:sz w:val="20"/>
          <w:szCs w:val="20"/>
        </w:rPr>
        <w:t>kesesuaian</w:t>
      </w:r>
      <w:proofErr w:type="spellEnd"/>
      <w:r w:rsidR="0003388F" w:rsidRPr="0003388F">
        <w:rPr>
          <w:sz w:val="20"/>
          <w:szCs w:val="20"/>
        </w:rPr>
        <w:t xml:space="preserve"> pada </w:t>
      </w:r>
      <w:proofErr w:type="spellStart"/>
      <w:r w:rsidR="0003388F" w:rsidRPr="0003388F">
        <w:rPr>
          <w:sz w:val="20"/>
          <w:szCs w:val="20"/>
        </w:rPr>
        <w:t>ketiga</w:t>
      </w:r>
      <w:proofErr w:type="spellEnd"/>
      <w:r w:rsidR="0003388F" w:rsidRPr="0003388F">
        <w:rPr>
          <w:sz w:val="20"/>
          <w:szCs w:val="20"/>
        </w:rPr>
        <w:t xml:space="preserve"> </w:t>
      </w:r>
      <w:proofErr w:type="spellStart"/>
      <w:r w:rsidR="0003388F" w:rsidRPr="0003388F">
        <w:rPr>
          <w:sz w:val="20"/>
          <w:szCs w:val="20"/>
        </w:rPr>
        <w:t>stasiun</w:t>
      </w:r>
      <w:proofErr w:type="spellEnd"/>
      <w:r w:rsidR="0003388F" w:rsidRPr="0003388F">
        <w:rPr>
          <w:sz w:val="20"/>
          <w:szCs w:val="20"/>
        </w:rPr>
        <w:t xml:space="preserve"> </w:t>
      </w:r>
      <w:proofErr w:type="spellStart"/>
      <w:r w:rsidR="0003388F" w:rsidRPr="0003388F">
        <w:rPr>
          <w:sz w:val="20"/>
          <w:szCs w:val="20"/>
        </w:rPr>
        <w:t>dapat</w:t>
      </w:r>
      <w:proofErr w:type="spellEnd"/>
      <w:r w:rsidR="0003388F" w:rsidRPr="0003388F">
        <w:rPr>
          <w:sz w:val="20"/>
          <w:szCs w:val="20"/>
        </w:rPr>
        <w:t xml:space="preserve"> </w:t>
      </w:r>
      <w:proofErr w:type="spellStart"/>
      <w:r w:rsidR="0003388F" w:rsidRPr="0003388F">
        <w:rPr>
          <w:sz w:val="20"/>
          <w:szCs w:val="20"/>
        </w:rPr>
        <w:t>diartikan</w:t>
      </w:r>
      <w:proofErr w:type="spellEnd"/>
      <w:r w:rsidR="0003388F" w:rsidRPr="0003388F">
        <w:rPr>
          <w:sz w:val="20"/>
          <w:szCs w:val="20"/>
        </w:rPr>
        <w:t xml:space="preserve"> </w:t>
      </w:r>
      <w:proofErr w:type="spellStart"/>
      <w:r w:rsidR="0003388F" w:rsidRPr="0003388F">
        <w:rPr>
          <w:sz w:val="20"/>
          <w:szCs w:val="20"/>
        </w:rPr>
        <w:t>lokasi</w:t>
      </w:r>
      <w:proofErr w:type="spellEnd"/>
      <w:r w:rsidR="0003388F" w:rsidRPr="0003388F">
        <w:rPr>
          <w:sz w:val="20"/>
          <w:szCs w:val="20"/>
        </w:rPr>
        <w:t xml:space="preserve"> </w:t>
      </w:r>
      <w:proofErr w:type="spellStart"/>
      <w:r w:rsidR="0003388F" w:rsidRPr="0003388F">
        <w:rPr>
          <w:sz w:val="20"/>
          <w:szCs w:val="20"/>
        </w:rPr>
        <w:t>perairan</w:t>
      </w:r>
      <w:proofErr w:type="spellEnd"/>
      <w:r w:rsidR="0003388F" w:rsidRPr="0003388F">
        <w:rPr>
          <w:sz w:val="20"/>
          <w:szCs w:val="20"/>
        </w:rPr>
        <w:t xml:space="preserve"> yang </w:t>
      </w:r>
      <w:proofErr w:type="spellStart"/>
      <w:r w:rsidR="0003388F" w:rsidRPr="0003388F">
        <w:rPr>
          <w:sz w:val="20"/>
          <w:szCs w:val="20"/>
        </w:rPr>
        <w:t>memiliki</w:t>
      </w:r>
      <w:proofErr w:type="spellEnd"/>
      <w:r w:rsidR="0003388F" w:rsidRPr="0003388F">
        <w:rPr>
          <w:sz w:val="20"/>
          <w:szCs w:val="20"/>
        </w:rPr>
        <w:t xml:space="preserve"> </w:t>
      </w:r>
      <w:proofErr w:type="spellStart"/>
      <w:r w:rsidR="0003388F" w:rsidRPr="0003388F">
        <w:rPr>
          <w:sz w:val="20"/>
          <w:szCs w:val="20"/>
        </w:rPr>
        <w:t>sedikit</w:t>
      </w:r>
      <w:proofErr w:type="spellEnd"/>
      <w:r w:rsidR="0003388F" w:rsidRPr="0003388F">
        <w:rPr>
          <w:sz w:val="20"/>
          <w:szCs w:val="20"/>
        </w:rPr>
        <w:t xml:space="preserve"> </w:t>
      </w:r>
      <w:proofErr w:type="spellStart"/>
      <w:r w:rsidR="0003388F" w:rsidRPr="0003388F">
        <w:rPr>
          <w:sz w:val="20"/>
          <w:szCs w:val="20"/>
        </w:rPr>
        <w:t>faktor</w:t>
      </w:r>
      <w:proofErr w:type="spellEnd"/>
      <w:r w:rsidR="0003388F" w:rsidRPr="0003388F">
        <w:rPr>
          <w:sz w:val="20"/>
          <w:szCs w:val="20"/>
        </w:rPr>
        <w:t xml:space="preserve"> </w:t>
      </w:r>
      <w:proofErr w:type="spellStart"/>
      <w:r w:rsidR="0003388F" w:rsidRPr="0003388F">
        <w:rPr>
          <w:sz w:val="20"/>
          <w:szCs w:val="20"/>
        </w:rPr>
        <w:t>pembatas</w:t>
      </w:r>
      <w:proofErr w:type="spellEnd"/>
      <w:r w:rsidR="0003388F" w:rsidRPr="0003388F">
        <w:rPr>
          <w:sz w:val="20"/>
          <w:szCs w:val="20"/>
        </w:rPr>
        <w:t xml:space="preserve"> </w:t>
      </w:r>
      <w:proofErr w:type="spellStart"/>
      <w:r w:rsidR="0003388F" w:rsidRPr="0003388F">
        <w:rPr>
          <w:sz w:val="20"/>
          <w:szCs w:val="20"/>
        </w:rPr>
        <w:t>sehingga</w:t>
      </w:r>
      <w:proofErr w:type="spellEnd"/>
      <w:r w:rsidR="0003388F" w:rsidRPr="0003388F">
        <w:rPr>
          <w:sz w:val="20"/>
          <w:szCs w:val="20"/>
        </w:rPr>
        <w:t xml:space="preserve"> </w:t>
      </w:r>
      <w:proofErr w:type="spellStart"/>
      <w:r w:rsidR="0003388F" w:rsidRPr="0003388F">
        <w:rPr>
          <w:sz w:val="20"/>
          <w:szCs w:val="20"/>
        </w:rPr>
        <w:t>dibutuhkan</w:t>
      </w:r>
      <w:proofErr w:type="spellEnd"/>
      <w:r w:rsidR="0003388F" w:rsidRPr="0003388F">
        <w:rPr>
          <w:sz w:val="20"/>
          <w:szCs w:val="20"/>
        </w:rPr>
        <w:t xml:space="preserve"> </w:t>
      </w:r>
      <w:proofErr w:type="spellStart"/>
      <w:r w:rsidR="0003388F" w:rsidRPr="0003388F">
        <w:rPr>
          <w:sz w:val="20"/>
          <w:szCs w:val="20"/>
        </w:rPr>
        <w:t>beberapa</w:t>
      </w:r>
      <w:proofErr w:type="spellEnd"/>
      <w:r w:rsidR="0003388F" w:rsidRPr="0003388F">
        <w:rPr>
          <w:sz w:val="20"/>
          <w:szCs w:val="20"/>
        </w:rPr>
        <w:t xml:space="preserve"> </w:t>
      </w:r>
      <w:proofErr w:type="spellStart"/>
      <w:r w:rsidR="0003388F" w:rsidRPr="0003388F">
        <w:rPr>
          <w:iCs/>
          <w:sz w:val="20"/>
          <w:szCs w:val="20"/>
        </w:rPr>
        <w:t>perlakuan</w:t>
      </w:r>
      <w:proofErr w:type="spellEnd"/>
      <w:r w:rsidR="0003388F" w:rsidRPr="0003388F">
        <w:rPr>
          <w:i/>
          <w:sz w:val="20"/>
          <w:szCs w:val="20"/>
        </w:rPr>
        <w:t xml:space="preserve"> </w:t>
      </w:r>
      <w:r w:rsidR="0003388F" w:rsidRPr="0003388F">
        <w:rPr>
          <w:sz w:val="20"/>
          <w:szCs w:val="20"/>
        </w:rPr>
        <w:t xml:space="preserve">agar </w:t>
      </w:r>
      <w:proofErr w:type="spellStart"/>
      <w:r w:rsidR="0003388F" w:rsidRPr="0003388F">
        <w:rPr>
          <w:sz w:val="20"/>
          <w:szCs w:val="20"/>
        </w:rPr>
        <w:t>mencapai</w:t>
      </w:r>
      <w:proofErr w:type="spellEnd"/>
      <w:r w:rsidR="0003388F" w:rsidRPr="0003388F">
        <w:rPr>
          <w:sz w:val="20"/>
          <w:szCs w:val="20"/>
        </w:rPr>
        <w:t xml:space="preserve"> </w:t>
      </w:r>
      <w:proofErr w:type="spellStart"/>
      <w:r w:rsidR="0003388F" w:rsidRPr="0003388F">
        <w:rPr>
          <w:sz w:val="20"/>
          <w:szCs w:val="20"/>
        </w:rPr>
        <w:t>kondisi</w:t>
      </w:r>
      <w:proofErr w:type="spellEnd"/>
      <w:r w:rsidR="0003388F" w:rsidRPr="0003388F">
        <w:rPr>
          <w:sz w:val="20"/>
          <w:szCs w:val="20"/>
        </w:rPr>
        <w:t xml:space="preserve"> optimal.</w:t>
      </w:r>
    </w:p>
    <w:p w14:paraId="3F026737" w14:textId="3661CB7E" w:rsidR="004C21A7" w:rsidRPr="008B72DB" w:rsidRDefault="00180FF0" w:rsidP="00795E74">
      <w:pPr>
        <w:ind w:firstLine="720"/>
        <w:rPr>
          <w:sz w:val="20"/>
          <w:szCs w:val="20"/>
          <w:lang w:val="nl-NL"/>
        </w:rPr>
      </w:pPr>
      <w:proofErr w:type="spellStart"/>
      <w:r w:rsidRPr="00180FF0">
        <w:rPr>
          <w:sz w:val="20"/>
          <w:szCs w:val="20"/>
        </w:rPr>
        <w:t>Pengujian</w:t>
      </w:r>
      <w:proofErr w:type="spellEnd"/>
      <w:r w:rsidRPr="00180FF0">
        <w:rPr>
          <w:sz w:val="20"/>
          <w:szCs w:val="20"/>
        </w:rPr>
        <w:t xml:space="preserve"> </w:t>
      </w:r>
      <w:proofErr w:type="spellStart"/>
      <w:r w:rsidRPr="00180FF0">
        <w:rPr>
          <w:sz w:val="20"/>
          <w:szCs w:val="20"/>
        </w:rPr>
        <w:t>tekstur</w:t>
      </w:r>
      <w:proofErr w:type="spellEnd"/>
      <w:r w:rsidRPr="00180FF0">
        <w:rPr>
          <w:sz w:val="20"/>
          <w:szCs w:val="20"/>
        </w:rPr>
        <w:t xml:space="preserve"> </w:t>
      </w:r>
      <w:proofErr w:type="spellStart"/>
      <w:r w:rsidRPr="00180FF0">
        <w:rPr>
          <w:sz w:val="20"/>
          <w:szCs w:val="20"/>
        </w:rPr>
        <w:t>tanah</w:t>
      </w:r>
      <w:proofErr w:type="spellEnd"/>
      <w:r w:rsidRPr="00180FF0">
        <w:rPr>
          <w:sz w:val="20"/>
          <w:szCs w:val="20"/>
        </w:rPr>
        <w:t xml:space="preserve"> </w:t>
      </w:r>
      <w:proofErr w:type="spellStart"/>
      <w:r w:rsidRPr="00180FF0">
        <w:rPr>
          <w:sz w:val="20"/>
          <w:szCs w:val="20"/>
        </w:rPr>
        <w:t>digunakan</w:t>
      </w:r>
      <w:proofErr w:type="spellEnd"/>
      <w:r w:rsidRPr="00180FF0">
        <w:rPr>
          <w:sz w:val="20"/>
          <w:szCs w:val="20"/>
        </w:rPr>
        <w:t xml:space="preserve"> </w:t>
      </w:r>
      <w:proofErr w:type="spellStart"/>
      <w:r w:rsidRPr="00180FF0">
        <w:rPr>
          <w:sz w:val="20"/>
          <w:szCs w:val="20"/>
        </w:rPr>
        <w:t>untuk</w:t>
      </w:r>
      <w:proofErr w:type="spellEnd"/>
      <w:r w:rsidRPr="00180FF0">
        <w:rPr>
          <w:sz w:val="20"/>
          <w:szCs w:val="20"/>
        </w:rPr>
        <w:t xml:space="preserve"> </w:t>
      </w:r>
      <w:proofErr w:type="spellStart"/>
      <w:r w:rsidRPr="00180FF0">
        <w:rPr>
          <w:sz w:val="20"/>
          <w:szCs w:val="20"/>
        </w:rPr>
        <w:t>menunjukkan</w:t>
      </w:r>
      <w:proofErr w:type="spellEnd"/>
      <w:r w:rsidRPr="00180FF0">
        <w:rPr>
          <w:sz w:val="20"/>
          <w:szCs w:val="20"/>
        </w:rPr>
        <w:t xml:space="preserve"> </w:t>
      </w:r>
      <w:proofErr w:type="spellStart"/>
      <w:r w:rsidRPr="00180FF0">
        <w:rPr>
          <w:sz w:val="20"/>
          <w:szCs w:val="20"/>
        </w:rPr>
        <w:t>ukuran</w:t>
      </w:r>
      <w:proofErr w:type="spellEnd"/>
      <w:r w:rsidRPr="00180FF0">
        <w:rPr>
          <w:sz w:val="20"/>
          <w:szCs w:val="20"/>
        </w:rPr>
        <w:t xml:space="preserve"> </w:t>
      </w:r>
      <w:proofErr w:type="spellStart"/>
      <w:r w:rsidRPr="00180FF0">
        <w:rPr>
          <w:sz w:val="20"/>
          <w:szCs w:val="20"/>
        </w:rPr>
        <w:t>partikel-partikel</w:t>
      </w:r>
      <w:proofErr w:type="spellEnd"/>
      <w:r w:rsidRPr="00180FF0">
        <w:rPr>
          <w:sz w:val="20"/>
          <w:szCs w:val="20"/>
        </w:rPr>
        <w:t xml:space="preserve"> </w:t>
      </w:r>
      <w:proofErr w:type="spellStart"/>
      <w:r w:rsidRPr="00180FF0">
        <w:rPr>
          <w:sz w:val="20"/>
          <w:szCs w:val="20"/>
        </w:rPr>
        <w:t>tanah</w:t>
      </w:r>
      <w:proofErr w:type="spellEnd"/>
      <w:r w:rsidRPr="00180FF0">
        <w:rPr>
          <w:sz w:val="20"/>
          <w:szCs w:val="20"/>
        </w:rPr>
        <w:t xml:space="preserve">, </w:t>
      </w:r>
      <w:proofErr w:type="spellStart"/>
      <w:r w:rsidRPr="00180FF0">
        <w:rPr>
          <w:sz w:val="20"/>
          <w:szCs w:val="20"/>
        </w:rPr>
        <w:t>terutama</w:t>
      </w:r>
      <w:proofErr w:type="spellEnd"/>
      <w:r w:rsidRPr="00180FF0">
        <w:rPr>
          <w:sz w:val="20"/>
          <w:szCs w:val="20"/>
        </w:rPr>
        <w:t xml:space="preserve"> pada </w:t>
      </w:r>
      <w:proofErr w:type="spellStart"/>
      <w:r w:rsidRPr="00180FF0">
        <w:rPr>
          <w:sz w:val="20"/>
          <w:szCs w:val="20"/>
        </w:rPr>
        <w:t>perbandingan</w:t>
      </w:r>
      <w:proofErr w:type="spellEnd"/>
      <w:r w:rsidRPr="00180FF0">
        <w:rPr>
          <w:sz w:val="20"/>
          <w:szCs w:val="20"/>
        </w:rPr>
        <w:t xml:space="preserve"> </w:t>
      </w:r>
      <w:proofErr w:type="spellStart"/>
      <w:r w:rsidRPr="00180FF0">
        <w:rPr>
          <w:sz w:val="20"/>
          <w:szCs w:val="20"/>
        </w:rPr>
        <w:t>relatif</w:t>
      </w:r>
      <w:proofErr w:type="spellEnd"/>
      <w:r w:rsidRPr="00180FF0">
        <w:rPr>
          <w:sz w:val="20"/>
          <w:szCs w:val="20"/>
        </w:rPr>
        <w:t xml:space="preserve"> </w:t>
      </w:r>
      <w:proofErr w:type="spellStart"/>
      <w:r w:rsidRPr="00180FF0">
        <w:rPr>
          <w:sz w:val="20"/>
          <w:szCs w:val="20"/>
        </w:rPr>
        <w:t>berbagai</w:t>
      </w:r>
      <w:proofErr w:type="spellEnd"/>
      <w:r w:rsidRPr="00180FF0">
        <w:rPr>
          <w:sz w:val="20"/>
          <w:szCs w:val="20"/>
        </w:rPr>
        <w:t xml:space="preserve"> </w:t>
      </w:r>
      <w:proofErr w:type="spellStart"/>
      <w:r w:rsidRPr="00180FF0">
        <w:rPr>
          <w:sz w:val="20"/>
          <w:szCs w:val="20"/>
        </w:rPr>
        <w:t>golongan</w:t>
      </w:r>
      <w:proofErr w:type="spellEnd"/>
      <w:r w:rsidRPr="00180FF0">
        <w:rPr>
          <w:sz w:val="20"/>
          <w:szCs w:val="20"/>
        </w:rPr>
        <w:t xml:space="preserve"> </w:t>
      </w:r>
      <w:proofErr w:type="spellStart"/>
      <w:r w:rsidRPr="00180FF0">
        <w:rPr>
          <w:sz w:val="20"/>
          <w:szCs w:val="20"/>
        </w:rPr>
        <w:t>tanah</w:t>
      </w:r>
      <w:proofErr w:type="spellEnd"/>
      <w:r w:rsidRPr="00180FF0">
        <w:rPr>
          <w:sz w:val="20"/>
          <w:szCs w:val="20"/>
        </w:rPr>
        <w:t xml:space="preserve">. </w:t>
      </w:r>
      <w:proofErr w:type="spellStart"/>
      <w:r w:rsidRPr="00180FF0">
        <w:rPr>
          <w:sz w:val="20"/>
          <w:szCs w:val="20"/>
        </w:rPr>
        <w:t>Kategori</w:t>
      </w:r>
      <w:proofErr w:type="spellEnd"/>
      <w:r w:rsidRPr="00180FF0">
        <w:rPr>
          <w:sz w:val="20"/>
          <w:szCs w:val="20"/>
        </w:rPr>
        <w:t xml:space="preserve"> </w:t>
      </w:r>
      <w:proofErr w:type="spellStart"/>
      <w:r w:rsidRPr="00180FF0">
        <w:rPr>
          <w:sz w:val="20"/>
          <w:szCs w:val="20"/>
        </w:rPr>
        <w:t>tekstur</w:t>
      </w:r>
      <w:proofErr w:type="spellEnd"/>
      <w:r w:rsidRPr="00180FF0">
        <w:rPr>
          <w:sz w:val="20"/>
          <w:szCs w:val="20"/>
        </w:rPr>
        <w:t xml:space="preserve"> </w:t>
      </w:r>
      <w:proofErr w:type="spellStart"/>
      <w:r w:rsidRPr="00180FF0">
        <w:rPr>
          <w:sz w:val="20"/>
          <w:szCs w:val="20"/>
        </w:rPr>
        <w:t>tanah</w:t>
      </w:r>
      <w:proofErr w:type="spellEnd"/>
      <w:r w:rsidRPr="00180FF0">
        <w:rPr>
          <w:sz w:val="20"/>
          <w:szCs w:val="20"/>
        </w:rPr>
        <w:t xml:space="preserve"> </w:t>
      </w:r>
      <w:proofErr w:type="spellStart"/>
      <w:r w:rsidRPr="00180FF0">
        <w:rPr>
          <w:sz w:val="20"/>
          <w:szCs w:val="20"/>
        </w:rPr>
        <w:t>didapatkan</w:t>
      </w:r>
      <w:proofErr w:type="spellEnd"/>
      <w:r w:rsidRPr="00180FF0">
        <w:rPr>
          <w:sz w:val="20"/>
          <w:szCs w:val="20"/>
        </w:rPr>
        <w:t xml:space="preserve"> </w:t>
      </w:r>
      <w:proofErr w:type="spellStart"/>
      <w:r w:rsidRPr="00180FF0">
        <w:rPr>
          <w:sz w:val="20"/>
          <w:szCs w:val="20"/>
        </w:rPr>
        <w:t>berdasarkan</w:t>
      </w:r>
      <w:proofErr w:type="spellEnd"/>
      <w:r w:rsidRPr="00180FF0">
        <w:rPr>
          <w:sz w:val="20"/>
          <w:szCs w:val="20"/>
        </w:rPr>
        <w:t xml:space="preserve"> </w:t>
      </w:r>
      <w:proofErr w:type="spellStart"/>
      <w:r w:rsidRPr="00180FF0">
        <w:rPr>
          <w:sz w:val="20"/>
          <w:szCs w:val="20"/>
        </w:rPr>
        <w:t>persentase</w:t>
      </w:r>
      <w:proofErr w:type="spellEnd"/>
      <w:r w:rsidRPr="00180FF0">
        <w:rPr>
          <w:sz w:val="20"/>
          <w:szCs w:val="20"/>
        </w:rPr>
        <w:t xml:space="preserve"> </w:t>
      </w:r>
      <w:proofErr w:type="spellStart"/>
      <w:r w:rsidRPr="00180FF0">
        <w:rPr>
          <w:sz w:val="20"/>
          <w:szCs w:val="20"/>
        </w:rPr>
        <w:t>pasir</w:t>
      </w:r>
      <w:proofErr w:type="spellEnd"/>
      <w:r w:rsidRPr="00180FF0">
        <w:rPr>
          <w:sz w:val="20"/>
          <w:szCs w:val="20"/>
        </w:rPr>
        <w:t xml:space="preserve"> (</w:t>
      </w:r>
      <w:r w:rsidRPr="00180FF0">
        <w:rPr>
          <w:i/>
          <w:sz w:val="20"/>
          <w:szCs w:val="20"/>
        </w:rPr>
        <w:t>sand</w:t>
      </w:r>
      <w:r w:rsidRPr="00180FF0">
        <w:rPr>
          <w:sz w:val="20"/>
          <w:szCs w:val="20"/>
        </w:rPr>
        <w:t xml:space="preserve">), </w:t>
      </w:r>
      <w:proofErr w:type="spellStart"/>
      <w:r w:rsidRPr="00180FF0">
        <w:rPr>
          <w:sz w:val="20"/>
          <w:szCs w:val="20"/>
        </w:rPr>
        <w:t>liat</w:t>
      </w:r>
      <w:proofErr w:type="spellEnd"/>
      <w:r w:rsidRPr="00180FF0">
        <w:rPr>
          <w:sz w:val="20"/>
          <w:szCs w:val="20"/>
        </w:rPr>
        <w:t xml:space="preserve"> (</w:t>
      </w:r>
      <w:r w:rsidRPr="00180FF0">
        <w:rPr>
          <w:i/>
          <w:sz w:val="20"/>
          <w:szCs w:val="20"/>
        </w:rPr>
        <w:t>clay</w:t>
      </w:r>
      <w:r w:rsidRPr="00180FF0">
        <w:rPr>
          <w:sz w:val="20"/>
          <w:szCs w:val="20"/>
        </w:rPr>
        <w:t xml:space="preserve">), dan </w:t>
      </w:r>
      <w:proofErr w:type="spellStart"/>
      <w:r w:rsidRPr="00180FF0">
        <w:rPr>
          <w:sz w:val="20"/>
          <w:szCs w:val="20"/>
        </w:rPr>
        <w:t>debu</w:t>
      </w:r>
      <w:proofErr w:type="spellEnd"/>
      <w:r w:rsidRPr="00180FF0">
        <w:rPr>
          <w:sz w:val="20"/>
          <w:szCs w:val="20"/>
        </w:rPr>
        <w:t xml:space="preserve"> (</w:t>
      </w:r>
      <w:r w:rsidRPr="00180FF0">
        <w:rPr>
          <w:i/>
          <w:sz w:val="20"/>
          <w:szCs w:val="20"/>
        </w:rPr>
        <w:t>silt</w:t>
      </w:r>
      <w:r w:rsidRPr="00180FF0">
        <w:rPr>
          <w:sz w:val="20"/>
          <w:szCs w:val="20"/>
        </w:rPr>
        <w:t xml:space="preserve">) yang </w:t>
      </w:r>
      <w:proofErr w:type="spellStart"/>
      <w:r w:rsidRPr="00180FF0">
        <w:rPr>
          <w:sz w:val="20"/>
          <w:szCs w:val="20"/>
        </w:rPr>
        <w:t>terdapat</w:t>
      </w:r>
      <w:proofErr w:type="spellEnd"/>
      <w:r w:rsidRPr="00180FF0">
        <w:rPr>
          <w:sz w:val="20"/>
          <w:szCs w:val="20"/>
        </w:rPr>
        <w:t xml:space="preserve"> </w:t>
      </w:r>
      <w:proofErr w:type="spellStart"/>
      <w:r w:rsidRPr="00180FF0">
        <w:rPr>
          <w:sz w:val="20"/>
          <w:szCs w:val="20"/>
        </w:rPr>
        <w:t>dalam</w:t>
      </w:r>
      <w:proofErr w:type="spellEnd"/>
      <w:r w:rsidRPr="00180FF0">
        <w:rPr>
          <w:sz w:val="20"/>
          <w:szCs w:val="20"/>
        </w:rPr>
        <w:t xml:space="preserve"> </w:t>
      </w:r>
      <w:proofErr w:type="spellStart"/>
      <w:r w:rsidRPr="00180FF0">
        <w:rPr>
          <w:sz w:val="20"/>
          <w:szCs w:val="20"/>
        </w:rPr>
        <w:t>tanah</w:t>
      </w:r>
      <w:proofErr w:type="spellEnd"/>
      <w:r w:rsidRPr="00180FF0">
        <w:rPr>
          <w:sz w:val="20"/>
          <w:szCs w:val="20"/>
        </w:rPr>
        <w:t xml:space="preserve">. Jenis </w:t>
      </w:r>
      <w:proofErr w:type="spellStart"/>
      <w:r w:rsidRPr="00180FF0">
        <w:rPr>
          <w:sz w:val="20"/>
          <w:szCs w:val="20"/>
        </w:rPr>
        <w:t>tektstur</w:t>
      </w:r>
      <w:proofErr w:type="spellEnd"/>
      <w:r w:rsidRPr="00180FF0">
        <w:rPr>
          <w:sz w:val="20"/>
          <w:szCs w:val="20"/>
        </w:rPr>
        <w:t xml:space="preserve"> </w:t>
      </w:r>
      <w:proofErr w:type="spellStart"/>
      <w:r w:rsidRPr="00180FF0">
        <w:rPr>
          <w:sz w:val="20"/>
          <w:szCs w:val="20"/>
        </w:rPr>
        <w:t>tanah</w:t>
      </w:r>
      <w:proofErr w:type="spellEnd"/>
      <w:r w:rsidRPr="00180FF0">
        <w:rPr>
          <w:sz w:val="20"/>
          <w:szCs w:val="20"/>
        </w:rPr>
        <w:t xml:space="preserve"> </w:t>
      </w:r>
      <w:proofErr w:type="spellStart"/>
      <w:r w:rsidRPr="00180FF0">
        <w:rPr>
          <w:sz w:val="20"/>
          <w:szCs w:val="20"/>
        </w:rPr>
        <w:t>memiliki</w:t>
      </w:r>
      <w:proofErr w:type="spellEnd"/>
      <w:r w:rsidRPr="00180FF0">
        <w:rPr>
          <w:sz w:val="20"/>
          <w:szCs w:val="20"/>
        </w:rPr>
        <w:t xml:space="preserve"> </w:t>
      </w:r>
      <w:proofErr w:type="spellStart"/>
      <w:r w:rsidRPr="00180FF0">
        <w:rPr>
          <w:sz w:val="20"/>
          <w:szCs w:val="20"/>
        </w:rPr>
        <w:t>peranan</w:t>
      </w:r>
      <w:proofErr w:type="spellEnd"/>
      <w:r w:rsidRPr="00180FF0">
        <w:rPr>
          <w:sz w:val="20"/>
          <w:szCs w:val="20"/>
        </w:rPr>
        <w:t xml:space="preserve"> yang sangat </w:t>
      </w:r>
      <w:proofErr w:type="spellStart"/>
      <w:r w:rsidRPr="00180FF0">
        <w:rPr>
          <w:sz w:val="20"/>
          <w:szCs w:val="20"/>
        </w:rPr>
        <w:t>penting</w:t>
      </w:r>
      <w:proofErr w:type="spellEnd"/>
      <w:r w:rsidRPr="00180FF0">
        <w:rPr>
          <w:sz w:val="20"/>
          <w:szCs w:val="20"/>
        </w:rPr>
        <w:t xml:space="preserve"> </w:t>
      </w:r>
      <w:proofErr w:type="spellStart"/>
      <w:r w:rsidRPr="00180FF0">
        <w:rPr>
          <w:sz w:val="20"/>
          <w:szCs w:val="20"/>
        </w:rPr>
        <w:t>dalam</w:t>
      </w:r>
      <w:proofErr w:type="spellEnd"/>
      <w:r w:rsidRPr="00180FF0">
        <w:rPr>
          <w:sz w:val="20"/>
          <w:szCs w:val="20"/>
        </w:rPr>
        <w:t xml:space="preserve"> </w:t>
      </w:r>
      <w:proofErr w:type="spellStart"/>
      <w:r w:rsidRPr="00180FF0">
        <w:rPr>
          <w:sz w:val="20"/>
          <w:szCs w:val="20"/>
        </w:rPr>
        <w:t>pembuatan</w:t>
      </w:r>
      <w:proofErr w:type="spellEnd"/>
      <w:r w:rsidRPr="00180FF0">
        <w:rPr>
          <w:sz w:val="20"/>
          <w:szCs w:val="20"/>
        </w:rPr>
        <w:t xml:space="preserve"> </w:t>
      </w:r>
      <w:proofErr w:type="spellStart"/>
      <w:r w:rsidRPr="00180FF0">
        <w:rPr>
          <w:sz w:val="20"/>
          <w:szCs w:val="20"/>
        </w:rPr>
        <w:t>kolam</w:t>
      </w:r>
      <w:proofErr w:type="spellEnd"/>
      <w:r w:rsidRPr="00180FF0">
        <w:rPr>
          <w:sz w:val="20"/>
          <w:szCs w:val="20"/>
        </w:rPr>
        <w:t xml:space="preserve"> </w:t>
      </w:r>
      <w:proofErr w:type="spellStart"/>
      <w:r w:rsidRPr="00180FF0">
        <w:rPr>
          <w:sz w:val="20"/>
          <w:szCs w:val="20"/>
        </w:rPr>
        <w:t>budidaya</w:t>
      </w:r>
      <w:proofErr w:type="spellEnd"/>
      <w:r w:rsidRPr="00180FF0">
        <w:rPr>
          <w:sz w:val="20"/>
          <w:szCs w:val="20"/>
        </w:rPr>
        <w:t xml:space="preserve"> </w:t>
      </w:r>
      <w:proofErr w:type="spellStart"/>
      <w:r w:rsidRPr="00180FF0">
        <w:rPr>
          <w:sz w:val="20"/>
          <w:szCs w:val="20"/>
        </w:rPr>
        <w:t>karena</w:t>
      </w:r>
      <w:proofErr w:type="spellEnd"/>
      <w:r w:rsidRPr="00180FF0">
        <w:rPr>
          <w:sz w:val="20"/>
          <w:szCs w:val="20"/>
        </w:rPr>
        <w:t xml:space="preserve"> </w:t>
      </w:r>
      <w:proofErr w:type="spellStart"/>
      <w:r w:rsidRPr="00180FF0">
        <w:rPr>
          <w:sz w:val="20"/>
          <w:szCs w:val="20"/>
        </w:rPr>
        <w:t>menentukan</w:t>
      </w:r>
      <w:proofErr w:type="spellEnd"/>
      <w:r w:rsidRPr="00180FF0">
        <w:rPr>
          <w:sz w:val="20"/>
          <w:szCs w:val="20"/>
        </w:rPr>
        <w:t xml:space="preserve"> </w:t>
      </w:r>
      <w:proofErr w:type="spellStart"/>
      <w:r w:rsidRPr="00180FF0">
        <w:rPr>
          <w:sz w:val="20"/>
          <w:szCs w:val="20"/>
        </w:rPr>
        <w:t>apakah</w:t>
      </w:r>
      <w:proofErr w:type="spellEnd"/>
      <w:r w:rsidRPr="00180FF0">
        <w:rPr>
          <w:sz w:val="20"/>
          <w:szCs w:val="20"/>
        </w:rPr>
        <w:t xml:space="preserve"> </w:t>
      </w:r>
      <w:proofErr w:type="spellStart"/>
      <w:r w:rsidRPr="00180FF0">
        <w:rPr>
          <w:sz w:val="20"/>
          <w:szCs w:val="20"/>
        </w:rPr>
        <w:t>tanah</w:t>
      </w:r>
      <w:proofErr w:type="spellEnd"/>
      <w:r w:rsidRPr="00180FF0">
        <w:rPr>
          <w:sz w:val="20"/>
          <w:szCs w:val="20"/>
        </w:rPr>
        <w:t xml:space="preserve"> di </w:t>
      </w:r>
      <w:proofErr w:type="spellStart"/>
      <w:r w:rsidRPr="00180FF0">
        <w:rPr>
          <w:sz w:val="20"/>
          <w:szCs w:val="20"/>
        </w:rPr>
        <w:t>lokasi</w:t>
      </w:r>
      <w:proofErr w:type="spellEnd"/>
      <w:r w:rsidRPr="00180FF0">
        <w:rPr>
          <w:sz w:val="20"/>
          <w:szCs w:val="20"/>
        </w:rPr>
        <w:t xml:space="preserve"> </w:t>
      </w:r>
      <w:proofErr w:type="spellStart"/>
      <w:r w:rsidRPr="00180FF0">
        <w:rPr>
          <w:sz w:val="20"/>
          <w:szCs w:val="20"/>
        </w:rPr>
        <w:t>tersebut</w:t>
      </w:r>
      <w:proofErr w:type="spellEnd"/>
      <w:r w:rsidRPr="00180FF0">
        <w:rPr>
          <w:sz w:val="20"/>
          <w:szCs w:val="20"/>
        </w:rPr>
        <w:t xml:space="preserve"> </w:t>
      </w:r>
      <w:proofErr w:type="spellStart"/>
      <w:r w:rsidRPr="00180FF0">
        <w:rPr>
          <w:sz w:val="20"/>
          <w:szCs w:val="20"/>
        </w:rPr>
        <w:t>baik</w:t>
      </w:r>
      <w:proofErr w:type="spellEnd"/>
      <w:r w:rsidRPr="00180FF0">
        <w:rPr>
          <w:sz w:val="20"/>
          <w:szCs w:val="20"/>
        </w:rPr>
        <w:t xml:space="preserve"> </w:t>
      </w:r>
      <w:proofErr w:type="spellStart"/>
      <w:r w:rsidRPr="00180FF0">
        <w:rPr>
          <w:sz w:val="20"/>
          <w:szCs w:val="20"/>
        </w:rPr>
        <w:t>atau</w:t>
      </w:r>
      <w:proofErr w:type="spellEnd"/>
      <w:r w:rsidRPr="00180FF0">
        <w:rPr>
          <w:sz w:val="20"/>
          <w:szCs w:val="20"/>
        </w:rPr>
        <w:t xml:space="preserve"> </w:t>
      </w:r>
      <w:proofErr w:type="spellStart"/>
      <w:r w:rsidRPr="00180FF0">
        <w:rPr>
          <w:sz w:val="20"/>
          <w:szCs w:val="20"/>
        </w:rPr>
        <w:t>tidak</w:t>
      </w:r>
      <w:proofErr w:type="spellEnd"/>
      <w:r w:rsidRPr="00180FF0">
        <w:rPr>
          <w:sz w:val="20"/>
          <w:szCs w:val="20"/>
        </w:rPr>
        <w:t xml:space="preserve"> (</w:t>
      </w:r>
      <w:proofErr w:type="spellStart"/>
      <w:r w:rsidRPr="00180FF0">
        <w:rPr>
          <w:sz w:val="20"/>
          <w:szCs w:val="20"/>
        </w:rPr>
        <w:t>Risnawati</w:t>
      </w:r>
      <w:proofErr w:type="spellEnd"/>
      <w:r w:rsidRPr="00180FF0">
        <w:rPr>
          <w:sz w:val="20"/>
          <w:szCs w:val="20"/>
        </w:rPr>
        <w:t xml:space="preserve"> 2014). </w:t>
      </w:r>
      <w:proofErr w:type="spellStart"/>
      <w:r w:rsidRPr="00F64DBB">
        <w:rPr>
          <w:sz w:val="20"/>
          <w:szCs w:val="20"/>
        </w:rPr>
        <w:t>Menurut</w:t>
      </w:r>
      <w:proofErr w:type="spellEnd"/>
      <w:r w:rsidRPr="00F64DBB">
        <w:rPr>
          <w:sz w:val="20"/>
          <w:szCs w:val="20"/>
        </w:rPr>
        <w:t xml:space="preserve"> </w:t>
      </w:r>
      <w:proofErr w:type="spellStart"/>
      <w:r w:rsidRPr="00F64DBB">
        <w:rPr>
          <w:sz w:val="20"/>
          <w:szCs w:val="20"/>
        </w:rPr>
        <w:t>Hendrajat</w:t>
      </w:r>
      <w:proofErr w:type="spellEnd"/>
      <w:r w:rsidRPr="00F64DBB">
        <w:rPr>
          <w:sz w:val="20"/>
          <w:szCs w:val="20"/>
        </w:rPr>
        <w:t xml:space="preserve"> </w:t>
      </w:r>
      <w:r w:rsidRPr="00F64DBB">
        <w:rPr>
          <w:i/>
          <w:sz w:val="20"/>
          <w:szCs w:val="20"/>
        </w:rPr>
        <w:t xml:space="preserve">et al. </w:t>
      </w:r>
      <w:r w:rsidRPr="00F64DBB">
        <w:rPr>
          <w:sz w:val="20"/>
          <w:szCs w:val="20"/>
        </w:rPr>
        <w:t xml:space="preserve">(2018) </w:t>
      </w:r>
      <w:proofErr w:type="spellStart"/>
      <w:r w:rsidRPr="00F64DBB">
        <w:rPr>
          <w:sz w:val="20"/>
          <w:szCs w:val="20"/>
        </w:rPr>
        <w:t>menyebutkan</w:t>
      </w:r>
      <w:proofErr w:type="spellEnd"/>
      <w:r w:rsidRPr="00F64DBB">
        <w:rPr>
          <w:sz w:val="20"/>
          <w:szCs w:val="20"/>
        </w:rPr>
        <w:t xml:space="preserve"> </w:t>
      </w:r>
      <w:proofErr w:type="spellStart"/>
      <w:r w:rsidRPr="00F64DBB">
        <w:rPr>
          <w:sz w:val="20"/>
          <w:szCs w:val="20"/>
        </w:rPr>
        <w:t>jenis</w:t>
      </w:r>
      <w:proofErr w:type="spellEnd"/>
      <w:r w:rsidRPr="00F64DBB">
        <w:rPr>
          <w:sz w:val="20"/>
          <w:szCs w:val="20"/>
        </w:rPr>
        <w:t xml:space="preserve"> </w:t>
      </w:r>
      <w:proofErr w:type="spellStart"/>
      <w:r w:rsidRPr="00F64DBB">
        <w:rPr>
          <w:sz w:val="20"/>
          <w:szCs w:val="20"/>
        </w:rPr>
        <w:t>tanah</w:t>
      </w:r>
      <w:proofErr w:type="spellEnd"/>
      <w:r w:rsidRPr="00F64DBB">
        <w:rPr>
          <w:sz w:val="20"/>
          <w:szCs w:val="20"/>
        </w:rPr>
        <w:t xml:space="preserve"> yang </w:t>
      </w:r>
      <w:proofErr w:type="spellStart"/>
      <w:r w:rsidRPr="00F64DBB">
        <w:rPr>
          <w:sz w:val="20"/>
          <w:szCs w:val="20"/>
        </w:rPr>
        <w:t>baik</w:t>
      </w:r>
      <w:proofErr w:type="spellEnd"/>
      <w:r w:rsidRPr="00F64DBB">
        <w:rPr>
          <w:sz w:val="20"/>
          <w:szCs w:val="20"/>
        </w:rPr>
        <w:t xml:space="preserve"> </w:t>
      </w:r>
      <w:proofErr w:type="spellStart"/>
      <w:r w:rsidRPr="00F64DBB">
        <w:rPr>
          <w:sz w:val="20"/>
          <w:szCs w:val="20"/>
        </w:rPr>
        <w:t>untuk</w:t>
      </w:r>
      <w:proofErr w:type="spellEnd"/>
      <w:r w:rsidRPr="00F64DBB">
        <w:rPr>
          <w:sz w:val="20"/>
          <w:szCs w:val="20"/>
        </w:rPr>
        <w:t xml:space="preserve"> </w:t>
      </w:r>
      <w:proofErr w:type="spellStart"/>
      <w:r w:rsidRPr="00F64DBB">
        <w:rPr>
          <w:sz w:val="20"/>
          <w:szCs w:val="20"/>
        </w:rPr>
        <w:t>usaha</w:t>
      </w:r>
      <w:proofErr w:type="spellEnd"/>
      <w:r w:rsidRPr="00F64DBB">
        <w:rPr>
          <w:sz w:val="20"/>
          <w:szCs w:val="20"/>
        </w:rPr>
        <w:t xml:space="preserve"> </w:t>
      </w:r>
      <w:proofErr w:type="spellStart"/>
      <w:r w:rsidRPr="00F64DBB">
        <w:rPr>
          <w:sz w:val="20"/>
          <w:szCs w:val="20"/>
        </w:rPr>
        <w:t>budidaya</w:t>
      </w:r>
      <w:proofErr w:type="spellEnd"/>
      <w:r w:rsidRPr="00F64DBB">
        <w:rPr>
          <w:sz w:val="20"/>
          <w:szCs w:val="20"/>
        </w:rPr>
        <w:t xml:space="preserve"> </w:t>
      </w:r>
      <w:proofErr w:type="spellStart"/>
      <w:r w:rsidRPr="00F64DBB">
        <w:rPr>
          <w:sz w:val="20"/>
          <w:szCs w:val="20"/>
        </w:rPr>
        <w:t>pertambakan</w:t>
      </w:r>
      <w:proofErr w:type="spellEnd"/>
      <w:r w:rsidRPr="00F64DBB">
        <w:rPr>
          <w:sz w:val="20"/>
          <w:szCs w:val="20"/>
        </w:rPr>
        <w:t xml:space="preserve"> </w:t>
      </w:r>
      <w:proofErr w:type="spellStart"/>
      <w:r w:rsidRPr="00F64DBB">
        <w:rPr>
          <w:sz w:val="20"/>
          <w:szCs w:val="20"/>
        </w:rPr>
        <w:t>adalah</w:t>
      </w:r>
      <w:proofErr w:type="spellEnd"/>
      <w:r w:rsidRPr="00F64DBB">
        <w:rPr>
          <w:sz w:val="20"/>
          <w:szCs w:val="20"/>
        </w:rPr>
        <w:t xml:space="preserve"> </w:t>
      </w:r>
      <w:proofErr w:type="spellStart"/>
      <w:r w:rsidRPr="00F64DBB">
        <w:rPr>
          <w:sz w:val="20"/>
          <w:szCs w:val="20"/>
        </w:rPr>
        <w:t>lempung</w:t>
      </w:r>
      <w:proofErr w:type="spellEnd"/>
      <w:r w:rsidRPr="00F64DBB">
        <w:rPr>
          <w:sz w:val="20"/>
          <w:szCs w:val="20"/>
        </w:rPr>
        <w:t xml:space="preserve"> </w:t>
      </w:r>
      <w:proofErr w:type="spellStart"/>
      <w:r w:rsidRPr="00F64DBB">
        <w:rPr>
          <w:sz w:val="20"/>
          <w:szCs w:val="20"/>
        </w:rPr>
        <w:t>berpasir</w:t>
      </w:r>
      <w:proofErr w:type="spellEnd"/>
      <w:r w:rsidRPr="00F64DBB">
        <w:rPr>
          <w:sz w:val="20"/>
          <w:szCs w:val="20"/>
        </w:rPr>
        <w:t xml:space="preserve"> (</w:t>
      </w:r>
      <w:r w:rsidRPr="00F64DBB">
        <w:rPr>
          <w:i/>
          <w:sz w:val="20"/>
          <w:szCs w:val="20"/>
        </w:rPr>
        <w:t>clay loam</w:t>
      </w:r>
      <w:r w:rsidRPr="00F64DBB">
        <w:rPr>
          <w:sz w:val="20"/>
          <w:szCs w:val="20"/>
        </w:rPr>
        <w:t xml:space="preserve">), </w:t>
      </w:r>
      <w:proofErr w:type="spellStart"/>
      <w:r w:rsidRPr="00F64DBB">
        <w:rPr>
          <w:sz w:val="20"/>
          <w:szCs w:val="20"/>
        </w:rPr>
        <w:t>liat</w:t>
      </w:r>
      <w:proofErr w:type="spellEnd"/>
      <w:r w:rsidRPr="00F64DBB">
        <w:rPr>
          <w:sz w:val="20"/>
          <w:szCs w:val="20"/>
        </w:rPr>
        <w:t xml:space="preserve"> </w:t>
      </w:r>
      <w:proofErr w:type="spellStart"/>
      <w:r w:rsidRPr="00F64DBB">
        <w:rPr>
          <w:sz w:val="20"/>
          <w:szCs w:val="20"/>
        </w:rPr>
        <w:t>berpasir</w:t>
      </w:r>
      <w:proofErr w:type="spellEnd"/>
      <w:r w:rsidRPr="00F64DBB">
        <w:rPr>
          <w:sz w:val="20"/>
          <w:szCs w:val="20"/>
        </w:rPr>
        <w:t xml:space="preserve"> (</w:t>
      </w:r>
      <w:r w:rsidRPr="00F64DBB">
        <w:rPr>
          <w:i/>
          <w:sz w:val="20"/>
          <w:szCs w:val="20"/>
        </w:rPr>
        <w:t>sandy clay</w:t>
      </w:r>
      <w:r w:rsidRPr="00F64DBB">
        <w:rPr>
          <w:sz w:val="20"/>
          <w:szCs w:val="20"/>
        </w:rPr>
        <w:t xml:space="preserve">), </w:t>
      </w:r>
      <w:proofErr w:type="spellStart"/>
      <w:r w:rsidRPr="00F64DBB">
        <w:rPr>
          <w:sz w:val="20"/>
          <w:szCs w:val="20"/>
        </w:rPr>
        <w:t>liat</w:t>
      </w:r>
      <w:proofErr w:type="spellEnd"/>
      <w:r w:rsidRPr="00F64DBB">
        <w:rPr>
          <w:sz w:val="20"/>
          <w:szCs w:val="20"/>
        </w:rPr>
        <w:t xml:space="preserve"> </w:t>
      </w:r>
      <w:proofErr w:type="spellStart"/>
      <w:r w:rsidRPr="00F64DBB">
        <w:rPr>
          <w:sz w:val="20"/>
          <w:szCs w:val="20"/>
        </w:rPr>
        <w:t>berlumpur</w:t>
      </w:r>
      <w:proofErr w:type="spellEnd"/>
      <w:r w:rsidRPr="00F64DBB">
        <w:rPr>
          <w:sz w:val="20"/>
          <w:szCs w:val="20"/>
        </w:rPr>
        <w:t xml:space="preserve"> (</w:t>
      </w:r>
      <w:r w:rsidRPr="00F64DBB">
        <w:rPr>
          <w:i/>
          <w:sz w:val="20"/>
          <w:szCs w:val="20"/>
        </w:rPr>
        <w:t>silty clay</w:t>
      </w:r>
      <w:r w:rsidRPr="00F64DBB">
        <w:rPr>
          <w:sz w:val="20"/>
          <w:szCs w:val="20"/>
        </w:rPr>
        <w:t xml:space="preserve">), dan </w:t>
      </w:r>
      <w:proofErr w:type="spellStart"/>
      <w:r w:rsidRPr="00F64DBB">
        <w:rPr>
          <w:sz w:val="20"/>
          <w:szCs w:val="20"/>
        </w:rPr>
        <w:t>liat</w:t>
      </w:r>
      <w:proofErr w:type="spellEnd"/>
      <w:r w:rsidRPr="00F64DBB">
        <w:rPr>
          <w:sz w:val="20"/>
          <w:szCs w:val="20"/>
        </w:rPr>
        <w:t xml:space="preserve"> (</w:t>
      </w:r>
      <w:r w:rsidRPr="00F64DBB">
        <w:rPr>
          <w:i/>
          <w:sz w:val="20"/>
          <w:szCs w:val="20"/>
        </w:rPr>
        <w:t>clay</w:t>
      </w:r>
      <w:r w:rsidRPr="00F64DBB">
        <w:rPr>
          <w:sz w:val="20"/>
          <w:szCs w:val="20"/>
        </w:rPr>
        <w:t xml:space="preserve">). pH </w:t>
      </w:r>
      <w:proofErr w:type="spellStart"/>
      <w:r w:rsidRPr="00F64DBB">
        <w:rPr>
          <w:sz w:val="20"/>
          <w:szCs w:val="20"/>
        </w:rPr>
        <w:t>tanah</w:t>
      </w:r>
      <w:proofErr w:type="spellEnd"/>
      <w:r w:rsidRPr="00F64DBB">
        <w:rPr>
          <w:sz w:val="20"/>
          <w:szCs w:val="20"/>
        </w:rPr>
        <w:t xml:space="preserve"> </w:t>
      </w:r>
      <w:proofErr w:type="spellStart"/>
      <w:r w:rsidRPr="00F64DBB">
        <w:rPr>
          <w:sz w:val="20"/>
          <w:szCs w:val="20"/>
        </w:rPr>
        <w:t>merupakan</w:t>
      </w:r>
      <w:proofErr w:type="spellEnd"/>
      <w:r w:rsidRPr="00F64DBB">
        <w:rPr>
          <w:sz w:val="20"/>
          <w:szCs w:val="20"/>
        </w:rPr>
        <w:t xml:space="preserve"> </w:t>
      </w:r>
      <w:proofErr w:type="spellStart"/>
      <w:r w:rsidRPr="00F64DBB">
        <w:rPr>
          <w:sz w:val="20"/>
          <w:szCs w:val="20"/>
        </w:rPr>
        <w:t>sifat</w:t>
      </w:r>
      <w:proofErr w:type="spellEnd"/>
      <w:r w:rsidRPr="00F64DBB">
        <w:rPr>
          <w:sz w:val="20"/>
          <w:szCs w:val="20"/>
        </w:rPr>
        <w:t xml:space="preserve"> </w:t>
      </w:r>
      <w:proofErr w:type="spellStart"/>
      <w:r w:rsidRPr="00F64DBB">
        <w:rPr>
          <w:sz w:val="20"/>
          <w:szCs w:val="20"/>
        </w:rPr>
        <w:t>keasaman</w:t>
      </w:r>
      <w:proofErr w:type="spellEnd"/>
      <w:r w:rsidRPr="00F64DBB">
        <w:rPr>
          <w:sz w:val="20"/>
          <w:szCs w:val="20"/>
        </w:rPr>
        <w:t xml:space="preserve"> dan </w:t>
      </w:r>
      <w:proofErr w:type="spellStart"/>
      <w:r w:rsidRPr="00F64DBB">
        <w:rPr>
          <w:sz w:val="20"/>
          <w:szCs w:val="20"/>
        </w:rPr>
        <w:t>kebasaan</w:t>
      </w:r>
      <w:proofErr w:type="spellEnd"/>
      <w:r w:rsidRPr="00F64DBB">
        <w:rPr>
          <w:sz w:val="20"/>
          <w:szCs w:val="20"/>
        </w:rPr>
        <w:t xml:space="preserve"> </w:t>
      </w:r>
      <w:proofErr w:type="spellStart"/>
      <w:r w:rsidRPr="00F64DBB">
        <w:rPr>
          <w:sz w:val="20"/>
          <w:szCs w:val="20"/>
        </w:rPr>
        <w:t>tanah</w:t>
      </w:r>
      <w:proofErr w:type="spellEnd"/>
      <w:r w:rsidRPr="00F64DBB">
        <w:rPr>
          <w:sz w:val="20"/>
          <w:szCs w:val="20"/>
        </w:rPr>
        <w:t xml:space="preserve"> yang </w:t>
      </w:r>
      <w:proofErr w:type="spellStart"/>
      <w:r w:rsidRPr="00F64DBB">
        <w:rPr>
          <w:sz w:val="20"/>
          <w:szCs w:val="20"/>
        </w:rPr>
        <w:t>biasa</w:t>
      </w:r>
      <w:proofErr w:type="spellEnd"/>
      <w:r w:rsidRPr="00F64DBB">
        <w:rPr>
          <w:sz w:val="20"/>
          <w:szCs w:val="20"/>
        </w:rPr>
        <w:t xml:space="preserve"> </w:t>
      </w:r>
      <w:proofErr w:type="spellStart"/>
      <w:r w:rsidRPr="00F64DBB">
        <w:rPr>
          <w:sz w:val="20"/>
          <w:szCs w:val="20"/>
        </w:rPr>
        <w:t>disebut</w:t>
      </w:r>
      <w:proofErr w:type="spellEnd"/>
      <w:r w:rsidRPr="00F64DBB">
        <w:rPr>
          <w:sz w:val="20"/>
          <w:szCs w:val="20"/>
        </w:rPr>
        <w:t xml:space="preserve"> </w:t>
      </w:r>
      <w:proofErr w:type="spellStart"/>
      <w:r w:rsidRPr="00F64DBB">
        <w:rPr>
          <w:sz w:val="20"/>
          <w:szCs w:val="20"/>
        </w:rPr>
        <w:t>reaksi</w:t>
      </w:r>
      <w:proofErr w:type="spellEnd"/>
      <w:r w:rsidRPr="00F64DBB">
        <w:rPr>
          <w:sz w:val="20"/>
          <w:szCs w:val="20"/>
        </w:rPr>
        <w:t xml:space="preserve"> </w:t>
      </w:r>
      <w:proofErr w:type="spellStart"/>
      <w:r w:rsidRPr="00F64DBB">
        <w:rPr>
          <w:sz w:val="20"/>
          <w:szCs w:val="20"/>
        </w:rPr>
        <w:t>tanah</w:t>
      </w:r>
      <w:proofErr w:type="spellEnd"/>
      <w:r w:rsidRPr="00F64DBB">
        <w:rPr>
          <w:sz w:val="20"/>
          <w:szCs w:val="20"/>
        </w:rPr>
        <w:t xml:space="preserve">. </w:t>
      </w:r>
      <w:proofErr w:type="spellStart"/>
      <w:r w:rsidRPr="00F64DBB">
        <w:rPr>
          <w:sz w:val="20"/>
          <w:szCs w:val="20"/>
        </w:rPr>
        <w:t>Menurut</w:t>
      </w:r>
      <w:proofErr w:type="spellEnd"/>
      <w:r w:rsidRPr="00F64DBB">
        <w:rPr>
          <w:sz w:val="20"/>
          <w:szCs w:val="20"/>
        </w:rPr>
        <w:t xml:space="preserve"> Karthik </w:t>
      </w:r>
      <w:r w:rsidRPr="00F64DBB">
        <w:rPr>
          <w:i/>
          <w:sz w:val="20"/>
          <w:szCs w:val="20"/>
        </w:rPr>
        <w:t>et al</w:t>
      </w:r>
      <w:r w:rsidRPr="00F64DBB">
        <w:rPr>
          <w:sz w:val="20"/>
          <w:szCs w:val="20"/>
        </w:rPr>
        <w:t xml:space="preserve">. (2005) </w:t>
      </w:r>
      <w:proofErr w:type="spellStart"/>
      <w:r w:rsidRPr="00F64DBB">
        <w:rPr>
          <w:sz w:val="20"/>
          <w:szCs w:val="20"/>
        </w:rPr>
        <w:t>tanah</w:t>
      </w:r>
      <w:proofErr w:type="spellEnd"/>
      <w:r w:rsidRPr="00F64DBB">
        <w:rPr>
          <w:sz w:val="20"/>
          <w:szCs w:val="20"/>
        </w:rPr>
        <w:t xml:space="preserve"> yang </w:t>
      </w:r>
      <w:proofErr w:type="spellStart"/>
      <w:r w:rsidRPr="00F64DBB">
        <w:rPr>
          <w:sz w:val="20"/>
          <w:szCs w:val="20"/>
        </w:rPr>
        <w:t>baik</w:t>
      </w:r>
      <w:proofErr w:type="spellEnd"/>
      <w:r w:rsidRPr="00F64DBB">
        <w:rPr>
          <w:sz w:val="20"/>
          <w:szCs w:val="20"/>
        </w:rPr>
        <w:t xml:space="preserve"> </w:t>
      </w:r>
      <w:proofErr w:type="spellStart"/>
      <w:r w:rsidRPr="00F64DBB">
        <w:rPr>
          <w:sz w:val="20"/>
          <w:szCs w:val="20"/>
        </w:rPr>
        <w:t>untuk</w:t>
      </w:r>
      <w:proofErr w:type="spellEnd"/>
      <w:r w:rsidRPr="00F64DBB">
        <w:rPr>
          <w:sz w:val="20"/>
          <w:szCs w:val="20"/>
        </w:rPr>
        <w:t xml:space="preserve"> </w:t>
      </w:r>
      <w:proofErr w:type="spellStart"/>
      <w:r w:rsidRPr="00F64DBB">
        <w:rPr>
          <w:sz w:val="20"/>
          <w:szCs w:val="20"/>
        </w:rPr>
        <w:t>dijadikan</w:t>
      </w:r>
      <w:proofErr w:type="spellEnd"/>
      <w:r w:rsidRPr="00F64DBB">
        <w:rPr>
          <w:sz w:val="20"/>
          <w:szCs w:val="20"/>
        </w:rPr>
        <w:t xml:space="preserve"> </w:t>
      </w:r>
      <w:proofErr w:type="spellStart"/>
      <w:r w:rsidRPr="00F64DBB">
        <w:rPr>
          <w:sz w:val="20"/>
          <w:szCs w:val="20"/>
        </w:rPr>
        <w:t>lahan</w:t>
      </w:r>
      <w:proofErr w:type="spellEnd"/>
      <w:r w:rsidRPr="00F64DBB">
        <w:rPr>
          <w:sz w:val="20"/>
          <w:szCs w:val="20"/>
        </w:rPr>
        <w:t xml:space="preserve"> </w:t>
      </w:r>
      <w:proofErr w:type="spellStart"/>
      <w:r w:rsidRPr="00F64DBB">
        <w:rPr>
          <w:sz w:val="20"/>
          <w:szCs w:val="20"/>
        </w:rPr>
        <w:t>budidaya</w:t>
      </w:r>
      <w:proofErr w:type="spellEnd"/>
      <w:r w:rsidRPr="00F64DBB">
        <w:rPr>
          <w:sz w:val="20"/>
          <w:szCs w:val="20"/>
        </w:rPr>
        <w:t xml:space="preserve"> ikan </w:t>
      </w:r>
      <w:proofErr w:type="spellStart"/>
      <w:r w:rsidRPr="00F64DBB">
        <w:rPr>
          <w:sz w:val="20"/>
          <w:szCs w:val="20"/>
        </w:rPr>
        <w:t>mempunyai</w:t>
      </w:r>
      <w:proofErr w:type="spellEnd"/>
      <w:r w:rsidRPr="00F64DBB">
        <w:rPr>
          <w:sz w:val="20"/>
          <w:szCs w:val="20"/>
        </w:rPr>
        <w:t xml:space="preserve"> pH </w:t>
      </w:r>
      <w:proofErr w:type="spellStart"/>
      <w:r w:rsidRPr="00F64DBB">
        <w:rPr>
          <w:sz w:val="20"/>
          <w:szCs w:val="20"/>
        </w:rPr>
        <w:t>sekitar</w:t>
      </w:r>
      <w:proofErr w:type="spellEnd"/>
      <w:r w:rsidRPr="00F64DBB">
        <w:rPr>
          <w:sz w:val="20"/>
          <w:szCs w:val="20"/>
        </w:rPr>
        <w:t xml:space="preserve"> 6,5-8,5. Hal </w:t>
      </w:r>
      <w:proofErr w:type="spellStart"/>
      <w:r w:rsidRPr="00F64DBB">
        <w:rPr>
          <w:sz w:val="20"/>
          <w:szCs w:val="20"/>
        </w:rPr>
        <w:t>ini</w:t>
      </w:r>
      <w:proofErr w:type="spellEnd"/>
      <w:r w:rsidRPr="00F64DBB">
        <w:rPr>
          <w:sz w:val="20"/>
          <w:szCs w:val="20"/>
        </w:rPr>
        <w:t xml:space="preserve"> </w:t>
      </w:r>
      <w:proofErr w:type="spellStart"/>
      <w:r w:rsidRPr="00F64DBB">
        <w:rPr>
          <w:sz w:val="20"/>
          <w:szCs w:val="20"/>
        </w:rPr>
        <w:t>disebabkan</w:t>
      </w:r>
      <w:proofErr w:type="spellEnd"/>
      <w:r w:rsidRPr="00F64DBB">
        <w:rPr>
          <w:sz w:val="20"/>
          <w:szCs w:val="20"/>
        </w:rPr>
        <w:t xml:space="preserve"> </w:t>
      </w:r>
      <w:proofErr w:type="spellStart"/>
      <w:r w:rsidRPr="00F64DBB">
        <w:rPr>
          <w:sz w:val="20"/>
          <w:szCs w:val="20"/>
        </w:rPr>
        <w:t>nilai</w:t>
      </w:r>
      <w:proofErr w:type="spellEnd"/>
      <w:r w:rsidRPr="00F64DBB">
        <w:rPr>
          <w:sz w:val="20"/>
          <w:szCs w:val="20"/>
        </w:rPr>
        <w:t xml:space="preserve"> pH </w:t>
      </w:r>
      <w:proofErr w:type="spellStart"/>
      <w:r w:rsidRPr="00F64DBB">
        <w:rPr>
          <w:sz w:val="20"/>
          <w:szCs w:val="20"/>
        </w:rPr>
        <w:t>tanah</w:t>
      </w:r>
      <w:proofErr w:type="spellEnd"/>
      <w:r w:rsidRPr="00F64DBB">
        <w:rPr>
          <w:sz w:val="20"/>
          <w:szCs w:val="20"/>
        </w:rPr>
        <w:t xml:space="preserve"> </w:t>
      </w:r>
      <w:proofErr w:type="spellStart"/>
      <w:r w:rsidRPr="00F64DBB">
        <w:rPr>
          <w:sz w:val="20"/>
          <w:szCs w:val="20"/>
        </w:rPr>
        <w:t>tersebut</w:t>
      </w:r>
      <w:proofErr w:type="spellEnd"/>
      <w:r w:rsidRPr="00F64DBB">
        <w:rPr>
          <w:sz w:val="20"/>
          <w:szCs w:val="20"/>
        </w:rPr>
        <w:t xml:space="preserve"> </w:t>
      </w:r>
      <w:proofErr w:type="spellStart"/>
      <w:r w:rsidRPr="00F64DBB">
        <w:rPr>
          <w:sz w:val="20"/>
          <w:szCs w:val="20"/>
        </w:rPr>
        <w:t>tergolong</w:t>
      </w:r>
      <w:proofErr w:type="spellEnd"/>
      <w:r w:rsidRPr="00F64DBB">
        <w:rPr>
          <w:sz w:val="20"/>
          <w:szCs w:val="20"/>
        </w:rPr>
        <w:t xml:space="preserve"> </w:t>
      </w:r>
      <w:proofErr w:type="spellStart"/>
      <w:r w:rsidRPr="00F64DBB">
        <w:rPr>
          <w:sz w:val="20"/>
          <w:szCs w:val="20"/>
        </w:rPr>
        <w:t>baik</w:t>
      </w:r>
      <w:proofErr w:type="spellEnd"/>
      <w:r w:rsidRPr="00F64DBB">
        <w:rPr>
          <w:sz w:val="20"/>
          <w:szCs w:val="20"/>
        </w:rPr>
        <w:t xml:space="preserve"> dan </w:t>
      </w:r>
      <w:proofErr w:type="spellStart"/>
      <w:r w:rsidRPr="00F64DBB">
        <w:rPr>
          <w:sz w:val="20"/>
          <w:szCs w:val="20"/>
        </w:rPr>
        <w:t>pembatasnya</w:t>
      </w:r>
      <w:proofErr w:type="spellEnd"/>
      <w:r w:rsidRPr="00F64DBB">
        <w:rPr>
          <w:sz w:val="20"/>
          <w:szCs w:val="20"/>
        </w:rPr>
        <w:t xml:space="preserve"> sangat </w:t>
      </w:r>
      <w:proofErr w:type="spellStart"/>
      <w:r w:rsidRPr="00F64DBB">
        <w:rPr>
          <w:sz w:val="20"/>
          <w:szCs w:val="20"/>
        </w:rPr>
        <w:t>mudah</w:t>
      </w:r>
      <w:proofErr w:type="spellEnd"/>
      <w:r w:rsidRPr="00F64DBB">
        <w:rPr>
          <w:sz w:val="20"/>
          <w:szCs w:val="20"/>
        </w:rPr>
        <w:t xml:space="preserve"> </w:t>
      </w:r>
      <w:proofErr w:type="spellStart"/>
      <w:r w:rsidRPr="00F64DBB">
        <w:rPr>
          <w:sz w:val="20"/>
          <w:szCs w:val="20"/>
        </w:rPr>
        <w:t>sekali</w:t>
      </w:r>
      <w:proofErr w:type="spellEnd"/>
      <w:r w:rsidRPr="00F64DBB">
        <w:rPr>
          <w:sz w:val="20"/>
          <w:szCs w:val="20"/>
        </w:rPr>
        <w:t xml:space="preserve"> </w:t>
      </w:r>
      <w:proofErr w:type="spellStart"/>
      <w:r w:rsidRPr="00F64DBB">
        <w:rPr>
          <w:sz w:val="20"/>
          <w:szCs w:val="20"/>
        </w:rPr>
        <w:t>diatasi</w:t>
      </w:r>
      <w:proofErr w:type="spellEnd"/>
      <w:r w:rsidRPr="00F64DBB">
        <w:rPr>
          <w:sz w:val="20"/>
          <w:szCs w:val="20"/>
        </w:rPr>
        <w:t xml:space="preserve">. Nilai </w:t>
      </w:r>
      <w:proofErr w:type="spellStart"/>
      <w:r w:rsidRPr="00F64DBB">
        <w:rPr>
          <w:sz w:val="20"/>
          <w:szCs w:val="20"/>
        </w:rPr>
        <w:t>potensial</w:t>
      </w:r>
      <w:proofErr w:type="spellEnd"/>
      <w:r w:rsidRPr="00F64DBB">
        <w:rPr>
          <w:sz w:val="20"/>
          <w:szCs w:val="20"/>
        </w:rPr>
        <w:t xml:space="preserve"> </w:t>
      </w:r>
      <w:proofErr w:type="spellStart"/>
      <w:r w:rsidRPr="00F64DBB">
        <w:rPr>
          <w:sz w:val="20"/>
          <w:szCs w:val="20"/>
        </w:rPr>
        <w:t>redoks</w:t>
      </w:r>
      <w:proofErr w:type="spellEnd"/>
      <w:r w:rsidRPr="00F64DBB">
        <w:rPr>
          <w:sz w:val="20"/>
          <w:szCs w:val="20"/>
        </w:rPr>
        <w:t xml:space="preserve"> </w:t>
      </w:r>
      <w:proofErr w:type="spellStart"/>
      <w:r w:rsidRPr="00F64DBB">
        <w:rPr>
          <w:sz w:val="20"/>
          <w:szCs w:val="20"/>
        </w:rPr>
        <w:t>merupakan</w:t>
      </w:r>
      <w:proofErr w:type="spellEnd"/>
      <w:r w:rsidRPr="00F64DBB">
        <w:rPr>
          <w:sz w:val="20"/>
          <w:szCs w:val="20"/>
        </w:rPr>
        <w:t xml:space="preserve"> Gambaran proses </w:t>
      </w:r>
      <w:proofErr w:type="spellStart"/>
      <w:r w:rsidRPr="00F64DBB">
        <w:rPr>
          <w:sz w:val="20"/>
          <w:szCs w:val="20"/>
        </w:rPr>
        <w:t>reaksi</w:t>
      </w:r>
      <w:proofErr w:type="spellEnd"/>
      <w:r w:rsidRPr="00F64DBB">
        <w:rPr>
          <w:sz w:val="20"/>
          <w:szCs w:val="20"/>
        </w:rPr>
        <w:t xml:space="preserve"> </w:t>
      </w:r>
      <w:proofErr w:type="spellStart"/>
      <w:r w:rsidRPr="00F64DBB">
        <w:rPr>
          <w:sz w:val="20"/>
          <w:szCs w:val="20"/>
        </w:rPr>
        <w:t>reduksi</w:t>
      </w:r>
      <w:proofErr w:type="spellEnd"/>
      <w:r w:rsidRPr="00F64DBB">
        <w:rPr>
          <w:sz w:val="20"/>
          <w:szCs w:val="20"/>
        </w:rPr>
        <w:t xml:space="preserve"> dan </w:t>
      </w:r>
      <w:proofErr w:type="spellStart"/>
      <w:r w:rsidRPr="00F64DBB">
        <w:rPr>
          <w:sz w:val="20"/>
          <w:szCs w:val="20"/>
        </w:rPr>
        <w:t>oksidasi</w:t>
      </w:r>
      <w:proofErr w:type="spellEnd"/>
      <w:r w:rsidRPr="00F64DBB">
        <w:rPr>
          <w:sz w:val="20"/>
          <w:szCs w:val="20"/>
        </w:rPr>
        <w:t xml:space="preserve"> yang </w:t>
      </w:r>
      <w:proofErr w:type="spellStart"/>
      <w:r w:rsidRPr="00F64DBB">
        <w:rPr>
          <w:sz w:val="20"/>
          <w:szCs w:val="20"/>
        </w:rPr>
        <w:t>terjadi</w:t>
      </w:r>
      <w:proofErr w:type="spellEnd"/>
      <w:r w:rsidRPr="00F64DBB">
        <w:rPr>
          <w:sz w:val="20"/>
          <w:szCs w:val="20"/>
        </w:rPr>
        <w:t xml:space="preserve"> di </w:t>
      </w:r>
      <w:proofErr w:type="spellStart"/>
      <w:r w:rsidRPr="00F64DBB">
        <w:rPr>
          <w:sz w:val="20"/>
          <w:szCs w:val="20"/>
        </w:rPr>
        <w:t>dalam</w:t>
      </w:r>
      <w:proofErr w:type="spellEnd"/>
      <w:r w:rsidRPr="00F64DBB">
        <w:rPr>
          <w:sz w:val="20"/>
          <w:szCs w:val="20"/>
        </w:rPr>
        <w:t xml:space="preserve"> </w:t>
      </w:r>
      <w:proofErr w:type="spellStart"/>
      <w:r w:rsidRPr="00F64DBB">
        <w:rPr>
          <w:sz w:val="20"/>
          <w:szCs w:val="20"/>
        </w:rPr>
        <w:t>tanah</w:t>
      </w:r>
      <w:proofErr w:type="spellEnd"/>
      <w:r w:rsidRPr="00F64DBB">
        <w:rPr>
          <w:sz w:val="20"/>
          <w:szCs w:val="20"/>
        </w:rPr>
        <w:t xml:space="preserve"> </w:t>
      </w:r>
      <w:proofErr w:type="spellStart"/>
      <w:r w:rsidRPr="00F64DBB">
        <w:rPr>
          <w:sz w:val="20"/>
          <w:szCs w:val="20"/>
        </w:rPr>
        <w:t>sehingga</w:t>
      </w:r>
      <w:proofErr w:type="spellEnd"/>
      <w:r w:rsidRPr="00F64DBB">
        <w:rPr>
          <w:sz w:val="20"/>
          <w:szCs w:val="20"/>
        </w:rPr>
        <w:t xml:space="preserve"> parameter </w:t>
      </w:r>
      <w:proofErr w:type="spellStart"/>
      <w:r w:rsidRPr="00F64DBB">
        <w:rPr>
          <w:sz w:val="20"/>
          <w:szCs w:val="20"/>
        </w:rPr>
        <w:t>redoks</w:t>
      </w:r>
      <w:proofErr w:type="spellEnd"/>
      <w:r w:rsidRPr="00F64DBB">
        <w:rPr>
          <w:sz w:val="20"/>
          <w:szCs w:val="20"/>
        </w:rPr>
        <w:t xml:space="preserve"> </w:t>
      </w:r>
      <w:proofErr w:type="spellStart"/>
      <w:r w:rsidRPr="00F64DBB">
        <w:rPr>
          <w:sz w:val="20"/>
          <w:szCs w:val="20"/>
        </w:rPr>
        <w:t>ini</w:t>
      </w:r>
      <w:proofErr w:type="spellEnd"/>
      <w:r w:rsidRPr="00F64DBB">
        <w:rPr>
          <w:sz w:val="20"/>
          <w:szCs w:val="20"/>
        </w:rPr>
        <w:t xml:space="preserve"> </w:t>
      </w:r>
      <w:proofErr w:type="spellStart"/>
      <w:r w:rsidRPr="00F64DBB">
        <w:rPr>
          <w:sz w:val="20"/>
          <w:szCs w:val="20"/>
        </w:rPr>
        <w:t>menjadi</w:t>
      </w:r>
      <w:proofErr w:type="spellEnd"/>
      <w:r w:rsidRPr="00F64DBB">
        <w:rPr>
          <w:sz w:val="20"/>
          <w:szCs w:val="20"/>
        </w:rPr>
        <w:t xml:space="preserve"> salah </w:t>
      </w:r>
      <w:proofErr w:type="spellStart"/>
      <w:r w:rsidRPr="00F64DBB">
        <w:rPr>
          <w:sz w:val="20"/>
          <w:szCs w:val="20"/>
        </w:rPr>
        <w:t>satu</w:t>
      </w:r>
      <w:proofErr w:type="spellEnd"/>
      <w:r w:rsidRPr="00F64DBB">
        <w:rPr>
          <w:sz w:val="20"/>
          <w:szCs w:val="20"/>
        </w:rPr>
        <w:t xml:space="preserve"> parameter yang </w:t>
      </w:r>
      <w:proofErr w:type="spellStart"/>
      <w:r w:rsidRPr="00F64DBB">
        <w:rPr>
          <w:sz w:val="20"/>
          <w:szCs w:val="20"/>
        </w:rPr>
        <w:t>mengindikasikan</w:t>
      </w:r>
      <w:proofErr w:type="spellEnd"/>
      <w:r w:rsidRPr="00F64DBB">
        <w:rPr>
          <w:sz w:val="20"/>
          <w:szCs w:val="20"/>
        </w:rPr>
        <w:t xml:space="preserve"> </w:t>
      </w:r>
      <w:proofErr w:type="spellStart"/>
      <w:r w:rsidRPr="00F64DBB">
        <w:rPr>
          <w:sz w:val="20"/>
          <w:szCs w:val="20"/>
        </w:rPr>
        <w:t>kualitas</w:t>
      </w:r>
      <w:proofErr w:type="spellEnd"/>
      <w:r w:rsidRPr="00F64DBB">
        <w:rPr>
          <w:sz w:val="20"/>
          <w:szCs w:val="20"/>
        </w:rPr>
        <w:t xml:space="preserve"> </w:t>
      </w:r>
      <w:proofErr w:type="spellStart"/>
      <w:r w:rsidRPr="00F64DBB">
        <w:rPr>
          <w:sz w:val="20"/>
          <w:szCs w:val="20"/>
        </w:rPr>
        <w:t>tanah</w:t>
      </w:r>
      <w:proofErr w:type="spellEnd"/>
      <w:r w:rsidRPr="00F64DBB">
        <w:rPr>
          <w:sz w:val="20"/>
          <w:szCs w:val="20"/>
        </w:rPr>
        <w:t xml:space="preserve"> (Nana dan Putra 2008). Tanah </w:t>
      </w:r>
      <w:proofErr w:type="spellStart"/>
      <w:r w:rsidRPr="00F64DBB">
        <w:rPr>
          <w:sz w:val="20"/>
          <w:szCs w:val="20"/>
        </w:rPr>
        <w:t>dengan</w:t>
      </w:r>
      <w:proofErr w:type="spellEnd"/>
      <w:r w:rsidRPr="00F64DBB">
        <w:rPr>
          <w:sz w:val="20"/>
          <w:szCs w:val="20"/>
        </w:rPr>
        <w:t xml:space="preserve"> </w:t>
      </w:r>
      <w:proofErr w:type="spellStart"/>
      <w:r w:rsidRPr="00F64DBB">
        <w:rPr>
          <w:sz w:val="20"/>
          <w:szCs w:val="20"/>
        </w:rPr>
        <w:t>nilai</w:t>
      </w:r>
      <w:proofErr w:type="spellEnd"/>
      <w:r w:rsidRPr="00F64DBB">
        <w:rPr>
          <w:sz w:val="20"/>
          <w:szCs w:val="20"/>
        </w:rPr>
        <w:t xml:space="preserve"> Eh </w:t>
      </w:r>
      <w:proofErr w:type="spellStart"/>
      <w:r w:rsidRPr="00F64DBB">
        <w:rPr>
          <w:sz w:val="20"/>
          <w:szCs w:val="20"/>
        </w:rPr>
        <w:t>lebih</w:t>
      </w:r>
      <w:proofErr w:type="spellEnd"/>
      <w:r w:rsidRPr="00F64DBB">
        <w:rPr>
          <w:sz w:val="20"/>
          <w:szCs w:val="20"/>
        </w:rPr>
        <w:t xml:space="preserve"> </w:t>
      </w:r>
      <w:proofErr w:type="spellStart"/>
      <w:r w:rsidRPr="00F64DBB">
        <w:rPr>
          <w:sz w:val="20"/>
          <w:szCs w:val="20"/>
        </w:rPr>
        <w:t>besar</w:t>
      </w:r>
      <w:proofErr w:type="spellEnd"/>
      <w:r w:rsidRPr="00F64DBB">
        <w:rPr>
          <w:sz w:val="20"/>
          <w:szCs w:val="20"/>
        </w:rPr>
        <w:t xml:space="preserve"> </w:t>
      </w:r>
      <w:proofErr w:type="spellStart"/>
      <w:r w:rsidRPr="00F64DBB">
        <w:rPr>
          <w:sz w:val="20"/>
          <w:szCs w:val="20"/>
        </w:rPr>
        <w:t>dari</w:t>
      </w:r>
      <w:proofErr w:type="spellEnd"/>
      <w:r w:rsidRPr="00F64DBB">
        <w:rPr>
          <w:sz w:val="20"/>
          <w:szCs w:val="20"/>
        </w:rPr>
        <w:t xml:space="preserve"> 400 mV </w:t>
      </w:r>
      <w:proofErr w:type="spellStart"/>
      <w:r w:rsidRPr="00F64DBB">
        <w:rPr>
          <w:sz w:val="20"/>
          <w:szCs w:val="20"/>
        </w:rPr>
        <w:t>menunjukkan</w:t>
      </w:r>
      <w:proofErr w:type="spellEnd"/>
      <w:r w:rsidRPr="00F64DBB">
        <w:rPr>
          <w:sz w:val="20"/>
          <w:szCs w:val="20"/>
        </w:rPr>
        <w:t xml:space="preserve"> status </w:t>
      </w:r>
      <w:proofErr w:type="spellStart"/>
      <w:r w:rsidRPr="00F64DBB">
        <w:rPr>
          <w:sz w:val="20"/>
          <w:szCs w:val="20"/>
        </w:rPr>
        <w:t>reduksi</w:t>
      </w:r>
      <w:proofErr w:type="spellEnd"/>
      <w:r w:rsidRPr="00F64DBB">
        <w:rPr>
          <w:sz w:val="20"/>
          <w:szCs w:val="20"/>
        </w:rPr>
        <w:t xml:space="preserve"> </w:t>
      </w:r>
      <w:proofErr w:type="spellStart"/>
      <w:r w:rsidRPr="00F64DBB">
        <w:rPr>
          <w:sz w:val="20"/>
          <w:szCs w:val="20"/>
        </w:rPr>
        <w:t>tinggi</w:t>
      </w:r>
      <w:proofErr w:type="spellEnd"/>
      <w:r w:rsidRPr="00F64DBB">
        <w:rPr>
          <w:sz w:val="20"/>
          <w:szCs w:val="20"/>
        </w:rPr>
        <w:t xml:space="preserve">. Status </w:t>
      </w:r>
      <w:proofErr w:type="spellStart"/>
      <w:r w:rsidRPr="00F64DBB">
        <w:rPr>
          <w:sz w:val="20"/>
          <w:szCs w:val="20"/>
        </w:rPr>
        <w:t>reduksi</w:t>
      </w:r>
      <w:proofErr w:type="spellEnd"/>
      <w:r w:rsidRPr="00F64DBB">
        <w:rPr>
          <w:sz w:val="20"/>
          <w:szCs w:val="20"/>
        </w:rPr>
        <w:t xml:space="preserve"> </w:t>
      </w:r>
      <w:proofErr w:type="spellStart"/>
      <w:r w:rsidRPr="00F64DBB">
        <w:rPr>
          <w:sz w:val="20"/>
          <w:szCs w:val="20"/>
        </w:rPr>
        <w:t>rendah</w:t>
      </w:r>
      <w:proofErr w:type="spellEnd"/>
      <w:r w:rsidRPr="00F64DBB">
        <w:rPr>
          <w:sz w:val="20"/>
          <w:szCs w:val="20"/>
        </w:rPr>
        <w:t xml:space="preserve"> </w:t>
      </w:r>
      <w:proofErr w:type="spellStart"/>
      <w:r w:rsidRPr="00F64DBB">
        <w:rPr>
          <w:sz w:val="20"/>
          <w:szCs w:val="20"/>
        </w:rPr>
        <w:t>terjadi</w:t>
      </w:r>
      <w:proofErr w:type="spellEnd"/>
      <w:r w:rsidRPr="00F64DBB">
        <w:rPr>
          <w:sz w:val="20"/>
          <w:szCs w:val="20"/>
        </w:rPr>
        <w:t xml:space="preserve"> pada </w:t>
      </w:r>
      <w:proofErr w:type="spellStart"/>
      <w:r w:rsidRPr="00F64DBB">
        <w:rPr>
          <w:sz w:val="20"/>
          <w:szCs w:val="20"/>
        </w:rPr>
        <w:t>tanah</w:t>
      </w:r>
      <w:proofErr w:type="spellEnd"/>
      <w:r w:rsidRPr="00F64DBB">
        <w:rPr>
          <w:sz w:val="20"/>
          <w:szCs w:val="20"/>
        </w:rPr>
        <w:t xml:space="preserve"> </w:t>
      </w:r>
      <w:proofErr w:type="spellStart"/>
      <w:r w:rsidRPr="00F64DBB">
        <w:rPr>
          <w:sz w:val="20"/>
          <w:szCs w:val="20"/>
        </w:rPr>
        <w:t>dengan</w:t>
      </w:r>
      <w:proofErr w:type="spellEnd"/>
      <w:r w:rsidRPr="00F64DBB">
        <w:rPr>
          <w:sz w:val="20"/>
          <w:szCs w:val="20"/>
        </w:rPr>
        <w:t xml:space="preserve"> </w:t>
      </w:r>
      <w:proofErr w:type="spellStart"/>
      <w:r w:rsidRPr="00F64DBB">
        <w:rPr>
          <w:sz w:val="20"/>
          <w:szCs w:val="20"/>
        </w:rPr>
        <w:t>nilai</w:t>
      </w:r>
      <w:proofErr w:type="spellEnd"/>
      <w:r w:rsidRPr="00F64DBB">
        <w:rPr>
          <w:sz w:val="20"/>
          <w:szCs w:val="20"/>
        </w:rPr>
        <w:t xml:space="preserve"> Eh </w:t>
      </w:r>
      <w:proofErr w:type="spellStart"/>
      <w:r w:rsidRPr="00F64DBB">
        <w:rPr>
          <w:sz w:val="20"/>
          <w:szCs w:val="20"/>
        </w:rPr>
        <w:t>antara</w:t>
      </w:r>
      <w:proofErr w:type="spellEnd"/>
      <w:r w:rsidRPr="00F64DBB">
        <w:rPr>
          <w:sz w:val="20"/>
          <w:szCs w:val="20"/>
        </w:rPr>
        <w:t xml:space="preserve"> 400-200 mV, </w:t>
      </w:r>
      <w:proofErr w:type="spellStart"/>
      <w:r w:rsidRPr="00F64DBB">
        <w:rPr>
          <w:sz w:val="20"/>
          <w:szCs w:val="20"/>
        </w:rPr>
        <w:t>sedangkan</w:t>
      </w:r>
      <w:proofErr w:type="spellEnd"/>
      <w:r w:rsidRPr="00F64DBB">
        <w:rPr>
          <w:sz w:val="20"/>
          <w:szCs w:val="20"/>
        </w:rPr>
        <w:t xml:space="preserve"> status </w:t>
      </w:r>
      <w:proofErr w:type="spellStart"/>
      <w:r w:rsidRPr="00F64DBB">
        <w:rPr>
          <w:sz w:val="20"/>
          <w:szCs w:val="20"/>
        </w:rPr>
        <w:t>reduksi</w:t>
      </w:r>
      <w:proofErr w:type="spellEnd"/>
      <w:r w:rsidRPr="00F64DBB">
        <w:rPr>
          <w:sz w:val="20"/>
          <w:szCs w:val="20"/>
        </w:rPr>
        <w:t xml:space="preserve"> </w:t>
      </w:r>
      <w:proofErr w:type="spellStart"/>
      <w:r w:rsidRPr="00F64DBB">
        <w:rPr>
          <w:sz w:val="20"/>
          <w:szCs w:val="20"/>
        </w:rPr>
        <w:t>sedang</w:t>
      </w:r>
      <w:proofErr w:type="spellEnd"/>
      <w:r w:rsidRPr="00F64DBB">
        <w:rPr>
          <w:sz w:val="20"/>
          <w:szCs w:val="20"/>
        </w:rPr>
        <w:t xml:space="preserve"> </w:t>
      </w:r>
      <w:proofErr w:type="spellStart"/>
      <w:r w:rsidRPr="00F64DBB">
        <w:rPr>
          <w:sz w:val="20"/>
          <w:szCs w:val="20"/>
        </w:rPr>
        <w:t>berkisar</w:t>
      </w:r>
      <w:proofErr w:type="spellEnd"/>
      <w:r w:rsidRPr="00F64DBB">
        <w:rPr>
          <w:sz w:val="20"/>
          <w:szCs w:val="20"/>
        </w:rPr>
        <w:t xml:space="preserve"> </w:t>
      </w:r>
      <w:proofErr w:type="spellStart"/>
      <w:r w:rsidRPr="00F64DBB">
        <w:rPr>
          <w:sz w:val="20"/>
          <w:szCs w:val="20"/>
        </w:rPr>
        <w:t>antara</w:t>
      </w:r>
      <w:proofErr w:type="spellEnd"/>
      <w:r w:rsidRPr="00F64DBB">
        <w:rPr>
          <w:sz w:val="20"/>
          <w:szCs w:val="20"/>
        </w:rPr>
        <w:t xml:space="preserve"> 0-100 mV. </w:t>
      </w:r>
      <w:r w:rsidRPr="00180FF0">
        <w:rPr>
          <w:sz w:val="20"/>
          <w:szCs w:val="20"/>
          <w:lang w:val="nl-NL"/>
        </w:rPr>
        <w:t xml:space="preserve">Status reduksi terjadi pada tanah yang memiliki nilai Eh kurang dari -100 mV (Erfan </w:t>
      </w:r>
      <w:r w:rsidRPr="00180FF0">
        <w:rPr>
          <w:i/>
          <w:iCs/>
          <w:sz w:val="20"/>
          <w:szCs w:val="20"/>
          <w:lang w:val="nl-NL"/>
        </w:rPr>
        <w:t>et al.,</w:t>
      </w:r>
      <w:r w:rsidRPr="00180FF0">
        <w:rPr>
          <w:sz w:val="20"/>
          <w:szCs w:val="20"/>
          <w:lang w:val="nl-NL"/>
        </w:rPr>
        <w:t xml:space="preserve"> 2018). </w:t>
      </w:r>
      <w:r w:rsidR="008B72DB" w:rsidRPr="008B72DB">
        <w:rPr>
          <w:sz w:val="20"/>
          <w:szCs w:val="20"/>
          <w:lang w:val="nl-NL"/>
        </w:rPr>
        <w:t>Bahan organik karbon dalam tanah berperan sebagai sumber nutrisi bagi tanaman akuatik dan organisme perairan lainnya, memiliki efek terhadap sifat fisik dan kimia tanah, seperti kapasitas penahanan air, ketersediaan nutrisi, dan stabilitas struktur tanah. Parameter C-Organik digunakan untuk mengukur tingkat kesuburan tanah, di mana tingkat kesuburan tinggi ditandai dengan nilai C-Organik &gt; 1,2%, tingkat kesuburan sedang dengan nilai C-Organik antara 0,8 hingga 1,2%, dan tingkat kesuburan rendah dengan nilai C-Organik &lt; 0,8% (Siregar 2017)</w:t>
      </w:r>
      <w:r w:rsidR="008B72DB">
        <w:rPr>
          <w:sz w:val="20"/>
          <w:szCs w:val="20"/>
          <w:lang w:val="nl-NL"/>
        </w:rPr>
        <w:t>.</w:t>
      </w:r>
    </w:p>
    <w:p w14:paraId="02716946" w14:textId="3145DACE" w:rsidR="004E350A" w:rsidRDefault="008B72DB" w:rsidP="004E350A">
      <w:pPr>
        <w:ind w:firstLine="720"/>
        <w:rPr>
          <w:sz w:val="20"/>
          <w:szCs w:val="20"/>
          <w:lang w:val="en-ID"/>
        </w:rPr>
      </w:pPr>
      <w:r w:rsidRPr="008B72DB">
        <w:rPr>
          <w:sz w:val="20"/>
          <w:szCs w:val="20"/>
          <w:lang w:val="nl-NL"/>
        </w:rPr>
        <w:t xml:space="preserve">Hasil pembobotan dan skoring diperoleh tingkat kesesuaian pada setiap stasiun. Tingkat kesesuaian pada stasiun pengukuran kualitas tanah tergolong menjadi dua kelas kesesuaian yaitu kelas S3 (sedikit sesuai) yang terdapat pada St 3 dengan </w:t>
      </w:r>
      <w:r w:rsidR="0003388F">
        <w:rPr>
          <w:sz w:val="20"/>
          <w:szCs w:val="20"/>
          <w:lang w:val="nl-NL"/>
        </w:rPr>
        <w:t xml:space="preserve">total skor </w:t>
      </w:r>
      <w:r w:rsidRPr="008B72DB">
        <w:rPr>
          <w:sz w:val="20"/>
          <w:szCs w:val="20"/>
          <w:lang w:val="nl-NL"/>
        </w:rPr>
        <w:t xml:space="preserve">sebesar </w:t>
      </w:r>
      <w:r w:rsidR="0003388F">
        <w:rPr>
          <w:sz w:val="20"/>
          <w:szCs w:val="20"/>
          <w:lang w:val="nl-NL"/>
        </w:rPr>
        <w:t>19</w:t>
      </w:r>
      <w:r w:rsidRPr="008B72DB">
        <w:rPr>
          <w:sz w:val="20"/>
          <w:szCs w:val="20"/>
          <w:lang w:val="nl-NL"/>
        </w:rPr>
        <w:t xml:space="preserve">. </w:t>
      </w:r>
      <w:r w:rsidRPr="0003388F">
        <w:rPr>
          <w:sz w:val="20"/>
          <w:szCs w:val="20"/>
          <w:lang w:val="en-ID"/>
        </w:rPr>
        <w:t xml:space="preserve">Pada St 1 </w:t>
      </w:r>
      <w:proofErr w:type="spellStart"/>
      <w:r w:rsidRPr="0003388F">
        <w:rPr>
          <w:sz w:val="20"/>
          <w:szCs w:val="20"/>
          <w:lang w:val="en-ID"/>
        </w:rPr>
        <w:t>memiliki</w:t>
      </w:r>
      <w:proofErr w:type="spellEnd"/>
      <w:r w:rsidRPr="0003388F">
        <w:rPr>
          <w:sz w:val="20"/>
          <w:szCs w:val="20"/>
          <w:lang w:val="en-ID"/>
        </w:rPr>
        <w:t xml:space="preserve"> </w:t>
      </w:r>
      <w:r w:rsidR="0003388F" w:rsidRPr="0003388F">
        <w:rPr>
          <w:sz w:val="20"/>
          <w:szCs w:val="20"/>
          <w:lang w:val="en-ID"/>
        </w:rPr>
        <w:t>total</w:t>
      </w:r>
      <w:r w:rsidR="0003388F">
        <w:rPr>
          <w:sz w:val="20"/>
          <w:szCs w:val="20"/>
          <w:lang w:val="en-ID"/>
        </w:rPr>
        <w:t xml:space="preserve"> </w:t>
      </w:r>
      <w:proofErr w:type="spellStart"/>
      <w:r w:rsidR="0003388F">
        <w:rPr>
          <w:sz w:val="20"/>
          <w:szCs w:val="20"/>
          <w:lang w:val="en-ID"/>
        </w:rPr>
        <w:t>skor</w:t>
      </w:r>
      <w:proofErr w:type="spellEnd"/>
      <w:r w:rsidRPr="0003388F">
        <w:rPr>
          <w:sz w:val="20"/>
          <w:szCs w:val="20"/>
          <w:lang w:val="en-ID"/>
        </w:rPr>
        <w:t xml:space="preserve"> </w:t>
      </w:r>
      <w:r w:rsidR="0003388F" w:rsidRPr="0003388F">
        <w:rPr>
          <w:sz w:val="20"/>
          <w:szCs w:val="20"/>
          <w:lang w:val="en-ID"/>
        </w:rPr>
        <w:t>14</w:t>
      </w:r>
      <w:r w:rsidRPr="0003388F">
        <w:rPr>
          <w:sz w:val="20"/>
          <w:szCs w:val="20"/>
          <w:lang w:val="en-ID"/>
        </w:rPr>
        <w:t xml:space="preserve"> dan St 2 </w:t>
      </w:r>
      <w:proofErr w:type="spellStart"/>
      <w:r w:rsidRPr="0003388F">
        <w:rPr>
          <w:sz w:val="20"/>
          <w:szCs w:val="20"/>
          <w:lang w:val="en-ID"/>
        </w:rPr>
        <w:t>memiliki</w:t>
      </w:r>
      <w:proofErr w:type="spellEnd"/>
      <w:r w:rsidRPr="0003388F">
        <w:rPr>
          <w:sz w:val="20"/>
          <w:szCs w:val="20"/>
          <w:lang w:val="en-ID"/>
        </w:rPr>
        <w:t xml:space="preserve"> </w:t>
      </w:r>
      <w:r w:rsidR="0003388F">
        <w:rPr>
          <w:sz w:val="20"/>
          <w:szCs w:val="20"/>
          <w:lang w:val="en-ID"/>
        </w:rPr>
        <w:t xml:space="preserve">total </w:t>
      </w:r>
      <w:proofErr w:type="spellStart"/>
      <w:r w:rsidR="0003388F">
        <w:rPr>
          <w:sz w:val="20"/>
          <w:szCs w:val="20"/>
          <w:lang w:val="en-ID"/>
        </w:rPr>
        <w:t>skor</w:t>
      </w:r>
      <w:proofErr w:type="spellEnd"/>
      <w:r w:rsidRPr="0003388F">
        <w:rPr>
          <w:sz w:val="20"/>
          <w:szCs w:val="20"/>
          <w:lang w:val="en-ID"/>
        </w:rPr>
        <w:t xml:space="preserve"> </w:t>
      </w:r>
      <w:r w:rsidR="0003388F" w:rsidRPr="0003388F">
        <w:rPr>
          <w:sz w:val="20"/>
          <w:szCs w:val="20"/>
          <w:lang w:val="en-ID"/>
        </w:rPr>
        <w:t>15</w:t>
      </w:r>
      <w:r w:rsidRPr="0003388F">
        <w:rPr>
          <w:sz w:val="20"/>
          <w:szCs w:val="20"/>
          <w:lang w:val="en-ID"/>
        </w:rPr>
        <w:t xml:space="preserve"> yang </w:t>
      </w:r>
      <w:proofErr w:type="spellStart"/>
      <w:r w:rsidRPr="0003388F">
        <w:rPr>
          <w:sz w:val="20"/>
          <w:szCs w:val="20"/>
          <w:lang w:val="en-ID"/>
        </w:rPr>
        <w:t>tergolong</w:t>
      </w:r>
      <w:proofErr w:type="spellEnd"/>
      <w:r w:rsidRPr="0003388F">
        <w:rPr>
          <w:sz w:val="20"/>
          <w:szCs w:val="20"/>
          <w:lang w:val="en-ID"/>
        </w:rPr>
        <w:t xml:space="preserve"> </w:t>
      </w:r>
      <w:proofErr w:type="spellStart"/>
      <w:r w:rsidRPr="0003388F">
        <w:rPr>
          <w:sz w:val="20"/>
          <w:szCs w:val="20"/>
          <w:lang w:val="en-ID"/>
        </w:rPr>
        <w:t>dalam</w:t>
      </w:r>
      <w:proofErr w:type="spellEnd"/>
      <w:r w:rsidRPr="0003388F">
        <w:rPr>
          <w:sz w:val="20"/>
          <w:szCs w:val="20"/>
          <w:lang w:val="en-ID"/>
        </w:rPr>
        <w:t xml:space="preserve"> </w:t>
      </w:r>
      <w:proofErr w:type="spellStart"/>
      <w:r w:rsidRPr="0003388F">
        <w:rPr>
          <w:sz w:val="20"/>
          <w:szCs w:val="20"/>
          <w:lang w:val="en-ID"/>
        </w:rPr>
        <w:t>kelas</w:t>
      </w:r>
      <w:proofErr w:type="spellEnd"/>
      <w:r w:rsidRPr="0003388F">
        <w:rPr>
          <w:sz w:val="20"/>
          <w:szCs w:val="20"/>
          <w:lang w:val="en-ID"/>
        </w:rPr>
        <w:t xml:space="preserve"> N (</w:t>
      </w:r>
      <w:proofErr w:type="spellStart"/>
      <w:r w:rsidRPr="0003388F">
        <w:rPr>
          <w:sz w:val="20"/>
          <w:szCs w:val="20"/>
          <w:lang w:val="en-ID"/>
        </w:rPr>
        <w:t>tidak</w:t>
      </w:r>
      <w:proofErr w:type="spellEnd"/>
      <w:r w:rsidRPr="0003388F">
        <w:rPr>
          <w:sz w:val="20"/>
          <w:szCs w:val="20"/>
          <w:lang w:val="en-ID"/>
        </w:rPr>
        <w:t xml:space="preserve"> </w:t>
      </w:r>
      <w:proofErr w:type="spellStart"/>
      <w:r w:rsidRPr="0003388F">
        <w:rPr>
          <w:sz w:val="20"/>
          <w:szCs w:val="20"/>
          <w:lang w:val="en-ID"/>
        </w:rPr>
        <w:t>sesuai</w:t>
      </w:r>
      <w:proofErr w:type="spellEnd"/>
      <w:r w:rsidRPr="0003388F">
        <w:rPr>
          <w:sz w:val="20"/>
          <w:szCs w:val="20"/>
          <w:lang w:val="en-ID"/>
        </w:rPr>
        <w:t xml:space="preserve">). </w:t>
      </w:r>
      <w:r w:rsidRPr="00F64DBB">
        <w:rPr>
          <w:sz w:val="20"/>
          <w:szCs w:val="20"/>
          <w:lang w:val="en-ID"/>
        </w:rPr>
        <w:t xml:space="preserve">Hasil </w:t>
      </w:r>
      <w:proofErr w:type="spellStart"/>
      <w:r w:rsidRPr="00F64DBB">
        <w:rPr>
          <w:sz w:val="20"/>
          <w:szCs w:val="20"/>
          <w:lang w:val="en-ID"/>
        </w:rPr>
        <w:t>kelas</w:t>
      </w:r>
      <w:proofErr w:type="spellEnd"/>
      <w:r w:rsidRPr="00F64DBB">
        <w:rPr>
          <w:sz w:val="20"/>
          <w:szCs w:val="20"/>
          <w:lang w:val="en-ID"/>
        </w:rPr>
        <w:t xml:space="preserve"> </w:t>
      </w:r>
      <w:proofErr w:type="spellStart"/>
      <w:r w:rsidRPr="00F64DBB">
        <w:rPr>
          <w:sz w:val="20"/>
          <w:szCs w:val="20"/>
          <w:lang w:val="en-ID"/>
        </w:rPr>
        <w:t>kesesuaian</w:t>
      </w:r>
      <w:proofErr w:type="spellEnd"/>
      <w:r w:rsidRPr="00F64DBB">
        <w:rPr>
          <w:sz w:val="20"/>
          <w:szCs w:val="20"/>
          <w:lang w:val="en-ID"/>
        </w:rPr>
        <w:t xml:space="preserve"> pada </w:t>
      </w:r>
      <w:proofErr w:type="spellStart"/>
      <w:r w:rsidRPr="00F64DBB">
        <w:rPr>
          <w:sz w:val="20"/>
          <w:szCs w:val="20"/>
          <w:lang w:val="en-ID"/>
        </w:rPr>
        <w:t>ketiga</w:t>
      </w:r>
      <w:proofErr w:type="spellEnd"/>
      <w:r w:rsidRPr="00F64DBB">
        <w:rPr>
          <w:sz w:val="20"/>
          <w:szCs w:val="20"/>
          <w:lang w:val="en-ID"/>
        </w:rPr>
        <w:t xml:space="preserve"> </w:t>
      </w:r>
      <w:proofErr w:type="spellStart"/>
      <w:r w:rsidRPr="00F64DBB">
        <w:rPr>
          <w:sz w:val="20"/>
          <w:szCs w:val="20"/>
          <w:lang w:val="en-ID"/>
        </w:rPr>
        <w:t>stasiun</w:t>
      </w:r>
      <w:proofErr w:type="spellEnd"/>
      <w:r w:rsidRPr="00F64DBB">
        <w:rPr>
          <w:sz w:val="20"/>
          <w:szCs w:val="20"/>
          <w:lang w:val="en-ID"/>
        </w:rPr>
        <w:t xml:space="preserve"> </w:t>
      </w:r>
      <w:proofErr w:type="spellStart"/>
      <w:r w:rsidRPr="00F64DBB">
        <w:rPr>
          <w:sz w:val="20"/>
          <w:szCs w:val="20"/>
          <w:lang w:val="en-ID"/>
        </w:rPr>
        <w:t>dapat</w:t>
      </w:r>
      <w:proofErr w:type="spellEnd"/>
      <w:r w:rsidRPr="00F64DBB">
        <w:rPr>
          <w:sz w:val="20"/>
          <w:szCs w:val="20"/>
          <w:lang w:val="en-ID"/>
        </w:rPr>
        <w:t xml:space="preserve"> </w:t>
      </w:r>
      <w:proofErr w:type="spellStart"/>
      <w:r w:rsidRPr="00F64DBB">
        <w:rPr>
          <w:sz w:val="20"/>
          <w:szCs w:val="20"/>
          <w:lang w:val="en-ID"/>
        </w:rPr>
        <w:t>diartikan</w:t>
      </w:r>
      <w:proofErr w:type="spellEnd"/>
      <w:r w:rsidRPr="00F64DBB">
        <w:rPr>
          <w:sz w:val="20"/>
          <w:szCs w:val="20"/>
          <w:lang w:val="en-ID"/>
        </w:rPr>
        <w:t xml:space="preserve"> </w:t>
      </w:r>
      <w:proofErr w:type="spellStart"/>
      <w:r w:rsidRPr="00F64DBB">
        <w:rPr>
          <w:sz w:val="20"/>
          <w:szCs w:val="20"/>
          <w:lang w:val="en-ID"/>
        </w:rPr>
        <w:t>lokasi</w:t>
      </w:r>
      <w:proofErr w:type="spellEnd"/>
      <w:r w:rsidRPr="00F64DBB">
        <w:rPr>
          <w:sz w:val="20"/>
          <w:szCs w:val="20"/>
          <w:lang w:val="en-ID"/>
        </w:rPr>
        <w:t xml:space="preserve"> </w:t>
      </w:r>
      <w:proofErr w:type="spellStart"/>
      <w:r w:rsidRPr="00F64DBB">
        <w:rPr>
          <w:sz w:val="20"/>
          <w:szCs w:val="20"/>
          <w:lang w:val="en-ID"/>
        </w:rPr>
        <w:t>perairan</w:t>
      </w:r>
      <w:proofErr w:type="spellEnd"/>
      <w:r w:rsidRPr="00F64DBB">
        <w:rPr>
          <w:sz w:val="20"/>
          <w:szCs w:val="20"/>
          <w:lang w:val="en-ID"/>
        </w:rPr>
        <w:t xml:space="preserve"> yang </w:t>
      </w:r>
      <w:proofErr w:type="spellStart"/>
      <w:r w:rsidRPr="00F64DBB">
        <w:rPr>
          <w:sz w:val="20"/>
          <w:szCs w:val="20"/>
          <w:lang w:val="en-ID"/>
        </w:rPr>
        <w:t>memiliki</w:t>
      </w:r>
      <w:proofErr w:type="spellEnd"/>
      <w:r w:rsidRPr="00F64DBB">
        <w:rPr>
          <w:sz w:val="20"/>
          <w:szCs w:val="20"/>
          <w:lang w:val="en-ID"/>
        </w:rPr>
        <w:t xml:space="preserve"> </w:t>
      </w:r>
      <w:proofErr w:type="spellStart"/>
      <w:r w:rsidRPr="00F64DBB">
        <w:rPr>
          <w:sz w:val="20"/>
          <w:szCs w:val="20"/>
          <w:lang w:val="en-ID"/>
        </w:rPr>
        <w:t>kualitas</w:t>
      </w:r>
      <w:proofErr w:type="spellEnd"/>
      <w:r w:rsidRPr="00F64DBB">
        <w:rPr>
          <w:sz w:val="20"/>
          <w:szCs w:val="20"/>
          <w:lang w:val="en-ID"/>
        </w:rPr>
        <w:t xml:space="preserve"> </w:t>
      </w:r>
      <w:proofErr w:type="spellStart"/>
      <w:r w:rsidRPr="00F64DBB">
        <w:rPr>
          <w:sz w:val="20"/>
          <w:szCs w:val="20"/>
          <w:lang w:val="en-ID"/>
        </w:rPr>
        <w:t>tanah</w:t>
      </w:r>
      <w:proofErr w:type="spellEnd"/>
      <w:r w:rsidRPr="00F64DBB">
        <w:rPr>
          <w:sz w:val="20"/>
          <w:szCs w:val="20"/>
          <w:lang w:val="en-ID"/>
        </w:rPr>
        <w:t xml:space="preserve"> yang </w:t>
      </w:r>
      <w:proofErr w:type="spellStart"/>
      <w:r w:rsidRPr="00F64DBB">
        <w:rPr>
          <w:sz w:val="20"/>
          <w:szCs w:val="20"/>
          <w:lang w:val="en-ID"/>
        </w:rPr>
        <w:t>kurang</w:t>
      </w:r>
      <w:proofErr w:type="spellEnd"/>
      <w:r w:rsidRPr="00F64DBB">
        <w:rPr>
          <w:sz w:val="20"/>
          <w:szCs w:val="20"/>
          <w:lang w:val="en-ID"/>
        </w:rPr>
        <w:t xml:space="preserve"> </w:t>
      </w:r>
      <w:proofErr w:type="spellStart"/>
      <w:r w:rsidRPr="00F64DBB">
        <w:rPr>
          <w:sz w:val="20"/>
          <w:szCs w:val="20"/>
          <w:lang w:val="en-ID"/>
        </w:rPr>
        <w:t>baik</w:t>
      </w:r>
      <w:proofErr w:type="spellEnd"/>
      <w:r w:rsidRPr="00F64DBB">
        <w:rPr>
          <w:sz w:val="20"/>
          <w:szCs w:val="20"/>
          <w:lang w:val="en-ID"/>
        </w:rPr>
        <w:t xml:space="preserve"> </w:t>
      </w:r>
      <w:proofErr w:type="spellStart"/>
      <w:r w:rsidRPr="00F64DBB">
        <w:rPr>
          <w:sz w:val="20"/>
          <w:szCs w:val="20"/>
          <w:lang w:val="en-ID"/>
        </w:rPr>
        <w:t>apabila</w:t>
      </w:r>
      <w:proofErr w:type="spellEnd"/>
      <w:r w:rsidRPr="00F64DBB">
        <w:rPr>
          <w:sz w:val="20"/>
          <w:szCs w:val="20"/>
          <w:lang w:val="en-ID"/>
        </w:rPr>
        <w:t xml:space="preserve"> </w:t>
      </w:r>
      <w:proofErr w:type="spellStart"/>
      <w:r w:rsidRPr="00F64DBB">
        <w:rPr>
          <w:sz w:val="20"/>
          <w:szCs w:val="20"/>
          <w:lang w:val="en-ID"/>
        </w:rPr>
        <w:t>ingin</w:t>
      </w:r>
      <w:proofErr w:type="spellEnd"/>
      <w:r w:rsidRPr="00F64DBB">
        <w:rPr>
          <w:sz w:val="20"/>
          <w:szCs w:val="20"/>
          <w:lang w:val="en-ID"/>
        </w:rPr>
        <w:t xml:space="preserve"> </w:t>
      </w:r>
      <w:proofErr w:type="spellStart"/>
      <w:r w:rsidRPr="00F64DBB">
        <w:rPr>
          <w:sz w:val="20"/>
          <w:szCs w:val="20"/>
          <w:lang w:val="en-ID"/>
        </w:rPr>
        <w:t>digunakan</w:t>
      </w:r>
      <w:proofErr w:type="spellEnd"/>
      <w:r w:rsidRPr="00F64DBB">
        <w:rPr>
          <w:sz w:val="20"/>
          <w:szCs w:val="20"/>
          <w:lang w:val="en-ID"/>
        </w:rPr>
        <w:t xml:space="preserve"> </w:t>
      </w:r>
      <w:proofErr w:type="spellStart"/>
      <w:r w:rsidRPr="00F64DBB">
        <w:rPr>
          <w:sz w:val="20"/>
          <w:szCs w:val="20"/>
          <w:lang w:val="en-ID"/>
        </w:rPr>
        <w:t>untuk</w:t>
      </w:r>
      <w:proofErr w:type="spellEnd"/>
      <w:r w:rsidRPr="00F64DBB">
        <w:rPr>
          <w:sz w:val="20"/>
          <w:szCs w:val="20"/>
          <w:lang w:val="en-ID"/>
        </w:rPr>
        <w:t xml:space="preserve"> </w:t>
      </w:r>
      <w:proofErr w:type="spellStart"/>
      <w:r w:rsidRPr="00F64DBB">
        <w:rPr>
          <w:sz w:val="20"/>
          <w:szCs w:val="20"/>
          <w:lang w:val="en-ID"/>
        </w:rPr>
        <w:t>kegiatan</w:t>
      </w:r>
      <w:proofErr w:type="spellEnd"/>
      <w:r w:rsidRPr="00F64DBB">
        <w:rPr>
          <w:sz w:val="20"/>
          <w:szCs w:val="20"/>
          <w:lang w:val="en-ID"/>
        </w:rPr>
        <w:t xml:space="preserve"> </w:t>
      </w:r>
      <w:proofErr w:type="spellStart"/>
      <w:r w:rsidRPr="00F64DBB">
        <w:rPr>
          <w:sz w:val="20"/>
          <w:szCs w:val="20"/>
          <w:lang w:val="en-ID"/>
        </w:rPr>
        <w:t>budidaya</w:t>
      </w:r>
      <w:proofErr w:type="spellEnd"/>
      <w:r w:rsidRPr="00F64DBB">
        <w:rPr>
          <w:sz w:val="20"/>
          <w:szCs w:val="20"/>
          <w:lang w:val="en-ID"/>
        </w:rPr>
        <w:t xml:space="preserve"> ikan. </w:t>
      </w:r>
      <w:proofErr w:type="spellStart"/>
      <w:r w:rsidRPr="00F64DBB">
        <w:rPr>
          <w:sz w:val="20"/>
          <w:szCs w:val="20"/>
          <w:lang w:val="en-ID"/>
        </w:rPr>
        <w:t>Perlu</w:t>
      </w:r>
      <w:proofErr w:type="spellEnd"/>
      <w:r w:rsidRPr="00F64DBB">
        <w:rPr>
          <w:sz w:val="20"/>
          <w:szCs w:val="20"/>
          <w:lang w:val="en-ID"/>
        </w:rPr>
        <w:t xml:space="preserve"> </w:t>
      </w:r>
      <w:proofErr w:type="spellStart"/>
      <w:r w:rsidRPr="00F64DBB">
        <w:rPr>
          <w:sz w:val="20"/>
          <w:szCs w:val="20"/>
          <w:lang w:val="en-ID"/>
        </w:rPr>
        <w:t>dilakukannya</w:t>
      </w:r>
      <w:proofErr w:type="spellEnd"/>
      <w:r w:rsidRPr="00F64DBB">
        <w:rPr>
          <w:sz w:val="20"/>
          <w:szCs w:val="20"/>
          <w:lang w:val="en-ID"/>
        </w:rPr>
        <w:t xml:space="preserve"> </w:t>
      </w:r>
      <w:proofErr w:type="spellStart"/>
      <w:r w:rsidR="003122A3" w:rsidRPr="00F64DBB">
        <w:rPr>
          <w:sz w:val="20"/>
          <w:szCs w:val="20"/>
          <w:lang w:val="en-ID"/>
        </w:rPr>
        <w:t>tidak</w:t>
      </w:r>
      <w:proofErr w:type="spellEnd"/>
      <w:r w:rsidR="003122A3" w:rsidRPr="00F64DBB">
        <w:rPr>
          <w:sz w:val="20"/>
          <w:szCs w:val="20"/>
          <w:lang w:val="en-ID"/>
        </w:rPr>
        <w:t xml:space="preserve"> </w:t>
      </w:r>
      <w:proofErr w:type="spellStart"/>
      <w:r w:rsidR="003122A3" w:rsidRPr="00F64DBB">
        <w:rPr>
          <w:sz w:val="20"/>
          <w:szCs w:val="20"/>
          <w:lang w:val="en-ID"/>
        </w:rPr>
        <w:t>sedikit</w:t>
      </w:r>
      <w:proofErr w:type="spellEnd"/>
      <w:r w:rsidRPr="00F64DBB">
        <w:rPr>
          <w:sz w:val="20"/>
          <w:szCs w:val="20"/>
          <w:lang w:val="en-ID"/>
        </w:rPr>
        <w:t xml:space="preserve"> </w:t>
      </w:r>
      <w:proofErr w:type="spellStart"/>
      <w:r w:rsidRPr="00F64DBB">
        <w:rPr>
          <w:sz w:val="20"/>
          <w:szCs w:val="20"/>
          <w:lang w:val="en-ID"/>
        </w:rPr>
        <w:t>perlakuan</w:t>
      </w:r>
      <w:proofErr w:type="spellEnd"/>
      <w:r w:rsidRPr="00F64DBB">
        <w:rPr>
          <w:sz w:val="20"/>
          <w:szCs w:val="20"/>
          <w:lang w:val="en-ID"/>
        </w:rPr>
        <w:t xml:space="preserve"> agar </w:t>
      </w:r>
      <w:proofErr w:type="spellStart"/>
      <w:r w:rsidRPr="00F64DBB">
        <w:rPr>
          <w:sz w:val="20"/>
          <w:szCs w:val="20"/>
          <w:lang w:val="en-ID"/>
        </w:rPr>
        <w:t>kualitas</w:t>
      </w:r>
      <w:proofErr w:type="spellEnd"/>
      <w:r w:rsidRPr="00F64DBB">
        <w:rPr>
          <w:sz w:val="20"/>
          <w:szCs w:val="20"/>
          <w:lang w:val="en-ID"/>
        </w:rPr>
        <w:t xml:space="preserve"> </w:t>
      </w:r>
      <w:proofErr w:type="spellStart"/>
      <w:r w:rsidRPr="00F64DBB">
        <w:rPr>
          <w:sz w:val="20"/>
          <w:szCs w:val="20"/>
          <w:lang w:val="en-ID"/>
        </w:rPr>
        <w:t>tanah</w:t>
      </w:r>
      <w:proofErr w:type="spellEnd"/>
      <w:r w:rsidRPr="00F64DBB">
        <w:rPr>
          <w:sz w:val="20"/>
          <w:szCs w:val="20"/>
          <w:lang w:val="en-ID"/>
        </w:rPr>
        <w:t xml:space="preserve"> </w:t>
      </w:r>
      <w:proofErr w:type="spellStart"/>
      <w:r w:rsidRPr="00F64DBB">
        <w:rPr>
          <w:sz w:val="20"/>
          <w:szCs w:val="20"/>
          <w:lang w:val="en-ID"/>
        </w:rPr>
        <w:t>memiliki</w:t>
      </w:r>
      <w:proofErr w:type="spellEnd"/>
      <w:r w:rsidRPr="00F64DBB">
        <w:rPr>
          <w:sz w:val="20"/>
          <w:szCs w:val="20"/>
          <w:lang w:val="en-ID"/>
        </w:rPr>
        <w:t xml:space="preserve"> </w:t>
      </w:r>
      <w:proofErr w:type="spellStart"/>
      <w:r w:rsidRPr="00F64DBB">
        <w:rPr>
          <w:sz w:val="20"/>
          <w:szCs w:val="20"/>
          <w:lang w:val="en-ID"/>
        </w:rPr>
        <w:t>kualitas</w:t>
      </w:r>
      <w:proofErr w:type="spellEnd"/>
      <w:r w:rsidRPr="00F64DBB">
        <w:rPr>
          <w:sz w:val="20"/>
          <w:szCs w:val="20"/>
          <w:lang w:val="en-ID"/>
        </w:rPr>
        <w:t xml:space="preserve"> yang </w:t>
      </w:r>
      <w:proofErr w:type="spellStart"/>
      <w:r w:rsidRPr="00F64DBB">
        <w:rPr>
          <w:sz w:val="20"/>
          <w:szCs w:val="20"/>
          <w:lang w:val="en-ID"/>
        </w:rPr>
        <w:t>baik</w:t>
      </w:r>
      <w:proofErr w:type="spellEnd"/>
      <w:r w:rsidRPr="00F64DBB">
        <w:rPr>
          <w:sz w:val="20"/>
          <w:szCs w:val="20"/>
          <w:lang w:val="en-ID"/>
        </w:rPr>
        <w:t xml:space="preserve"> </w:t>
      </w:r>
      <w:proofErr w:type="spellStart"/>
      <w:r w:rsidR="003122A3" w:rsidRPr="00F64DBB">
        <w:rPr>
          <w:sz w:val="20"/>
          <w:szCs w:val="20"/>
          <w:lang w:val="en-ID"/>
        </w:rPr>
        <w:t>sehingga</w:t>
      </w:r>
      <w:proofErr w:type="spellEnd"/>
      <w:r w:rsidRPr="00F64DBB">
        <w:rPr>
          <w:sz w:val="20"/>
          <w:szCs w:val="20"/>
          <w:lang w:val="en-ID"/>
        </w:rPr>
        <w:t xml:space="preserve"> </w:t>
      </w:r>
      <w:proofErr w:type="spellStart"/>
      <w:r w:rsidRPr="00F64DBB">
        <w:rPr>
          <w:sz w:val="20"/>
          <w:szCs w:val="20"/>
          <w:lang w:val="en-ID"/>
        </w:rPr>
        <w:t>dapat</w:t>
      </w:r>
      <w:proofErr w:type="spellEnd"/>
      <w:r w:rsidRPr="00F64DBB">
        <w:rPr>
          <w:sz w:val="20"/>
          <w:szCs w:val="20"/>
          <w:lang w:val="en-ID"/>
        </w:rPr>
        <w:t xml:space="preserve"> </w:t>
      </w:r>
      <w:proofErr w:type="spellStart"/>
      <w:r w:rsidRPr="00F64DBB">
        <w:rPr>
          <w:sz w:val="20"/>
          <w:szCs w:val="20"/>
          <w:lang w:val="en-ID"/>
        </w:rPr>
        <w:t>digunakan</w:t>
      </w:r>
      <w:proofErr w:type="spellEnd"/>
      <w:r w:rsidRPr="00F64DBB">
        <w:rPr>
          <w:sz w:val="20"/>
          <w:szCs w:val="20"/>
          <w:lang w:val="en-ID"/>
        </w:rPr>
        <w:t xml:space="preserve"> </w:t>
      </w:r>
      <w:proofErr w:type="spellStart"/>
      <w:r w:rsidRPr="00F64DBB">
        <w:rPr>
          <w:sz w:val="20"/>
          <w:szCs w:val="20"/>
          <w:lang w:val="en-ID"/>
        </w:rPr>
        <w:t>untuk</w:t>
      </w:r>
      <w:proofErr w:type="spellEnd"/>
      <w:r w:rsidRPr="00F64DBB">
        <w:rPr>
          <w:sz w:val="20"/>
          <w:szCs w:val="20"/>
          <w:lang w:val="en-ID"/>
        </w:rPr>
        <w:t xml:space="preserve"> </w:t>
      </w:r>
      <w:proofErr w:type="spellStart"/>
      <w:r w:rsidRPr="00F64DBB">
        <w:rPr>
          <w:sz w:val="20"/>
          <w:szCs w:val="20"/>
          <w:lang w:val="en-ID"/>
        </w:rPr>
        <w:t>kegiatan</w:t>
      </w:r>
      <w:proofErr w:type="spellEnd"/>
      <w:r w:rsidRPr="00F64DBB">
        <w:rPr>
          <w:sz w:val="20"/>
          <w:szCs w:val="20"/>
          <w:lang w:val="en-ID"/>
        </w:rPr>
        <w:t xml:space="preserve"> </w:t>
      </w:r>
      <w:proofErr w:type="spellStart"/>
      <w:r w:rsidRPr="00F64DBB">
        <w:rPr>
          <w:sz w:val="20"/>
          <w:szCs w:val="20"/>
          <w:lang w:val="en-ID"/>
        </w:rPr>
        <w:t>budidaya</w:t>
      </w:r>
      <w:proofErr w:type="spellEnd"/>
      <w:r w:rsidRPr="00F64DBB">
        <w:rPr>
          <w:sz w:val="20"/>
          <w:szCs w:val="20"/>
          <w:lang w:val="en-ID"/>
        </w:rPr>
        <w:t xml:space="preserve"> ikan.</w:t>
      </w:r>
    </w:p>
    <w:p w14:paraId="5BC229C4" w14:textId="77777777" w:rsidR="005D6B12" w:rsidRPr="00F64DBB" w:rsidRDefault="005D6B12" w:rsidP="004E350A">
      <w:pPr>
        <w:ind w:firstLine="720"/>
        <w:rPr>
          <w:sz w:val="20"/>
          <w:szCs w:val="20"/>
          <w:lang w:val="en-ID"/>
        </w:rPr>
      </w:pPr>
    </w:p>
    <w:p w14:paraId="7B7D640E" w14:textId="77777777" w:rsidR="006B6133" w:rsidRPr="00F575D5" w:rsidRDefault="006B6133" w:rsidP="00795E74">
      <w:pPr>
        <w:ind w:firstLine="0"/>
        <w:rPr>
          <w:sz w:val="12"/>
          <w:szCs w:val="12"/>
          <w:lang w:val="id-ID"/>
        </w:rPr>
      </w:pPr>
    </w:p>
    <w:p w14:paraId="52EA4DF6" w14:textId="4BCF6D7A" w:rsidR="004B5ACD" w:rsidRPr="00F64DBB" w:rsidRDefault="004B5ACD" w:rsidP="001660DB">
      <w:pPr>
        <w:ind w:firstLine="0"/>
        <w:outlineLvl w:val="0"/>
        <w:rPr>
          <w:b/>
          <w:bCs/>
          <w:sz w:val="20"/>
          <w:szCs w:val="20"/>
          <w:lang w:val="id-ID"/>
        </w:rPr>
      </w:pPr>
      <w:r w:rsidRPr="00F64DBB">
        <w:rPr>
          <w:b/>
          <w:bCs/>
          <w:sz w:val="20"/>
          <w:szCs w:val="20"/>
          <w:lang w:val="id-ID"/>
        </w:rPr>
        <w:lastRenderedPageBreak/>
        <w:t>KESIMPULAN</w:t>
      </w:r>
    </w:p>
    <w:p w14:paraId="47F51E7F" w14:textId="7DA05069" w:rsidR="004F29B4" w:rsidRPr="004A6CF5" w:rsidRDefault="004B5ACD" w:rsidP="004B5ACD">
      <w:pPr>
        <w:ind w:right="-45" w:firstLine="397"/>
        <w:rPr>
          <w:lang w:val="id-ID"/>
        </w:rPr>
      </w:pPr>
      <w:r w:rsidRPr="00F64DBB">
        <w:rPr>
          <w:szCs w:val="24"/>
          <w:lang w:val="id-ID"/>
        </w:rPr>
        <w:tab/>
      </w:r>
      <w:r w:rsidRPr="004B5ACD">
        <w:rPr>
          <w:sz w:val="20"/>
          <w:szCs w:val="18"/>
          <w:lang w:val="id-ID"/>
        </w:rPr>
        <w:t>Lokasi pada Desa Tegal, Kecamatan Kemang, Kabupaten Bogor memiliki tanah sekitar 4 hektar yang akan dijadikan kolam budidaya. Kualitas air yang berada pada titik uji lokasi memiliki hasil dominan pada kategori S2 (sesuai), hasil tersebut dapat diartikan lokasi tersebut layak untuk dijadikan lokasi budidaya perairan. Kualitas tanah pada lokasi tersebut masuk ke dalam kategori tidak sesuai (N), maka perlu dilakukannya perlakuan seperti pengapuran, pemberian pupuk, dan pembajakan agar kualitas tanah menjadi baik untuk budidaya perairan.</w:t>
      </w:r>
    </w:p>
    <w:p w14:paraId="721DD9BD" w14:textId="77777777" w:rsidR="004B5ACD" w:rsidRPr="004B5ACD" w:rsidRDefault="004B5ACD" w:rsidP="004B5ACD">
      <w:pPr>
        <w:ind w:right="-45" w:firstLine="0"/>
        <w:rPr>
          <w:sz w:val="20"/>
          <w:szCs w:val="18"/>
          <w:lang w:val="id-ID"/>
        </w:rPr>
      </w:pPr>
    </w:p>
    <w:p w14:paraId="215AE524" w14:textId="2FE577BC" w:rsidR="004B5ACD" w:rsidRPr="00572BEE" w:rsidRDefault="002B3542" w:rsidP="001660DB">
      <w:pPr>
        <w:ind w:right="-45" w:firstLine="0"/>
        <w:outlineLvl w:val="0"/>
        <w:rPr>
          <w:b/>
          <w:bCs/>
          <w:sz w:val="20"/>
          <w:szCs w:val="18"/>
          <w:lang w:val="id-ID"/>
        </w:rPr>
      </w:pPr>
      <w:r w:rsidRPr="00572BEE">
        <w:rPr>
          <w:b/>
          <w:bCs/>
          <w:sz w:val="20"/>
          <w:szCs w:val="18"/>
          <w:lang w:val="id-ID"/>
        </w:rPr>
        <w:t>UCAPAN TERIMAKSIH</w:t>
      </w:r>
    </w:p>
    <w:p w14:paraId="1BB4DD2D" w14:textId="040277BE" w:rsidR="009400D9" w:rsidRPr="002B3542" w:rsidRDefault="002B3542" w:rsidP="004B5ACD">
      <w:pPr>
        <w:ind w:right="-45" w:firstLine="0"/>
        <w:rPr>
          <w:sz w:val="20"/>
          <w:szCs w:val="18"/>
        </w:rPr>
      </w:pPr>
      <w:r w:rsidRPr="00572BEE">
        <w:rPr>
          <w:sz w:val="20"/>
          <w:szCs w:val="18"/>
          <w:lang w:val="id-ID"/>
        </w:rPr>
        <w:t xml:space="preserve">Peneliti mengucapkan terimakasih kepada seluruh pihak yang turut berkontribusi dalam penelitian ini khususnya dosen pembimbing Bapak Prof. Dr. Eddy Supriyono, M.Sc., dan Bapak Wildan Nurussalam, S.Pi., M.Si., yang telah membimbing peneliti selama penelitian ini. </w:t>
      </w:r>
      <w:r w:rsidRPr="002B3542">
        <w:rPr>
          <w:sz w:val="20"/>
          <w:szCs w:val="18"/>
        </w:rPr>
        <w:t xml:space="preserve">Tidak </w:t>
      </w:r>
      <w:proofErr w:type="spellStart"/>
      <w:r w:rsidRPr="002B3542">
        <w:rPr>
          <w:sz w:val="20"/>
          <w:szCs w:val="18"/>
        </w:rPr>
        <w:t>lupa</w:t>
      </w:r>
      <w:proofErr w:type="spellEnd"/>
      <w:r w:rsidRPr="002B3542">
        <w:rPr>
          <w:sz w:val="20"/>
          <w:szCs w:val="18"/>
        </w:rPr>
        <w:t xml:space="preserve"> juga </w:t>
      </w:r>
      <w:proofErr w:type="spellStart"/>
      <w:r w:rsidRPr="002B3542">
        <w:rPr>
          <w:sz w:val="20"/>
          <w:szCs w:val="18"/>
        </w:rPr>
        <w:t>peneliti</w:t>
      </w:r>
      <w:proofErr w:type="spellEnd"/>
      <w:r w:rsidRPr="002B3542">
        <w:rPr>
          <w:sz w:val="20"/>
          <w:szCs w:val="18"/>
        </w:rPr>
        <w:t xml:space="preserve"> </w:t>
      </w:r>
      <w:proofErr w:type="spellStart"/>
      <w:r w:rsidRPr="002B3542">
        <w:rPr>
          <w:sz w:val="20"/>
          <w:szCs w:val="18"/>
        </w:rPr>
        <w:t>mengucapkan</w:t>
      </w:r>
      <w:proofErr w:type="spellEnd"/>
      <w:r w:rsidRPr="002B3542">
        <w:rPr>
          <w:sz w:val="20"/>
          <w:szCs w:val="18"/>
        </w:rPr>
        <w:t xml:space="preserve"> </w:t>
      </w:r>
      <w:proofErr w:type="spellStart"/>
      <w:r w:rsidRPr="002B3542">
        <w:rPr>
          <w:sz w:val="20"/>
          <w:szCs w:val="18"/>
        </w:rPr>
        <w:t>terimakasih</w:t>
      </w:r>
      <w:proofErr w:type="spellEnd"/>
      <w:r w:rsidRPr="002B3542">
        <w:rPr>
          <w:sz w:val="20"/>
          <w:szCs w:val="18"/>
        </w:rPr>
        <w:t xml:space="preserve"> </w:t>
      </w:r>
      <w:proofErr w:type="spellStart"/>
      <w:r w:rsidRPr="002B3542">
        <w:rPr>
          <w:sz w:val="20"/>
          <w:szCs w:val="18"/>
        </w:rPr>
        <w:t>kepada</w:t>
      </w:r>
      <w:proofErr w:type="spellEnd"/>
      <w:r w:rsidRPr="002B3542">
        <w:rPr>
          <w:sz w:val="20"/>
          <w:szCs w:val="18"/>
        </w:rPr>
        <w:t xml:space="preserve"> Dinas </w:t>
      </w:r>
      <w:proofErr w:type="spellStart"/>
      <w:r w:rsidRPr="002B3542">
        <w:rPr>
          <w:sz w:val="20"/>
          <w:szCs w:val="18"/>
        </w:rPr>
        <w:t>Perikanan</w:t>
      </w:r>
      <w:proofErr w:type="spellEnd"/>
      <w:r w:rsidRPr="002B3542">
        <w:rPr>
          <w:sz w:val="20"/>
          <w:szCs w:val="18"/>
        </w:rPr>
        <w:t xml:space="preserve"> Dan </w:t>
      </w:r>
      <w:proofErr w:type="spellStart"/>
      <w:r w:rsidRPr="002B3542">
        <w:rPr>
          <w:sz w:val="20"/>
          <w:szCs w:val="18"/>
        </w:rPr>
        <w:t>Kabupaten</w:t>
      </w:r>
      <w:proofErr w:type="spellEnd"/>
      <w:r w:rsidRPr="002B3542">
        <w:rPr>
          <w:sz w:val="20"/>
          <w:szCs w:val="18"/>
        </w:rPr>
        <w:t xml:space="preserve"> Bogor yang </w:t>
      </w:r>
      <w:proofErr w:type="spellStart"/>
      <w:r w:rsidRPr="002B3542">
        <w:rPr>
          <w:sz w:val="20"/>
          <w:szCs w:val="18"/>
        </w:rPr>
        <w:t>telah</w:t>
      </w:r>
      <w:proofErr w:type="spellEnd"/>
      <w:r w:rsidRPr="002B3542">
        <w:rPr>
          <w:sz w:val="20"/>
          <w:szCs w:val="18"/>
        </w:rPr>
        <w:t xml:space="preserve"> </w:t>
      </w:r>
      <w:proofErr w:type="spellStart"/>
      <w:r w:rsidRPr="002B3542">
        <w:rPr>
          <w:sz w:val="20"/>
          <w:szCs w:val="18"/>
        </w:rPr>
        <w:t>memberikan</w:t>
      </w:r>
      <w:proofErr w:type="spellEnd"/>
      <w:r w:rsidRPr="002B3542">
        <w:rPr>
          <w:sz w:val="20"/>
          <w:szCs w:val="18"/>
        </w:rPr>
        <w:t xml:space="preserve"> </w:t>
      </w:r>
      <w:proofErr w:type="spellStart"/>
      <w:r w:rsidRPr="002B3542">
        <w:rPr>
          <w:sz w:val="20"/>
          <w:szCs w:val="18"/>
        </w:rPr>
        <w:t>kesempatan</w:t>
      </w:r>
      <w:proofErr w:type="spellEnd"/>
      <w:r w:rsidRPr="002B3542">
        <w:rPr>
          <w:sz w:val="20"/>
          <w:szCs w:val="18"/>
        </w:rPr>
        <w:t xml:space="preserve"> dan </w:t>
      </w:r>
      <w:proofErr w:type="spellStart"/>
      <w:r w:rsidRPr="002B3542">
        <w:rPr>
          <w:sz w:val="20"/>
          <w:szCs w:val="18"/>
        </w:rPr>
        <w:t>izin</w:t>
      </w:r>
      <w:proofErr w:type="spellEnd"/>
      <w:r w:rsidRPr="002B3542">
        <w:rPr>
          <w:sz w:val="20"/>
          <w:szCs w:val="18"/>
        </w:rPr>
        <w:t xml:space="preserve"> </w:t>
      </w:r>
      <w:proofErr w:type="spellStart"/>
      <w:r w:rsidRPr="002B3542">
        <w:rPr>
          <w:sz w:val="20"/>
          <w:szCs w:val="18"/>
        </w:rPr>
        <w:t>untuk</w:t>
      </w:r>
      <w:proofErr w:type="spellEnd"/>
      <w:r w:rsidRPr="002B3542">
        <w:rPr>
          <w:sz w:val="20"/>
          <w:szCs w:val="18"/>
        </w:rPr>
        <w:t xml:space="preserve"> </w:t>
      </w:r>
      <w:proofErr w:type="spellStart"/>
      <w:r w:rsidRPr="002B3542">
        <w:rPr>
          <w:sz w:val="20"/>
          <w:szCs w:val="18"/>
        </w:rPr>
        <w:t>melaksanakan</w:t>
      </w:r>
      <w:proofErr w:type="spellEnd"/>
      <w:r w:rsidRPr="002B3542">
        <w:rPr>
          <w:sz w:val="20"/>
          <w:szCs w:val="18"/>
        </w:rPr>
        <w:t xml:space="preserve"> </w:t>
      </w:r>
      <w:proofErr w:type="spellStart"/>
      <w:r w:rsidRPr="002B3542">
        <w:rPr>
          <w:sz w:val="20"/>
          <w:szCs w:val="18"/>
        </w:rPr>
        <w:t>penelitian</w:t>
      </w:r>
      <w:proofErr w:type="spellEnd"/>
      <w:r w:rsidRPr="002B3542">
        <w:rPr>
          <w:sz w:val="20"/>
          <w:szCs w:val="18"/>
        </w:rPr>
        <w:t xml:space="preserve"> </w:t>
      </w:r>
      <w:proofErr w:type="spellStart"/>
      <w:r w:rsidRPr="002B3542">
        <w:rPr>
          <w:sz w:val="20"/>
          <w:szCs w:val="18"/>
        </w:rPr>
        <w:t>ini</w:t>
      </w:r>
      <w:proofErr w:type="spellEnd"/>
      <w:r>
        <w:rPr>
          <w:sz w:val="20"/>
          <w:szCs w:val="18"/>
        </w:rPr>
        <w:t>.</w:t>
      </w:r>
    </w:p>
    <w:p w14:paraId="63D96EF8" w14:textId="77777777" w:rsidR="002B3542" w:rsidRPr="002B3542" w:rsidRDefault="002B3542" w:rsidP="004B5ACD">
      <w:pPr>
        <w:ind w:right="-45" w:firstLine="0"/>
        <w:rPr>
          <w:b/>
          <w:bCs/>
        </w:rPr>
      </w:pPr>
    </w:p>
    <w:p w14:paraId="782F2095" w14:textId="49D45B36" w:rsidR="004B5ACD" w:rsidRDefault="004B5ACD" w:rsidP="001660DB">
      <w:pPr>
        <w:ind w:right="-45" w:firstLine="0"/>
        <w:outlineLvl w:val="0"/>
        <w:rPr>
          <w:b/>
          <w:bCs/>
          <w:sz w:val="20"/>
          <w:szCs w:val="18"/>
        </w:rPr>
      </w:pPr>
      <w:r w:rsidRPr="004B5ACD">
        <w:rPr>
          <w:b/>
          <w:bCs/>
          <w:sz w:val="20"/>
          <w:szCs w:val="18"/>
        </w:rPr>
        <w:t>REF</w:t>
      </w:r>
      <w:r>
        <w:rPr>
          <w:b/>
          <w:bCs/>
          <w:sz w:val="20"/>
          <w:szCs w:val="18"/>
        </w:rPr>
        <w:t>E</w:t>
      </w:r>
      <w:r w:rsidRPr="004B5ACD">
        <w:rPr>
          <w:b/>
          <w:bCs/>
          <w:sz w:val="20"/>
          <w:szCs w:val="18"/>
        </w:rPr>
        <w:t>RENSI</w:t>
      </w:r>
    </w:p>
    <w:p w14:paraId="323950DE" w14:textId="77777777" w:rsidR="004B5ACD" w:rsidRDefault="004B5ACD" w:rsidP="004B5ACD">
      <w:pPr>
        <w:ind w:right="-45" w:firstLine="0"/>
        <w:rPr>
          <w:b/>
          <w:bCs/>
          <w:sz w:val="20"/>
          <w:szCs w:val="18"/>
        </w:rPr>
      </w:pPr>
    </w:p>
    <w:p w14:paraId="0EAC1D4B" w14:textId="0593DA21" w:rsidR="00B45E92" w:rsidRDefault="00B45E92" w:rsidP="00B45E92">
      <w:pPr>
        <w:spacing w:line="23" w:lineRule="atLeast"/>
        <w:ind w:left="706" w:right="5" w:hanging="721"/>
        <w:rPr>
          <w:sz w:val="20"/>
          <w:szCs w:val="20"/>
        </w:rPr>
      </w:pPr>
      <w:bookmarkStart w:id="13" w:name="_Hlk139930763"/>
      <w:r w:rsidRPr="00B45E92">
        <w:rPr>
          <w:sz w:val="20"/>
          <w:szCs w:val="20"/>
        </w:rPr>
        <w:t xml:space="preserve">Andi D, </w:t>
      </w:r>
      <w:proofErr w:type="spellStart"/>
      <w:r w:rsidRPr="00B45E92">
        <w:rPr>
          <w:sz w:val="20"/>
          <w:szCs w:val="20"/>
        </w:rPr>
        <w:t>Syamsir</w:t>
      </w:r>
      <w:proofErr w:type="spellEnd"/>
      <w:r w:rsidRPr="00B45E92">
        <w:rPr>
          <w:sz w:val="20"/>
          <w:szCs w:val="20"/>
        </w:rPr>
        <w:t xml:space="preserve">. 2021. Studi </w:t>
      </w:r>
      <w:proofErr w:type="spellStart"/>
      <w:r w:rsidRPr="00B45E92">
        <w:rPr>
          <w:sz w:val="20"/>
          <w:szCs w:val="20"/>
        </w:rPr>
        <w:t>kualitas</w:t>
      </w:r>
      <w:proofErr w:type="spellEnd"/>
      <w:r w:rsidRPr="00B45E92">
        <w:rPr>
          <w:sz w:val="20"/>
          <w:szCs w:val="20"/>
        </w:rPr>
        <w:t xml:space="preserve"> air </w:t>
      </w:r>
      <w:proofErr w:type="spellStart"/>
      <w:r w:rsidRPr="00B45E92">
        <w:rPr>
          <w:sz w:val="20"/>
          <w:szCs w:val="20"/>
        </w:rPr>
        <w:t>sungai</w:t>
      </w:r>
      <w:proofErr w:type="spellEnd"/>
      <w:r w:rsidRPr="00B45E92">
        <w:rPr>
          <w:sz w:val="20"/>
          <w:szCs w:val="20"/>
        </w:rPr>
        <w:t xml:space="preserve"> </w:t>
      </w:r>
      <w:proofErr w:type="spellStart"/>
      <w:r w:rsidRPr="00B45E92">
        <w:rPr>
          <w:sz w:val="20"/>
          <w:szCs w:val="20"/>
        </w:rPr>
        <w:t>karang</w:t>
      </w:r>
      <w:proofErr w:type="spellEnd"/>
      <w:r w:rsidRPr="00B45E92">
        <w:rPr>
          <w:sz w:val="20"/>
          <w:szCs w:val="20"/>
        </w:rPr>
        <w:t xml:space="preserve"> </w:t>
      </w:r>
      <w:proofErr w:type="spellStart"/>
      <w:r w:rsidRPr="00B45E92">
        <w:rPr>
          <w:sz w:val="20"/>
          <w:szCs w:val="20"/>
        </w:rPr>
        <w:t>mumus</w:t>
      </w:r>
      <w:proofErr w:type="spellEnd"/>
      <w:r w:rsidRPr="00B45E92">
        <w:rPr>
          <w:sz w:val="20"/>
          <w:szCs w:val="20"/>
        </w:rPr>
        <w:t xml:space="preserve"> </w:t>
      </w:r>
      <w:proofErr w:type="spellStart"/>
      <w:r w:rsidRPr="00B45E92">
        <w:rPr>
          <w:sz w:val="20"/>
          <w:szCs w:val="20"/>
        </w:rPr>
        <w:t>ditinjau</w:t>
      </w:r>
      <w:proofErr w:type="spellEnd"/>
      <w:r w:rsidRPr="00B45E92">
        <w:rPr>
          <w:sz w:val="20"/>
          <w:szCs w:val="20"/>
        </w:rPr>
        <w:t xml:space="preserve"> </w:t>
      </w:r>
      <w:proofErr w:type="spellStart"/>
      <w:r w:rsidRPr="00B45E92">
        <w:rPr>
          <w:sz w:val="20"/>
          <w:szCs w:val="20"/>
        </w:rPr>
        <w:t>dari</w:t>
      </w:r>
      <w:proofErr w:type="spellEnd"/>
      <w:r w:rsidRPr="00B45E92">
        <w:rPr>
          <w:sz w:val="20"/>
          <w:szCs w:val="20"/>
        </w:rPr>
        <w:t xml:space="preserve"> parameter Escherichia coli </w:t>
      </w:r>
      <w:proofErr w:type="spellStart"/>
      <w:r w:rsidRPr="00B45E92">
        <w:rPr>
          <w:sz w:val="20"/>
          <w:szCs w:val="20"/>
        </w:rPr>
        <w:t>untuk</w:t>
      </w:r>
      <w:proofErr w:type="spellEnd"/>
      <w:r w:rsidRPr="00B45E92">
        <w:rPr>
          <w:sz w:val="20"/>
          <w:szCs w:val="20"/>
        </w:rPr>
        <w:t xml:space="preserve"> </w:t>
      </w:r>
      <w:proofErr w:type="spellStart"/>
      <w:r w:rsidRPr="00B45E92">
        <w:rPr>
          <w:sz w:val="20"/>
          <w:szCs w:val="20"/>
        </w:rPr>
        <w:t>keperluan</w:t>
      </w:r>
      <w:proofErr w:type="spellEnd"/>
      <w:r w:rsidRPr="00B45E92">
        <w:rPr>
          <w:sz w:val="20"/>
          <w:szCs w:val="20"/>
        </w:rPr>
        <w:t xml:space="preserve"> </w:t>
      </w:r>
      <w:proofErr w:type="spellStart"/>
      <w:r w:rsidRPr="00B45E92">
        <w:rPr>
          <w:sz w:val="20"/>
          <w:szCs w:val="20"/>
        </w:rPr>
        <w:t>higiene</w:t>
      </w:r>
      <w:proofErr w:type="spellEnd"/>
      <w:r w:rsidRPr="00B45E92">
        <w:rPr>
          <w:sz w:val="20"/>
          <w:szCs w:val="20"/>
        </w:rPr>
        <w:t xml:space="preserve"> </w:t>
      </w:r>
      <w:proofErr w:type="spellStart"/>
      <w:r w:rsidRPr="00B45E92">
        <w:rPr>
          <w:sz w:val="20"/>
          <w:szCs w:val="20"/>
        </w:rPr>
        <w:t>sanitasi</w:t>
      </w:r>
      <w:proofErr w:type="spellEnd"/>
      <w:r w:rsidRPr="00B45E92">
        <w:rPr>
          <w:sz w:val="20"/>
          <w:szCs w:val="20"/>
        </w:rPr>
        <w:t xml:space="preserve">. </w:t>
      </w:r>
      <w:proofErr w:type="spellStart"/>
      <w:r w:rsidRPr="00B45E92">
        <w:rPr>
          <w:i/>
          <w:iCs/>
          <w:sz w:val="20"/>
          <w:szCs w:val="20"/>
        </w:rPr>
        <w:t>Jurnal</w:t>
      </w:r>
      <w:proofErr w:type="spellEnd"/>
      <w:r w:rsidRPr="00B45E92">
        <w:rPr>
          <w:i/>
          <w:iCs/>
          <w:sz w:val="20"/>
          <w:szCs w:val="20"/>
        </w:rPr>
        <w:t xml:space="preserve"> Kesehatan </w:t>
      </w:r>
      <w:proofErr w:type="spellStart"/>
      <w:r w:rsidRPr="00B45E92">
        <w:rPr>
          <w:i/>
          <w:iCs/>
          <w:sz w:val="20"/>
          <w:szCs w:val="20"/>
        </w:rPr>
        <w:t>Lingkungan</w:t>
      </w:r>
      <w:proofErr w:type="spellEnd"/>
      <w:r w:rsidRPr="00B45E92">
        <w:rPr>
          <w:i/>
          <w:iCs/>
          <w:sz w:val="20"/>
          <w:szCs w:val="20"/>
        </w:rPr>
        <w:t xml:space="preserve"> Indonesia.</w:t>
      </w:r>
      <w:bookmarkEnd w:id="13"/>
    </w:p>
    <w:p w14:paraId="7AC30583" w14:textId="081658DC" w:rsidR="00D8527D" w:rsidRPr="009E432C" w:rsidRDefault="00D8527D" w:rsidP="00D8527D">
      <w:pPr>
        <w:spacing w:line="23" w:lineRule="atLeast"/>
        <w:ind w:left="706" w:right="5" w:hanging="721"/>
        <w:rPr>
          <w:sz w:val="20"/>
          <w:szCs w:val="20"/>
        </w:rPr>
      </w:pPr>
      <w:r w:rsidRPr="009E432C">
        <w:rPr>
          <w:sz w:val="20"/>
          <w:szCs w:val="20"/>
        </w:rPr>
        <w:t xml:space="preserve">Arif A, Siti R, </w:t>
      </w:r>
      <w:proofErr w:type="spellStart"/>
      <w:r w:rsidRPr="009E432C">
        <w:rPr>
          <w:sz w:val="20"/>
          <w:szCs w:val="20"/>
        </w:rPr>
        <w:t>Haeruddin</w:t>
      </w:r>
      <w:proofErr w:type="spellEnd"/>
      <w:r w:rsidRPr="009E432C">
        <w:rPr>
          <w:sz w:val="20"/>
          <w:szCs w:val="20"/>
        </w:rPr>
        <w:t xml:space="preserve">. 2014. </w:t>
      </w:r>
      <w:proofErr w:type="spellStart"/>
      <w:r w:rsidRPr="009E432C">
        <w:rPr>
          <w:sz w:val="20"/>
          <w:szCs w:val="20"/>
        </w:rPr>
        <w:t>Efektivitas</w:t>
      </w:r>
      <w:proofErr w:type="spellEnd"/>
      <w:r w:rsidRPr="009E432C">
        <w:rPr>
          <w:sz w:val="20"/>
          <w:szCs w:val="20"/>
        </w:rPr>
        <w:t xml:space="preserve"> </w:t>
      </w:r>
      <w:proofErr w:type="spellStart"/>
      <w:r w:rsidRPr="009E432C">
        <w:rPr>
          <w:sz w:val="20"/>
          <w:szCs w:val="20"/>
        </w:rPr>
        <w:t>penggunaan</w:t>
      </w:r>
      <w:proofErr w:type="spellEnd"/>
      <w:r w:rsidRPr="009E432C">
        <w:rPr>
          <w:sz w:val="20"/>
          <w:szCs w:val="20"/>
        </w:rPr>
        <w:t xml:space="preserve"> ikan </w:t>
      </w:r>
      <w:proofErr w:type="spellStart"/>
      <w:r w:rsidRPr="009E432C">
        <w:rPr>
          <w:sz w:val="20"/>
          <w:szCs w:val="20"/>
        </w:rPr>
        <w:t>sapu-sapu</w:t>
      </w:r>
      <w:proofErr w:type="spellEnd"/>
      <w:r w:rsidRPr="009E432C">
        <w:rPr>
          <w:sz w:val="20"/>
          <w:szCs w:val="20"/>
        </w:rPr>
        <w:t xml:space="preserve"> </w:t>
      </w:r>
      <w:proofErr w:type="spellStart"/>
      <w:r w:rsidRPr="009E432C">
        <w:rPr>
          <w:sz w:val="20"/>
          <w:szCs w:val="20"/>
        </w:rPr>
        <w:t>untuk</w:t>
      </w:r>
      <w:proofErr w:type="spellEnd"/>
      <w:r w:rsidRPr="009E432C">
        <w:rPr>
          <w:sz w:val="20"/>
          <w:szCs w:val="20"/>
        </w:rPr>
        <w:t xml:space="preserve"> </w:t>
      </w:r>
      <w:proofErr w:type="spellStart"/>
      <w:r w:rsidRPr="009E432C">
        <w:rPr>
          <w:sz w:val="20"/>
          <w:szCs w:val="20"/>
        </w:rPr>
        <w:t>meningkatkan</w:t>
      </w:r>
      <w:proofErr w:type="spellEnd"/>
      <w:r w:rsidRPr="009E432C">
        <w:rPr>
          <w:sz w:val="20"/>
          <w:szCs w:val="20"/>
        </w:rPr>
        <w:t xml:space="preserve"> </w:t>
      </w:r>
      <w:proofErr w:type="spellStart"/>
      <w:r w:rsidRPr="009E432C">
        <w:rPr>
          <w:sz w:val="20"/>
          <w:szCs w:val="20"/>
        </w:rPr>
        <w:t>kualitas</w:t>
      </w:r>
      <w:proofErr w:type="spellEnd"/>
      <w:r w:rsidRPr="009E432C">
        <w:rPr>
          <w:sz w:val="20"/>
          <w:szCs w:val="20"/>
        </w:rPr>
        <w:t xml:space="preserve"> air </w:t>
      </w:r>
      <w:proofErr w:type="spellStart"/>
      <w:r w:rsidRPr="009E432C">
        <w:rPr>
          <w:sz w:val="20"/>
          <w:szCs w:val="20"/>
        </w:rPr>
        <w:t>limbah</w:t>
      </w:r>
      <w:proofErr w:type="spellEnd"/>
      <w:r w:rsidRPr="009E432C">
        <w:rPr>
          <w:sz w:val="20"/>
          <w:szCs w:val="20"/>
        </w:rPr>
        <w:t xml:space="preserve"> </w:t>
      </w:r>
      <w:proofErr w:type="spellStart"/>
      <w:r w:rsidRPr="009E432C">
        <w:rPr>
          <w:sz w:val="20"/>
          <w:szCs w:val="20"/>
        </w:rPr>
        <w:t>pengolahan</w:t>
      </w:r>
      <w:proofErr w:type="spellEnd"/>
      <w:r w:rsidRPr="009E432C">
        <w:rPr>
          <w:sz w:val="20"/>
          <w:szCs w:val="20"/>
        </w:rPr>
        <w:t xml:space="preserve"> ikan. </w:t>
      </w:r>
      <w:proofErr w:type="spellStart"/>
      <w:r w:rsidRPr="009E432C">
        <w:rPr>
          <w:sz w:val="20"/>
          <w:szCs w:val="20"/>
        </w:rPr>
        <w:t>Diponogoro</w:t>
      </w:r>
      <w:proofErr w:type="spellEnd"/>
      <w:r w:rsidRPr="009E432C">
        <w:rPr>
          <w:sz w:val="20"/>
          <w:szCs w:val="20"/>
        </w:rPr>
        <w:t xml:space="preserve"> </w:t>
      </w:r>
      <w:r w:rsidRPr="009E432C">
        <w:rPr>
          <w:i/>
          <w:iCs/>
          <w:sz w:val="20"/>
          <w:szCs w:val="20"/>
        </w:rPr>
        <w:t xml:space="preserve">Journal of </w:t>
      </w:r>
      <w:proofErr w:type="spellStart"/>
      <w:r w:rsidRPr="009E432C">
        <w:rPr>
          <w:i/>
          <w:iCs/>
          <w:sz w:val="20"/>
          <w:szCs w:val="20"/>
        </w:rPr>
        <w:t>Maquares</w:t>
      </w:r>
      <w:proofErr w:type="spellEnd"/>
      <w:r w:rsidRPr="009E432C">
        <w:rPr>
          <w:i/>
          <w:iCs/>
          <w:sz w:val="20"/>
          <w:szCs w:val="20"/>
        </w:rPr>
        <w:t>.</w:t>
      </w:r>
      <w:r w:rsidRPr="009E432C">
        <w:rPr>
          <w:sz w:val="20"/>
          <w:szCs w:val="20"/>
        </w:rPr>
        <w:t xml:space="preserve"> 3(4): 15-23.</w:t>
      </w:r>
    </w:p>
    <w:p w14:paraId="2B196C95" w14:textId="3121DA5E" w:rsidR="00D8527D" w:rsidRDefault="00D8527D" w:rsidP="00D8527D">
      <w:pPr>
        <w:spacing w:line="23" w:lineRule="atLeast"/>
        <w:ind w:left="706" w:right="5" w:hanging="721"/>
        <w:rPr>
          <w:sz w:val="20"/>
          <w:szCs w:val="20"/>
        </w:rPr>
      </w:pPr>
      <w:proofErr w:type="spellStart"/>
      <w:r w:rsidRPr="009E432C">
        <w:rPr>
          <w:sz w:val="20"/>
          <w:szCs w:val="20"/>
        </w:rPr>
        <w:t>Arrazy</w:t>
      </w:r>
      <w:proofErr w:type="spellEnd"/>
      <w:r w:rsidRPr="009E432C">
        <w:rPr>
          <w:sz w:val="20"/>
          <w:szCs w:val="20"/>
        </w:rPr>
        <w:t xml:space="preserve"> M, </w:t>
      </w:r>
      <w:proofErr w:type="spellStart"/>
      <w:r w:rsidRPr="009E432C">
        <w:rPr>
          <w:sz w:val="20"/>
          <w:szCs w:val="20"/>
        </w:rPr>
        <w:t>Primadini</w:t>
      </w:r>
      <w:proofErr w:type="spellEnd"/>
      <w:r w:rsidRPr="009E432C">
        <w:rPr>
          <w:sz w:val="20"/>
          <w:szCs w:val="20"/>
        </w:rPr>
        <w:t xml:space="preserve"> R. 2021. </w:t>
      </w:r>
      <w:proofErr w:type="spellStart"/>
      <w:r w:rsidRPr="009E432C">
        <w:rPr>
          <w:sz w:val="20"/>
          <w:szCs w:val="20"/>
        </w:rPr>
        <w:t>Potensi</w:t>
      </w:r>
      <w:proofErr w:type="spellEnd"/>
      <w:r w:rsidRPr="009E432C">
        <w:rPr>
          <w:sz w:val="20"/>
          <w:szCs w:val="20"/>
        </w:rPr>
        <w:t xml:space="preserve"> </w:t>
      </w:r>
      <w:proofErr w:type="spellStart"/>
      <w:r w:rsidRPr="009E432C">
        <w:rPr>
          <w:sz w:val="20"/>
          <w:szCs w:val="20"/>
        </w:rPr>
        <w:t>subsektor</w:t>
      </w:r>
      <w:proofErr w:type="spellEnd"/>
      <w:r w:rsidRPr="009E432C">
        <w:rPr>
          <w:sz w:val="20"/>
          <w:szCs w:val="20"/>
        </w:rPr>
        <w:t xml:space="preserve"> </w:t>
      </w:r>
      <w:proofErr w:type="spellStart"/>
      <w:r w:rsidRPr="009E432C">
        <w:rPr>
          <w:sz w:val="20"/>
          <w:szCs w:val="20"/>
        </w:rPr>
        <w:t>perikanan</w:t>
      </w:r>
      <w:proofErr w:type="spellEnd"/>
      <w:r w:rsidRPr="009E432C">
        <w:rPr>
          <w:sz w:val="20"/>
          <w:szCs w:val="20"/>
        </w:rPr>
        <w:t xml:space="preserve"> pada </w:t>
      </w:r>
      <w:proofErr w:type="spellStart"/>
      <w:r w:rsidRPr="009E432C">
        <w:rPr>
          <w:sz w:val="20"/>
          <w:szCs w:val="20"/>
        </w:rPr>
        <w:t>provinsi-provinsi</w:t>
      </w:r>
      <w:proofErr w:type="spellEnd"/>
      <w:r w:rsidRPr="009E432C">
        <w:rPr>
          <w:sz w:val="20"/>
          <w:szCs w:val="20"/>
        </w:rPr>
        <w:t xml:space="preserve"> di Indonesia. </w:t>
      </w:r>
      <w:proofErr w:type="spellStart"/>
      <w:r w:rsidRPr="009E432C">
        <w:rPr>
          <w:i/>
          <w:iCs/>
          <w:sz w:val="20"/>
          <w:szCs w:val="20"/>
        </w:rPr>
        <w:t>Jurnal</w:t>
      </w:r>
      <w:proofErr w:type="spellEnd"/>
      <w:r w:rsidRPr="009E432C">
        <w:rPr>
          <w:i/>
          <w:iCs/>
          <w:sz w:val="20"/>
          <w:szCs w:val="20"/>
        </w:rPr>
        <w:t xml:space="preserve"> Bina </w:t>
      </w:r>
      <w:proofErr w:type="spellStart"/>
      <w:r w:rsidRPr="009E432C">
        <w:rPr>
          <w:i/>
          <w:iCs/>
          <w:sz w:val="20"/>
          <w:szCs w:val="20"/>
        </w:rPr>
        <w:t>Bangsa</w:t>
      </w:r>
      <w:proofErr w:type="spellEnd"/>
      <w:r w:rsidRPr="009E432C">
        <w:rPr>
          <w:i/>
          <w:iCs/>
          <w:sz w:val="20"/>
          <w:szCs w:val="20"/>
        </w:rPr>
        <w:t xml:space="preserve"> </w:t>
      </w:r>
      <w:proofErr w:type="spellStart"/>
      <w:r w:rsidRPr="009E432C">
        <w:rPr>
          <w:i/>
          <w:iCs/>
          <w:sz w:val="20"/>
          <w:szCs w:val="20"/>
        </w:rPr>
        <w:t>Ekonomika</w:t>
      </w:r>
      <w:proofErr w:type="spellEnd"/>
      <w:r w:rsidRPr="009E432C">
        <w:rPr>
          <w:i/>
          <w:iCs/>
          <w:sz w:val="20"/>
          <w:szCs w:val="20"/>
        </w:rPr>
        <w:t>.</w:t>
      </w:r>
      <w:r w:rsidRPr="009E432C">
        <w:rPr>
          <w:sz w:val="20"/>
          <w:szCs w:val="20"/>
        </w:rPr>
        <w:t xml:space="preserve"> 14(1): 1-13.</w:t>
      </w:r>
    </w:p>
    <w:p w14:paraId="690CB994" w14:textId="292B8FF4" w:rsidR="00700C3B" w:rsidRPr="009400D9" w:rsidRDefault="00700C3B" w:rsidP="00700C3B">
      <w:pPr>
        <w:spacing w:line="23" w:lineRule="atLeast"/>
        <w:ind w:left="706" w:right="5" w:hanging="721"/>
        <w:rPr>
          <w:sz w:val="20"/>
          <w:szCs w:val="20"/>
        </w:rPr>
      </w:pPr>
      <w:r w:rsidRPr="009400D9">
        <w:rPr>
          <w:sz w:val="20"/>
          <w:szCs w:val="20"/>
        </w:rPr>
        <w:t xml:space="preserve">Boyd CE. 1988. </w:t>
      </w:r>
      <w:r w:rsidRPr="009400D9">
        <w:rPr>
          <w:i/>
          <w:sz w:val="20"/>
          <w:szCs w:val="20"/>
        </w:rPr>
        <w:t>Water Quality in Warmwater Fish Ponds</w:t>
      </w:r>
      <w:r w:rsidRPr="009400D9">
        <w:rPr>
          <w:sz w:val="20"/>
          <w:szCs w:val="20"/>
        </w:rPr>
        <w:t xml:space="preserve">. Fourth Printing Auburn Univ. </w:t>
      </w:r>
      <w:proofErr w:type="spellStart"/>
      <w:r w:rsidRPr="009400D9">
        <w:rPr>
          <w:sz w:val="20"/>
          <w:szCs w:val="20"/>
        </w:rPr>
        <w:t>Agicultural</w:t>
      </w:r>
      <w:proofErr w:type="spellEnd"/>
      <w:r w:rsidRPr="009400D9">
        <w:rPr>
          <w:sz w:val="20"/>
          <w:szCs w:val="20"/>
        </w:rPr>
        <w:t xml:space="preserve"> Experiment Station, Alabama.</w:t>
      </w:r>
    </w:p>
    <w:p w14:paraId="717DC392" w14:textId="18B20568" w:rsidR="00CA212E" w:rsidRPr="00F64DBB" w:rsidRDefault="00CA212E" w:rsidP="00CA212E">
      <w:pPr>
        <w:spacing w:line="23" w:lineRule="atLeast"/>
        <w:ind w:left="706" w:right="5" w:hanging="721"/>
        <w:rPr>
          <w:sz w:val="20"/>
          <w:szCs w:val="20"/>
          <w:lang w:val="nl-NL"/>
        </w:rPr>
      </w:pPr>
      <w:r w:rsidRPr="00CA212E">
        <w:rPr>
          <w:sz w:val="20"/>
          <w:szCs w:val="20"/>
        </w:rPr>
        <w:t xml:space="preserve">Effendi H. 2003. </w:t>
      </w:r>
      <w:proofErr w:type="spellStart"/>
      <w:r w:rsidRPr="00CA212E">
        <w:rPr>
          <w:i/>
          <w:sz w:val="20"/>
          <w:szCs w:val="20"/>
        </w:rPr>
        <w:t>Telaah</w:t>
      </w:r>
      <w:proofErr w:type="spellEnd"/>
      <w:r w:rsidRPr="00CA212E">
        <w:rPr>
          <w:i/>
          <w:sz w:val="20"/>
          <w:szCs w:val="20"/>
        </w:rPr>
        <w:t xml:space="preserve"> </w:t>
      </w:r>
      <w:proofErr w:type="spellStart"/>
      <w:r w:rsidRPr="00CA212E">
        <w:rPr>
          <w:i/>
          <w:sz w:val="20"/>
          <w:szCs w:val="20"/>
        </w:rPr>
        <w:t>Kualitas</w:t>
      </w:r>
      <w:proofErr w:type="spellEnd"/>
      <w:r w:rsidRPr="00CA212E">
        <w:rPr>
          <w:i/>
          <w:sz w:val="20"/>
          <w:szCs w:val="20"/>
        </w:rPr>
        <w:t xml:space="preserve"> Air</w:t>
      </w:r>
      <w:r w:rsidRPr="00CA212E">
        <w:rPr>
          <w:sz w:val="20"/>
          <w:szCs w:val="20"/>
        </w:rPr>
        <w:t xml:space="preserve">. </w:t>
      </w:r>
      <w:r w:rsidRPr="00F64DBB">
        <w:rPr>
          <w:sz w:val="20"/>
          <w:szCs w:val="20"/>
          <w:lang w:val="nl-NL"/>
        </w:rPr>
        <w:t>Bogor: Kanisius.</w:t>
      </w:r>
    </w:p>
    <w:p w14:paraId="39B5A89B" w14:textId="17F73B87" w:rsidR="00A61290" w:rsidRDefault="00A61290" w:rsidP="00A61290">
      <w:pPr>
        <w:spacing w:line="23" w:lineRule="atLeast"/>
        <w:ind w:left="706" w:right="5" w:hanging="721"/>
        <w:rPr>
          <w:sz w:val="20"/>
          <w:szCs w:val="20"/>
          <w:lang w:val="nl-NL"/>
        </w:rPr>
      </w:pPr>
      <w:r w:rsidRPr="00F64DBB">
        <w:rPr>
          <w:sz w:val="20"/>
          <w:szCs w:val="20"/>
          <w:lang w:val="nl-NL"/>
        </w:rPr>
        <w:t xml:space="preserve">Erfan A, Erna R, Akhmad M. 2018. Penentuan pengaruh kualitas tanah dan air terhadap produksi total tambak polikultur udang vaname dan ikan bandeng di Kabupaten Lamongan, Provinsi Jawa Timur melalui aplikasi analisis Jawa Timur. </w:t>
      </w:r>
      <w:r w:rsidRPr="00F64DBB">
        <w:rPr>
          <w:i/>
          <w:iCs/>
          <w:sz w:val="20"/>
          <w:szCs w:val="20"/>
          <w:lang w:val="nl-NL"/>
        </w:rPr>
        <w:t>Jurnal Ilmu dan Teknologi Tropis.</w:t>
      </w:r>
      <w:r w:rsidRPr="00F64DBB">
        <w:rPr>
          <w:sz w:val="20"/>
          <w:szCs w:val="20"/>
          <w:lang w:val="nl-NL"/>
        </w:rPr>
        <w:t xml:space="preserve"> 10(1): 179-195.</w:t>
      </w:r>
    </w:p>
    <w:p w14:paraId="129E24F3" w14:textId="1127675B" w:rsidR="009400D9" w:rsidRPr="005C0289" w:rsidRDefault="009400D9" w:rsidP="00A61290">
      <w:pPr>
        <w:spacing w:line="23" w:lineRule="atLeast"/>
        <w:ind w:left="706" w:right="5" w:hanging="721"/>
        <w:rPr>
          <w:sz w:val="20"/>
          <w:szCs w:val="20"/>
          <w:lang w:val="nl-NL"/>
        </w:rPr>
      </w:pPr>
      <w:r w:rsidRPr="00BB684D">
        <w:rPr>
          <w:sz w:val="20"/>
          <w:szCs w:val="20"/>
          <w:lang w:val="nl-NL"/>
        </w:rPr>
        <w:t xml:space="preserve">Frits Tatangindatu, Ockstan Kalesaran, Robert Rompas. 2013. Studi parameter fisika kimia air pada areal budidaya ikan di Danau Tondano, Desa Paleloan, Kabupaten Minahasa. </w:t>
      </w:r>
      <w:r w:rsidRPr="005C0289">
        <w:rPr>
          <w:sz w:val="20"/>
          <w:szCs w:val="20"/>
          <w:lang w:val="nl-NL"/>
        </w:rPr>
        <w:t>Budidaya Perairan. 1(2): 8-19.</w:t>
      </w:r>
    </w:p>
    <w:p w14:paraId="19F21206" w14:textId="76AA242D" w:rsidR="00D8527D" w:rsidRPr="005C0289" w:rsidRDefault="00D8527D" w:rsidP="00D8527D">
      <w:pPr>
        <w:spacing w:line="23" w:lineRule="atLeast"/>
        <w:ind w:left="706" w:right="5" w:hanging="721"/>
        <w:rPr>
          <w:sz w:val="20"/>
          <w:szCs w:val="20"/>
          <w:lang w:val="nl-NL"/>
        </w:rPr>
      </w:pPr>
      <w:r w:rsidRPr="005C0289">
        <w:rPr>
          <w:sz w:val="20"/>
          <w:szCs w:val="20"/>
          <w:lang w:val="nl-NL"/>
        </w:rPr>
        <w:t xml:space="preserve">Harmilia ED, Ma’ruf I. 2022. Analisis kesesuaian lahan budidaya ikan menggunakan keramba jaring apung di anak Sungai Ogan Ogan Ilir. </w:t>
      </w:r>
      <w:r w:rsidRPr="005C0289">
        <w:rPr>
          <w:i/>
          <w:sz w:val="20"/>
          <w:szCs w:val="20"/>
          <w:lang w:val="nl-NL"/>
        </w:rPr>
        <w:t>Sainmatika: Jurnal Ilmiah Matematika dan Ilmu Pengetahuan Alam.</w:t>
      </w:r>
      <w:r w:rsidRPr="005C0289">
        <w:rPr>
          <w:sz w:val="20"/>
          <w:szCs w:val="20"/>
          <w:lang w:val="nl-NL"/>
        </w:rPr>
        <w:t xml:space="preserve"> 19(1): 28-40</w:t>
      </w:r>
    </w:p>
    <w:p w14:paraId="03D85E89" w14:textId="77777777" w:rsidR="00D8527D" w:rsidRDefault="00D8527D" w:rsidP="00D8527D">
      <w:pPr>
        <w:spacing w:line="23" w:lineRule="atLeast"/>
        <w:ind w:left="706" w:right="5" w:hanging="721"/>
        <w:rPr>
          <w:sz w:val="20"/>
          <w:szCs w:val="20"/>
        </w:rPr>
      </w:pPr>
      <w:r w:rsidRPr="005C0289">
        <w:rPr>
          <w:sz w:val="20"/>
          <w:szCs w:val="20"/>
          <w:lang w:val="nl-NL"/>
        </w:rPr>
        <w:t xml:space="preserve">Hasan, Afifa N, Maulana I, Wahyuni S, Novita, Anugah D, Fitri, Hafza, Naharia, Sahodding Y, Rifai A, Hartono, Aminullah, Elihami. </w:t>
      </w:r>
      <w:r w:rsidRPr="009E432C">
        <w:rPr>
          <w:sz w:val="20"/>
          <w:szCs w:val="20"/>
        </w:rPr>
        <w:t xml:space="preserve">2020. </w:t>
      </w:r>
      <w:proofErr w:type="spellStart"/>
      <w:r w:rsidRPr="009E432C">
        <w:rPr>
          <w:sz w:val="20"/>
          <w:szCs w:val="20"/>
        </w:rPr>
        <w:t>Budidaya</w:t>
      </w:r>
      <w:proofErr w:type="spellEnd"/>
      <w:r w:rsidRPr="009E432C">
        <w:rPr>
          <w:sz w:val="20"/>
          <w:szCs w:val="20"/>
        </w:rPr>
        <w:t xml:space="preserve"> ikan </w:t>
      </w:r>
      <w:proofErr w:type="spellStart"/>
      <w:r w:rsidRPr="009E432C">
        <w:rPr>
          <w:sz w:val="20"/>
          <w:szCs w:val="20"/>
        </w:rPr>
        <w:t>nila</w:t>
      </w:r>
      <w:proofErr w:type="spellEnd"/>
      <w:r w:rsidRPr="009E432C">
        <w:rPr>
          <w:sz w:val="20"/>
          <w:szCs w:val="20"/>
        </w:rPr>
        <w:t xml:space="preserve"> pada </w:t>
      </w:r>
      <w:proofErr w:type="spellStart"/>
      <w:r w:rsidRPr="009E432C">
        <w:rPr>
          <w:sz w:val="20"/>
          <w:szCs w:val="20"/>
        </w:rPr>
        <w:t>kolam</w:t>
      </w:r>
      <w:proofErr w:type="spellEnd"/>
      <w:r w:rsidRPr="009E432C">
        <w:rPr>
          <w:sz w:val="20"/>
          <w:szCs w:val="20"/>
        </w:rPr>
        <w:t xml:space="preserve"> </w:t>
      </w:r>
      <w:proofErr w:type="spellStart"/>
      <w:r w:rsidRPr="009E432C">
        <w:rPr>
          <w:sz w:val="20"/>
          <w:szCs w:val="20"/>
        </w:rPr>
        <w:t>tanah</w:t>
      </w:r>
      <w:proofErr w:type="spellEnd"/>
      <w:r w:rsidRPr="009E432C">
        <w:rPr>
          <w:sz w:val="20"/>
          <w:szCs w:val="20"/>
        </w:rPr>
        <w:t xml:space="preserve">. </w:t>
      </w:r>
      <w:proofErr w:type="spellStart"/>
      <w:r w:rsidRPr="009E432C">
        <w:rPr>
          <w:i/>
          <w:sz w:val="20"/>
          <w:szCs w:val="20"/>
        </w:rPr>
        <w:t>Maspul</w:t>
      </w:r>
      <w:proofErr w:type="spellEnd"/>
      <w:r w:rsidRPr="009E432C">
        <w:rPr>
          <w:i/>
          <w:sz w:val="20"/>
          <w:szCs w:val="20"/>
        </w:rPr>
        <w:t xml:space="preserve"> Journal of Community Empowerment</w:t>
      </w:r>
      <w:r w:rsidRPr="009E432C">
        <w:rPr>
          <w:sz w:val="20"/>
          <w:szCs w:val="20"/>
        </w:rPr>
        <w:t xml:space="preserve">. 1(2): 24-33. </w:t>
      </w:r>
    </w:p>
    <w:p w14:paraId="17642B6B" w14:textId="1E05D725" w:rsidR="007F0CB7" w:rsidRPr="007F0CB7" w:rsidRDefault="007F0CB7" w:rsidP="007F0CB7">
      <w:pPr>
        <w:spacing w:line="23" w:lineRule="atLeast"/>
        <w:ind w:left="706" w:right="5" w:hanging="721"/>
        <w:rPr>
          <w:sz w:val="20"/>
          <w:szCs w:val="20"/>
          <w:lang w:val="nl-NL"/>
        </w:rPr>
      </w:pPr>
      <w:proofErr w:type="spellStart"/>
      <w:r w:rsidRPr="007F0CB7">
        <w:rPr>
          <w:sz w:val="20"/>
          <w:szCs w:val="20"/>
        </w:rPr>
        <w:t>Hendrajat</w:t>
      </w:r>
      <w:proofErr w:type="spellEnd"/>
      <w:r w:rsidRPr="007F0CB7">
        <w:rPr>
          <w:sz w:val="20"/>
          <w:szCs w:val="20"/>
        </w:rPr>
        <w:t xml:space="preserve"> EA, Ratnawati E, Mustafa A. 2018. </w:t>
      </w:r>
      <w:proofErr w:type="spellStart"/>
      <w:r w:rsidRPr="007F0CB7">
        <w:rPr>
          <w:sz w:val="20"/>
          <w:szCs w:val="20"/>
        </w:rPr>
        <w:t>Penentuan</w:t>
      </w:r>
      <w:proofErr w:type="spellEnd"/>
      <w:r w:rsidRPr="007F0CB7">
        <w:rPr>
          <w:sz w:val="20"/>
          <w:szCs w:val="20"/>
        </w:rPr>
        <w:t xml:space="preserve"> </w:t>
      </w:r>
      <w:proofErr w:type="spellStart"/>
      <w:r w:rsidRPr="007F0CB7">
        <w:rPr>
          <w:sz w:val="20"/>
          <w:szCs w:val="20"/>
        </w:rPr>
        <w:t>pengaruh</w:t>
      </w:r>
      <w:proofErr w:type="spellEnd"/>
      <w:r w:rsidRPr="007F0CB7">
        <w:rPr>
          <w:sz w:val="20"/>
          <w:szCs w:val="20"/>
        </w:rPr>
        <w:t xml:space="preserve"> </w:t>
      </w:r>
      <w:proofErr w:type="spellStart"/>
      <w:r w:rsidRPr="007F0CB7">
        <w:rPr>
          <w:sz w:val="20"/>
          <w:szCs w:val="20"/>
        </w:rPr>
        <w:t>kualitas</w:t>
      </w:r>
      <w:proofErr w:type="spellEnd"/>
      <w:r w:rsidRPr="007F0CB7">
        <w:rPr>
          <w:sz w:val="20"/>
          <w:szCs w:val="20"/>
        </w:rPr>
        <w:t xml:space="preserve"> </w:t>
      </w:r>
      <w:proofErr w:type="spellStart"/>
      <w:r w:rsidRPr="007F0CB7">
        <w:rPr>
          <w:sz w:val="20"/>
          <w:szCs w:val="20"/>
        </w:rPr>
        <w:t>tanah</w:t>
      </w:r>
      <w:proofErr w:type="spellEnd"/>
      <w:r w:rsidRPr="007F0CB7">
        <w:rPr>
          <w:sz w:val="20"/>
          <w:szCs w:val="20"/>
        </w:rPr>
        <w:t xml:space="preserve"> dan air </w:t>
      </w:r>
      <w:proofErr w:type="spellStart"/>
      <w:r w:rsidRPr="007F0CB7">
        <w:rPr>
          <w:sz w:val="20"/>
          <w:szCs w:val="20"/>
        </w:rPr>
        <w:t>terhadap</w:t>
      </w:r>
      <w:proofErr w:type="spellEnd"/>
      <w:r w:rsidRPr="007F0CB7">
        <w:rPr>
          <w:sz w:val="20"/>
          <w:szCs w:val="20"/>
        </w:rPr>
        <w:t xml:space="preserve"> </w:t>
      </w:r>
      <w:proofErr w:type="spellStart"/>
      <w:r w:rsidRPr="007F0CB7">
        <w:rPr>
          <w:sz w:val="20"/>
          <w:szCs w:val="20"/>
        </w:rPr>
        <w:t>produksi</w:t>
      </w:r>
      <w:proofErr w:type="spellEnd"/>
      <w:r w:rsidRPr="007F0CB7">
        <w:rPr>
          <w:sz w:val="20"/>
          <w:szCs w:val="20"/>
        </w:rPr>
        <w:t xml:space="preserve"> total </w:t>
      </w:r>
      <w:proofErr w:type="spellStart"/>
      <w:r w:rsidRPr="007F0CB7">
        <w:rPr>
          <w:sz w:val="20"/>
          <w:szCs w:val="20"/>
        </w:rPr>
        <w:t>tambak</w:t>
      </w:r>
      <w:proofErr w:type="spellEnd"/>
      <w:r w:rsidRPr="007F0CB7">
        <w:rPr>
          <w:sz w:val="20"/>
          <w:szCs w:val="20"/>
        </w:rPr>
        <w:t xml:space="preserve"> </w:t>
      </w:r>
      <w:proofErr w:type="spellStart"/>
      <w:r w:rsidRPr="007F0CB7">
        <w:rPr>
          <w:sz w:val="20"/>
          <w:szCs w:val="20"/>
        </w:rPr>
        <w:t>polikultur</w:t>
      </w:r>
      <w:proofErr w:type="spellEnd"/>
      <w:r w:rsidRPr="007F0CB7">
        <w:rPr>
          <w:sz w:val="20"/>
          <w:szCs w:val="20"/>
        </w:rPr>
        <w:t xml:space="preserve"> </w:t>
      </w:r>
      <w:proofErr w:type="spellStart"/>
      <w:r w:rsidRPr="007F0CB7">
        <w:rPr>
          <w:sz w:val="20"/>
          <w:szCs w:val="20"/>
        </w:rPr>
        <w:t>udang</w:t>
      </w:r>
      <w:proofErr w:type="spellEnd"/>
      <w:r w:rsidRPr="007F0CB7">
        <w:rPr>
          <w:sz w:val="20"/>
          <w:szCs w:val="20"/>
        </w:rPr>
        <w:t xml:space="preserve"> </w:t>
      </w:r>
      <w:proofErr w:type="spellStart"/>
      <w:r w:rsidRPr="007F0CB7">
        <w:rPr>
          <w:sz w:val="20"/>
          <w:szCs w:val="20"/>
        </w:rPr>
        <w:t>vaname</w:t>
      </w:r>
      <w:proofErr w:type="spellEnd"/>
      <w:r w:rsidRPr="007F0CB7">
        <w:rPr>
          <w:sz w:val="20"/>
          <w:szCs w:val="20"/>
        </w:rPr>
        <w:t xml:space="preserve"> dan ikan bandeng di </w:t>
      </w:r>
      <w:proofErr w:type="spellStart"/>
      <w:r w:rsidRPr="007F0CB7">
        <w:rPr>
          <w:sz w:val="20"/>
          <w:szCs w:val="20"/>
        </w:rPr>
        <w:t>Kabupaten</w:t>
      </w:r>
      <w:proofErr w:type="spellEnd"/>
      <w:r w:rsidRPr="007F0CB7">
        <w:rPr>
          <w:sz w:val="20"/>
          <w:szCs w:val="20"/>
        </w:rPr>
        <w:t xml:space="preserve"> </w:t>
      </w:r>
      <w:proofErr w:type="spellStart"/>
      <w:r w:rsidRPr="007F0CB7">
        <w:rPr>
          <w:sz w:val="20"/>
          <w:szCs w:val="20"/>
        </w:rPr>
        <w:t>Lamongan</w:t>
      </w:r>
      <w:proofErr w:type="spellEnd"/>
      <w:r w:rsidRPr="007F0CB7">
        <w:rPr>
          <w:sz w:val="20"/>
          <w:szCs w:val="20"/>
        </w:rPr>
        <w:t xml:space="preserve">, </w:t>
      </w:r>
      <w:proofErr w:type="spellStart"/>
      <w:r w:rsidRPr="007F0CB7">
        <w:rPr>
          <w:sz w:val="20"/>
          <w:szCs w:val="20"/>
        </w:rPr>
        <w:t>Provinsi</w:t>
      </w:r>
      <w:proofErr w:type="spellEnd"/>
      <w:r w:rsidRPr="007F0CB7">
        <w:rPr>
          <w:sz w:val="20"/>
          <w:szCs w:val="20"/>
        </w:rPr>
        <w:t xml:space="preserve"> Jawa Timur </w:t>
      </w:r>
      <w:proofErr w:type="spellStart"/>
      <w:r w:rsidRPr="007F0CB7">
        <w:rPr>
          <w:sz w:val="20"/>
          <w:szCs w:val="20"/>
        </w:rPr>
        <w:t>melalui</w:t>
      </w:r>
      <w:proofErr w:type="spellEnd"/>
      <w:r w:rsidRPr="007F0CB7">
        <w:rPr>
          <w:sz w:val="20"/>
          <w:szCs w:val="20"/>
        </w:rPr>
        <w:t xml:space="preserve"> </w:t>
      </w:r>
      <w:proofErr w:type="spellStart"/>
      <w:r w:rsidRPr="007F0CB7">
        <w:rPr>
          <w:sz w:val="20"/>
          <w:szCs w:val="20"/>
        </w:rPr>
        <w:t>aplikasi</w:t>
      </w:r>
      <w:proofErr w:type="spellEnd"/>
      <w:r w:rsidRPr="007F0CB7">
        <w:rPr>
          <w:sz w:val="20"/>
          <w:szCs w:val="20"/>
        </w:rPr>
        <w:t xml:space="preserve"> </w:t>
      </w:r>
      <w:proofErr w:type="spellStart"/>
      <w:r w:rsidRPr="007F0CB7">
        <w:rPr>
          <w:sz w:val="20"/>
          <w:szCs w:val="20"/>
        </w:rPr>
        <w:t>analisis</w:t>
      </w:r>
      <w:proofErr w:type="spellEnd"/>
      <w:r w:rsidRPr="007F0CB7">
        <w:rPr>
          <w:sz w:val="20"/>
          <w:szCs w:val="20"/>
        </w:rPr>
        <w:t xml:space="preserve"> </w:t>
      </w:r>
      <w:proofErr w:type="spellStart"/>
      <w:r w:rsidRPr="007F0CB7">
        <w:rPr>
          <w:sz w:val="20"/>
          <w:szCs w:val="20"/>
        </w:rPr>
        <w:t>jalur</w:t>
      </w:r>
      <w:proofErr w:type="spellEnd"/>
      <w:r w:rsidRPr="007F0CB7">
        <w:rPr>
          <w:sz w:val="20"/>
          <w:szCs w:val="20"/>
        </w:rPr>
        <w:t xml:space="preserve">. </w:t>
      </w:r>
      <w:r w:rsidRPr="007F0CB7">
        <w:rPr>
          <w:i/>
          <w:sz w:val="20"/>
          <w:szCs w:val="20"/>
          <w:lang w:val="nl-NL"/>
        </w:rPr>
        <w:t>Jurnal Ilmu dan Teknologi Kelautan Tropis</w:t>
      </w:r>
      <w:r w:rsidRPr="007F0CB7">
        <w:rPr>
          <w:sz w:val="20"/>
          <w:szCs w:val="20"/>
          <w:lang w:val="nl-NL"/>
        </w:rPr>
        <w:t>. 10(1):179-195.</w:t>
      </w:r>
    </w:p>
    <w:p w14:paraId="7902A090" w14:textId="1B7F58B7" w:rsidR="00D8527D" w:rsidRDefault="00D8527D" w:rsidP="00D8527D">
      <w:pPr>
        <w:spacing w:line="23" w:lineRule="atLeast"/>
        <w:ind w:left="706" w:right="5" w:hanging="721"/>
        <w:rPr>
          <w:sz w:val="20"/>
          <w:szCs w:val="20"/>
          <w:lang w:val="en-ID"/>
        </w:rPr>
      </w:pPr>
      <w:r w:rsidRPr="00F64DBB">
        <w:rPr>
          <w:sz w:val="20"/>
          <w:szCs w:val="20"/>
          <w:lang w:val="nl-NL"/>
        </w:rPr>
        <w:t xml:space="preserve">Heri P, Tarzan P, Reni A. 2014. Kualitas perairan sungai Bengawan Solo di Wilayah Kabupaten Bojonegoro berdasarkan indeks keanekaragaman plankton. </w:t>
      </w:r>
      <w:proofErr w:type="spellStart"/>
      <w:r w:rsidRPr="00FC56D0">
        <w:rPr>
          <w:i/>
          <w:iCs/>
          <w:sz w:val="20"/>
          <w:szCs w:val="20"/>
          <w:lang w:val="en-ID"/>
        </w:rPr>
        <w:t>LenteraBio</w:t>
      </w:r>
      <w:proofErr w:type="spellEnd"/>
      <w:r w:rsidRPr="00FC56D0">
        <w:rPr>
          <w:i/>
          <w:iCs/>
          <w:sz w:val="20"/>
          <w:szCs w:val="20"/>
          <w:lang w:val="en-ID"/>
        </w:rPr>
        <w:t>.</w:t>
      </w:r>
      <w:r w:rsidRPr="00FC56D0">
        <w:rPr>
          <w:sz w:val="20"/>
          <w:szCs w:val="20"/>
          <w:lang w:val="en-ID"/>
        </w:rPr>
        <w:t xml:space="preserve"> 3(3): 209-215.</w:t>
      </w:r>
    </w:p>
    <w:p w14:paraId="7DD8EF59" w14:textId="04964482" w:rsidR="00F03E96" w:rsidRPr="00F03E96" w:rsidRDefault="00F03E96" w:rsidP="00F03E96">
      <w:pPr>
        <w:spacing w:line="23" w:lineRule="atLeast"/>
        <w:ind w:left="706" w:right="5" w:hanging="721"/>
        <w:rPr>
          <w:sz w:val="20"/>
          <w:szCs w:val="20"/>
        </w:rPr>
      </w:pPr>
      <w:r w:rsidRPr="00F03E96">
        <w:rPr>
          <w:sz w:val="20"/>
          <w:szCs w:val="20"/>
        </w:rPr>
        <w:t xml:space="preserve">Karthik MJ. Suri N. Saharan, Biradar RS. 2005. Brackish water aquaculture site selection in Palghar Taluk, Thane District of Maharashtra, India, using the techniques of remote sensing and </w:t>
      </w:r>
      <w:proofErr w:type="spellStart"/>
      <w:r w:rsidRPr="00F03E96">
        <w:rPr>
          <w:sz w:val="20"/>
          <w:szCs w:val="20"/>
        </w:rPr>
        <w:t>geogaphical</w:t>
      </w:r>
      <w:proofErr w:type="spellEnd"/>
      <w:r w:rsidRPr="00F03E96">
        <w:rPr>
          <w:sz w:val="20"/>
          <w:szCs w:val="20"/>
        </w:rPr>
        <w:t xml:space="preserve"> information system. </w:t>
      </w:r>
      <w:r w:rsidRPr="00F03E96">
        <w:rPr>
          <w:i/>
          <w:sz w:val="20"/>
          <w:szCs w:val="20"/>
        </w:rPr>
        <w:t>Aquacultural Engineering</w:t>
      </w:r>
      <w:r w:rsidRPr="00F03E96">
        <w:rPr>
          <w:sz w:val="20"/>
          <w:szCs w:val="20"/>
        </w:rPr>
        <w:t>. 32:285-302.</w:t>
      </w:r>
    </w:p>
    <w:p w14:paraId="4FF6CD97" w14:textId="10A701FA" w:rsidR="00B45E92" w:rsidRDefault="00B45E92" w:rsidP="00B45E92">
      <w:pPr>
        <w:spacing w:line="23" w:lineRule="atLeast"/>
        <w:ind w:left="706" w:right="5" w:hanging="721"/>
        <w:rPr>
          <w:sz w:val="20"/>
          <w:szCs w:val="20"/>
        </w:rPr>
      </w:pPr>
      <w:proofErr w:type="spellStart"/>
      <w:r w:rsidRPr="00F64DBB">
        <w:rPr>
          <w:sz w:val="20"/>
          <w:szCs w:val="20"/>
        </w:rPr>
        <w:t>Khaeriyah</w:t>
      </w:r>
      <w:proofErr w:type="spellEnd"/>
      <w:r w:rsidRPr="00F64DBB">
        <w:rPr>
          <w:sz w:val="20"/>
          <w:szCs w:val="20"/>
        </w:rPr>
        <w:t xml:space="preserve"> A. 2014. </w:t>
      </w:r>
      <w:proofErr w:type="spellStart"/>
      <w:r w:rsidRPr="00F64DBB">
        <w:rPr>
          <w:sz w:val="20"/>
          <w:szCs w:val="20"/>
        </w:rPr>
        <w:t>Kelimpahan</w:t>
      </w:r>
      <w:proofErr w:type="spellEnd"/>
      <w:r w:rsidRPr="00F64DBB">
        <w:rPr>
          <w:sz w:val="20"/>
          <w:szCs w:val="20"/>
        </w:rPr>
        <w:t xml:space="preserve"> dan </w:t>
      </w:r>
      <w:proofErr w:type="spellStart"/>
      <w:r w:rsidRPr="00F64DBB">
        <w:rPr>
          <w:sz w:val="20"/>
          <w:szCs w:val="20"/>
        </w:rPr>
        <w:t>sebaran</w:t>
      </w:r>
      <w:proofErr w:type="spellEnd"/>
      <w:r w:rsidRPr="00F64DBB">
        <w:rPr>
          <w:sz w:val="20"/>
          <w:szCs w:val="20"/>
        </w:rPr>
        <w:t xml:space="preserve"> horizontal phytoplankton </w:t>
      </w:r>
      <w:proofErr w:type="spellStart"/>
      <w:r w:rsidRPr="00F64DBB">
        <w:rPr>
          <w:sz w:val="20"/>
          <w:szCs w:val="20"/>
        </w:rPr>
        <w:t>bagi</w:t>
      </w:r>
      <w:proofErr w:type="spellEnd"/>
      <w:r w:rsidRPr="00F64DBB">
        <w:rPr>
          <w:sz w:val="20"/>
          <w:szCs w:val="20"/>
        </w:rPr>
        <w:t xml:space="preserve"> </w:t>
      </w:r>
      <w:proofErr w:type="spellStart"/>
      <w:r w:rsidRPr="00F64DBB">
        <w:rPr>
          <w:sz w:val="20"/>
          <w:szCs w:val="20"/>
        </w:rPr>
        <w:t>peruntukan</w:t>
      </w:r>
      <w:proofErr w:type="spellEnd"/>
      <w:r w:rsidRPr="00F64DBB">
        <w:rPr>
          <w:sz w:val="20"/>
          <w:szCs w:val="20"/>
        </w:rPr>
        <w:t xml:space="preserve"> </w:t>
      </w:r>
      <w:proofErr w:type="spellStart"/>
      <w:r w:rsidRPr="00F64DBB">
        <w:rPr>
          <w:sz w:val="20"/>
          <w:szCs w:val="20"/>
        </w:rPr>
        <w:t>budidaya</w:t>
      </w:r>
      <w:proofErr w:type="spellEnd"/>
      <w:r w:rsidRPr="00F64DBB">
        <w:rPr>
          <w:sz w:val="20"/>
          <w:szCs w:val="20"/>
        </w:rPr>
        <w:t xml:space="preserve"> ikan (</w:t>
      </w:r>
      <w:proofErr w:type="spellStart"/>
      <w:r w:rsidRPr="00F64DBB">
        <w:rPr>
          <w:sz w:val="20"/>
          <w:szCs w:val="20"/>
        </w:rPr>
        <w:t>studi</w:t>
      </w:r>
      <w:proofErr w:type="spellEnd"/>
      <w:r w:rsidRPr="00F64DBB">
        <w:rPr>
          <w:sz w:val="20"/>
          <w:szCs w:val="20"/>
        </w:rPr>
        <w:t xml:space="preserve"> </w:t>
      </w:r>
      <w:proofErr w:type="spellStart"/>
      <w:r w:rsidRPr="00F64DBB">
        <w:rPr>
          <w:sz w:val="20"/>
          <w:szCs w:val="20"/>
        </w:rPr>
        <w:t>kasus</w:t>
      </w:r>
      <w:proofErr w:type="spellEnd"/>
      <w:r w:rsidRPr="00F64DBB">
        <w:rPr>
          <w:sz w:val="20"/>
          <w:szCs w:val="20"/>
        </w:rPr>
        <w:t xml:space="preserve"> </w:t>
      </w:r>
      <w:proofErr w:type="spellStart"/>
      <w:r w:rsidRPr="00F64DBB">
        <w:rPr>
          <w:sz w:val="20"/>
          <w:szCs w:val="20"/>
        </w:rPr>
        <w:t>Waduk</w:t>
      </w:r>
      <w:proofErr w:type="spellEnd"/>
      <w:r w:rsidRPr="00F64DBB">
        <w:rPr>
          <w:sz w:val="20"/>
          <w:szCs w:val="20"/>
        </w:rPr>
        <w:t xml:space="preserve"> </w:t>
      </w:r>
      <w:proofErr w:type="spellStart"/>
      <w:r w:rsidRPr="00F64DBB">
        <w:rPr>
          <w:sz w:val="20"/>
          <w:szCs w:val="20"/>
        </w:rPr>
        <w:t>Bilibili</w:t>
      </w:r>
      <w:proofErr w:type="spellEnd"/>
      <w:r w:rsidRPr="00F64DBB">
        <w:rPr>
          <w:sz w:val="20"/>
          <w:szCs w:val="20"/>
        </w:rPr>
        <w:t xml:space="preserve"> zona I). </w:t>
      </w:r>
      <w:r w:rsidRPr="00B45E92">
        <w:rPr>
          <w:sz w:val="20"/>
          <w:szCs w:val="20"/>
        </w:rPr>
        <w:t xml:space="preserve">OCTOPUS: </w:t>
      </w:r>
      <w:proofErr w:type="spellStart"/>
      <w:r w:rsidRPr="00B45E92">
        <w:rPr>
          <w:sz w:val="20"/>
          <w:szCs w:val="20"/>
        </w:rPr>
        <w:t>Jurnal</w:t>
      </w:r>
      <w:proofErr w:type="spellEnd"/>
      <w:r w:rsidRPr="00B45E92">
        <w:rPr>
          <w:sz w:val="20"/>
          <w:szCs w:val="20"/>
        </w:rPr>
        <w:t xml:space="preserve"> </w:t>
      </w:r>
      <w:proofErr w:type="spellStart"/>
      <w:r w:rsidRPr="00B45E92">
        <w:rPr>
          <w:sz w:val="20"/>
          <w:szCs w:val="20"/>
        </w:rPr>
        <w:t>Ilmu</w:t>
      </w:r>
      <w:proofErr w:type="spellEnd"/>
      <w:r w:rsidRPr="00B45E92">
        <w:rPr>
          <w:sz w:val="20"/>
          <w:szCs w:val="20"/>
        </w:rPr>
        <w:t xml:space="preserve"> </w:t>
      </w:r>
      <w:proofErr w:type="spellStart"/>
      <w:r w:rsidRPr="00B45E92">
        <w:rPr>
          <w:sz w:val="20"/>
          <w:szCs w:val="20"/>
        </w:rPr>
        <w:t>Perikanan</w:t>
      </w:r>
      <w:proofErr w:type="spellEnd"/>
      <w:r w:rsidRPr="00B45E92">
        <w:rPr>
          <w:sz w:val="20"/>
          <w:szCs w:val="20"/>
        </w:rPr>
        <w:t>. 3(2):297-304.</w:t>
      </w:r>
    </w:p>
    <w:p w14:paraId="10D3C92A" w14:textId="27D90E9A" w:rsidR="00233DB0" w:rsidRDefault="00D8527D" w:rsidP="00233DB0">
      <w:pPr>
        <w:spacing w:line="23" w:lineRule="atLeast"/>
        <w:ind w:left="706" w:right="5" w:hanging="721"/>
        <w:rPr>
          <w:sz w:val="20"/>
          <w:szCs w:val="20"/>
        </w:rPr>
      </w:pPr>
      <w:bookmarkStart w:id="14" w:name="_Hlk139930367"/>
      <w:r w:rsidRPr="009E432C">
        <w:rPr>
          <w:sz w:val="20"/>
          <w:szCs w:val="20"/>
        </w:rPr>
        <w:t xml:space="preserve">Kocer MAT, Sevgili H. 2014. Parameters selection for water quality index in the assessment of the environmental impacts of land-based trout farms. </w:t>
      </w:r>
      <w:r w:rsidRPr="009E432C">
        <w:rPr>
          <w:i/>
          <w:sz w:val="20"/>
          <w:szCs w:val="20"/>
        </w:rPr>
        <w:t>Ecological Indicators</w:t>
      </w:r>
      <w:r w:rsidRPr="009E432C">
        <w:rPr>
          <w:sz w:val="20"/>
          <w:szCs w:val="20"/>
        </w:rPr>
        <w:t>. 36: 672-681.</w:t>
      </w:r>
      <w:bookmarkEnd w:id="14"/>
    </w:p>
    <w:p w14:paraId="3EA29C4E" w14:textId="7D9AB484" w:rsidR="00552704" w:rsidRDefault="00552704" w:rsidP="00552704">
      <w:pPr>
        <w:spacing w:line="23" w:lineRule="atLeast"/>
        <w:ind w:left="706" w:right="5" w:hanging="721"/>
        <w:rPr>
          <w:sz w:val="20"/>
          <w:szCs w:val="20"/>
          <w:lang w:val="nl-NL"/>
        </w:rPr>
      </w:pPr>
      <w:proofErr w:type="spellStart"/>
      <w:r w:rsidRPr="00552704">
        <w:rPr>
          <w:sz w:val="20"/>
          <w:szCs w:val="20"/>
        </w:rPr>
        <w:t>Koniyo</w:t>
      </w:r>
      <w:proofErr w:type="spellEnd"/>
      <w:r w:rsidRPr="00552704">
        <w:rPr>
          <w:sz w:val="20"/>
          <w:szCs w:val="20"/>
        </w:rPr>
        <w:t xml:space="preserve"> Y. 2020. </w:t>
      </w:r>
      <w:proofErr w:type="spellStart"/>
      <w:r w:rsidRPr="00552704">
        <w:rPr>
          <w:sz w:val="20"/>
          <w:szCs w:val="20"/>
        </w:rPr>
        <w:t>Analisis</w:t>
      </w:r>
      <w:proofErr w:type="spellEnd"/>
      <w:r w:rsidRPr="00552704">
        <w:rPr>
          <w:sz w:val="20"/>
          <w:szCs w:val="20"/>
        </w:rPr>
        <w:t xml:space="preserve"> </w:t>
      </w:r>
      <w:proofErr w:type="spellStart"/>
      <w:r w:rsidRPr="00552704">
        <w:rPr>
          <w:sz w:val="20"/>
          <w:szCs w:val="20"/>
        </w:rPr>
        <w:t>kualitas</w:t>
      </w:r>
      <w:proofErr w:type="spellEnd"/>
      <w:r w:rsidRPr="00552704">
        <w:rPr>
          <w:sz w:val="20"/>
          <w:szCs w:val="20"/>
        </w:rPr>
        <w:t xml:space="preserve"> air pada </w:t>
      </w:r>
      <w:proofErr w:type="spellStart"/>
      <w:r w:rsidRPr="00552704">
        <w:rPr>
          <w:sz w:val="20"/>
          <w:szCs w:val="20"/>
        </w:rPr>
        <w:t>lokasi</w:t>
      </w:r>
      <w:proofErr w:type="spellEnd"/>
      <w:r w:rsidRPr="00552704">
        <w:rPr>
          <w:sz w:val="20"/>
          <w:szCs w:val="20"/>
        </w:rPr>
        <w:t xml:space="preserve"> </w:t>
      </w:r>
      <w:proofErr w:type="spellStart"/>
      <w:r w:rsidRPr="00552704">
        <w:rPr>
          <w:sz w:val="20"/>
          <w:szCs w:val="20"/>
        </w:rPr>
        <w:t>budidaya</w:t>
      </w:r>
      <w:proofErr w:type="spellEnd"/>
      <w:r w:rsidRPr="00552704">
        <w:rPr>
          <w:sz w:val="20"/>
          <w:szCs w:val="20"/>
        </w:rPr>
        <w:t xml:space="preserve"> ikan air </w:t>
      </w:r>
      <w:proofErr w:type="spellStart"/>
      <w:r w:rsidRPr="00552704">
        <w:rPr>
          <w:sz w:val="20"/>
          <w:szCs w:val="20"/>
        </w:rPr>
        <w:t>tawar</w:t>
      </w:r>
      <w:proofErr w:type="spellEnd"/>
      <w:r w:rsidRPr="00552704">
        <w:rPr>
          <w:sz w:val="20"/>
          <w:szCs w:val="20"/>
        </w:rPr>
        <w:t xml:space="preserve"> di </w:t>
      </w:r>
      <w:proofErr w:type="spellStart"/>
      <w:r w:rsidRPr="00552704">
        <w:rPr>
          <w:sz w:val="20"/>
          <w:szCs w:val="20"/>
        </w:rPr>
        <w:t>Kecamatan</w:t>
      </w:r>
      <w:proofErr w:type="spellEnd"/>
      <w:r w:rsidRPr="00552704">
        <w:rPr>
          <w:sz w:val="20"/>
          <w:szCs w:val="20"/>
        </w:rPr>
        <w:t xml:space="preserve"> </w:t>
      </w:r>
      <w:proofErr w:type="spellStart"/>
      <w:r w:rsidRPr="00552704">
        <w:rPr>
          <w:sz w:val="20"/>
          <w:szCs w:val="20"/>
        </w:rPr>
        <w:t>Suwawa</w:t>
      </w:r>
      <w:proofErr w:type="spellEnd"/>
      <w:r w:rsidRPr="00552704">
        <w:rPr>
          <w:sz w:val="20"/>
          <w:szCs w:val="20"/>
        </w:rPr>
        <w:t xml:space="preserve"> Tengah. </w:t>
      </w:r>
      <w:r w:rsidRPr="00552704">
        <w:rPr>
          <w:i/>
          <w:sz w:val="20"/>
          <w:szCs w:val="20"/>
          <w:lang w:val="nl-NL"/>
        </w:rPr>
        <w:t>Jurnal Technopreneur (JTech)</w:t>
      </w:r>
      <w:r w:rsidRPr="00552704">
        <w:rPr>
          <w:sz w:val="20"/>
          <w:szCs w:val="20"/>
          <w:lang w:val="nl-NL"/>
        </w:rPr>
        <w:t>. 8(1):52-58.</w:t>
      </w:r>
    </w:p>
    <w:p w14:paraId="4D11E237" w14:textId="671DC065" w:rsidR="00233DB0" w:rsidRPr="00F64DBB" w:rsidRDefault="00233DB0" w:rsidP="00233DB0">
      <w:pPr>
        <w:spacing w:line="23" w:lineRule="atLeast"/>
        <w:ind w:left="706" w:right="5" w:hanging="721"/>
        <w:rPr>
          <w:sz w:val="20"/>
          <w:szCs w:val="20"/>
          <w:lang w:val="nl-NL"/>
        </w:rPr>
      </w:pPr>
      <w:r w:rsidRPr="00233DB0">
        <w:rPr>
          <w:sz w:val="20"/>
          <w:szCs w:val="20"/>
          <w:lang w:val="nl-NL"/>
        </w:rPr>
        <w:t>Kordi M. G. 2010. Budi daya   ikan   bandeng untuk umpan. Penerbit Akademia,</w:t>
      </w:r>
      <w:r w:rsidRPr="00233DB0">
        <w:rPr>
          <w:sz w:val="20"/>
          <w:szCs w:val="20"/>
          <w:lang w:val="id-ID"/>
        </w:rPr>
        <w:t xml:space="preserve"> </w:t>
      </w:r>
      <w:r w:rsidRPr="00233DB0">
        <w:rPr>
          <w:sz w:val="20"/>
          <w:szCs w:val="20"/>
          <w:lang w:val="nl-NL"/>
        </w:rPr>
        <w:t xml:space="preserve">Jakarta 2010. </w:t>
      </w:r>
      <w:r w:rsidRPr="00F64DBB">
        <w:rPr>
          <w:sz w:val="20"/>
          <w:szCs w:val="20"/>
          <w:lang w:val="nl-NL"/>
        </w:rPr>
        <w:t>Hal 111.</w:t>
      </w:r>
    </w:p>
    <w:p w14:paraId="42D9A529" w14:textId="31F41EAD" w:rsidR="00D8527D" w:rsidRPr="00F64DBB" w:rsidRDefault="00D8527D" w:rsidP="00D8527D">
      <w:pPr>
        <w:spacing w:line="23" w:lineRule="atLeast"/>
        <w:ind w:left="706" w:right="5" w:hanging="721"/>
        <w:rPr>
          <w:sz w:val="20"/>
          <w:szCs w:val="20"/>
          <w:lang w:val="nl-NL"/>
        </w:rPr>
      </w:pPr>
      <w:r w:rsidRPr="00F64DBB">
        <w:rPr>
          <w:sz w:val="20"/>
          <w:szCs w:val="20"/>
          <w:lang w:val="nl-NL"/>
        </w:rPr>
        <w:t xml:space="preserve">Mulyono M, Ritonga LBR. 2019. </w:t>
      </w:r>
      <w:r w:rsidRPr="00F64DBB">
        <w:rPr>
          <w:i/>
          <w:sz w:val="20"/>
          <w:szCs w:val="20"/>
          <w:lang w:val="nl-NL"/>
        </w:rPr>
        <w:t>Kamus Akuakultur Budidaya Perikanan</w:t>
      </w:r>
      <w:r w:rsidRPr="00F64DBB">
        <w:rPr>
          <w:sz w:val="20"/>
          <w:szCs w:val="20"/>
          <w:lang w:val="nl-NL"/>
        </w:rPr>
        <w:t xml:space="preserve">. Jakarta (ID): STP Press.  </w:t>
      </w:r>
    </w:p>
    <w:p w14:paraId="01E7900F" w14:textId="506CD2DE" w:rsidR="00F03E96" w:rsidRPr="00F03E96" w:rsidRDefault="00F03E96" w:rsidP="00F03E96">
      <w:pPr>
        <w:spacing w:line="23" w:lineRule="atLeast"/>
        <w:ind w:left="706" w:right="5" w:hanging="721"/>
        <w:rPr>
          <w:sz w:val="20"/>
          <w:szCs w:val="20"/>
          <w:lang w:val="nl-NL"/>
        </w:rPr>
      </w:pPr>
      <w:r w:rsidRPr="00F03E96">
        <w:rPr>
          <w:sz w:val="20"/>
          <w:szCs w:val="20"/>
        </w:rPr>
        <w:t xml:space="preserve">Nana SS, Putra U. 2008. </w:t>
      </w:r>
      <w:proofErr w:type="spellStart"/>
      <w:r w:rsidRPr="00F03E96">
        <w:rPr>
          <w:sz w:val="20"/>
          <w:szCs w:val="20"/>
        </w:rPr>
        <w:t>Manajemen</w:t>
      </w:r>
      <w:proofErr w:type="spellEnd"/>
      <w:r w:rsidRPr="00F03E96">
        <w:rPr>
          <w:sz w:val="20"/>
          <w:szCs w:val="20"/>
        </w:rPr>
        <w:t xml:space="preserve"> </w:t>
      </w:r>
      <w:proofErr w:type="spellStart"/>
      <w:r w:rsidRPr="00F03E96">
        <w:rPr>
          <w:sz w:val="20"/>
          <w:szCs w:val="20"/>
        </w:rPr>
        <w:t>kualitas</w:t>
      </w:r>
      <w:proofErr w:type="spellEnd"/>
      <w:r w:rsidRPr="00F03E96">
        <w:rPr>
          <w:sz w:val="20"/>
          <w:szCs w:val="20"/>
        </w:rPr>
        <w:t xml:space="preserve"> </w:t>
      </w:r>
      <w:proofErr w:type="spellStart"/>
      <w:r w:rsidRPr="00F03E96">
        <w:rPr>
          <w:sz w:val="20"/>
          <w:szCs w:val="20"/>
        </w:rPr>
        <w:t>tanah</w:t>
      </w:r>
      <w:proofErr w:type="spellEnd"/>
      <w:r w:rsidRPr="00F03E96">
        <w:rPr>
          <w:sz w:val="20"/>
          <w:szCs w:val="20"/>
        </w:rPr>
        <w:t xml:space="preserve"> dan air </w:t>
      </w:r>
      <w:proofErr w:type="spellStart"/>
      <w:r w:rsidRPr="00F03E96">
        <w:rPr>
          <w:sz w:val="20"/>
          <w:szCs w:val="20"/>
        </w:rPr>
        <w:t>dalam</w:t>
      </w:r>
      <w:proofErr w:type="spellEnd"/>
      <w:r w:rsidRPr="00F03E96">
        <w:rPr>
          <w:sz w:val="20"/>
          <w:szCs w:val="20"/>
        </w:rPr>
        <w:t xml:space="preserve"> </w:t>
      </w:r>
      <w:proofErr w:type="spellStart"/>
      <w:r w:rsidRPr="00F03E96">
        <w:rPr>
          <w:sz w:val="20"/>
          <w:szCs w:val="20"/>
        </w:rPr>
        <w:t>kegiatan</w:t>
      </w:r>
      <w:proofErr w:type="spellEnd"/>
      <w:r w:rsidRPr="00F03E96">
        <w:rPr>
          <w:sz w:val="20"/>
          <w:szCs w:val="20"/>
        </w:rPr>
        <w:t xml:space="preserve"> </w:t>
      </w:r>
      <w:proofErr w:type="spellStart"/>
      <w:r w:rsidRPr="00F03E96">
        <w:rPr>
          <w:sz w:val="20"/>
          <w:szCs w:val="20"/>
        </w:rPr>
        <w:t>perikanan</w:t>
      </w:r>
      <w:proofErr w:type="spellEnd"/>
      <w:r w:rsidRPr="00F03E96">
        <w:rPr>
          <w:sz w:val="20"/>
          <w:szCs w:val="20"/>
        </w:rPr>
        <w:t xml:space="preserve"> </w:t>
      </w:r>
      <w:proofErr w:type="spellStart"/>
      <w:r w:rsidRPr="00F03E96">
        <w:rPr>
          <w:sz w:val="20"/>
          <w:szCs w:val="20"/>
        </w:rPr>
        <w:t>budidaya</w:t>
      </w:r>
      <w:proofErr w:type="spellEnd"/>
      <w:r w:rsidRPr="00F03E96">
        <w:rPr>
          <w:sz w:val="20"/>
          <w:szCs w:val="20"/>
        </w:rPr>
        <w:t xml:space="preserve">. Balai </w:t>
      </w:r>
      <w:proofErr w:type="spellStart"/>
      <w:r w:rsidRPr="00F03E96">
        <w:rPr>
          <w:sz w:val="20"/>
          <w:szCs w:val="20"/>
        </w:rPr>
        <w:t>Budidaya</w:t>
      </w:r>
      <w:proofErr w:type="spellEnd"/>
      <w:r w:rsidRPr="00F03E96">
        <w:rPr>
          <w:sz w:val="20"/>
          <w:szCs w:val="20"/>
        </w:rPr>
        <w:t xml:space="preserve"> Air Payau, </w:t>
      </w:r>
      <w:proofErr w:type="spellStart"/>
      <w:r w:rsidRPr="00F03E96">
        <w:rPr>
          <w:sz w:val="20"/>
          <w:szCs w:val="20"/>
        </w:rPr>
        <w:t>Takalar</w:t>
      </w:r>
      <w:proofErr w:type="spellEnd"/>
      <w:r w:rsidRPr="00F03E96">
        <w:rPr>
          <w:sz w:val="20"/>
          <w:szCs w:val="20"/>
        </w:rPr>
        <w:t xml:space="preserve">. </w:t>
      </w:r>
      <w:r w:rsidRPr="00F03E96">
        <w:rPr>
          <w:sz w:val="20"/>
          <w:szCs w:val="20"/>
          <w:lang w:val="nl-NL"/>
        </w:rPr>
        <w:t>Dirjen Perikanan Budidaya Departemen Kelautan dan Perikanan. 27 hlm.</w:t>
      </w:r>
    </w:p>
    <w:p w14:paraId="2129C40A" w14:textId="70C7737A" w:rsidR="00EA4490" w:rsidRDefault="00EA4490" w:rsidP="00EA4490">
      <w:pPr>
        <w:spacing w:line="23" w:lineRule="atLeast"/>
        <w:ind w:left="706" w:right="5" w:hanging="721"/>
        <w:rPr>
          <w:sz w:val="20"/>
          <w:szCs w:val="20"/>
        </w:rPr>
      </w:pPr>
      <w:r w:rsidRPr="00EA4490">
        <w:rPr>
          <w:sz w:val="20"/>
          <w:szCs w:val="20"/>
          <w:lang w:val="nl-NL"/>
        </w:rPr>
        <w:t xml:space="preserve">Nontji A, 2008. </w:t>
      </w:r>
      <w:r w:rsidRPr="00EA4490">
        <w:rPr>
          <w:sz w:val="20"/>
          <w:szCs w:val="20"/>
        </w:rPr>
        <w:t xml:space="preserve">Plankton </w:t>
      </w:r>
      <w:proofErr w:type="spellStart"/>
      <w:r w:rsidRPr="00EA4490">
        <w:rPr>
          <w:sz w:val="20"/>
          <w:szCs w:val="20"/>
        </w:rPr>
        <w:t>laut</w:t>
      </w:r>
      <w:proofErr w:type="spellEnd"/>
      <w:r w:rsidRPr="00EA4490">
        <w:rPr>
          <w:sz w:val="20"/>
          <w:szCs w:val="20"/>
        </w:rPr>
        <w:t xml:space="preserve">. Lembaga </w:t>
      </w:r>
      <w:proofErr w:type="spellStart"/>
      <w:r w:rsidRPr="00EA4490">
        <w:rPr>
          <w:sz w:val="20"/>
          <w:szCs w:val="20"/>
        </w:rPr>
        <w:t>Ilmu</w:t>
      </w:r>
      <w:proofErr w:type="spellEnd"/>
      <w:r w:rsidRPr="00EA4490">
        <w:rPr>
          <w:sz w:val="20"/>
          <w:szCs w:val="20"/>
        </w:rPr>
        <w:t xml:space="preserve"> </w:t>
      </w:r>
      <w:proofErr w:type="spellStart"/>
      <w:r w:rsidRPr="00EA4490">
        <w:rPr>
          <w:sz w:val="20"/>
          <w:szCs w:val="20"/>
        </w:rPr>
        <w:t>Pengetahuan</w:t>
      </w:r>
      <w:proofErr w:type="spellEnd"/>
      <w:r w:rsidRPr="00EA4490">
        <w:rPr>
          <w:sz w:val="20"/>
          <w:szCs w:val="20"/>
        </w:rPr>
        <w:t xml:space="preserve"> Indonesia LIPI Press: Jakarta.</w:t>
      </w:r>
    </w:p>
    <w:p w14:paraId="624578AE" w14:textId="0F6E58D7" w:rsidR="00CA212E" w:rsidRPr="00F64DBB" w:rsidRDefault="00CA212E" w:rsidP="00D8527D">
      <w:pPr>
        <w:spacing w:line="23" w:lineRule="atLeast"/>
        <w:ind w:left="706" w:right="5" w:hanging="721"/>
        <w:rPr>
          <w:sz w:val="20"/>
          <w:szCs w:val="20"/>
          <w:lang w:val="nl-NL"/>
        </w:rPr>
      </w:pPr>
      <w:r w:rsidRPr="00CA212E">
        <w:rPr>
          <w:sz w:val="20"/>
          <w:szCs w:val="20"/>
        </w:rPr>
        <w:t xml:space="preserve">Nur K, Rossi P, Nana K. 2014. </w:t>
      </w:r>
      <w:r w:rsidRPr="00F64DBB">
        <w:rPr>
          <w:sz w:val="20"/>
          <w:szCs w:val="20"/>
          <w:lang w:val="nl-NL"/>
        </w:rPr>
        <w:t>Analisis kualitas fisika kimia dan kadar logam berat pada Ikan Mas (Cyprinus carpio L.) dan Ikan Nila (Oreochromis niloticus L.) di Perairan Kaligarang</w:t>
      </w:r>
    </w:p>
    <w:p w14:paraId="311E071A" w14:textId="680350F3" w:rsidR="00CA212E" w:rsidRDefault="00D8527D" w:rsidP="00CA212E">
      <w:pPr>
        <w:spacing w:line="23" w:lineRule="atLeast"/>
        <w:ind w:left="706" w:right="5" w:hanging="721"/>
        <w:rPr>
          <w:sz w:val="20"/>
          <w:szCs w:val="20"/>
        </w:rPr>
      </w:pPr>
      <w:proofErr w:type="spellStart"/>
      <w:r w:rsidRPr="009E432C">
        <w:rPr>
          <w:sz w:val="20"/>
          <w:szCs w:val="20"/>
        </w:rPr>
        <w:t>Nurchayati</w:t>
      </w:r>
      <w:proofErr w:type="spellEnd"/>
      <w:r w:rsidRPr="009E432C">
        <w:rPr>
          <w:sz w:val="20"/>
          <w:szCs w:val="20"/>
        </w:rPr>
        <w:t xml:space="preserve"> S, </w:t>
      </w:r>
      <w:proofErr w:type="spellStart"/>
      <w:r w:rsidRPr="009E432C">
        <w:rPr>
          <w:sz w:val="20"/>
          <w:szCs w:val="20"/>
        </w:rPr>
        <w:t>Haeruddin</w:t>
      </w:r>
      <w:proofErr w:type="spellEnd"/>
      <w:r w:rsidRPr="009E432C">
        <w:rPr>
          <w:sz w:val="20"/>
          <w:szCs w:val="20"/>
        </w:rPr>
        <w:t xml:space="preserve">, Basuki F, </w:t>
      </w:r>
      <w:proofErr w:type="spellStart"/>
      <w:r w:rsidRPr="009E432C">
        <w:rPr>
          <w:sz w:val="20"/>
          <w:szCs w:val="20"/>
        </w:rPr>
        <w:t>Sarjito</w:t>
      </w:r>
      <w:proofErr w:type="spellEnd"/>
      <w:r w:rsidRPr="009E432C">
        <w:rPr>
          <w:sz w:val="20"/>
          <w:szCs w:val="20"/>
        </w:rPr>
        <w:t xml:space="preserve">. 2021. </w:t>
      </w:r>
      <w:proofErr w:type="spellStart"/>
      <w:r w:rsidRPr="009E432C">
        <w:rPr>
          <w:sz w:val="20"/>
          <w:szCs w:val="20"/>
        </w:rPr>
        <w:t>Analisis</w:t>
      </w:r>
      <w:proofErr w:type="spellEnd"/>
      <w:r w:rsidRPr="009E432C">
        <w:rPr>
          <w:sz w:val="20"/>
          <w:szCs w:val="20"/>
        </w:rPr>
        <w:t xml:space="preserve"> </w:t>
      </w:r>
      <w:proofErr w:type="spellStart"/>
      <w:r w:rsidRPr="009E432C">
        <w:rPr>
          <w:sz w:val="20"/>
          <w:szCs w:val="20"/>
        </w:rPr>
        <w:t>kesesuaian</w:t>
      </w:r>
      <w:proofErr w:type="spellEnd"/>
      <w:r w:rsidRPr="009E432C">
        <w:rPr>
          <w:sz w:val="20"/>
          <w:szCs w:val="20"/>
        </w:rPr>
        <w:t xml:space="preserve"> </w:t>
      </w:r>
      <w:proofErr w:type="spellStart"/>
      <w:r w:rsidRPr="009E432C">
        <w:rPr>
          <w:sz w:val="20"/>
          <w:szCs w:val="20"/>
        </w:rPr>
        <w:t>lahan</w:t>
      </w:r>
      <w:proofErr w:type="spellEnd"/>
      <w:r w:rsidRPr="009E432C">
        <w:rPr>
          <w:sz w:val="20"/>
          <w:szCs w:val="20"/>
        </w:rPr>
        <w:t xml:space="preserve"> </w:t>
      </w:r>
      <w:proofErr w:type="spellStart"/>
      <w:r w:rsidRPr="009E432C">
        <w:rPr>
          <w:sz w:val="20"/>
          <w:szCs w:val="20"/>
        </w:rPr>
        <w:t>budidaya</w:t>
      </w:r>
      <w:proofErr w:type="spellEnd"/>
      <w:r w:rsidRPr="009E432C">
        <w:rPr>
          <w:sz w:val="20"/>
          <w:szCs w:val="20"/>
        </w:rPr>
        <w:t xml:space="preserve"> </w:t>
      </w:r>
      <w:proofErr w:type="spellStart"/>
      <w:r w:rsidRPr="009E432C">
        <w:rPr>
          <w:sz w:val="20"/>
          <w:szCs w:val="20"/>
        </w:rPr>
        <w:t>nila</w:t>
      </w:r>
      <w:proofErr w:type="spellEnd"/>
      <w:r w:rsidRPr="009E432C">
        <w:rPr>
          <w:sz w:val="20"/>
          <w:szCs w:val="20"/>
        </w:rPr>
        <w:t xml:space="preserve"> </w:t>
      </w:r>
      <w:proofErr w:type="spellStart"/>
      <w:r w:rsidRPr="009E432C">
        <w:rPr>
          <w:sz w:val="20"/>
          <w:szCs w:val="20"/>
        </w:rPr>
        <w:t>salin</w:t>
      </w:r>
      <w:proofErr w:type="spellEnd"/>
      <w:r w:rsidRPr="009E432C">
        <w:rPr>
          <w:sz w:val="20"/>
          <w:szCs w:val="20"/>
        </w:rPr>
        <w:t xml:space="preserve"> (</w:t>
      </w:r>
      <w:r w:rsidRPr="009E432C">
        <w:rPr>
          <w:i/>
          <w:sz w:val="20"/>
          <w:szCs w:val="20"/>
        </w:rPr>
        <w:t>Oreochromis niloticus</w:t>
      </w:r>
      <w:r w:rsidRPr="009E432C">
        <w:rPr>
          <w:sz w:val="20"/>
          <w:szCs w:val="20"/>
        </w:rPr>
        <w:t xml:space="preserve">) di </w:t>
      </w:r>
      <w:proofErr w:type="spellStart"/>
      <w:r w:rsidRPr="009E432C">
        <w:rPr>
          <w:sz w:val="20"/>
          <w:szCs w:val="20"/>
        </w:rPr>
        <w:t>pertambakan</w:t>
      </w:r>
      <w:proofErr w:type="spellEnd"/>
      <w:r w:rsidRPr="009E432C">
        <w:rPr>
          <w:sz w:val="20"/>
          <w:szCs w:val="20"/>
        </w:rPr>
        <w:t xml:space="preserve"> </w:t>
      </w:r>
      <w:proofErr w:type="spellStart"/>
      <w:r w:rsidRPr="009E432C">
        <w:rPr>
          <w:sz w:val="20"/>
          <w:szCs w:val="20"/>
        </w:rPr>
        <w:t>Kecamatan</w:t>
      </w:r>
      <w:proofErr w:type="spellEnd"/>
      <w:r w:rsidRPr="009E432C">
        <w:rPr>
          <w:sz w:val="20"/>
          <w:szCs w:val="20"/>
        </w:rPr>
        <w:t xml:space="preserve"> </w:t>
      </w:r>
      <w:proofErr w:type="spellStart"/>
      <w:r w:rsidRPr="009E432C">
        <w:rPr>
          <w:sz w:val="20"/>
          <w:szCs w:val="20"/>
        </w:rPr>
        <w:t>Tayu</w:t>
      </w:r>
      <w:proofErr w:type="spellEnd"/>
      <w:r w:rsidRPr="009E432C">
        <w:rPr>
          <w:sz w:val="20"/>
          <w:szCs w:val="20"/>
        </w:rPr>
        <w:t xml:space="preserve">. </w:t>
      </w:r>
      <w:proofErr w:type="spellStart"/>
      <w:r w:rsidRPr="009E432C">
        <w:rPr>
          <w:i/>
          <w:sz w:val="20"/>
          <w:szCs w:val="20"/>
        </w:rPr>
        <w:t>Saintek</w:t>
      </w:r>
      <w:proofErr w:type="spellEnd"/>
      <w:r w:rsidRPr="009E432C">
        <w:rPr>
          <w:i/>
          <w:sz w:val="20"/>
          <w:szCs w:val="20"/>
        </w:rPr>
        <w:t xml:space="preserve"> </w:t>
      </w:r>
      <w:proofErr w:type="spellStart"/>
      <w:r w:rsidRPr="009E432C">
        <w:rPr>
          <w:i/>
          <w:sz w:val="20"/>
          <w:szCs w:val="20"/>
        </w:rPr>
        <w:t>Perikanan</w:t>
      </w:r>
      <w:proofErr w:type="spellEnd"/>
      <w:r w:rsidRPr="009E432C">
        <w:rPr>
          <w:i/>
          <w:sz w:val="20"/>
          <w:szCs w:val="20"/>
        </w:rPr>
        <w:t>: Indonesian</w:t>
      </w:r>
      <w:r w:rsidRPr="009E432C">
        <w:rPr>
          <w:sz w:val="20"/>
          <w:szCs w:val="20"/>
        </w:rPr>
        <w:t xml:space="preserve"> </w:t>
      </w:r>
      <w:r w:rsidRPr="009E432C">
        <w:rPr>
          <w:i/>
          <w:sz w:val="20"/>
          <w:szCs w:val="20"/>
        </w:rPr>
        <w:t>Journal of Fisheries Science and Technology</w:t>
      </w:r>
      <w:r w:rsidRPr="009E432C">
        <w:rPr>
          <w:sz w:val="20"/>
          <w:szCs w:val="20"/>
        </w:rPr>
        <w:t>. 17(4): 224-223.</w:t>
      </w:r>
    </w:p>
    <w:p w14:paraId="72074EBB" w14:textId="7E34E903" w:rsidR="00552704" w:rsidRDefault="00552704" w:rsidP="00552704">
      <w:pPr>
        <w:spacing w:line="23" w:lineRule="atLeast"/>
        <w:ind w:left="706" w:right="5" w:hanging="721"/>
        <w:rPr>
          <w:sz w:val="20"/>
          <w:szCs w:val="20"/>
        </w:rPr>
      </w:pPr>
      <w:r w:rsidRPr="00552704">
        <w:rPr>
          <w:sz w:val="20"/>
          <w:szCs w:val="20"/>
        </w:rPr>
        <w:lastRenderedPageBreak/>
        <w:t xml:space="preserve">[PP] </w:t>
      </w:r>
      <w:proofErr w:type="spellStart"/>
      <w:r w:rsidRPr="00552704">
        <w:rPr>
          <w:sz w:val="20"/>
          <w:szCs w:val="20"/>
        </w:rPr>
        <w:t>Peraturan</w:t>
      </w:r>
      <w:proofErr w:type="spellEnd"/>
      <w:r w:rsidRPr="00552704">
        <w:rPr>
          <w:sz w:val="20"/>
          <w:szCs w:val="20"/>
        </w:rPr>
        <w:t xml:space="preserve"> </w:t>
      </w:r>
      <w:proofErr w:type="spellStart"/>
      <w:r w:rsidRPr="00552704">
        <w:rPr>
          <w:sz w:val="20"/>
          <w:szCs w:val="20"/>
        </w:rPr>
        <w:t>Pemerintah</w:t>
      </w:r>
      <w:proofErr w:type="spellEnd"/>
      <w:r w:rsidRPr="00552704">
        <w:rPr>
          <w:sz w:val="20"/>
          <w:szCs w:val="20"/>
        </w:rPr>
        <w:t xml:space="preserve"> Republik Indonesia </w:t>
      </w:r>
      <w:proofErr w:type="spellStart"/>
      <w:r w:rsidRPr="00552704">
        <w:rPr>
          <w:sz w:val="20"/>
          <w:szCs w:val="20"/>
        </w:rPr>
        <w:t>Nomor</w:t>
      </w:r>
      <w:proofErr w:type="spellEnd"/>
      <w:r w:rsidRPr="00552704">
        <w:rPr>
          <w:sz w:val="20"/>
          <w:szCs w:val="20"/>
        </w:rPr>
        <w:t xml:space="preserve"> 22 </w:t>
      </w:r>
      <w:proofErr w:type="spellStart"/>
      <w:r w:rsidRPr="00552704">
        <w:rPr>
          <w:sz w:val="20"/>
          <w:szCs w:val="20"/>
        </w:rPr>
        <w:t>Tahun</w:t>
      </w:r>
      <w:proofErr w:type="spellEnd"/>
      <w:r w:rsidRPr="00552704">
        <w:rPr>
          <w:sz w:val="20"/>
          <w:szCs w:val="20"/>
        </w:rPr>
        <w:t xml:space="preserve"> 2021 </w:t>
      </w:r>
      <w:proofErr w:type="spellStart"/>
      <w:r w:rsidRPr="00552704">
        <w:rPr>
          <w:sz w:val="20"/>
          <w:szCs w:val="20"/>
        </w:rPr>
        <w:t>Tentang</w:t>
      </w:r>
      <w:proofErr w:type="spellEnd"/>
      <w:r w:rsidRPr="00552704">
        <w:rPr>
          <w:sz w:val="20"/>
          <w:szCs w:val="20"/>
        </w:rPr>
        <w:t xml:space="preserve"> </w:t>
      </w:r>
      <w:proofErr w:type="spellStart"/>
      <w:r w:rsidRPr="00552704">
        <w:rPr>
          <w:sz w:val="20"/>
          <w:szCs w:val="20"/>
        </w:rPr>
        <w:t>penyelenggaraan</w:t>
      </w:r>
      <w:proofErr w:type="spellEnd"/>
      <w:r w:rsidRPr="00552704">
        <w:rPr>
          <w:sz w:val="20"/>
          <w:szCs w:val="20"/>
        </w:rPr>
        <w:t xml:space="preserve"> </w:t>
      </w:r>
      <w:proofErr w:type="spellStart"/>
      <w:r w:rsidRPr="00552704">
        <w:rPr>
          <w:sz w:val="20"/>
          <w:szCs w:val="20"/>
        </w:rPr>
        <w:t>perlindungan</w:t>
      </w:r>
      <w:proofErr w:type="spellEnd"/>
      <w:r w:rsidRPr="00552704">
        <w:rPr>
          <w:sz w:val="20"/>
          <w:szCs w:val="20"/>
        </w:rPr>
        <w:t xml:space="preserve"> dan </w:t>
      </w:r>
      <w:proofErr w:type="spellStart"/>
      <w:r w:rsidRPr="00552704">
        <w:rPr>
          <w:sz w:val="20"/>
          <w:szCs w:val="20"/>
        </w:rPr>
        <w:t>pengelolaan</w:t>
      </w:r>
      <w:proofErr w:type="spellEnd"/>
      <w:r w:rsidRPr="00552704">
        <w:rPr>
          <w:sz w:val="20"/>
          <w:szCs w:val="20"/>
        </w:rPr>
        <w:t xml:space="preserve"> </w:t>
      </w:r>
      <w:proofErr w:type="spellStart"/>
      <w:r w:rsidRPr="00552704">
        <w:rPr>
          <w:sz w:val="20"/>
          <w:szCs w:val="20"/>
        </w:rPr>
        <w:t>lingkungan</w:t>
      </w:r>
      <w:proofErr w:type="spellEnd"/>
      <w:r w:rsidRPr="00552704">
        <w:rPr>
          <w:sz w:val="20"/>
          <w:szCs w:val="20"/>
        </w:rPr>
        <w:t xml:space="preserve"> </w:t>
      </w:r>
      <w:proofErr w:type="spellStart"/>
      <w:r w:rsidRPr="00552704">
        <w:rPr>
          <w:sz w:val="20"/>
          <w:szCs w:val="20"/>
        </w:rPr>
        <w:t>hidup</w:t>
      </w:r>
      <w:proofErr w:type="spellEnd"/>
      <w:r w:rsidRPr="00552704">
        <w:rPr>
          <w:sz w:val="20"/>
          <w:szCs w:val="20"/>
        </w:rPr>
        <w:t>. 2021.</w:t>
      </w:r>
    </w:p>
    <w:p w14:paraId="1551BD92" w14:textId="63EFF599" w:rsidR="001660DB" w:rsidRDefault="00552704" w:rsidP="00552704">
      <w:pPr>
        <w:spacing w:line="23" w:lineRule="atLeast"/>
        <w:ind w:left="706" w:right="5" w:hanging="721"/>
        <w:rPr>
          <w:sz w:val="20"/>
          <w:szCs w:val="20"/>
        </w:rPr>
      </w:pPr>
      <w:proofErr w:type="spellStart"/>
      <w:r w:rsidRPr="00552704">
        <w:rPr>
          <w:sz w:val="20"/>
          <w:szCs w:val="20"/>
        </w:rPr>
        <w:t>Pilipus</w:t>
      </w:r>
      <w:proofErr w:type="spellEnd"/>
      <w:r w:rsidRPr="00552704">
        <w:rPr>
          <w:sz w:val="20"/>
          <w:szCs w:val="20"/>
        </w:rPr>
        <w:t xml:space="preserve"> A, Suzanne L, Robert J. 2015. Water quality impact on fish cultured in stick net cage in </w:t>
      </w:r>
      <w:proofErr w:type="spellStart"/>
      <w:r w:rsidRPr="00552704">
        <w:rPr>
          <w:sz w:val="20"/>
          <w:szCs w:val="20"/>
        </w:rPr>
        <w:t>Toulimembet</w:t>
      </w:r>
      <w:proofErr w:type="spellEnd"/>
      <w:r w:rsidRPr="00552704">
        <w:rPr>
          <w:sz w:val="20"/>
          <w:szCs w:val="20"/>
        </w:rPr>
        <w:t xml:space="preserve"> Village Lake </w:t>
      </w:r>
      <w:proofErr w:type="spellStart"/>
      <w:r w:rsidRPr="00552704">
        <w:rPr>
          <w:sz w:val="20"/>
          <w:szCs w:val="20"/>
        </w:rPr>
        <w:t>Tondano</w:t>
      </w:r>
      <w:proofErr w:type="spellEnd"/>
      <w:r w:rsidRPr="00552704">
        <w:rPr>
          <w:sz w:val="20"/>
          <w:szCs w:val="20"/>
        </w:rPr>
        <w:t xml:space="preserve">. </w:t>
      </w:r>
      <w:proofErr w:type="spellStart"/>
      <w:r w:rsidRPr="00552704">
        <w:rPr>
          <w:i/>
          <w:iCs/>
          <w:sz w:val="20"/>
          <w:szCs w:val="20"/>
        </w:rPr>
        <w:t>Jurnal</w:t>
      </w:r>
      <w:proofErr w:type="spellEnd"/>
      <w:r w:rsidRPr="00552704">
        <w:rPr>
          <w:i/>
          <w:iCs/>
          <w:sz w:val="20"/>
          <w:szCs w:val="20"/>
        </w:rPr>
        <w:t xml:space="preserve"> </w:t>
      </w:r>
      <w:proofErr w:type="spellStart"/>
      <w:r w:rsidRPr="00552704">
        <w:rPr>
          <w:i/>
          <w:iCs/>
          <w:sz w:val="20"/>
          <w:szCs w:val="20"/>
        </w:rPr>
        <w:t>Budidaya</w:t>
      </w:r>
      <w:proofErr w:type="spellEnd"/>
      <w:r w:rsidRPr="00552704">
        <w:rPr>
          <w:i/>
          <w:iCs/>
          <w:sz w:val="20"/>
          <w:szCs w:val="20"/>
        </w:rPr>
        <w:t xml:space="preserve"> </w:t>
      </w:r>
      <w:proofErr w:type="spellStart"/>
      <w:r w:rsidRPr="00552704">
        <w:rPr>
          <w:i/>
          <w:iCs/>
          <w:sz w:val="20"/>
          <w:szCs w:val="20"/>
        </w:rPr>
        <w:t>Perairan</w:t>
      </w:r>
      <w:proofErr w:type="spellEnd"/>
      <w:r w:rsidRPr="00552704">
        <w:rPr>
          <w:i/>
          <w:iCs/>
          <w:sz w:val="20"/>
          <w:szCs w:val="20"/>
        </w:rPr>
        <w:t>.</w:t>
      </w:r>
      <w:r w:rsidRPr="00552704">
        <w:rPr>
          <w:sz w:val="20"/>
          <w:szCs w:val="20"/>
        </w:rPr>
        <w:t xml:space="preserve"> 3(1): 59-67.</w:t>
      </w:r>
    </w:p>
    <w:p w14:paraId="366D47D6" w14:textId="47E4A2E9" w:rsidR="00CA212E" w:rsidRDefault="00CA212E" w:rsidP="00CA212E">
      <w:pPr>
        <w:spacing w:line="23" w:lineRule="atLeast"/>
        <w:ind w:left="706" w:right="5" w:hanging="721"/>
        <w:rPr>
          <w:sz w:val="20"/>
          <w:szCs w:val="20"/>
        </w:rPr>
      </w:pPr>
      <w:r w:rsidRPr="00CA212E">
        <w:rPr>
          <w:sz w:val="20"/>
          <w:szCs w:val="20"/>
        </w:rPr>
        <w:t xml:space="preserve">Raja M, Teuku F, Suri P, Tri Heru, </w:t>
      </w:r>
      <w:proofErr w:type="spellStart"/>
      <w:r w:rsidRPr="00CA212E">
        <w:rPr>
          <w:sz w:val="20"/>
          <w:szCs w:val="20"/>
        </w:rPr>
        <w:t>Wahyulia</w:t>
      </w:r>
      <w:proofErr w:type="spellEnd"/>
      <w:r w:rsidRPr="00CA212E">
        <w:rPr>
          <w:sz w:val="20"/>
          <w:szCs w:val="20"/>
        </w:rPr>
        <w:t xml:space="preserve"> C. 2022. </w:t>
      </w:r>
      <w:proofErr w:type="spellStart"/>
      <w:r w:rsidRPr="00CA212E">
        <w:rPr>
          <w:sz w:val="20"/>
          <w:szCs w:val="20"/>
        </w:rPr>
        <w:t>Dinamika</w:t>
      </w:r>
      <w:proofErr w:type="spellEnd"/>
      <w:r w:rsidRPr="00CA212E">
        <w:rPr>
          <w:sz w:val="20"/>
          <w:szCs w:val="20"/>
        </w:rPr>
        <w:t xml:space="preserve"> </w:t>
      </w:r>
      <w:proofErr w:type="spellStart"/>
      <w:r w:rsidRPr="00CA212E">
        <w:rPr>
          <w:sz w:val="20"/>
          <w:szCs w:val="20"/>
        </w:rPr>
        <w:t>kualitas</w:t>
      </w:r>
      <w:proofErr w:type="spellEnd"/>
      <w:r w:rsidRPr="00CA212E">
        <w:rPr>
          <w:sz w:val="20"/>
          <w:szCs w:val="20"/>
        </w:rPr>
        <w:t xml:space="preserve"> air pada </w:t>
      </w:r>
      <w:proofErr w:type="spellStart"/>
      <w:r w:rsidRPr="00CA212E">
        <w:rPr>
          <w:sz w:val="20"/>
          <w:szCs w:val="20"/>
        </w:rPr>
        <w:t>pemeliharaan</w:t>
      </w:r>
      <w:proofErr w:type="spellEnd"/>
      <w:r w:rsidRPr="00CA212E">
        <w:rPr>
          <w:sz w:val="20"/>
          <w:szCs w:val="20"/>
        </w:rPr>
        <w:t xml:space="preserve"> ikan </w:t>
      </w:r>
      <w:proofErr w:type="spellStart"/>
      <w:r w:rsidRPr="00CA212E">
        <w:rPr>
          <w:sz w:val="20"/>
          <w:szCs w:val="20"/>
        </w:rPr>
        <w:t>jurung</w:t>
      </w:r>
      <w:proofErr w:type="spellEnd"/>
      <w:r w:rsidRPr="00CA212E">
        <w:rPr>
          <w:sz w:val="20"/>
          <w:szCs w:val="20"/>
        </w:rPr>
        <w:t xml:space="preserve"> (Tor </w:t>
      </w:r>
      <w:proofErr w:type="spellStart"/>
      <w:r w:rsidRPr="00CA212E">
        <w:rPr>
          <w:sz w:val="20"/>
          <w:szCs w:val="20"/>
        </w:rPr>
        <w:t>soro</w:t>
      </w:r>
      <w:proofErr w:type="spellEnd"/>
      <w:r w:rsidRPr="00CA212E">
        <w:rPr>
          <w:sz w:val="20"/>
          <w:szCs w:val="20"/>
        </w:rPr>
        <w:t xml:space="preserve">) yang </w:t>
      </w:r>
      <w:proofErr w:type="spellStart"/>
      <w:r w:rsidRPr="00CA212E">
        <w:rPr>
          <w:sz w:val="20"/>
          <w:szCs w:val="20"/>
        </w:rPr>
        <w:t>dipelihara</w:t>
      </w:r>
      <w:proofErr w:type="spellEnd"/>
      <w:r w:rsidRPr="00CA212E">
        <w:rPr>
          <w:sz w:val="20"/>
          <w:szCs w:val="20"/>
        </w:rPr>
        <w:t xml:space="preserve"> pada </w:t>
      </w:r>
      <w:proofErr w:type="spellStart"/>
      <w:r w:rsidRPr="00CA212E">
        <w:rPr>
          <w:sz w:val="20"/>
          <w:szCs w:val="20"/>
        </w:rPr>
        <w:t>berbagai</w:t>
      </w:r>
      <w:proofErr w:type="spellEnd"/>
      <w:r w:rsidRPr="00CA212E">
        <w:rPr>
          <w:sz w:val="20"/>
          <w:szCs w:val="20"/>
        </w:rPr>
        <w:t xml:space="preserve"> </w:t>
      </w:r>
      <w:proofErr w:type="spellStart"/>
      <w:r w:rsidRPr="00CA212E">
        <w:rPr>
          <w:sz w:val="20"/>
          <w:szCs w:val="20"/>
        </w:rPr>
        <w:t>sistem</w:t>
      </w:r>
      <w:proofErr w:type="spellEnd"/>
      <w:r w:rsidRPr="00CA212E">
        <w:rPr>
          <w:sz w:val="20"/>
          <w:szCs w:val="20"/>
        </w:rPr>
        <w:t xml:space="preserve"> </w:t>
      </w:r>
      <w:proofErr w:type="spellStart"/>
      <w:r w:rsidRPr="00CA212E">
        <w:rPr>
          <w:sz w:val="20"/>
          <w:szCs w:val="20"/>
        </w:rPr>
        <w:t>resirkulasi</w:t>
      </w:r>
      <w:proofErr w:type="spellEnd"/>
      <w:r w:rsidRPr="00CA212E">
        <w:rPr>
          <w:sz w:val="20"/>
          <w:szCs w:val="20"/>
        </w:rPr>
        <w:t xml:space="preserve">. </w:t>
      </w:r>
      <w:r w:rsidRPr="00CA212E">
        <w:rPr>
          <w:i/>
          <w:iCs/>
          <w:sz w:val="20"/>
          <w:szCs w:val="20"/>
        </w:rPr>
        <w:t>Aquatic Sciences Journal</w:t>
      </w:r>
      <w:r w:rsidRPr="00CA212E">
        <w:rPr>
          <w:sz w:val="20"/>
          <w:szCs w:val="20"/>
        </w:rPr>
        <w:t>. 9(2): 103-110.</w:t>
      </w:r>
    </w:p>
    <w:p w14:paraId="3BF66123" w14:textId="34347435" w:rsidR="00227340" w:rsidRPr="009E432C" w:rsidRDefault="00227340" w:rsidP="00227340">
      <w:pPr>
        <w:spacing w:line="23" w:lineRule="atLeast"/>
        <w:ind w:left="706" w:right="5" w:hanging="721"/>
        <w:rPr>
          <w:sz w:val="20"/>
          <w:szCs w:val="20"/>
        </w:rPr>
      </w:pPr>
      <w:proofErr w:type="spellStart"/>
      <w:r w:rsidRPr="00227340">
        <w:rPr>
          <w:sz w:val="20"/>
          <w:szCs w:val="20"/>
        </w:rPr>
        <w:t>Risnawati</w:t>
      </w:r>
      <w:proofErr w:type="spellEnd"/>
      <w:r w:rsidRPr="00227340">
        <w:rPr>
          <w:sz w:val="20"/>
          <w:szCs w:val="20"/>
        </w:rPr>
        <w:t xml:space="preserve">. 2014. Studi parameter </w:t>
      </w:r>
      <w:proofErr w:type="spellStart"/>
      <w:r w:rsidRPr="00227340">
        <w:rPr>
          <w:sz w:val="20"/>
          <w:szCs w:val="20"/>
        </w:rPr>
        <w:t>sifat</w:t>
      </w:r>
      <w:proofErr w:type="spellEnd"/>
      <w:r w:rsidRPr="00227340">
        <w:rPr>
          <w:sz w:val="20"/>
          <w:szCs w:val="20"/>
        </w:rPr>
        <w:t xml:space="preserve"> </w:t>
      </w:r>
      <w:proofErr w:type="spellStart"/>
      <w:r w:rsidRPr="00227340">
        <w:rPr>
          <w:sz w:val="20"/>
          <w:szCs w:val="20"/>
        </w:rPr>
        <w:t>fisik</w:t>
      </w:r>
      <w:proofErr w:type="spellEnd"/>
      <w:r w:rsidRPr="00227340">
        <w:rPr>
          <w:sz w:val="20"/>
          <w:szCs w:val="20"/>
        </w:rPr>
        <w:t xml:space="preserve"> (</w:t>
      </w:r>
      <w:proofErr w:type="spellStart"/>
      <w:r w:rsidRPr="00227340">
        <w:rPr>
          <w:sz w:val="20"/>
          <w:szCs w:val="20"/>
        </w:rPr>
        <w:t>tekstur</w:t>
      </w:r>
      <w:proofErr w:type="spellEnd"/>
      <w:r w:rsidRPr="00227340">
        <w:rPr>
          <w:sz w:val="20"/>
          <w:szCs w:val="20"/>
        </w:rPr>
        <w:t xml:space="preserve">, </w:t>
      </w:r>
      <w:proofErr w:type="spellStart"/>
      <w:r w:rsidRPr="00227340">
        <w:rPr>
          <w:sz w:val="20"/>
          <w:szCs w:val="20"/>
        </w:rPr>
        <w:t>struktur</w:t>
      </w:r>
      <w:proofErr w:type="spellEnd"/>
      <w:r w:rsidRPr="00227340">
        <w:rPr>
          <w:sz w:val="20"/>
          <w:szCs w:val="20"/>
        </w:rPr>
        <w:t xml:space="preserve">, dan </w:t>
      </w:r>
      <w:proofErr w:type="spellStart"/>
      <w:r w:rsidRPr="00227340">
        <w:rPr>
          <w:sz w:val="20"/>
          <w:szCs w:val="20"/>
        </w:rPr>
        <w:t>permeabilitas</w:t>
      </w:r>
      <w:proofErr w:type="spellEnd"/>
      <w:r w:rsidRPr="00227340">
        <w:rPr>
          <w:sz w:val="20"/>
          <w:szCs w:val="20"/>
        </w:rPr>
        <w:t xml:space="preserve">) </w:t>
      </w:r>
      <w:proofErr w:type="spellStart"/>
      <w:r w:rsidRPr="00227340">
        <w:rPr>
          <w:sz w:val="20"/>
          <w:szCs w:val="20"/>
        </w:rPr>
        <w:t>tanah</w:t>
      </w:r>
      <w:proofErr w:type="spellEnd"/>
      <w:r w:rsidRPr="00227340">
        <w:rPr>
          <w:sz w:val="20"/>
          <w:szCs w:val="20"/>
        </w:rPr>
        <w:t xml:space="preserve"> </w:t>
      </w:r>
      <w:proofErr w:type="spellStart"/>
      <w:r w:rsidRPr="00227340">
        <w:rPr>
          <w:sz w:val="20"/>
          <w:szCs w:val="20"/>
        </w:rPr>
        <w:t>untuk</w:t>
      </w:r>
      <w:proofErr w:type="spellEnd"/>
      <w:r w:rsidRPr="00227340">
        <w:rPr>
          <w:sz w:val="20"/>
          <w:szCs w:val="20"/>
        </w:rPr>
        <w:t xml:space="preserve"> </w:t>
      </w:r>
      <w:proofErr w:type="spellStart"/>
      <w:r w:rsidRPr="00227340">
        <w:rPr>
          <w:sz w:val="20"/>
          <w:szCs w:val="20"/>
        </w:rPr>
        <w:t>peruntukan</w:t>
      </w:r>
      <w:proofErr w:type="spellEnd"/>
      <w:r w:rsidRPr="00227340">
        <w:rPr>
          <w:sz w:val="20"/>
          <w:szCs w:val="20"/>
        </w:rPr>
        <w:t xml:space="preserve"> </w:t>
      </w:r>
      <w:proofErr w:type="spellStart"/>
      <w:r w:rsidRPr="00227340">
        <w:rPr>
          <w:sz w:val="20"/>
          <w:szCs w:val="20"/>
        </w:rPr>
        <w:t>budidaya</w:t>
      </w:r>
      <w:proofErr w:type="spellEnd"/>
      <w:r w:rsidRPr="00227340">
        <w:rPr>
          <w:sz w:val="20"/>
          <w:szCs w:val="20"/>
        </w:rPr>
        <w:t xml:space="preserve"> ikan dan </w:t>
      </w:r>
      <w:proofErr w:type="spellStart"/>
      <w:r w:rsidRPr="00227340">
        <w:rPr>
          <w:sz w:val="20"/>
          <w:szCs w:val="20"/>
        </w:rPr>
        <w:t>udang</w:t>
      </w:r>
      <w:proofErr w:type="spellEnd"/>
      <w:r w:rsidRPr="00227340">
        <w:rPr>
          <w:sz w:val="20"/>
          <w:szCs w:val="20"/>
        </w:rPr>
        <w:t xml:space="preserve"> </w:t>
      </w:r>
      <w:proofErr w:type="spellStart"/>
      <w:r w:rsidRPr="00227340">
        <w:rPr>
          <w:sz w:val="20"/>
          <w:szCs w:val="20"/>
        </w:rPr>
        <w:t>tambak</w:t>
      </w:r>
      <w:proofErr w:type="spellEnd"/>
      <w:r w:rsidRPr="00227340">
        <w:rPr>
          <w:sz w:val="20"/>
          <w:szCs w:val="20"/>
        </w:rPr>
        <w:t xml:space="preserve"> </w:t>
      </w:r>
      <w:proofErr w:type="spellStart"/>
      <w:r w:rsidRPr="00227340">
        <w:rPr>
          <w:sz w:val="20"/>
          <w:szCs w:val="20"/>
        </w:rPr>
        <w:t>kuricaddi</w:t>
      </w:r>
      <w:proofErr w:type="spellEnd"/>
      <w:r w:rsidRPr="00227340">
        <w:rPr>
          <w:sz w:val="20"/>
          <w:szCs w:val="20"/>
        </w:rPr>
        <w:t xml:space="preserve"> </w:t>
      </w:r>
      <w:proofErr w:type="spellStart"/>
      <w:r w:rsidRPr="00227340">
        <w:rPr>
          <w:sz w:val="20"/>
          <w:szCs w:val="20"/>
        </w:rPr>
        <w:t>Kabupaten</w:t>
      </w:r>
      <w:proofErr w:type="spellEnd"/>
      <w:r w:rsidRPr="00227340">
        <w:rPr>
          <w:sz w:val="20"/>
          <w:szCs w:val="20"/>
        </w:rPr>
        <w:t xml:space="preserve"> Maros [</w:t>
      </w:r>
      <w:proofErr w:type="spellStart"/>
      <w:r w:rsidRPr="00227340">
        <w:rPr>
          <w:sz w:val="20"/>
          <w:szCs w:val="20"/>
        </w:rPr>
        <w:t>skripsi</w:t>
      </w:r>
      <w:proofErr w:type="spellEnd"/>
      <w:r w:rsidRPr="00227340">
        <w:rPr>
          <w:sz w:val="20"/>
          <w:szCs w:val="20"/>
        </w:rPr>
        <w:t>]. Makassar (ID). Universitas Muhammadiyah Makassar.</w:t>
      </w:r>
    </w:p>
    <w:p w14:paraId="2A41A350" w14:textId="13FADA2F" w:rsidR="00A61290" w:rsidRDefault="00A61290" w:rsidP="00A61290">
      <w:pPr>
        <w:spacing w:line="23" w:lineRule="atLeast"/>
        <w:ind w:left="706" w:right="5" w:hanging="721"/>
        <w:rPr>
          <w:sz w:val="20"/>
          <w:szCs w:val="20"/>
        </w:rPr>
      </w:pPr>
      <w:proofErr w:type="spellStart"/>
      <w:r w:rsidRPr="009E432C">
        <w:rPr>
          <w:sz w:val="20"/>
          <w:szCs w:val="20"/>
        </w:rPr>
        <w:t>Ristiyani</w:t>
      </w:r>
      <w:proofErr w:type="spellEnd"/>
      <w:r w:rsidRPr="009E432C">
        <w:rPr>
          <w:sz w:val="20"/>
          <w:szCs w:val="20"/>
        </w:rPr>
        <w:t xml:space="preserve">, Dwi. 2012. </w:t>
      </w:r>
      <w:proofErr w:type="spellStart"/>
      <w:r w:rsidRPr="009E432C">
        <w:rPr>
          <w:sz w:val="20"/>
          <w:szCs w:val="20"/>
        </w:rPr>
        <w:t>Evaluasi</w:t>
      </w:r>
      <w:proofErr w:type="spellEnd"/>
      <w:r w:rsidRPr="009E432C">
        <w:rPr>
          <w:sz w:val="20"/>
          <w:szCs w:val="20"/>
        </w:rPr>
        <w:t xml:space="preserve"> </w:t>
      </w:r>
      <w:proofErr w:type="spellStart"/>
      <w:r w:rsidRPr="009E432C">
        <w:rPr>
          <w:sz w:val="20"/>
          <w:szCs w:val="20"/>
        </w:rPr>
        <w:t>kesesuaian</w:t>
      </w:r>
      <w:proofErr w:type="spellEnd"/>
      <w:r w:rsidRPr="009E432C">
        <w:rPr>
          <w:sz w:val="20"/>
          <w:szCs w:val="20"/>
        </w:rPr>
        <w:t xml:space="preserve"> </w:t>
      </w:r>
      <w:proofErr w:type="spellStart"/>
      <w:r w:rsidRPr="009E432C">
        <w:rPr>
          <w:sz w:val="20"/>
          <w:szCs w:val="20"/>
        </w:rPr>
        <w:t>lahan</w:t>
      </w:r>
      <w:proofErr w:type="spellEnd"/>
      <w:r w:rsidRPr="009E432C">
        <w:rPr>
          <w:sz w:val="20"/>
          <w:szCs w:val="20"/>
        </w:rPr>
        <w:t xml:space="preserve"> </w:t>
      </w:r>
      <w:proofErr w:type="spellStart"/>
      <w:r w:rsidRPr="009E432C">
        <w:rPr>
          <w:sz w:val="20"/>
          <w:szCs w:val="20"/>
        </w:rPr>
        <w:t>untuk</w:t>
      </w:r>
      <w:proofErr w:type="spellEnd"/>
      <w:r w:rsidRPr="009E432C">
        <w:rPr>
          <w:sz w:val="20"/>
          <w:szCs w:val="20"/>
        </w:rPr>
        <w:t xml:space="preserve"> </w:t>
      </w:r>
      <w:proofErr w:type="spellStart"/>
      <w:r w:rsidRPr="009E432C">
        <w:rPr>
          <w:sz w:val="20"/>
          <w:szCs w:val="20"/>
        </w:rPr>
        <w:t>budidaya</w:t>
      </w:r>
      <w:proofErr w:type="spellEnd"/>
      <w:r w:rsidRPr="009E432C">
        <w:rPr>
          <w:sz w:val="20"/>
          <w:szCs w:val="20"/>
        </w:rPr>
        <w:t xml:space="preserve"> </w:t>
      </w:r>
      <w:proofErr w:type="spellStart"/>
      <w:r w:rsidRPr="009E432C">
        <w:rPr>
          <w:sz w:val="20"/>
          <w:szCs w:val="20"/>
        </w:rPr>
        <w:t>perairan</w:t>
      </w:r>
      <w:proofErr w:type="spellEnd"/>
      <w:r w:rsidRPr="009E432C">
        <w:rPr>
          <w:sz w:val="20"/>
          <w:szCs w:val="20"/>
        </w:rPr>
        <w:t xml:space="preserve"> </w:t>
      </w:r>
      <w:proofErr w:type="spellStart"/>
      <w:r w:rsidRPr="009E432C">
        <w:rPr>
          <w:sz w:val="20"/>
          <w:szCs w:val="20"/>
        </w:rPr>
        <w:t>tambak</w:t>
      </w:r>
      <w:proofErr w:type="spellEnd"/>
      <w:r w:rsidRPr="009E432C">
        <w:rPr>
          <w:sz w:val="20"/>
          <w:szCs w:val="20"/>
        </w:rPr>
        <w:t xml:space="preserve"> di Pesisir Kendal. </w:t>
      </w:r>
      <w:r w:rsidRPr="009E432C">
        <w:rPr>
          <w:i/>
          <w:iCs/>
          <w:sz w:val="20"/>
          <w:szCs w:val="20"/>
        </w:rPr>
        <w:t xml:space="preserve">Geo Image. </w:t>
      </w:r>
      <w:r w:rsidRPr="009E432C">
        <w:rPr>
          <w:sz w:val="20"/>
          <w:szCs w:val="20"/>
        </w:rPr>
        <w:t>1(1): 13-18.</w:t>
      </w:r>
    </w:p>
    <w:p w14:paraId="652132A2" w14:textId="05B309EA" w:rsidR="00CA212E" w:rsidRPr="00CA212E" w:rsidRDefault="00CA212E" w:rsidP="00CA212E">
      <w:pPr>
        <w:spacing w:line="23" w:lineRule="atLeast"/>
        <w:ind w:left="706" w:right="5" w:hanging="721"/>
        <w:rPr>
          <w:sz w:val="20"/>
          <w:szCs w:val="20"/>
          <w:lang w:val="nl-NL"/>
        </w:rPr>
      </w:pPr>
      <w:proofErr w:type="spellStart"/>
      <w:r w:rsidRPr="00CA212E">
        <w:rPr>
          <w:sz w:val="20"/>
          <w:szCs w:val="20"/>
        </w:rPr>
        <w:t>Samsundari</w:t>
      </w:r>
      <w:proofErr w:type="spellEnd"/>
      <w:r w:rsidRPr="00CA212E">
        <w:rPr>
          <w:sz w:val="20"/>
          <w:szCs w:val="20"/>
        </w:rPr>
        <w:t xml:space="preserve"> S, Wirawan G. 2013. </w:t>
      </w:r>
      <w:proofErr w:type="spellStart"/>
      <w:r w:rsidRPr="00CA212E">
        <w:rPr>
          <w:sz w:val="20"/>
          <w:szCs w:val="20"/>
        </w:rPr>
        <w:t>Analisis</w:t>
      </w:r>
      <w:proofErr w:type="spellEnd"/>
      <w:r w:rsidRPr="00CA212E">
        <w:rPr>
          <w:sz w:val="20"/>
          <w:szCs w:val="20"/>
        </w:rPr>
        <w:t xml:space="preserve"> </w:t>
      </w:r>
      <w:proofErr w:type="spellStart"/>
      <w:r w:rsidRPr="00CA212E">
        <w:rPr>
          <w:sz w:val="20"/>
          <w:szCs w:val="20"/>
        </w:rPr>
        <w:t>penerapan</w:t>
      </w:r>
      <w:proofErr w:type="spellEnd"/>
      <w:r w:rsidRPr="00CA212E">
        <w:rPr>
          <w:sz w:val="20"/>
          <w:szCs w:val="20"/>
        </w:rPr>
        <w:t xml:space="preserve"> biofilter </w:t>
      </w:r>
      <w:proofErr w:type="spellStart"/>
      <w:r w:rsidRPr="00CA212E">
        <w:rPr>
          <w:sz w:val="20"/>
          <w:szCs w:val="20"/>
        </w:rPr>
        <w:t>dalam</w:t>
      </w:r>
      <w:proofErr w:type="spellEnd"/>
      <w:r w:rsidRPr="00CA212E">
        <w:rPr>
          <w:sz w:val="20"/>
          <w:szCs w:val="20"/>
        </w:rPr>
        <w:t xml:space="preserve"> </w:t>
      </w:r>
      <w:proofErr w:type="spellStart"/>
      <w:r w:rsidRPr="00CA212E">
        <w:rPr>
          <w:sz w:val="20"/>
          <w:szCs w:val="20"/>
        </w:rPr>
        <w:t>sistem</w:t>
      </w:r>
      <w:proofErr w:type="spellEnd"/>
      <w:r w:rsidRPr="00CA212E">
        <w:rPr>
          <w:sz w:val="20"/>
          <w:szCs w:val="20"/>
        </w:rPr>
        <w:t xml:space="preserve"> </w:t>
      </w:r>
      <w:proofErr w:type="spellStart"/>
      <w:r w:rsidRPr="00CA212E">
        <w:rPr>
          <w:sz w:val="20"/>
          <w:szCs w:val="20"/>
        </w:rPr>
        <w:t>resirkulasi</w:t>
      </w:r>
      <w:proofErr w:type="spellEnd"/>
      <w:r w:rsidRPr="00CA212E">
        <w:rPr>
          <w:sz w:val="20"/>
          <w:szCs w:val="20"/>
        </w:rPr>
        <w:t xml:space="preserve"> </w:t>
      </w:r>
      <w:proofErr w:type="spellStart"/>
      <w:r w:rsidRPr="00CA212E">
        <w:rPr>
          <w:sz w:val="20"/>
          <w:szCs w:val="20"/>
        </w:rPr>
        <w:t>terhadap</w:t>
      </w:r>
      <w:proofErr w:type="spellEnd"/>
      <w:r w:rsidRPr="00CA212E">
        <w:rPr>
          <w:sz w:val="20"/>
          <w:szCs w:val="20"/>
        </w:rPr>
        <w:t xml:space="preserve"> </w:t>
      </w:r>
      <w:proofErr w:type="spellStart"/>
      <w:r w:rsidRPr="00CA212E">
        <w:rPr>
          <w:sz w:val="20"/>
          <w:szCs w:val="20"/>
        </w:rPr>
        <w:t>mutu</w:t>
      </w:r>
      <w:proofErr w:type="spellEnd"/>
      <w:r w:rsidRPr="00CA212E">
        <w:rPr>
          <w:sz w:val="20"/>
          <w:szCs w:val="20"/>
        </w:rPr>
        <w:t xml:space="preserve"> </w:t>
      </w:r>
      <w:proofErr w:type="spellStart"/>
      <w:r w:rsidRPr="00CA212E">
        <w:rPr>
          <w:sz w:val="20"/>
          <w:szCs w:val="20"/>
        </w:rPr>
        <w:t>kualitas</w:t>
      </w:r>
      <w:proofErr w:type="spellEnd"/>
      <w:r w:rsidRPr="00CA212E">
        <w:rPr>
          <w:sz w:val="20"/>
          <w:szCs w:val="20"/>
        </w:rPr>
        <w:t xml:space="preserve"> air </w:t>
      </w:r>
      <w:proofErr w:type="spellStart"/>
      <w:r w:rsidRPr="00CA212E">
        <w:rPr>
          <w:sz w:val="20"/>
          <w:szCs w:val="20"/>
        </w:rPr>
        <w:t>budidaya</w:t>
      </w:r>
      <w:proofErr w:type="spellEnd"/>
      <w:r w:rsidRPr="00CA212E">
        <w:rPr>
          <w:sz w:val="20"/>
          <w:szCs w:val="20"/>
        </w:rPr>
        <w:t xml:space="preserve"> Ikan Sidat (</w:t>
      </w:r>
      <w:r w:rsidRPr="00CA212E">
        <w:rPr>
          <w:i/>
          <w:iCs/>
          <w:sz w:val="20"/>
          <w:szCs w:val="20"/>
        </w:rPr>
        <w:t>Anguilla bicolor</w:t>
      </w:r>
      <w:r w:rsidRPr="00CA212E">
        <w:rPr>
          <w:sz w:val="20"/>
          <w:szCs w:val="20"/>
        </w:rPr>
        <w:t xml:space="preserve">). </w:t>
      </w:r>
      <w:r w:rsidRPr="00CA212E">
        <w:rPr>
          <w:sz w:val="20"/>
          <w:szCs w:val="20"/>
          <w:lang w:val="nl-NL"/>
        </w:rPr>
        <w:t>Fakultas Pertanian dan Peternakan. Universitas Muhammadiyah Malang. Malang. 12 hal.</w:t>
      </w:r>
    </w:p>
    <w:p w14:paraId="0B0284A5" w14:textId="352A8983" w:rsidR="00D8527D" w:rsidRPr="00F64DBB" w:rsidRDefault="00D8527D" w:rsidP="00D8527D">
      <w:pPr>
        <w:spacing w:line="23" w:lineRule="atLeast"/>
        <w:ind w:left="706" w:right="5" w:hanging="721"/>
        <w:rPr>
          <w:sz w:val="20"/>
          <w:szCs w:val="20"/>
          <w:lang w:val="nl-NL"/>
        </w:rPr>
      </w:pPr>
      <w:r w:rsidRPr="00F64DBB">
        <w:rPr>
          <w:sz w:val="20"/>
          <w:szCs w:val="20"/>
          <w:lang w:val="nl-NL"/>
        </w:rPr>
        <w:t xml:space="preserve">Santoso EB, Moenek R, Nurpahdi M. 2019. Evaluasi kebijakan pengembangan kawasan minapolitan di Kabupaten Bogor. </w:t>
      </w:r>
      <w:r w:rsidRPr="00F64DBB">
        <w:rPr>
          <w:i/>
          <w:sz w:val="20"/>
          <w:szCs w:val="20"/>
          <w:lang w:val="nl-NL"/>
        </w:rPr>
        <w:t>Jurnal Ilmu Pemerintahan Widya Praja</w:t>
      </w:r>
      <w:r w:rsidRPr="00F64DBB">
        <w:rPr>
          <w:sz w:val="20"/>
          <w:szCs w:val="20"/>
          <w:lang w:val="nl-NL"/>
        </w:rPr>
        <w:t>. 45(1):17-32</w:t>
      </w:r>
    </w:p>
    <w:p w14:paraId="18DDF638" w14:textId="7EBBDDD6" w:rsidR="004C21A7" w:rsidRDefault="004C21A7" w:rsidP="00D8527D">
      <w:pPr>
        <w:spacing w:line="23" w:lineRule="atLeast"/>
        <w:ind w:left="706" w:right="5" w:hanging="721"/>
        <w:rPr>
          <w:sz w:val="20"/>
          <w:szCs w:val="20"/>
        </w:rPr>
      </w:pPr>
      <w:r w:rsidRPr="00F64DBB">
        <w:rPr>
          <w:sz w:val="20"/>
          <w:szCs w:val="20"/>
          <w:lang w:val="nl-NL"/>
        </w:rPr>
        <w:t xml:space="preserve">Shehane D, Harwood, VJ, Whitlock J, Rose, JB. 2005. </w:t>
      </w:r>
      <w:r w:rsidRPr="004C21A7">
        <w:rPr>
          <w:sz w:val="20"/>
          <w:szCs w:val="20"/>
        </w:rPr>
        <w:t xml:space="preserve">The influence of rainfall on the incidence of microbial </w:t>
      </w:r>
      <w:proofErr w:type="spellStart"/>
      <w:r w:rsidRPr="004C21A7">
        <w:rPr>
          <w:sz w:val="20"/>
          <w:szCs w:val="20"/>
        </w:rPr>
        <w:t>faecal</w:t>
      </w:r>
      <w:proofErr w:type="spellEnd"/>
      <w:r w:rsidRPr="004C21A7">
        <w:rPr>
          <w:sz w:val="20"/>
          <w:szCs w:val="20"/>
        </w:rPr>
        <w:t xml:space="preserve"> indicators and the dominant sources of </w:t>
      </w:r>
      <w:proofErr w:type="spellStart"/>
      <w:r w:rsidRPr="004C21A7">
        <w:rPr>
          <w:sz w:val="20"/>
          <w:szCs w:val="20"/>
        </w:rPr>
        <w:t>faecal</w:t>
      </w:r>
      <w:proofErr w:type="spellEnd"/>
      <w:r w:rsidRPr="004C21A7">
        <w:rPr>
          <w:sz w:val="20"/>
          <w:szCs w:val="20"/>
        </w:rPr>
        <w:t xml:space="preserve"> pollution in Florida River. </w:t>
      </w:r>
      <w:r w:rsidRPr="004C21A7">
        <w:rPr>
          <w:i/>
          <w:iCs/>
          <w:sz w:val="20"/>
          <w:szCs w:val="20"/>
        </w:rPr>
        <w:t>Journal of Applied Microbiology.</w:t>
      </w:r>
      <w:r w:rsidRPr="004C21A7">
        <w:rPr>
          <w:sz w:val="20"/>
          <w:szCs w:val="20"/>
        </w:rPr>
        <w:t xml:space="preserve"> 98(1): 1127-1136.</w:t>
      </w:r>
    </w:p>
    <w:p w14:paraId="4AF7E31D" w14:textId="3533F5CF" w:rsidR="00700C3B" w:rsidRPr="00D93DE7" w:rsidRDefault="00700C3B" w:rsidP="00700C3B">
      <w:pPr>
        <w:spacing w:line="23" w:lineRule="atLeast"/>
        <w:ind w:left="706" w:right="5" w:hanging="721"/>
        <w:rPr>
          <w:sz w:val="20"/>
          <w:szCs w:val="20"/>
          <w:lang w:val="en-ID"/>
        </w:rPr>
      </w:pPr>
      <w:proofErr w:type="spellStart"/>
      <w:r w:rsidRPr="00700C3B">
        <w:rPr>
          <w:sz w:val="20"/>
          <w:szCs w:val="20"/>
        </w:rPr>
        <w:t>Sitanggang</w:t>
      </w:r>
      <w:proofErr w:type="spellEnd"/>
      <w:r w:rsidRPr="00700C3B">
        <w:rPr>
          <w:sz w:val="20"/>
          <w:szCs w:val="20"/>
        </w:rPr>
        <w:t xml:space="preserve"> LP, Amanda L. 2019. Analisa </w:t>
      </w:r>
      <w:proofErr w:type="spellStart"/>
      <w:r w:rsidRPr="00700C3B">
        <w:rPr>
          <w:sz w:val="20"/>
          <w:szCs w:val="20"/>
        </w:rPr>
        <w:t>kualitas</w:t>
      </w:r>
      <w:proofErr w:type="spellEnd"/>
      <w:r w:rsidRPr="00700C3B">
        <w:rPr>
          <w:sz w:val="20"/>
          <w:szCs w:val="20"/>
        </w:rPr>
        <w:t xml:space="preserve"> air </w:t>
      </w:r>
      <w:proofErr w:type="spellStart"/>
      <w:r w:rsidRPr="00700C3B">
        <w:rPr>
          <w:sz w:val="20"/>
          <w:szCs w:val="20"/>
        </w:rPr>
        <w:t>alkalinitas</w:t>
      </w:r>
      <w:proofErr w:type="spellEnd"/>
      <w:r w:rsidRPr="00700C3B">
        <w:rPr>
          <w:sz w:val="20"/>
          <w:szCs w:val="20"/>
        </w:rPr>
        <w:t xml:space="preserve"> dan </w:t>
      </w:r>
      <w:proofErr w:type="spellStart"/>
      <w:r w:rsidRPr="00700C3B">
        <w:rPr>
          <w:sz w:val="20"/>
          <w:szCs w:val="20"/>
        </w:rPr>
        <w:t>kesadahan</w:t>
      </w:r>
      <w:proofErr w:type="spellEnd"/>
      <w:r w:rsidRPr="00700C3B">
        <w:rPr>
          <w:sz w:val="20"/>
          <w:szCs w:val="20"/>
        </w:rPr>
        <w:t xml:space="preserve"> (hardness) pada </w:t>
      </w:r>
      <w:proofErr w:type="spellStart"/>
      <w:r w:rsidRPr="00700C3B">
        <w:rPr>
          <w:sz w:val="20"/>
          <w:szCs w:val="20"/>
        </w:rPr>
        <w:t>pembesaran</w:t>
      </w:r>
      <w:proofErr w:type="spellEnd"/>
      <w:r w:rsidRPr="00700C3B">
        <w:rPr>
          <w:sz w:val="20"/>
          <w:szCs w:val="20"/>
        </w:rPr>
        <w:t xml:space="preserve"> </w:t>
      </w:r>
      <w:proofErr w:type="spellStart"/>
      <w:r w:rsidRPr="00700C3B">
        <w:rPr>
          <w:sz w:val="20"/>
          <w:szCs w:val="20"/>
        </w:rPr>
        <w:t>udang</w:t>
      </w:r>
      <w:proofErr w:type="spellEnd"/>
      <w:r w:rsidRPr="00700C3B">
        <w:rPr>
          <w:sz w:val="20"/>
          <w:szCs w:val="20"/>
        </w:rPr>
        <w:t xml:space="preserve"> </w:t>
      </w:r>
      <w:proofErr w:type="spellStart"/>
      <w:r w:rsidRPr="00700C3B">
        <w:rPr>
          <w:sz w:val="20"/>
          <w:szCs w:val="20"/>
        </w:rPr>
        <w:t>putih</w:t>
      </w:r>
      <w:proofErr w:type="spellEnd"/>
      <w:r w:rsidRPr="00700C3B">
        <w:rPr>
          <w:sz w:val="20"/>
          <w:szCs w:val="20"/>
        </w:rPr>
        <w:t xml:space="preserve"> (</w:t>
      </w:r>
      <w:proofErr w:type="spellStart"/>
      <w:r w:rsidRPr="00700C3B">
        <w:rPr>
          <w:i/>
          <w:iCs/>
          <w:sz w:val="20"/>
          <w:szCs w:val="20"/>
        </w:rPr>
        <w:t>Litopenaeus</w:t>
      </w:r>
      <w:proofErr w:type="spellEnd"/>
      <w:r w:rsidRPr="00700C3B">
        <w:rPr>
          <w:i/>
          <w:iCs/>
          <w:sz w:val="20"/>
          <w:szCs w:val="20"/>
        </w:rPr>
        <w:t xml:space="preserve"> </w:t>
      </w:r>
      <w:proofErr w:type="spellStart"/>
      <w:r w:rsidRPr="00700C3B">
        <w:rPr>
          <w:i/>
          <w:iCs/>
          <w:sz w:val="20"/>
          <w:szCs w:val="20"/>
        </w:rPr>
        <w:t>vannamei</w:t>
      </w:r>
      <w:proofErr w:type="spellEnd"/>
      <w:r w:rsidRPr="00700C3B">
        <w:rPr>
          <w:sz w:val="20"/>
          <w:szCs w:val="20"/>
        </w:rPr>
        <w:t xml:space="preserve">) di </w:t>
      </w:r>
      <w:proofErr w:type="spellStart"/>
      <w:r w:rsidRPr="00700C3B">
        <w:rPr>
          <w:sz w:val="20"/>
          <w:szCs w:val="20"/>
        </w:rPr>
        <w:t>Laboratorium</w:t>
      </w:r>
      <w:proofErr w:type="spellEnd"/>
      <w:r w:rsidRPr="00700C3B">
        <w:rPr>
          <w:sz w:val="20"/>
          <w:szCs w:val="20"/>
        </w:rPr>
        <w:t xml:space="preserve"> Animal Health Service </w:t>
      </w:r>
      <w:proofErr w:type="spellStart"/>
      <w:r w:rsidRPr="00700C3B">
        <w:rPr>
          <w:sz w:val="20"/>
          <w:szCs w:val="20"/>
        </w:rPr>
        <w:t>binaan</w:t>
      </w:r>
      <w:proofErr w:type="spellEnd"/>
      <w:r w:rsidRPr="00700C3B">
        <w:rPr>
          <w:sz w:val="20"/>
          <w:szCs w:val="20"/>
        </w:rPr>
        <w:t xml:space="preserve"> PT. </w:t>
      </w:r>
      <w:r w:rsidRPr="00F64DBB">
        <w:rPr>
          <w:sz w:val="20"/>
          <w:szCs w:val="20"/>
          <w:lang w:val="nl-NL"/>
        </w:rPr>
        <w:t xml:space="preserve">Central Proteina Prima Tbk. </w:t>
      </w:r>
      <w:r w:rsidRPr="00700C3B">
        <w:rPr>
          <w:sz w:val="20"/>
          <w:szCs w:val="20"/>
          <w:lang w:val="nl-NL"/>
        </w:rPr>
        <w:t xml:space="preserve">Medan. TAPIAN NAULI: </w:t>
      </w:r>
      <w:r w:rsidRPr="00700C3B">
        <w:rPr>
          <w:i/>
          <w:iCs/>
          <w:sz w:val="20"/>
          <w:szCs w:val="20"/>
          <w:lang w:val="nl-NL"/>
        </w:rPr>
        <w:t>Jurnal Penelitian Terapan Perikanan dan Kelautan</w:t>
      </w:r>
      <w:r w:rsidRPr="00700C3B">
        <w:rPr>
          <w:sz w:val="20"/>
          <w:szCs w:val="20"/>
          <w:lang w:val="nl-NL"/>
        </w:rPr>
        <w:t xml:space="preserve">. </w:t>
      </w:r>
      <w:r w:rsidRPr="00D93DE7">
        <w:rPr>
          <w:sz w:val="20"/>
          <w:szCs w:val="20"/>
          <w:lang w:val="en-ID"/>
        </w:rPr>
        <w:t>1(1): 54-60.</w:t>
      </w:r>
    </w:p>
    <w:p w14:paraId="3160ADAF" w14:textId="575A0BD6" w:rsidR="00CA212E" w:rsidRPr="009E432C" w:rsidRDefault="00CA212E" w:rsidP="00CA212E">
      <w:pPr>
        <w:spacing w:line="23" w:lineRule="atLeast"/>
        <w:ind w:left="706" w:right="5" w:hanging="721"/>
        <w:rPr>
          <w:sz w:val="20"/>
          <w:szCs w:val="20"/>
        </w:rPr>
      </w:pPr>
      <w:r w:rsidRPr="00D93DE7">
        <w:rPr>
          <w:sz w:val="20"/>
          <w:szCs w:val="20"/>
          <w:lang w:val="en-ID"/>
        </w:rPr>
        <w:t xml:space="preserve">Sri W, Arbi M. 2020. </w:t>
      </w:r>
      <w:proofErr w:type="spellStart"/>
      <w:r w:rsidRPr="00CA212E">
        <w:rPr>
          <w:sz w:val="20"/>
          <w:szCs w:val="20"/>
        </w:rPr>
        <w:t>Amonia</w:t>
      </w:r>
      <w:proofErr w:type="spellEnd"/>
      <w:r w:rsidRPr="00CA212E">
        <w:rPr>
          <w:sz w:val="20"/>
          <w:szCs w:val="20"/>
        </w:rPr>
        <w:t xml:space="preserve"> pada </w:t>
      </w:r>
      <w:proofErr w:type="spellStart"/>
      <w:r w:rsidRPr="00CA212E">
        <w:rPr>
          <w:sz w:val="20"/>
          <w:szCs w:val="20"/>
        </w:rPr>
        <w:t>sistem</w:t>
      </w:r>
      <w:proofErr w:type="spellEnd"/>
      <w:r w:rsidRPr="00CA212E">
        <w:rPr>
          <w:sz w:val="20"/>
          <w:szCs w:val="20"/>
        </w:rPr>
        <w:t xml:space="preserve"> </w:t>
      </w:r>
      <w:proofErr w:type="spellStart"/>
      <w:r w:rsidRPr="00CA212E">
        <w:rPr>
          <w:sz w:val="20"/>
          <w:szCs w:val="20"/>
        </w:rPr>
        <w:t>budidaya</w:t>
      </w:r>
      <w:proofErr w:type="spellEnd"/>
      <w:r w:rsidRPr="00CA212E">
        <w:rPr>
          <w:sz w:val="20"/>
          <w:szCs w:val="20"/>
        </w:rPr>
        <w:t xml:space="preserve"> ikan. </w:t>
      </w:r>
      <w:proofErr w:type="spellStart"/>
      <w:r w:rsidRPr="00CA212E">
        <w:rPr>
          <w:i/>
          <w:sz w:val="20"/>
          <w:szCs w:val="20"/>
        </w:rPr>
        <w:t>Jurnal</w:t>
      </w:r>
      <w:proofErr w:type="spellEnd"/>
      <w:r w:rsidRPr="00CA212E">
        <w:rPr>
          <w:i/>
          <w:sz w:val="20"/>
          <w:szCs w:val="20"/>
        </w:rPr>
        <w:t xml:space="preserve"> </w:t>
      </w:r>
      <w:proofErr w:type="spellStart"/>
      <w:r w:rsidRPr="00CA212E">
        <w:rPr>
          <w:i/>
          <w:sz w:val="20"/>
          <w:szCs w:val="20"/>
        </w:rPr>
        <w:t>Ilmiah</w:t>
      </w:r>
      <w:proofErr w:type="spellEnd"/>
      <w:r w:rsidRPr="00CA212E">
        <w:rPr>
          <w:i/>
          <w:sz w:val="20"/>
          <w:szCs w:val="20"/>
        </w:rPr>
        <w:t xml:space="preserve"> Indonesia.</w:t>
      </w:r>
      <w:r w:rsidRPr="00CA212E">
        <w:rPr>
          <w:sz w:val="20"/>
          <w:szCs w:val="20"/>
        </w:rPr>
        <w:t xml:space="preserve"> 5(2):112-125.</w:t>
      </w:r>
    </w:p>
    <w:p w14:paraId="61456C91" w14:textId="77777777" w:rsidR="00D8527D" w:rsidRPr="005C0289" w:rsidRDefault="00D8527D" w:rsidP="00D8527D">
      <w:pPr>
        <w:spacing w:line="23" w:lineRule="atLeast"/>
        <w:ind w:left="706" w:right="5" w:hanging="721"/>
        <w:rPr>
          <w:sz w:val="20"/>
          <w:szCs w:val="20"/>
          <w:lang w:val="en-ID"/>
        </w:rPr>
      </w:pPr>
      <w:bookmarkStart w:id="15" w:name="_Hlk139930231"/>
      <w:proofErr w:type="spellStart"/>
      <w:r w:rsidRPr="009E432C">
        <w:rPr>
          <w:sz w:val="20"/>
          <w:szCs w:val="20"/>
        </w:rPr>
        <w:t>Suhendra</w:t>
      </w:r>
      <w:proofErr w:type="spellEnd"/>
      <w:r w:rsidRPr="009E432C">
        <w:rPr>
          <w:sz w:val="20"/>
          <w:szCs w:val="20"/>
        </w:rPr>
        <w:t xml:space="preserve"> I, </w:t>
      </w:r>
      <w:proofErr w:type="spellStart"/>
      <w:r w:rsidRPr="009E432C">
        <w:rPr>
          <w:sz w:val="20"/>
          <w:szCs w:val="20"/>
        </w:rPr>
        <w:t>Ilhamsyah</w:t>
      </w:r>
      <w:proofErr w:type="spellEnd"/>
      <w:r w:rsidRPr="009E432C">
        <w:rPr>
          <w:sz w:val="20"/>
          <w:szCs w:val="20"/>
        </w:rPr>
        <w:t xml:space="preserve">, Sari RP. 2021. </w:t>
      </w:r>
      <w:proofErr w:type="spellStart"/>
      <w:r w:rsidRPr="00D93DE7">
        <w:rPr>
          <w:sz w:val="20"/>
          <w:szCs w:val="20"/>
        </w:rPr>
        <w:t>Sistem</w:t>
      </w:r>
      <w:proofErr w:type="spellEnd"/>
      <w:r w:rsidRPr="00D93DE7">
        <w:rPr>
          <w:sz w:val="20"/>
          <w:szCs w:val="20"/>
        </w:rPr>
        <w:t xml:space="preserve"> </w:t>
      </w:r>
      <w:proofErr w:type="spellStart"/>
      <w:r w:rsidRPr="00D93DE7">
        <w:rPr>
          <w:sz w:val="20"/>
          <w:szCs w:val="20"/>
        </w:rPr>
        <w:t>penentuan</w:t>
      </w:r>
      <w:proofErr w:type="spellEnd"/>
      <w:r w:rsidRPr="00D93DE7">
        <w:rPr>
          <w:sz w:val="20"/>
          <w:szCs w:val="20"/>
        </w:rPr>
        <w:t xml:space="preserve"> </w:t>
      </w:r>
      <w:proofErr w:type="spellStart"/>
      <w:r w:rsidRPr="00D93DE7">
        <w:rPr>
          <w:sz w:val="20"/>
          <w:szCs w:val="20"/>
        </w:rPr>
        <w:t>jenis</w:t>
      </w:r>
      <w:proofErr w:type="spellEnd"/>
      <w:r w:rsidRPr="00D93DE7">
        <w:rPr>
          <w:sz w:val="20"/>
          <w:szCs w:val="20"/>
        </w:rPr>
        <w:t xml:space="preserve"> ikan air </w:t>
      </w:r>
      <w:proofErr w:type="spellStart"/>
      <w:r w:rsidRPr="00D93DE7">
        <w:rPr>
          <w:sz w:val="20"/>
          <w:szCs w:val="20"/>
        </w:rPr>
        <w:t>tawar</w:t>
      </w:r>
      <w:proofErr w:type="spellEnd"/>
      <w:r w:rsidRPr="00D93DE7">
        <w:rPr>
          <w:sz w:val="20"/>
          <w:szCs w:val="20"/>
        </w:rPr>
        <w:t xml:space="preserve"> yang </w:t>
      </w:r>
      <w:proofErr w:type="spellStart"/>
      <w:r w:rsidRPr="00D93DE7">
        <w:rPr>
          <w:sz w:val="20"/>
          <w:szCs w:val="20"/>
        </w:rPr>
        <w:t>berpotensi</w:t>
      </w:r>
      <w:proofErr w:type="spellEnd"/>
      <w:r w:rsidRPr="00D93DE7">
        <w:rPr>
          <w:sz w:val="20"/>
          <w:szCs w:val="20"/>
        </w:rPr>
        <w:t xml:space="preserve"> </w:t>
      </w:r>
      <w:proofErr w:type="spellStart"/>
      <w:r w:rsidRPr="00D93DE7">
        <w:rPr>
          <w:sz w:val="20"/>
          <w:szCs w:val="20"/>
        </w:rPr>
        <w:t>menguntungkan</w:t>
      </w:r>
      <w:proofErr w:type="spellEnd"/>
      <w:r w:rsidRPr="00D93DE7">
        <w:rPr>
          <w:sz w:val="20"/>
          <w:szCs w:val="20"/>
        </w:rPr>
        <w:t xml:space="preserve"> </w:t>
      </w:r>
      <w:proofErr w:type="spellStart"/>
      <w:r w:rsidRPr="00D93DE7">
        <w:rPr>
          <w:sz w:val="20"/>
          <w:szCs w:val="20"/>
        </w:rPr>
        <w:t>menggunakan</w:t>
      </w:r>
      <w:proofErr w:type="spellEnd"/>
      <w:r w:rsidRPr="00D93DE7">
        <w:rPr>
          <w:sz w:val="20"/>
          <w:szCs w:val="20"/>
        </w:rPr>
        <w:t xml:space="preserve"> </w:t>
      </w:r>
      <w:proofErr w:type="spellStart"/>
      <w:r w:rsidRPr="00D93DE7">
        <w:rPr>
          <w:sz w:val="20"/>
          <w:szCs w:val="20"/>
        </w:rPr>
        <w:t>metode</w:t>
      </w:r>
      <w:proofErr w:type="spellEnd"/>
      <w:r w:rsidRPr="00D93DE7">
        <w:rPr>
          <w:sz w:val="20"/>
          <w:szCs w:val="20"/>
        </w:rPr>
        <w:t xml:space="preserve"> AHP-TOPSIS</w:t>
      </w:r>
      <w:r w:rsidRPr="00D93DE7">
        <w:rPr>
          <w:i/>
          <w:sz w:val="20"/>
          <w:szCs w:val="20"/>
        </w:rPr>
        <w:t xml:space="preserve">. </w:t>
      </w:r>
      <w:proofErr w:type="spellStart"/>
      <w:r w:rsidRPr="005C0289">
        <w:rPr>
          <w:i/>
          <w:sz w:val="20"/>
          <w:szCs w:val="20"/>
          <w:lang w:val="en-ID"/>
        </w:rPr>
        <w:t>Jurnal</w:t>
      </w:r>
      <w:proofErr w:type="spellEnd"/>
      <w:r w:rsidRPr="005C0289">
        <w:rPr>
          <w:i/>
          <w:sz w:val="20"/>
          <w:szCs w:val="20"/>
          <w:lang w:val="en-ID"/>
        </w:rPr>
        <w:t xml:space="preserve"> </w:t>
      </w:r>
      <w:proofErr w:type="spellStart"/>
      <w:r w:rsidRPr="005C0289">
        <w:rPr>
          <w:i/>
          <w:sz w:val="20"/>
          <w:szCs w:val="20"/>
          <w:lang w:val="en-ID"/>
        </w:rPr>
        <w:t>Komputer</w:t>
      </w:r>
      <w:proofErr w:type="spellEnd"/>
      <w:r w:rsidRPr="005C0289">
        <w:rPr>
          <w:i/>
          <w:sz w:val="20"/>
          <w:szCs w:val="20"/>
          <w:lang w:val="en-ID"/>
        </w:rPr>
        <w:t xml:space="preserve"> dan </w:t>
      </w:r>
      <w:proofErr w:type="spellStart"/>
      <w:r w:rsidRPr="005C0289">
        <w:rPr>
          <w:i/>
          <w:sz w:val="20"/>
          <w:szCs w:val="20"/>
          <w:lang w:val="en-ID"/>
        </w:rPr>
        <w:t>Aplikasi</w:t>
      </w:r>
      <w:proofErr w:type="spellEnd"/>
      <w:r w:rsidRPr="005C0289">
        <w:rPr>
          <w:sz w:val="20"/>
          <w:szCs w:val="20"/>
          <w:lang w:val="en-ID"/>
        </w:rPr>
        <w:t>. 9(2): 164-175.</w:t>
      </w:r>
      <w:bookmarkEnd w:id="15"/>
    </w:p>
    <w:p w14:paraId="5D76E9D9" w14:textId="4FFCB679" w:rsidR="00345703" w:rsidRDefault="00345703" w:rsidP="00345703">
      <w:pPr>
        <w:spacing w:line="23" w:lineRule="atLeast"/>
        <w:ind w:left="706" w:right="5" w:hanging="721"/>
        <w:rPr>
          <w:sz w:val="20"/>
          <w:szCs w:val="20"/>
        </w:rPr>
      </w:pPr>
      <w:r w:rsidRPr="005C0289">
        <w:rPr>
          <w:sz w:val="20"/>
          <w:szCs w:val="20"/>
          <w:lang w:val="en-ID"/>
        </w:rPr>
        <w:t xml:space="preserve">Susilo, GE, dan </w:t>
      </w:r>
      <w:proofErr w:type="spellStart"/>
      <w:r w:rsidRPr="005C0289">
        <w:rPr>
          <w:sz w:val="20"/>
          <w:szCs w:val="20"/>
          <w:lang w:val="en-ID"/>
        </w:rPr>
        <w:t>Sumiharni</w:t>
      </w:r>
      <w:proofErr w:type="spellEnd"/>
      <w:r w:rsidRPr="005C0289">
        <w:rPr>
          <w:sz w:val="20"/>
          <w:szCs w:val="20"/>
          <w:lang w:val="en-ID"/>
        </w:rPr>
        <w:t xml:space="preserve">. 2009. </w:t>
      </w:r>
      <w:proofErr w:type="spellStart"/>
      <w:r w:rsidRPr="00345703">
        <w:rPr>
          <w:sz w:val="20"/>
          <w:szCs w:val="20"/>
        </w:rPr>
        <w:t>Pengolahan</w:t>
      </w:r>
      <w:proofErr w:type="spellEnd"/>
      <w:r w:rsidRPr="00345703">
        <w:rPr>
          <w:sz w:val="20"/>
          <w:szCs w:val="20"/>
        </w:rPr>
        <w:t xml:space="preserve"> air </w:t>
      </w:r>
      <w:proofErr w:type="spellStart"/>
      <w:r w:rsidRPr="00345703">
        <w:rPr>
          <w:sz w:val="20"/>
          <w:szCs w:val="20"/>
        </w:rPr>
        <w:t>berkualitas</w:t>
      </w:r>
      <w:proofErr w:type="spellEnd"/>
      <w:r w:rsidRPr="00345703">
        <w:rPr>
          <w:sz w:val="20"/>
          <w:szCs w:val="20"/>
        </w:rPr>
        <w:t xml:space="preserve"> </w:t>
      </w:r>
      <w:proofErr w:type="spellStart"/>
      <w:r w:rsidRPr="00345703">
        <w:rPr>
          <w:sz w:val="20"/>
          <w:szCs w:val="20"/>
        </w:rPr>
        <w:t>rendah</w:t>
      </w:r>
      <w:proofErr w:type="spellEnd"/>
      <w:r w:rsidRPr="00345703">
        <w:rPr>
          <w:sz w:val="20"/>
          <w:szCs w:val="20"/>
        </w:rPr>
        <w:t xml:space="preserve"> </w:t>
      </w:r>
      <w:proofErr w:type="spellStart"/>
      <w:r w:rsidRPr="00345703">
        <w:rPr>
          <w:sz w:val="20"/>
          <w:szCs w:val="20"/>
        </w:rPr>
        <w:t>menjadi</w:t>
      </w:r>
      <w:proofErr w:type="spellEnd"/>
      <w:r w:rsidRPr="00345703">
        <w:rPr>
          <w:sz w:val="20"/>
          <w:szCs w:val="20"/>
        </w:rPr>
        <w:t xml:space="preserve"> air </w:t>
      </w:r>
      <w:proofErr w:type="spellStart"/>
      <w:r w:rsidRPr="00345703">
        <w:rPr>
          <w:sz w:val="20"/>
          <w:szCs w:val="20"/>
        </w:rPr>
        <w:t>domestik</w:t>
      </w:r>
      <w:proofErr w:type="spellEnd"/>
      <w:r w:rsidRPr="00345703">
        <w:rPr>
          <w:sz w:val="20"/>
          <w:szCs w:val="20"/>
        </w:rPr>
        <w:t xml:space="preserve"> non </w:t>
      </w:r>
      <w:proofErr w:type="spellStart"/>
      <w:r w:rsidRPr="00345703">
        <w:rPr>
          <w:sz w:val="20"/>
          <w:szCs w:val="20"/>
        </w:rPr>
        <w:t>konsumsi</w:t>
      </w:r>
      <w:proofErr w:type="spellEnd"/>
      <w:r w:rsidRPr="00345703">
        <w:rPr>
          <w:sz w:val="20"/>
          <w:szCs w:val="20"/>
        </w:rPr>
        <w:t xml:space="preserve"> (Studi Kasus: Air Sungai Way Belau </w:t>
      </w:r>
      <w:proofErr w:type="spellStart"/>
      <w:r w:rsidRPr="00345703">
        <w:rPr>
          <w:sz w:val="20"/>
          <w:szCs w:val="20"/>
        </w:rPr>
        <w:t>Kuripan</w:t>
      </w:r>
      <w:proofErr w:type="spellEnd"/>
      <w:r w:rsidRPr="00345703">
        <w:rPr>
          <w:sz w:val="20"/>
          <w:szCs w:val="20"/>
        </w:rPr>
        <w:t xml:space="preserve"> - Bandar Lampung). Lampung.</w:t>
      </w:r>
    </w:p>
    <w:p w14:paraId="5519A680" w14:textId="4817AC69" w:rsidR="00233DB0" w:rsidRPr="009400D9" w:rsidRDefault="00345703" w:rsidP="009400D9">
      <w:pPr>
        <w:spacing w:line="23" w:lineRule="atLeast"/>
        <w:ind w:left="706" w:right="5" w:hanging="721"/>
        <w:rPr>
          <w:sz w:val="20"/>
          <w:szCs w:val="20"/>
        </w:rPr>
      </w:pPr>
      <w:proofErr w:type="spellStart"/>
      <w:r w:rsidRPr="00345703">
        <w:rPr>
          <w:sz w:val="20"/>
          <w:szCs w:val="20"/>
        </w:rPr>
        <w:t>Sutikno</w:t>
      </w:r>
      <w:proofErr w:type="spellEnd"/>
      <w:r w:rsidRPr="00345703">
        <w:rPr>
          <w:sz w:val="20"/>
          <w:szCs w:val="20"/>
        </w:rPr>
        <w:t xml:space="preserve">, </w:t>
      </w:r>
      <w:proofErr w:type="spellStart"/>
      <w:r w:rsidRPr="00345703">
        <w:rPr>
          <w:sz w:val="20"/>
          <w:szCs w:val="20"/>
        </w:rPr>
        <w:t>Lumela</w:t>
      </w:r>
      <w:proofErr w:type="spellEnd"/>
      <w:r w:rsidRPr="00345703">
        <w:rPr>
          <w:sz w:val="20"/>
          <w:szCs w:val="20"/>
        </w:rPr>
        <w:t xml:space="preserve"> A, Otok W. 2013. </w:t>
      </w:r>
      <w:proofErr w:type="spellStart"/>
      <w:r w:rsidRPr="00345703">
        <w:rPr>
          <w:sz w:val="20"/>
          <w:szCs w:val="20"/>
        </w:rPr>
        <w:t>Pemodelan</w:t>
      </w:r>
      <w:proofErr w:type="spellEnd"/>
      <w:r w:rsidRPr="00345703">
        <w:rPr>
          <w:sz w:val="20"/>
          <w:szCs w:val="20"/>
        </w:rPr>
        <w:t xml:space="preserve"> COD </w:t>
      </w:r>
      <w:proofErr w:type="spellStart"/>
      <w:r w:rsidRPr="00345703">
        <w:rPr>
          <w:sz w:val="20"/>
          <w:szCs w:val="20"/>
        </w:rPr>
        <w:t>sungai</w:t>
      </w:r>
      <w:proofErr w:type="spellEnd"/>
      <w:r w:rsidRPr="00345703">
        <w:rPr>
          <w:sz w:val="20"/>
          <w:szCs w:val="20"/>
        </w:rPr>
        <w:t xml:space="preserve"> di Surabaya </w:t>
      </w:r>
      <w:proofErr w:type="spellStart"/>
      <w:r w:rsidRPr="00345703">
        <w:rPr>
          <w:sz w:val="20"/>
          <w:szCs w:val="20"/>
        </w:rPr>
        <w:t>dengan</w:t>
      </w:r>
      <w:proofErr w:type="spellEnd"/>
      <w:r w:rsidRPr="00345703">
        <w:rPr>
          <w:sz w:val="20"/>
          <w:szCs w:val="20"/>
        </w:rPr>
        <w:t xml:space="preserve"> </w:t>
      </w:r>
      <w:proofErr w:type="spellStart"/>
      <w:r w:rsidRPr="00345703">
        <w:rPr>
          <w:sz w:val="20"/>
          <w:szCs w:val="20"/>
        </w:rPr>
        <w:t>metode</w:t>
      </w:r>
      <w:proofErr w:type="spellEnd"/>
      <w:r w:rsidRPr="00345703">
        <w:rPr>
          <w:sz w:val="20"/>
          <w:szCs w:val="20"/>
        </w:rPr>
        <w:t xml:space="preserve"> mixed </w:t>
      </w:r>
      <w:proofErr w:type="spellStart"/>
      <w:r w:rsidRPr="00345703">
        <w:rPr>
          <w:sz w:val="20"/>
          <w:szCs w:val="20"/>
        </w:rPr>
        <w:t>geogaphically</w:t>
      </w:r>
      <w:proofErr w:type="spellEnd"/>
      <w:r w:rsidRPr="00345703">
        <w:rPr>
          <w:sz w:val="20"/>
          <w:szCs w:val="20"/>
        </w:rPr>
        <w:t xml:space="preserve"> weighted </w:t>
      </w:r>
      <w:proofErr w:type="spellStart"/>
      <w:r w:rsidRPr="00345703">
        <w:rPr>
          <w:sz w:val="20"/>
          <w:szCs w:val="20"/>
        </w:rPr>
        <w:t>regession</w:t>
      </w:r>
      <w:proofErr w:type="spellEnd"/>
      <w:r w:rsidRPr="00345703">
        <w:rPr>
          <w:sz w:val="20"/>
          <w:szCs w:val="20"/>
        </w:rPr>
        <w:t>. ITS. Surabaya.</w:t>
      </w:r>
    </w:p>
    <w:sectPr w:rsidR="00233DB0" w:rsidRPr="009400D9" w:rsidSect="00077A7F">
      <w:type w:val="continuous"/>
      <w:pgSz w:w="11907" w:h="16839" w:code="9"/>
      <w:pgMar w:top="720" w:right="1417" w:bottom="720" w:left="1701" w:header="720" w:footer="720" w:gutter="0"/>
      <w:pgNumType w:start="1"/>
      <w:cols w:space="709"/>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E48D19" w14:textId="77777777" w:rsidR="00A741BA" w:rsidRDefault="00A741BA" w:rsidP="008F6671">
      <w:r>
        <w:separator/>
      </w:r>
    </w:p>
  </w:endnote>
  <w:endnote w:type="continuationSeparator" w:id="0">
    <w:p w14:paraId="142B8C43" w14:textId="77777777" w:rsidR="00A741BA" w:rsidRDefault="00A741BA" w:rsidP="008F66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AGaramond">
    <w:altName w:val="Segoe Print"/>
    <w:panose1 w:val="00000000000000000000"/>
    <w:charset w:val="00"/>
    <w:family w:val="auto"/>
    <w:notTrueType/>
    <w:pitch w:val="default"/>
    <w:sig w:usb0="05426800" w:usb1="00000041" w:usb2="00000001" w:usb3="00000001" w:csb0="00000000" w:csb1="65AE0C88"/>
  </w:font>
  <w:font w:name="Verdana">
    <w:panose1 w:val="020B0604030504040204"/>
    <w:charset w:val="00"/>
    <w:family w:val="swiss"/>
    <w:pitch w:val="variable"/>
    <w:sig w:usb0="A00006FF" w:usb1="4000205B" w:usb2="00000010" w:usb3="00000000" w:csb0="0000019F" w:csb1="00000000"/>
  </w:font>
  <w:font w:name="Adobe Caslon Pro Bold">
    <w:panose1 w:val="00000000000000000000"/>
    <w:charset w:val="00"/>
    <w:family w:val="roman"/>
    <w:notTrueType/>
    <w:pitch w:val="variable"/>
    <w:sig w:usb0="800000AF" w:usb1="5000205B" w:usb2="00000000" w:usb3="00000000" w:csb0="0000009B"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MT">
    <w:altName w:val="Arial"/>
    <w:charset w:val="00"/>
    <w:family w:val="auto"/>
    <w:pitch w:val="variable"/>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yriad Pro Light">
    <w:panose1 w:val="020B0603030403020204"/>
    <w:charset w:val="00"/>
    <w:family w:val="swiss"/>
    <w:notTrueType/>
    <w:pitch w:val="variable"/>
    <w:sig w:usb0="20000287" w:usb1="00000001" w:usb2="00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2647A" w14:textId="77777777" w:rsidR="001660DB" w:rsidRPr="003A2E60" w:rsidRDefault="001660DB" w:rsidP="0073671F">
    <w:pPr>
      <w:pStyle w:val="Footer"/>
      <w:ind w:firstLine="0"/>
      <w:jc w:val="center"/>
      <w:rPr>
        <w:rFonts w:ascii="Garamond" w:hAnsi="Garamond"/>
        <w:sz w:val="22"/>
        <w:lang w:val="id-ID"/>
      </w:rPr>
    </w:pPr>
    <w:r w:rsidRPr="00F60FC3">
      <w:rPr>
        <w:rFonts w:ascii="Garamond" w:hAnsi="Garamond"/>
        <w:sz w:val="22"/>
      </w:rPr>
      <w:fldChar w:fldCharType="begin"/>
    </w:r>
    <w:r w:rsidRPr="00F60FC3">
      <w:rPr>
        <w:rFonts w:ascii="Garamond" w:hAnsi="Garamond"/>
        <w:sz w:val="22"/>
      </w:rPr>
      <w:instrText xml:space="preserve"> PAGE   \* MERGEFORMAT </w:instrText>
    </w:r>
    <w:r w:rsidRPr="00F60FC3">
      <w:rPr>
        <w:rFonts w:ascii="Garamond" w:hAnsi="Garamond"/>
        <w:sz w:val="22"/>
      </w:rPr>
      <w:fldChar w:fldCharType="separate"/>
    </w:r>
    <w:r w:rsidR="005D6B12">
      <w:rPr>
        <w:rFonts w:ascii="Garamond" w:hAnsi="Garamond"/>
        <w:noProof/>
        <w:sz w:val="22"/>
      </w:rPr>
      <w:t>16</w:t>
    </w:r>
    <w:r w:rsidRPr="00F60FC3">
      <w:rPr>
        <w:rFonts w:ascii="Garamond" w:hAnsi="Garamond"/>
        <w:noProof/>
        <w:sz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66C0B" w14:textId="2EE11A1C" w:rsidR="001660DB" w:rsidRDefault="001660DB">
    <w:pPr>
      <w:pStyle w:val="Footer"/>
    </w:pPr>
    <w:r>
      <w:rPr>
        <w:noProof/>
        <w:lang w:eastAsia="en-US"/>
      </w:rPr>
      <mc:AlternateContent>
        <mc:Choice Requires="wps">
          <w:drawing>
            <wp:anchor distT="4294967295" distB="4294967295" distL="114300" distR="114300" simplePos="0" relativeHeight="251674112" behindDoc="0" locked="0" layoutInCell="1" allowOverlap="1" wp14:anchorId="25A5849E" wp14:editId="42B4D877">
              <wp:simplePos x="0" y="0"/>
              <wp:positionH relativeFrom="column">
                <wp:posOffset>-4445</wp:posOffset>
              </wp:positionH>
              <wp:positionV relativeFrom="paragraph">
                <wp:posOffset>-1104266</wp:posOffset>
              </wp:positionV>
              <wp:extent cx="371475" cy="0"/>
              <wp:effectExtent l="0" t="0" r="0" b="0"/>
              <wp:wrapNone/>
              <wp:docPr id="333304856"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71475"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mo="http://schemas.microsoft.com/office/mac/office/2008/main" xmlns:mv="urn:schemas-microsoft-com:mac:vml">
          <w:pict>
            <v:line w14:anchorId="048D4580" id="Straight Connector 1" o:spid="_x0000_s1026" style="position:absolute;z-index:2516741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35pt,-86.95pt" to="28.9pt,-8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" strokecolor="black [3200]" strokeweight=".5pt">
              <v:stroke joinstyle="miter"/>
              <o:lock v:ext="edit" shapetype="f"/>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AE84B0" w14:textId="77777777" w:rsidR="00A741BA" w:rsidRDefault="00A741BA" w:rsidP="008F6671">
      <w:r>
        <w:separator/>
      </w:r>
    </w:p>
  </w:footnote>
  <w:footnote w:type="continuationSeparator" w:id="0">
    <w:p w14:paraId="52F2D8A4" w14:textId="77777777" w:rsidR="00A741BA" w:rsidRDefault="00A741BA" w:rsidP="008F66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7723E" w14:textId="4F9F2201" w:rsidR="001660DB" w:rsidRDefault="001660DB">
    <w:pPr>
      <w:pStyle w:val="Header"/>
    </w:pPr>
    <w:r>
      <w:rPr>
        <w:noProof/>
        <w:lang w:eastAsia="en-US"/>
      </w:rPr>
      <mc:AlternateContent>
        <mc:Choice Requires="wps">
          <w:drawing>
            <wp:anchor distT="0" distB="0" distL="114300" distR="114300" simplePos="0" relativeHeight="251654656" behindDoc="0" locked="0" layoutInCell="1" allowOverlap="0" wp14:anchorId="6D995DC8" wp14:editId="1D6BE78F">
              <wp:simplePos x="0" y="0"/>
              <wp:positionH relativeFrom="margin">
                <wp:align>left</wp:align>
              </wp:positionH>
              <wp:positionV relativeFrom="page">
                <wp:posOffset>720090</wp:posOffset>
              </wp:positionV>
              <wp:extent cx="1317625" cy="285115"/>
              <wp:effectExtent l="0" t="0" r="0" b="635"/>
              <wp:wrapNone/>
              <wp:docPr id="6325175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7625" cy="285115"/>
                      </a:xfrm>
                      <a:prstGeom prst="rect">
                        <a:avLst/>
                      </a:prstGeom>
                      <a:solidFill>
                        <a:srgbClr val="FFFFFF"/>
                      </a:solidFill>
                      <a:ln w="9525">
                        <a:solidFill>
                          <a:srgbClr val="FFFFFF"/>
                        </a:solidFill>
                        <a:miter lim="800000"/>
                        <a:headEnd/>
                        <a:tailEnd/>
                      </a:ln>
                    </wps:spPr>
                    <wps:txbx>
                      <w:txbxContent>
                        <w:p w14:paraId="555F8F0D" w14:textId="77777777" w:rsidR="001660DB" w:rsidRPr="00F45E50" w:rsidRDefault="001660DB" w:rsidP="008F6671">
                          <w:pPr>
                            <w:ind w:firstLine="0"/>
                            <w:jc w:val="left"/>
                            <w:rPr>
                              <w:lang w:val="id-ID"/>
                            </w:rPr>
                          </w:pPr>
                          <w:r>
                            <w:fldChar w:fldCharType="begin"/>
                          </w:r>
                          <w:r>
                            <w:instrText xml:space="preserve"> PAGE   \* MERGEFORMAT </w:instrText>
                          </w:r>
                          <w:r>
                            <w:fldChar w:fldCharType="separate"/>
                          </w:r>
                          <w:r>
                            <w:rPr>
                              <w:noProof/>
                            </w:rPr>
                            <w:t>30</w:t>
                          </w:r>
                          <w:r>
                            <w:rPr>
                              <w:noProof/>
                            </w:rPr>
                            <w:fldChar w:fldCharType="end"/>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D995DC8" id="_x0000_t202" coordsize="21600,21600" o:spt="202" path="m,l,21600r21600,l21600,xe">
              <v:stroke joinstyle="miter"/>
              <v:path gradientshapeok="t" o:connecttype="rect"/>
            </v:shapetype>
            <v:shape id="_x0000_s1043" type="#_x0000_t202" style="position:absolute;left:0;text-align:left;margin-left:0;margin-top:56.7pt;width:103.75pt;height:22.45pt;z-index:251654656;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" o:allowoverlap="f" strokecolor="white">
              <v:textbox inset="0,0,0,0">
                <w:txbxContent>
                  <w:p w14:paraId="555F8F0D" w14:textId="77777777" w:rsidR="001660DB" w:rsidRPr="00F45E50" w:rsidRDefault="001660DB" w:rsidP="008F6671">
                    <w:pPr>
                      <w:ind w:firstLine="0"/>
                      <w:jc w:val="left"/>
                      <w:rPr>
                        <w:lang w:val="id-ID"/>
                      </w:rPr>
                    </w:pPr>
                    <w:r>
                      <w:fldChar w:fldCharType="begin"/>
                    </w:r>
                    <w:r>
                      <w:instrText xml:space="preserve"> PAGE   \* MERGEFORMAT </w:instrText>
                    </w:r>
                    <w:r>
                      <w:fldChar w:fldCharType="separate"/>
                    </w:r>
                    <w:r>
                      <w:rPr>
                        <w:noProof/>
                      </w:rPr>
                      <w:t>30</w:t>
                    </w:r>
                    <w:r>
                      <w:rPr>
                        <w:noProof/>
                      </w:rPr>
                      <w:fldChar w:fldCharType="end"/>
                    </w:r>
                  </w:p>
                </w:txbxContent>
              </v:textbox>
              <w10:wrap anchorx="margin" anchory="page"/>
            </v:shape>
          </w:pict>
        </mc:Fallback>
      </mc:AlternateContent>
    </w:r>
  </w:p>
  <w:p w14:paraId="42368393" w14:textId="77777777" w:rsidR="001660DB" w:rsidRDefault="001660DB"/>
  <w:p w14:paraId="40626A15" w14:textId="77777777" w:rsidR="001660DB" w:rsidRDefault="001660DB"/>
  <w:p w14:paraId="1A8C6CA4" w14:textId="77777777" w:rsidR="001660DB" w:rsidRDefault="001660DB"/>
  <w:p w14:paraId="18308E39" w14:textId="77777777" w:rsidR="001660DB" w:rsidRDefault="001660D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C5B61" w14:textId="0FD6A2FE" w:rsidR="001660DB" w:rsidRDefault="001660DB" w:rsidP="0073671F">
    <w:pPr>
      <w:pStyle w:val="Header"/>
      <w:tabs>
        <w:tab w:val="clear" w:pos="8838"/>
        <w:tab w:val="left" w:pos="1440"/>
        <w:tab w:val="right" w:pos="9200"/>
      </w:tabs>
      <w:ind w:firstLine="0"/>
      <w:rPr>
        <w:rFonts w:ascii="Myriad Pro Light" w:hAnsi="Myriad Pro Light"/>
        <w:i/>
        <w:iCs/>
        <w:sz w:val="18"/>
        <w:szCs w:val="18"/>
        <w:lang w:val="id-ID"/>
      </w:rPr>
    </w:pPr>
    <w:r>
      <w:rPr>
        <w:rFonts w:ascii="Myriad Pro Light" w:hAnsi="Myriad Pro Light"/>
        <w:i/>
        <w:iCs/>
        <w:sz w:val="18"/>
        <w:szCs w:val="18"/>
        <w:lang w:val="id-ID"/>
      </w:rPr>
      <w:t xml:space="preserve">                                                                               </w:t>
    </w:r>
  </w:p>
  <w:p w14:paraId="5ADE5198" w14:textId="77777777" w:rsidR="001660DB" w:rsidRPr="0073671F" w:rsidRDefault="001660DB" w:rsidP="0073671F">
    <w:pPr>
      <w:pStyle w:val="Header"/>
      <w:tabs>
        <w:tab w:val="clear" w:pos="8838"/>
        <w:tab w:val="left" w:pos="1440"/>
        <w:tab w:val="right" w:pos="9200"/>
      </w:tabs>
      <w:ind w:firstLine="0"/>
      <w:rPr>
        <w:rFonts w:ascii="Myriad Pro Light" w:hAnsi="Myriad Pro Light"/>
        <w:i/>
        <w:iCs/>
        <w:sz w:val="18"/>
        <w:szCs w:val="18"/>
        <w:lang w:val="id-ID"/>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D93BC" w14:textId="65D80A3D" w:rsidR="001660DB" w:rsidRPr="00637B27" w:rsidRDefault="00F206B3" w:rsidP="00C46599">
    <w:pPr>
      <w:pStyle w:val="Header"/>
      <w:ind w:right="-143" w:firstLine="0"/>
      <w:jc w:val="right"/>
      <w:rPr>
        <w:b/>
        <w:bCs/>
        <w:sz w:val="20"/>
      </w:rPr>
    </w:pPr>
    <w:r>
      <w:rPr>
        <w:b/>
        <w:bCs/>
        <w:sz w:val="20"/>
      </w:rPr>
      <w:t xml:space="preserve">E. </w:t>
    </w:r>
    <w:proofErr w:type="spellStart"/>
    <w:r w:rsidR="00070069">
      <w:rPr>
        <w:b/>
        <w:bCs/>
        <w:sz w:val="20"/>
      </w:rPr>
      <w:t>Supriyono</w:t>
    </w:r>
    <w:proofErr w:type="spellEnd"/>
    <w:r>
      <w:rPr>
        <w:b/>
        <w:bCs/>
        <w:sz w:val="20"/>
      </w:rPr>
      <w:t xml:space="preserve">, W. </w:t>
    </w:r>
    <w:proofErr w:type="spellStart"/>
    <w:r>
      <w:rPr>
        <w:b/>
        <w:bCs/>
        <w:sz w:val="20"/>
      </w:rPr>
      <w:t>Nurussalam</w:t>
    </w:r>
    <w:proofErr w:type="spellEnd"/>
    <w:r>
      <w:rPr>
        <w:b/>
        <w:bCs/>
        <w:sz w:val="20"/>
      </w:rPr>
      <w:t xml:space="preserve">, GP. </w:t>
    </w:r>
    <w:proofErr w:type="spellStart"/>
    <w:r>
      <w:rPr>
        <w:b/>
        <w:bCs/>
        <w:sz w:val="20"/>
      </w:rPr>
      <w:t>Rirojoyo</w:t>
    </w:r>
    <w:proofErr w:type="spellEnd"/>
    <w:r>
      <w:rPr>
        <w:b/>
        <w:bCs/>
        <w:sz w:val="20"/>
      </w:rPr>
      <w:t xml:space="preserve">, I. </w:t>
    </w:r>
    <w:proofErr w:type="spellStart"/>
    <w:r>
      <w:rPr>
        <w:b/>
        <w:bCs/>
        <w:sz w:val="20"/>
      </w:rPr>
      <w:t>Faturochman</w:t>
    </w:r>
    <w:proofErr w:type="spellEnd"/>
    <w:r>
      <w:rPr>
        <w:b/>
        <w:bCs/>
        <w:sz w:val="20"/>
      </w:rPr>
      <w:t xml:space="preserve">, Rohman, </w:t>
    </w:r>
    <w:r w:rsidR="001660DB">
      <w:rPr>
        <w:b/>
        <w:bCs/>
        <w:sz w:val="20"/>
        <w:lang w:val="id-ID"/>
      </w:rPr>
      <w:t>S. Hastuti</w:t>
    </w:r>
    <w:r>
      <w:rPr>
        <w:b/>
        <w:bCs/>
        <w:sz w:val="20"/>
        <w:lang w:val="id-ID"/>
      </w:rPr>
      <w:t xml:space="preserve">, MB. </w:t>
    </w:r>
    <w:r>
      <w:rPr>
        <w:b/>
        <w:bCs/>
        <w:sz w:val="20"/>
        <w:lang w:val="id-ID"/>
      </w:rPr>
      <w:t xml:space="preserve">Mahmud </w:t>
    </w:r>
    <w:r w:rsidR="001660DB">
      <w:rPr>
        <w:b/>
        <w:sz w:val="20"/>
      </w:rPr>
      <w:t>/</w:t>
    </w:r>
    <w:proofErr w:type="spellStart"/>
    <w:r w:rsidR="001660DB">
      <w:rPr>
        <w:b/>
        <w:sz w:val="20"/>
      </w:rPr>
      <w:t>Jurnal</w:t>
    </w:r>
    <w:proofErr w:type="spellEnd"/>
    <w:r w:rsidR="001660DB">
      <w:rPr>
        <w:b/>
        <w:sz w:val="20"/>
      </w:rPr>
      <w:t xml:space="preserve"> Sains </w:t>
    </w:r>
    <w:proofErr w:type="spellStart"/>
    <w:r w:rsidR="001660DB">
      <w:rPr>
        <w:b/>
        <w:sz w:val="20"/>
      </w:rPr>
      <w:t>Akuakultur</w:t>
    </w:r>
    <w:proofErr w:type="spellEnd"/>
    <w:r w:rsidR="001660DB">
      <w:rPr>
        <w:b/>
        <w:sz w:val="20"/>
      </w:rPr>
      <w:t xml:space="preserve"> </w:t>
    </w:r>
    <w:proofErr w:type="spellStart"/>
    <w:r w:rsidR="001660DB">
      <w:rPr>
        <w:b/>
        <w:sz w:val="20"/>
      </w:rPr>
      <w:t>Tropis</w:t>
    </w:r>
    <w:proofErr w:type="spellEnd"/>
    <w:r w:rsidR="001660DB">
      <w:rPr>
        <w:b/>
        <w:sz w:val="20"/>
        <w:lang w:val="id-ID"/>
      </w:rPr>
      <w:t xml:space="preserve"> </w:t>
    </w:r>
    <w:r w:rsidR="001660DB">
      <w:rPr>
        <w:b/>
        <w:bCs/>
        <w:sz w:val="20"/>
      </w:rPr>
      <w:t>Ed.</w:t>
    </w:r>
    <w:r w:rsidR="001660DB" w:rsidRPr="00F4184B">
      <w:rPr>
        <w:b/>
        <w:bCs/>
        <w:sz w:val="20"/>
        <w:lang w:val="id-ID"/>
      </w:rPr>
      <w:t>xxx</w:t>
    </w:r>
    <w:r w:rsidR="001660DB">
      <w:rPr>
        <w:b/>
        <w:bCs/>
        <w:sz w:val="20"/>
        <w:lang w:val="id-ID"/>
      </w:rPr>
      <w:t>x</w:t>
    </w:r>
    <w:r w:rsidR="001660DB" w:rsidRPr="00F4184B">
      <w:rPr>
        <w:b/>
        <w:bCs/>
        <w:sz w:val="20"/>
      </w:rPr>
      <w:t>:</w:t>
    </w:r>
    <w:r w:rsidR="001660DB">
      <w:rPr>
        <w:b/>
        <w:bCs/>
        <w:sz w:val="20"/>
        <w:lang w:val="id-ID"/>
      </w:rPr>
      <w:t>x</w:t>
    </w:r>
    <w:r w:rsidR="001660DB" w:rsidRPr="00637B27">
      <w:rPr>
        <w:b/>
        <w:bCs/>
        <w:sz w:val="20"/>
      </w:rPr>
      <w:t>(20</w:t>
    </w:r>
    <w:r w:rsidR="001660DB">
      <w:rPr>
        <w:b/>
        <w:bCs/>
        <w:sz w:val="20"/>
        <w:lang w:val="id-ID"/>
      </w:rPr>
      <w:t>xx</w:t>
    </w:r>
    <w:r w:rsidR="001660DB" w:rsidRPr="00637B27">
      <w:rPr>
        <w:b/>
        <w:bCs/>
        <w:sz w:val="20"/>
      </w:rPr>
      <w:t>)</w:t>
    </w:r>
    <w:r w:rsidR="001660DB">
      <w:rPr>
        <w:b/>
        <w:bCs/>
        <w:sz w:val="20"/>
        <w:lang w:val="id-ID"/>
      </w:rPr>
      <w:t>1</w:t>
    </w:r>
    <w:r w:rsidR="001660DB" w:rsidRPr="00637B27">
      <w:rPr>
        <w:b/>
        <w:bCs/>
        <w:sz w:val="20"/>
      </w:rPr>
      <w:t>:</w:t>
    </w:r>
    <w:r w:rsidR="001660DB">
      <w:rPr>
        <w:b/>
        <w:bCs/>
        <w:sz w:val="20"/>
        <w:lang w:val="id-ID"/>
      </w:rPr>
      <w:t>1</w:t>
    </w:r>
    <w:r w:rsidR="001660DB" w:rsidRPr="00637B27">
      <w:rPr>
        <w:b/>
        <w:bCs/>
        <w:sz w:val="20"/>
      </w:rPr>
      <w:t>-</w:t>
    </w:r>
    <w:r w:rsidR="001660DB">
      <w:rPr>
        <w:b/>
        <w:bCs/>
        <w:sz w:val="20"/>
        <w:lang w:val="id-ID"/>
      </w:rPr>
      <w:t>10</w:t>
    </w:r>
    <w:r w:rsidR="001660DB" w:rsidRPr="00637B27">
      <w:rPr>
        <w:b/>
        <w:bCs/>
        <w:sz w:val="20"/>
      </w:rPr>
      <w:t>.</w:t>
    </w:r>
    <w:r w:rsidR="001660DB">
      <w:rPr>
        <w:b/>
        <w:bCs/>
        <w:sz w:val="20"/>
      </w:rPr>
      <w:t xml:space="preserve"> </w:t>
    </w:r>
    <w:r w:rsidR="001660DB">
      <w:rPr>
        <w:b/>
        <w:bCs/>
        <w:sz w:val="20"/>
        <w:lang w:val="id-ID"/>
      </w:rPr>
      <w:t xml:space="preserve"> </w:t>
    </w:r>
    <w:r w:rsidR="001660DB" w:rsidRPr="00637B27">
      <w:rPr>
        <w:b/>
        <w:sz w:val="20"/>
      </w:rPr>
      <w:t>eISSN:2621-0525</w:t>
    </w:r>
  </w:p>
  <w:p w14:paraId="4422E50C" w14:textId="77777777" w:rsidR="001660DB" w:rsidRDefault="001660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0CA74F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E243DB2"/>
    <w:multiLevelType w:val="hybridMultilevel"/>
    <w:tmpl w:val="9A24ED9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F061B7D"/>
    <w:multiLevelType w:val="multilevel"/>
    <w:tmpl w:val="89FAC3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71006B2"/>
    <w:multiLevelType w:val="hybridMultilevel"/>
    <w:tmpl w:val="F73A19C0"/>
    <w:lvl w:ilvl="0" w:tplc="6EAEAD2C">
      <w:start w:val="1"/>
      <w:numFmt w:val="decimal"/>
      <w:lvlText w:val="%1."/>
      <w:lvlJc w:val="left"/>
      <w:pPr>
        <w:ind w:left="720" w:hanging="360"/>
      </w:pPr>
      <w:rPr>
        <w:rFonts w:hint="default"/>
        <w:b/>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7CD57D0"/>
    <w:multiLevelType w:val="multilevel"/>
    <w:tmpl w:val="FF540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F375BB"/>
    <w:multiLevelType w:val="hybridMultilevel"/>
    <w:tmpl w:val="3998D5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C5625E2"/>
    <w:multiLevelType w:val="multilevel"/>
    <w:tmpl w:val="28D60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10A1672"/>
    <w:multiLevelType w:val="multilevel"/>
    <w:tmpl w:val="7F706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2B3A3D"/>
    <w:multiLevelType w:val="hybridMultilevel"/>
    <w:tmpl w:val="7254807A"/>
    <w:lvl w:ilvl="0" w:tplc="111A60A4">
      <w:start w:val="1"/>
      <w:numFmt w:val="decimal"/>
      <w:lvlText w:val="(%1)"/>
      <w:lvlJc w:val="left"/>
      <w:pPr>
        <w:ind w:left="927" w:hanging="360"/>
      </w:pPr>
      <w:rPr>
        <w:rFonts w:hint="default"/>
      </w:rPr>
    </w:lvl>
    <w:lvl w:ilvl="1" w:tplc="FE56C7F8" w:tentative="1">
      <w:start w:val="1"/>
      <w:numFmt w:val="lowerLetter"/>
      <w:lvlText w:val="%2."/>
      <w:lvlJc w:val="left"/>
      <w:pPr>
        <w:ind w:left="1647" w:hanging="360"/>
      </w:pPr>
    </w:lvl>
    <w:lvl w:ilvl="2" w:tplc="016CEA22" w:tentative="1">
      <w:start w:val="1"/>
      <w:numFmt w:val="lowerRoman"/>
      <w:lvlText w:val="%3."/>
      <w:lvlJc w:val="right"/>
      <w:pPr>
        <w:ind w:left="2367" w:hanging="180"/>
      </w:pPr>
    </w:lvl>
    <w:lvl w:ilvl="3" w:tplc="BC686B70" w:tentative="1">
      <w:start w:val="1"/>
      <w:numFmt w:val="decimal"/>
      <w:lvlText w:val="%4."/>
      <w:lvlJc w:val="left"/>
      <w:pPr>
        <w:ind w:left="3087" w:hanging="360"/>
      </w:pPr>
    </w:lvl>
    <w:lvl w:ilvl="4" w:tplc="3BCA0F2E" w:tentative="1">
      <w:start w:val="1"/>
      <w:numFmt w:val="lowerLetter"/>
      <w:lvlText w:val="%5."/>
      <w:lvlJc w:val="left"/>
      <w:pPr>
        <w:ind w:left="3807" w:hanging="360"/>
      </w:pPr>
    </w:lvl>
    <w:lvl w:ilvl="5" w:tplc="C652E7FC" w:tentative="1">
      <w:start w:val="1"/>
      <w:numFmt w:val="lowerRoman"/>
      <w:lvlText w:val="%6."/>
      <w:lvlJc w:val="right"/>
      <w:pPr>
        <w:ind w:left="4527" w:hanging="180"/>
      </w:pPr>
    </w:lvl>
    <w:lvl w:ilvl="6" w:tplc="60B459B4" w:tentative="1">
      <w:start w:val="1"/>
      <w:numFmt w:val="decimal"/>
      <w:lvlText w:val="%7."/>
      <w:lvlJc w:val="left"/>
      <w:pPr>
        <w:ind w:left="5247" w:hanging="360"/>
      </w:pPr>
    </w:lvl>
    <w:lvl w:ilvl="7" w:tplc="AA087AB4" w:tentative="1">
      <w:start w:val="1"/>
      <w:numFmt w:val="lowerLetter"/>
      <w:lvlText w:val="%8."/>
      <w:lvlJc w:val="left"/>
      <w:pPr>
        <w:ind w:left="5967" w:hanging="360"/>
      </w:pPr>
    </w:lvl>
    <w:lvl w:ilvl="8" w:tplc="AABA28C2" w:tentative="1">
      <w:start w:val="1"/>
      <w:numFmt w:val="lowerRoman"/>
      <w:lvlText w:val="%9."/>
      <w:lvlJc w:val="right"/>
      <w:pPr>
        <w:ind w:left="6687" w:hanging="180"/>
      </w:pPr>
    </w:lvl>
  </w:abstractNum>
  <w:abstractNum w:abstractNumId="9" w15:restartNumberingAfterBreak="0">
    <w:nsid w:val="3BAC7AAB"/>
    <w:multiLevelType w:val="hybridMultilevel"/>
    <w:tmpl w:val="9DBA7F4E"/>
    <w:lvl w:ilvl="0" w:tplc="A41066B2">
      <w:start w:val="1"/>
      <w:numFmt w:val="upperLetter"/>
      <w:lvlText w:val="%1."/>
      <w:lvlJc w:val="left"/>
      <w:pPr>
        <w:ind w:left="720" w:hanging="360"/>
      </w:pPr>
      <w:rPr>
        <w:rFonts w:hint="default"/>
      </w:rPr>
    </w:lvl>
    <w:lvl w:ilvl="1" w:tplc="4FE8109C" w:tentative="1">
      <w:start w:val="1"/>
      <w:numFmt w:val="lowerLetter"/>
      <w:lvlText w:val="%2."/>
      <w:lvlJc w:val="left"/>
      <w:pPr>
        <w:ind w:left="1440" w:hanging="360"/>
      </w:pPr>
    </w:lvl>
    <w:lvl w:ilvl="2" w:tplc="8072385C" w:tentative="1">
      <w:start w:val="1"/>
      <w:numFmt w:val="lowerRoman"/>
      <w:lvlText w:val="%3."/>
      <w:lvlJc w:val="right"/>
      <w:pPr>
        <w:ind w:left="2160" w:hanging="180"/>
      </w:pPr>
    </w:lvl>
    <w:lvl w:ilvl="3" w:tplc="77A46A36" w:tentative="1">
      <w:start w:val="1"/>
      <w:numFmt w:val="decimal"/>
      <w:lvlText w:val="%4."/>
      <w:lvlJc w:val="left"/>
      <w:pPr>
        <w:ind w:left="2880" w:hanging="360"/>
      </w:pPr>
    </w:lvl>
    <w:lvl w:ilvl="4" w:tplc="3A205B60" w:tentative="1">
      <w:start w:val="1"/>
      <w:numFmt w:val="lowerLetter"/>
      <w:lvlText w:val="%5."/>
      <w:lvlJc w:val="left"/>
      <w:pPr>
        <w:ind w:left="3600" w:hanging="360"/>
      </w:pPr>
    </w:lvl>
    <w:lvl w:ilvl="5" w:tplc="0D3AD854" w:tentative="1">
      <w:start w:val="1"/>
      <w:numFmt w:val="lowerRoman"/>
      <w:lvlText w:val="%6."/>
      <w:lvlJc w:val="right"/>
      <w:pPr>
        <w:ind w:left="4320" w:hanging="180"/>
      </w:pPr>
    </w:lvl>
    <w:lvl w:ilvl="6" w:tplc="BD74C2E6" w:tentative="1">
      <w:start w:val="1"/>
      <w:numFmt w:val="decimal"/>
      <w:lvlText w:val="%7."/>
      <w:lvlJc w:val="left"/>
      <w:pPr>
        <w:ind w:left="5040" w:hanging="360"/>
      </w:pPr>
    </w:lvl>
    <w:lvl w:ilvl="7" w:tplc="A2843678" w:tentative="1">
      <w:start w:val="1"/>
      <w:numFmt w:val="lowerLetter"/>
      <w:lvlText w:val="%8."/>
      <w:lvlJc w:val="left"/>
      <w:pPr>
        <w:ind w:left="5760" w:hanging="360"/>
      </w:pPr>
    </w:lvl>
    <w:lvl w:ilvl="8" w:tplc="24F8B0E2" w:tentative="1">
      <w:start w:val="1"/>
      <w:numFmt w:val="lowerRoman"/>
      <w:lvlText w:val="%9."/>
      <w:lvlJc w:val="right"/>
      <w:pPr>
        <w:ind w:left="6480" w:hanging="180"/>
      </w:pPr>
    </w:lvl>
  </w:abstractNum>
  <w:abstractNum w:abstractNumId="10" w15:restartNumberingAfterBreak="0">
    <w:nsid w:val="3D871711"/>
    <w:multiLevelType w:val="hybridMultilevel"/>
    <w:tmpl w:val="7ED65728"/>
    <w:lvl w:ilvl="0" w:tplc="069276E6">
      <w:start w:val="1"/>
      <w:numFmt w:val="decimal"/>
      <w:lvlText w:val="%1."/>
      <w:lvlJc w:val="left"/>
      <w:pPr>
        <w:ind w:left="1080" w:hanging="360"/>
      </w:pPr>
      <w:rPr>
        <w:rFonts w:hint="default"/>
      </w:rPr>
    </w:lvl>
    <w:lvl w:ilvl="1" w:tplc="DFFAF828" w:tentative="1">
      <w:start w:val="1"/>
      <w:numFmt w:val="lowerLetter"/>
      <w:lvlText w:val="%2."/>
      <w:lvlJc w:val="left"/>
      <w:pPr>
        <w:ind w:left="1800" w:hanging="360"/>
      </w:pPr>
    </w:lvl>
    <w:lvl w:ilvl="2" w:tplc="B75010D0" w:tentative="1">
      <w:start w:val="1"/>
      <w:numFmt w:val="lowerRoman"/>
      <w:lvlText w:val="%3."/>
      <w:lvlJc w:val="right"/>
      <w:pPr>
        <w:ind w:left="2520" w:hanging="180"/>
      </w:pPr>
    </w:lvl>
    <w:lvl w:ilvl="3" w:tplc="527E19FE" w:tentative="1">
      <w:start w:val="1"/>
      <w:numFmt w:val="decimal"/>
      <w:lvlText w:val="%4."/>
      <w:lvlJc w:val="left"/>
      <w:pPr>
        <w:ind w:left="3240" w:hanging="360"/>
      </w:pPr>
    </w:lvl>
    <w:lvl w:ilvl="4" w:tplc="75B2AC5C" w:tentative="1">
      <w:start w:val="1"/>
      <w:numFmt w:val="lowerLetter"/>
      <w:lvlText w:val="%5."/>
      <w:lvlJc w:val="left"/>
      <w:pPr>
        <w:ind w:left="3960" w:hanging="360"/>
      </w:pPr>
    </w:lvl>
    <w:lvl w:ilvl="5" w:tplc="ECCAB37A" w:tentative="1">
      <w:start w:val="1"/>
      <w:numFmt w:val="lowerRoman"/>
      <w:lvlText w:val="%6."/>
      <w:lvlJc w:val="right"/>
      <w:pPr>
        <w:ind w:left="4680" w:hanging="180"/>
      </w:pPr>
    </w:lvl>
    <w:lvl w:ilvl="6" w:tplc="F61297C0" w:tentative="1">
      <w:start w:val="1"/>
      <w:numFmt w:val="decimal"/>
      <w:lvlText w:val="%7."/>
      <w:lvlJc w:val="left"/>
      <w:pPr>
        <w:ind w:left="5400" w:hanging="360"/>
      </w:pPr>
    </w:lvl>
    <w:lvl w:ilvl="7" w:tplc="4328A032" w:tentative="1">
      <w:start w:val="1"/>
      <w:numFmt w:val="lowerLetter"/>
      <w:lvlText w:val="%8."/>
      <w:lvlJc w:val="left"/>
      <w:pPr>
        <w:ind w:left="6120" w:hanging="360"/>
      </w:pPr>
    </w:lvl>
    <w:lvl w:ilvl="8" w:tplc="2E92112A" w:tentative="1">
      <w:start w:val="1"/>
      <w:numFmt w:val="lowerRoman"/>
      <w:lvlText w:val="%9."/>
      <w:lvlJc w:val="right"/>
      <w:pPr>
        <w:ind w:left="6840" w:hanging="180"/>
      </w:pPr>
    </w:lvl>
  </w:abstractNum>
  <w:abstractNum w:abstractNumId="11" w15:restartNumberingAfterBreak="0">
    <w:nsid w:val="3DFA510A"/>
    <w:multiLevelType w:val="hybridMultilevel"/>
    <w:tmpl w:val="F89068A8"/>
    <w:lvl w:ilvl="0" w:tplc="1EA8980C">
      <w:start w:val="3"/>
      <w:numFmt w:val="bullet"/>
      <w:lvlText w:val="-"/>
      <w:lvlJc w:val="left"/>
      <w:pPr>
        <w:ind w:left="720" w:hanging="360"/>
      </w:pPr>
      <w:rPr>
        <w:rFonts w:ascii="Calibri" w:eastAsia="Calibri" w:hAnsi="Calibri" w:cs="Times New Roman" w:hint="default"/>
      </w:rPr>
    </w:lvl>
    <w:lvl w:ilvl="1" w:tplc="A05A2C54" w:tentative="1">
      <w:start w:val="1"/>
      <w:numFmt w:val="bullet"/>
      <w:lvlText w:val="o"/>
      <w:lvlJc w:val="left"/>
      <w:pPr>
        <w:ind w:left="1440" w:hanging="360"/>
      </w:pPr>
      <w:rPr>
        <w:rFonts w:ascii="Courier New" w:hAnsi="Courier New" w:cs="Courier New" w:hint="default"/>
      </w:rPr>
    </w:lvl>
    <w:lvl w:ilvl="2" w:tplc="E8AA8696" w:tentative="1">
      <w:start w:val="1"/>
      <w:numFmt w:val="bullet"/>
      <w:lvlText w:val=""/>
      <w:lvlJc w:val="left"/>
      <w:pPr>
        <w:ind w:left="2160" w:hanging="360"/>
      </w:pPr>
      <w:rPr>
        <w:rFonts w:ascii="Wingdings" w:hAnsi="Wingdings" w:hint="default"/>
      </w:rPr>
    </w:lvl>
    <w:lvl w:ilvl="3" w:tplc="C7A247D6" w:tentative="1">
      <w:start w:val="1"/>
      <w:numFmt w:val="bullet"/>
      <w:lvlText w:val=""/>
      <w:lvlJc w:val="left"/>
      <w:pPr>
        <w:ind w:left="2880" w:hanging="360"/>
      </w:pPr>
      <w:rPr>
        <w:rFonts w:ascii="Symbol" w:hAnsi="Symbol" w:hint="default"/>
      </w:rPr>
    </w:lvl>
    <w:lvl w:ilvl="4" w:tplc="71204C10" w:tentative="1">
      <w:start w:val="1"/>
      <w:numFmt w:val="bullet"/>
      <w:lvlText w:val="o"/>
      <w:lvlJc w:val="left"/>
      <w:pPr>
        <w:ind w:left="3600" w:hanging="360"/>
      </w:pPr>
      <w:rPr>
        <w:rFonts w:ascii="Courier New" w:hAnsi="Courier New" w:cs="Courier New" w:hint="default"/>
      </w:rPr>
    </w:lvl>
    <w:lvl w:ilvl="5" w:tplc="91CA5C68" w:tentative="1">
      <w:start w:val="1"/>
      <w:numFmt w:val="bullet"/>
      <w:lvlText w:val=""/>
      <w:lvlJc w:val="left"/>
      <w:pPr>
        <w:ind w:left="4320" w:hanging="360"/>
      </w:pPr>
      <w:rPr>
        <w:rFonts w:ascii="Wingdings" w:hAnsi="Wingdings" w:hint="default"/>
      </w:rPr>
    </w:lvl>
    <w:lvl w:ilvl="6" w:tplc="6580753E" w:tentative="1">
      <w:start w:val="1"/>
      <w:numFmt w:val="bullet"/>
      <w:lvlText w:val=""/>
      <w:lvlJc w:val="left"/>
      <w:pPr>
        <w:ind w:left="5040" w:hanging="360"/>
      </w:pPr>
      <w:rPr>
        <w:rFonts w:ascii="Symbol" w:hAnsi="Symbol" w:hint="default"/>
      </w:rPr>
    </w:lvl>
    <w:lvl w:ilvl="7" w:tplc="57E8B500" w:tentative="1">
      <w:start w:val="1"/>
      <w:numFmt w:val="bullet"/>
      <w:lvlText w:val="o"/>
      <w:lvlJc w:val="left"/>
      <w:pPr>
        <w:ind w:left="5760" w:hanging="360"/>
      </w:pPr>
      <w:rPr>
        <w:rFonts w:ascii="Courier New" w:hAnsi="Courier New" w:cs="Courier New" w:hint="default"/>
      </w:rPr>
    </w:lvl>
    <w:lvl w:ilvl="8" w:tplc="6AE2E53A" w:tentative="1">
      <w:start w:val="1"/>
      <w:numFmt w:val="bullet"/>
      <w:lvlText w:val=""/>
      <w:lvlJc w:val="left"/>
      <w:pPr>
        <w:ind w:left="6480" w:hanging="360"/>
      </w:pPr>
      <w:rPr>
        <w:rFonts w:ascii="Wingdings" w:hAnsi="Wingdings" w:hint="default"/>
      </w:rPr>
    </w:lvl>
  </w:abstractNum>
  <w:abstractNum w:abstractNumId="12" w15:restartNumberingAfterBreak="0">
    <w:nsid w:val="457971F8"/>
    <w:multiLevelType w:val="hybridMultilevel"/>
    <w:tmpl w:val="40C8B08C"/>
    <w:lvl w:ilvl="0" w:tplc="82CA0B16">
      <w:start w:val="1"/>
      <w:numFmt w:val="decimal"/>
      <w:pStyle w:val="DaftarIlustrasi"/>
      <w:lvlText w:val="%1"/>
      <w:lvlJc w:val="right"/>
      <w:pPr>
        <w:ind w:left="4755" w:hanging="360"/>
      </w:pPr>
      <w:rPr>
        <w:rFonts w:ascii="Times New Roman" w:hAnsi="Times New Roman" w:cs="Times New Roman" w:hint="default"/>
        <w:sz w:val="24"/>
      </w:rPr>
    </w:lvl>
    <w:lvl w:ilvl="1" w:tplc="ABD0DA80">
      <w:start w:val="1"/>
      <w:numFmt w:val="lowerLetter"/>
      <w:lvlText w:val="%2."/>
      <w:lvlJc w:val="left"/>
      <w:pPr>
        <w:ind w:left="2007" w:hanging="360"/>
      </w:pPr>
      <w:rPr>
        <w:rFonts w:cs="Times New Roman"/>
      </w:rPr>
    </w:lvl>
    <w:lvl w:ilvl="2" w:tplc="1AE63F9E" w:tentative="1">
      <w:start w:val="1"/>
      <w:numFmt w:val="lowerRoman"/>
      <w:lvlText w:val="%3."/>
      <w:lvlJc w:val="right"/>
      <w:pPr>
        <w:ind w:left="2727" w:hanging="180"/>
      </w:pPr>
      <w:rPr>
        <w:rFonts w:cs="Times New Roman"/>
      </w:rPr>
    </w:lvl>
    <w:lvl w:ilvl="3" w:tplc="EDFC6D00" w:tentative="1">
      <w:start w:val="1"/>
      <w:numFmt w:val="decimal"/>
      <w:lvlText w:val="%4."/>
      <w:lvlJc w:val="left"/>
      <w:pPr>
        <w:ind w:left="3447" w:hanging="360"/>
      </w:pPr>
      <w:rPr>
        <w:rFonts w:cs="Times New Roman"/>
      </w:rPr>
    </w:lvl>
    <w:lvl w:ilvl="4" w:tplc="F75E92FA" w:tentative="1">
      <w:start w:val="1"/>
      <w:numFmt w:val="lowerLetter"/>
      <w:lvlText w:val="%5."/>
      <w:lvlJc w:val="left"/>
      <w:pPr>
        <w:ind w:left="4167" w:hanging="360"/>
      </w:pPr>
      <w:rPr>
        <w:rFonts w:cs="Times New Roman"/>
      </w:rPr>
    </w:lvl>
    <w:lvl w:ilvl="5" w:tplc="255E0FE0" w:tentative="1">
      <w:start w:val="1"/>
      <w:numFmt w:val="lowerRoman"/>
      <w:lvlText w:val="%6."/>
      <w:lvlJc w:val="right"/>
      <w:pPr>
        <w:ind w:left="4887" w:hanging="180"/>
      </w:pPr>
      <w:rPr>
        <w:rFonts w:cs="Times New Roman"/>
      </w:rPr>
    </w:lvl>
    <w:lvl w:ilvl="6" w:tplc="7C52E296" w:tentative="1">
      <w:start w:val="1"/>
      <w:numFmt w:val="decimal"/>
      <w:lvlText w:val="%7."/>
      <w:lvlJc w:val="left"/>
      <w:pPr>
        <w:ind w:left="5607" w:hanging="360"/>
      </w:pPr>
      <w:rPr>
        <w:rFonts w:cs="Times New Roman"/>
      </w:rPr>
    </w:lvl>
    <w:lvl w:ilvl="7" w:tplc="287EED02" w:tentative="1">
      <w:start w:val="1"/>
      <w:numFmt w:val="lowerLetter"/>
      <w:lvlText w:val="%8."/>
      <w:lvlJc w:val="left"/>
      <w:pPr>
        <w:ind w:left="6327" w:hanging="360"/>
      </w:pPr>
      <w:rPr>
        <w:rFonts w:cs="Times New Roman"/>
      </w:rPr>
    </w:lvl>
    <w:lvl w:ilvl="8" w:tplc="F34C4B9A" w:tentative="1">
      <w:start w:val="1"/>
      <w:numFmt w:val="lowerRoman"/>
      <w:lvlText w:val="%9."/>
      <w:lvlJc w:val="right"/>
      <w:pPr>
        <w:ind w:left="7047" w:hanging="180"/>
      </w:pPr>
      <w:rPr>
        <w:rFonts w:cs="Times New Roman"/>
      </w:rPr>
    </w:lvl>
  </w:abstractNum>
  <w:abstractNum w:abstractNumId="13" w15:restartNumberingAfterBreak="0">
    <w:nsid w:val="46E619E5"/>
    <w:multiLevelType w:val="hybridMultilevel"/>
    <w:tmpl w:val="B444184C"/>
    <w:lvl w:ilvl="0" w:tplc="4E28BAFA">
      <w:start w:val="1"/>
      <w:numFmt w:val="decimal"/>
      <w:lvlText w:val="%1."/>
      <w:lvlJc w:val="left"/>
      <w:pPr>
        <w:ind w:left="1080" w:hanging="360"/>
      </w:pPr>
      <w:rPr>
        <w:rFonts w:hint="default"/>
      </w:rPr>
    </w:lvl>
    <w:lvl w:ilvl="1" w:tplc="B8C8565A" w:tentative="1">
      <w:start w:val="1"/>
      <w:numFmt w:val="lowerLetter"/>
      <w:lvlText w:val="%2."/>
      <w:lvlJc w:val="left"/>
      <w:pPr>
        <w:ind w:left="1800" w:hanging="360"/>
      </w:pPr>
    </w:lvl>
    <w:lvl w:ilvl="2" w:tplc="16F4F99C" w:tentative="1">
      <w:start w:val="1"/>
      <w:numFmt w:val="lowerRoman"/>
      <w:lvlText w:val="%3."/>
      <w:lvlJc w:val="right"/>
      <w:pPr>
        <w:ind w:left="2520" w:hanging="180"/>
      </w:pPr>
    </w:lvl>
    <w:lvl w:ilvl="3" w:tplc="64F214B6" w:tentative="1">
      <w:start w:val="1"/>
      <w:numFmt w:val="decimal"/>
      <w:lvlText w:val="%4."/>
      <w:lvlJc w:val="left"/>
      <w:pPr>
        <w:ind w:left="3240" w:hanging="360"/>
      </w:pPr>
    </w:lvl>
    <w:lvl w:ilvl="4" w:tplc="FAB0DC54" w:tentative="1">
      <w:start w:val="1"/>
      <w:numFmt w:val="lowerLetter"/>
      <w:lvlText w:val="%5."/>
      <w:lvlJc w:val="left"/>
      <w:pPr>
        <w:ind w:left="3960" w:hanging="360"/>
      </w:pPr>
    </w:lvl>
    <w:lvl w:ilvl="5" w:tplc="071652B8" w:tentative="1">
      <w:start w:val="1"/>
      <w:numFmt w:val="lowerRoman"/>
      <w:lvlText w:val="%6."/>
      <w:lvlJc w:val="right"/>
      <w:pPr>
        <w:ind w:left="4680" w:hanging="180"/>
      </w:pPr>
    </w:lvl>
    <w:lvl w:ilvl="6" w:tplc="EB28E4CE" w:tentative="1">
      <w:start w:val="1"/>
      <w:numFmt w:val="decimal"/>
      <w:lvlText w:val="%7."/>
      <w:lvlJc w:val="left"/>
      <w:pPr>
        <w:ind w:left="5400" w:hanging="360"/>
      </w:pPr>
    </w:lvl>
    <w:lvl w:ilvl="7" w:tplc="6B40ECD0" w:tentative="1">
      <w:start w:val="1"/>
      <w:numFmt w:val="lowerLetter"/>
      <w:lvlText w:val="%8."/>
      <w:lvlJc w:val="left"/>
      <w:pPr>
        <w:ind w:left="6120" w:hanging="360"/>
      </w:pPr>
    </w:lvl>
    <w:lvl w:ilvl="8" w:tplc="823E2704" w:tentative="1">
      <w:start w:val="1"/>
      <w:numFmt w:val="lowerRoman"/>
      <w:lvlText w:val="%9."/>
      <w:lvlJc w:val="right"/>
      <w:pPr>
        <w:ind w:left="6840" w:hanging="180"/>
      </w:pPr>
    </w:lvl>
  </w:abstractNum>
  <w:abstractNum w:abstractNumId="14" w15:restartNumberingAfterBreak="0">
    <w:nsid w:val="508F3E4A"/>
    <w:multiLevelType w:val="multilevel"/>
    <w:tmpl w:val="35D80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518122F"/>
    <w:multiLevelType w:val="hybridMultilevel"/>
    <w:tmpl w:val="B4AE06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84F66EA"/>
    <w:multiLevelType w:val="hybridMultilevel"/>
    <w:tmpl w:val="A2F87D26"/>
    <w:lvl w:ilvl="0" w:tplc="D69241A0">
      <w:start w:val="1"/>
      <w:numFmt w:val="decimal"/>
      <w:lvlText w:val="%1."/>
      <w:lvlJc w:val="left"/>
      <w:pPr>
        <w:ind w:left="720" w:hanging="360"/>
      </w:pPr>
      <w:rPr>
        <w:rFonts w:hint="default"/>
        <w:color w:val="000000"/>
      </w:rPr>
    </w:lvl>
    <w:lvl w:ilvl="1" w:tplc="E8B6169A" w:tentative="1">
      <w:start w:val="1"/>
      <w:numFmt w:val="lowerLetter"/>
      <w:lvlText w:val="%2."/>
      <w:lvlJc w:val="left"/>
      <w:pPr>
        <w:ind w:left="1440" w:hanging="360"/>
      </w:pPr>
    </w:lvl>
    <w:lvl w:ilvl="2" w:tplc="6B3072C8" w:tentative="1">
      <w:start w:val="1"/>
      <w:numFmt w:val="lowerRoman"/>
      <w:lvlText w:val="%3."/>
      <w:lvlJc w:val="right"/>
      <w:pPr>
        <w:ind w:left="2160" w:hanging="180"/>
      </w:pPr>
    </w:lvl>
    <w:lvl w:ilvl="3" w:tplc="C610F5DC" w:tentative="1">
      <w:start w:val="1"/>
      <w:numFmt w:val="decimal"/>
      <w:lvlText w:val="%4."/>
      <w:lvlJc w:val="left"/>
      <w:pPr>
        <w:ind w:left="2880" w:hanging="360"/>
      </w:pPr>
    </w:lvl>
    <w:lvl w:ilvl="4" w:tplc="997A615A" w:tentative="1">
      <w:start w:val="1"/>
      <w:numFmt w:val="lowerLetter"/>
      <w:lvlText w:val="%5."/>
      <w:lvlJc w:val="left"/>
      <w:pPr>
        <w:ind w:left="3600" w:hanging="360"/>
      </w:pPr>
    </w:lvl>
    <w:lvl w:ilvl="5" w:tplc="1228E7CA" w:tentative="1">
      <w:start w:val="1"/>
      <w:numFmt w:val="lowerRoman"/>
      <w:lvlText w:val="%6."/>
      <w:lvlJc w:val="right"/>
      <w:pPr>
        <w:ind w:left="4320" w:hanging="180"/>
      </w:pPr>
    </w:lvl>
    <w:lvl w:ilvl="6" w:tplc="F70E5C10" w:tentative="1">
      <w:start w:val="1"/>
      <w:numFmt w:val="decimal"/>
      <w:lvlText w:val="%7."/>
      <w:lvlJc w:val="left"/>
      <w:pPr>
        <w:ind w:left="5040" w:hanging="360"/>
      </w:pPr>
    </w:lvl>
    <w:lvl w:ilvl="7" w:tplc="5C8032C0" w:tentative="1">
      <w:start w:val="1"/>
      <w:numFmt w:val="lowerLetter"/>
      <w:lvlText w:val="%8."/>
      <w:lvlJc w:val="left"/>
      <w:pPr>
        <w:ind w:left="5760" w:hanging="360"/>
      </w:pPr>
    </w:lvl>
    <w:lvl w:ilvl="8" w:tplc="5052E486" w:tentative="1">
      <w:start w:val="1"/>
      <w:numFmt w:val="lowerRoman"/>
      <w:lvlText w:val="%9."/>
      <w:lvlJc w:val="right"/>
      <w:pPr>
        <w:ind w:left="6480" w:hanging="180"/>
      </w:pPr>
    </w:lvl>
  </w:abstractNum>
  <w:abstractNum w:abstractNumId="17" w15:restartNumberingAfterBreak="0">
    <w:nsid w:val="6B1E23AA"/>
    <w:multiLevelType w:val="hybridMultilevel"/>
    <w:tmpl w:val="752A4D72"/>
    <w:lvl w:ilvl="0" w:tplc="F07C7454">
      <w:start w:val="2"/>
      <w:numFmt w:val="bullet"/>
      <w:lvlText w:val="-"/>
      <w:lvlJc w:val="left"/>
      <w:pPr>
        <w:ind w:left="720" w:hanging="360"/>
      </w:pPr>
      <w:rPr>
        <w:rFonts w:ascii="Times New Roman" w:eastAsia="Calibri" w:hAnsi="Times New Roman" w:cs="Times New Roman" w:hint="default"/>
      </w:rPr>
    </w:lvl>
    <w:lvl w:ilvl="1" w:tplc="14102524" w:tentative="1">
      <w:start w:val="1"/>
      <w:numFmt w:val="bullet"/>
      <w:lvlText w:val="o"/>
      <w:lvlJc w:val="left"/>
      <w:pPr>
        <w:ind w:left="1440" w:hanging="360"/>
      </w:pPr>
      <w:rPr>
        <w:rFonts w:ascii="Courier New" w:hAnsi="Courier New" w:cs="Courier New" w:hint="default"/>
      </w:rPr>
    </w:lvl>
    <w:lvl w:ilvl="2" w:tplc="430449D4" w:tentative="1">
      <w:start w:val="1"/>
      <w:numFmt w:val="bullet"/>
      <w:lvlText w:val=""/>
      <w:lvlJc w:val="left"/>
      <w:pPr>
        <w:ind w:left="2160" w:hanging="360"/>
      </w:pPr>
      <w:rPr>
        <w:rFonts w:ascii="Wingdings" w:hAnsi="Wingdings" w:hint="default"/>
      </w:rPr>
    </w:lvl>
    <w:lvl w:ilvl="3" w:tplc="97C276FA" w:tentative="1">
      <w:start w:val="1"/>
      <w:numFmt w:val="bullet"/>
      <w:lvlText w:val=""/>
      <w:lvlJc w:val="left"/>
      <w:pPr>
        <w:ind w:left="2880" w:hanging="360"/>
      </w:pPr>
      <w:rPr>
        <w:rFonts w:ascii="Symbol" w:hAnsi="Symbol" w:hint="default"/>
      </w:rPr>
    </w:lvl>
    <w:lvl w:ilvl="4" w:tplc="CE08C394" w:tentative="1">
      <w:start w:val="1"/>
      <w:numFmt w:val="bullet"/>
      <w:lvlText w:val="o"/>
      <w:lvlJc w:val="left"/>
      <w:pPr>
        <w:ind w:left="3600" w:hanging="360"/>
      </w:pPr>
      <w:rPr>
        <w:rFonts w:ascii="Courier New" w:hAnsi="Courier New" w:cs="Courier New" w:hint="default"/>
      </w:rPr>
    </w:lvl>
    <w:lvl w:ilvl="5" w:tplc="8DC89E14" w:tentative="1">
      <w:start w:val="1"/>
      <w:numFmt w:val="bullet"/>
      <w:lvlText w:val=""/>
      <w:lvlJc w:val="left"/>
      <w:pPr>
        <w:ind w:left="4320" w:hanging="360"/>
      </w:pPr>
      <w:rPr>
        <w:rFonts w:ascii="Wingdings" w:hAnsi="Wingdings" w:hint="default"/>
      </w:rPr>
    </w:lvl>
    <w:lvl w:ilvl="6" w:tplc="E09A1074" w:tentative="1">
      <w:start w:val="1"/>
      <w:numFmt w:val="bullet"/>
      <w:lvlText w:val=""/>
      <w:lvlJc w:val="left"/>
      <w:pPr>
        <w:ind w:left="5040" w:hanging="360"/>
      </w:pPr>
      <w:rPr>
        <w:rFonts w:ascii="Symbol" w:hAnsi="Symbol" w:hint="default"/>
      </w:rPr>
    </w:lvl>
    <w:lvl w:ilvl="7" w:tplc="A4BE7EFA" w:tentative="1">
      <w:start w:val="1"/>
      <w:numFmt w:val="bullet"/>
      <w:lvlText w:val="o"/>
      <w:lvlJc w:val="left"/>
      <w:pPr>
        <w:ind w:left="5760" w:hanging="360"/>
      </w:pPr>
      <w:rPr>
        <w:rFonts w:ascii="Courier New" w:hAnsi="Courier New" w:cs="Courier New" w:hint="default"/>
      </w:rPr>
    </w:lvl>
    <w:lvl w:ilvl="8" w:tplc="CBCE3E70" w:tentative="1">
      <w:start w:val="1"/>
      <w:numFmt w:val="bullet"/>
      <w:lvlText w:val=""/>
      <w:lvlJc w:val="left"/>
      <w:pPr>
        <w:ind w:left="6480" w:hanging="360"/>
      </w:pPr>
      <w:rPr>
        <w:rFonts w:ascii="Wingdings" w:hAnsi="Wingdings" w:hint="default"/>
      </w:rPr>
    </w:lvl>
  </w:abstractNum>
  <w:abstractNum w:abstractNumId="18" w15:restartNumberingAfterBreak="0">
    <w:nsid w:val="6E266B36"/>
    <w:multiLevelType w:val="multilevel"/>
    <w:tmpl w:val="7532797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6FB25935"/>
    <w:multiLevelType w:val="multilevel"/>
    <w:tmpl w:val="1A2C6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E6A7227"/>
    <w:multiLevelType w:val="hybridMultilevel"/>
    <w:tmpl w:val="358E0EF0"/>
    <w:lvl w:ilvl="0" w:tplc="E320E2D2">
      <w:start w:val="1"/>
      <w:numFmt w:val="decimal"/>
      <w:pStyle w:val="JudulBabdenganNomor"/>
      <w:lvlText w:val="%1"/>
      <w:lvlJc w:val="left"/>
      <w:pPr>
        <w:ind w:left="5464" w:hanging="360"/>
      </w:pPr>
      <w:rPr>
        <w:rFonts w:cs="Times New Roman" w:hint="eastAsia"/>
      </w:rPr>
    </w:lvl>
    <w:lvl w:ilvl="1" w:tplc="2D6CCD92" w:tentative="1">
      <w:start w:val="1"/>
      <w:numFmt w:val="lowerLetter"/>
      <w:lvlText w:val="%2."/>
      <w:lvlJc w:val="left"/>
      <w:pPr>
        <w:ind w:left="6184" w:hanging="360"/>
      </w:pPr>
      <w:rPr>
        <w:rFonts w:cs="Times New Roman"/>
      </w:rPr>
    </w:lvl>
    <w:lvl w:ilvl="2" w:tplc="127A2E02" w:tentative="1">
      <w:start w:val="1"/>
      <w:numFmt w:val="lowerRoman"/>
      <w:lvlText w:val="%3."/>
      <w:lvlJc w:val="right"/>
      <w:pPr>
        <w:ind w:left="6904" w:hanging="180"/>
      </w:pPr>
      <w:rPr>
        <w:rFonts w:cs="Times New Roman"/>
      </w:rPr>
    </w:lvl>
    <w:lvl w:ilvl="3" w:tplc="8E2A71DA" w:tentative="1">
      <w:start w:val="1"/>
      <w:numFmt w:val="decimal"/>
      <w:lvlText w:val="%4."/>
      <w:lvlJc w:val="left"/>
      <w:pPr>
        <w:ind w:left="7624" w:hanging="360"/>
      </w:pPr>
      <w:rPr>
        <w:rFonts w:cs="Times New Roman"/>
      </w:rPr>
    </w:lvl>
    <w:lvl w:ilvl="4" w:tplc="5A1A1908" w:tentative="1">
      <w:start w:val="1"/>
      <w:numFmt w:val="lowerLetter"/>
      <w:lvlText w:val="%5."/>
      <w:lvlJc w:val="left"/>
      <w:pPr>
        <w:ind w:left="8344" w:hanging="360"/>
      </w:pPr>
      <w:rPr>
        <w:rFonts w:cs="Times New Roman"/>
      </w:rPr>
    </w:lvl>
    <w:lvl w:ilvl="5" w:tplc="A6B27456" w:tentative="1">
      <w:start w:val="1"/>
      <w:numFmt w:val="lowerRoman"/>
      <w:lvlText w:val="%6."/>
      <w:lvlJc w:val="right"/>
      <w:pPr>
        <w:ind w:left="9064" w:hanging="180"/>
      </w:pPr>
      <w:rPr>
        <w:rFonts w:cs="Times New Roman"/>
      </w:rPr>
    </w:lvl>
    <w:lvl w:ilvl="6" w:tplc="627CBCE4" w:tentative="1">
      <w:start w:val="1"/>
      <w:numFmt w:val="decimal"/>
      <w:lvlText w:val="%7."/>
      <w:lvlJc w:val="left"/>
      <w:pPr>
        <w:ind w:left="9784" w:hanging="360"/>
      </w:pPr>
      <w:rPr>
        <w:rFonts w:cs="Times New Roman"/>
      </w:rPr>
    </w:lvl>
    <w:lvl w:ilvl="7" w:tplc="16F89D68" w:tentative="1">
      <w:start w:val="1"/>
      <w:numFmt w:val="lowerLetter"/>
      <w:lvlText w:val="%8."/>
      <w:lvlJc w:val="left"/>
      <w:pPr>
        <w:ind w:left="10504" w:hanging="360"/>
      </w:pPr>
      <w:rPr>
        <w:rFonts w:cs="Times New Roman"/>
      </w:rPr>
    </w:lvl>
    <w:lvl w:ilvl="8" w:tplc="2BAE18D0" w:tentative="1">
      <w:start w:val="1"/>
      <w:numFmt w:val="lowerRoman"/>
      <w:lvlText w:val="%9."/>
      <w:lvlJc w:val="right"/>
      <w:pPr>
        <w:ind w:left="11224" w:hanging="180"/>
      </w:pPr>
      <w:rPr>
        <w:rFonts w:cs="Times New Roman"/>
      </w:rPr>
    </w:lvl>
  </w:abstractNum>
  <w:num w:numId="1" w16cid:durableId="2114549891">
    <w:abstractNumId w:val="12"/>
  </w:num>
  <w:num w:numId="2" w16cid:durableId="1720743356">
    <w:abstractNumId w:val="20"/>
  </w:num>
  <w:num w:numId="3" w16cid:durableId="1655186066">
    <w:abstractNumId w:val="8"/>
  </w:num>
  <w:num w:numId="4" w16cid:durableId="926574528">
    <w:abstractNumId w:val="9"/>
  </w:num>
  <w:num w:numId="5" w16cid:durableId="1312900654">
    <w:abstractNumId w:val="13"/>
  </w:num>
  <w:num w:numId="6" w16cid:durableId="1305962663">
    <w:abstractNumId w:val="17"/>
  </w:num>
  <w:num w:numId="7" w16cid:durableId="967391116">
    <w:abstractNumId w:val="10"/>
  </w:num>
  <w:num w:numId="8" w16cid:durableId="305626731">
    <w:abstractNumId w:val="16"/>
  </w:num>
  <w:num w:numId="9" w16cid:durableId="820537395">
    <w:abstractNumId w:val="14"/>
  </w:num>
  <w:num w:numId="10" w16cid:durableId="319501748">
    <w:abstractNumId w:val="11"/>
  </w:num>
  <w:num w:numId="11" w16cid:durableId="1710255947">
    <w:abstractNumId w:val="1"/>
  </w:num>
  <w:num w:numId="12" w16cid:durableId="1822236888">
    <w:abstractNumId w:val="6"/>
  </w:num>
  <w:num w:numId="13" w16cid:durableId="1522163634">
    <w:abstractNumId w:val="7"/>
  </w:num>
  <w:num w:numId="14" w16cid:durableId="1569727332">
    <w:abstractNumId w:val="4"/>
  </w:num>
  <w:num w:numId="15" w16cid:durableId="642393922">
    <w:abstractNumId w:val="19"/>
  </w:num>
  <w:num w:numId="16" w16cid:durableId="1205361519">
    <w:abstractNumId w:val="18"/>
  </w:num>
  <w:num w:numId="17" w16cid:durableId="1103108102">
    <w:abstractNumId w:val="2"/>
  </w:num>
  <w:num w:numId="18" w16cid:durableId="1062757781">
    <w:abstractNumId w:val="15"/>
  </w:num>
  <w:num w:numId="19" w16cid:durableId="1547402110">
    <w:abstractNumId w:val="5"/>
  </w:num>
  <w:num w:numId="20" w16cid:durableId="1491873897">
    <w:abstractNumId w:val="0"/>
  </w:num>
  <w:num w:numId="21" w16cid:durableId="4718748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6AE"/>
    <w:rsid w:val="00013A0C"/>
    <w:rsid w:val="00027858"/>
    <w:rsid w:val="0003388F"/>
    <w:rsid w:val="00045FFC"/>
    <w:rsid w:val="000613A0"/>
    <w:rsid w:val="00061876"/>
    <w:rsid w:val="000639D9"/>
    <w:rsid w:val="00070069"/>
    <w:rsid w:val="00074E94"/>
    <w:rsid w:val="000778B9"/>
    <w:rsid w:val="00077A7F"/>
    <w:rsid w:val="00080666"/>
    <w:rsid w:val="00080778"/>
    <w:rsid w:val="000A1650"/>
    <w:rsid w:val="000A7CD2"/>
    <w:rsid w:val="000B2928"/>
    <w:rsid w:val="000B326E"/>
    <w:rsid w:val="000B51D2"/>
    <w:rsid w:val="000C0230"/>
    <w:rsid w:val="000C2421"/>
    <w:rsid w:val="000D286C"/>
    <w:rsid w:val="000D3D32"/>
    <w:rsid w:val="000D457B"/>
    <w:rsid w:val="000D5F10"/>
    <w:rsid w:val="000E4914"/>
    <w:rsid w:val="000E78C8"/>
    <w:rsid w:val="00101A94"/>
    <w:rsid w:val="00120254"/>
    <w:rsid w:val="00120704"/>
    <w:rsid w:val="0012070C"/>
    <w:rsid w:val="0012280D"/>
    <w:rsid w:val="001259AD"/>
    <w:rsid w:val="001272AF"/>
    <w:rsid w:val="001310BF"/>
    <w:rsid w:val="00136D40"/>
    <w:rsid w:val="00141E3A"/>
    <w:rsid w:val="001421AE"/>
    <w:rsid w:val="00144E1F"/>
    <w:rsid w:val="00145240"/>
    <w:rsid w:val="00156162"/>
    <w:rsid w:val="001660DB"/>
    <w:rsid w:val="00172F7C"/>
    <w:rsid w:val="00177982"/>
    <w:rsid w:val="00180FF0"/>
    <w:rsid w:val="00181081"/>
    <w:rsid w:val="00197A8F"/>
    <w:rsid w:val="00197C77"/>
    <w:rsid w:val="00197CF4"/>
    <w:rsid w:val="001A3561"/>
    <w:rsid w:val="001A3ADC"/>
    <w:rsid w:val="001A518C"/>
    <w:rsid w:val="001B3CCE"/>
    <w:rsid w:val="001B6B80"/>
    <w:rsid w:val="001D0444"/>
    <w:rsid w:val="001F50D0"/>
    <w:rsid w:val="00210165"/>
    <w:rsid w:val="00213D79"/>
    <w:rsid w:val="00224069"/>
    <w:rsid w:val="00227340"/>
    <w:rsid w:val="00233DB0"/>
    <w:rsid w:val="00233F9B"/>
    <w:rsid w:val="002523CC"/>
    <w:rsid w:val="002705D6"/>
    <w:rsid w:val="0027786F"/>
    <w:rsid w:val="002819E4"/>
    <w:rsid w:val="00285C52"/>
    <w:rsid w:val="00292CCC"/>
    <w:rsid w:val="002B3542"/>
    <w:rsid w:val="002D114B"/>
    <w:rsid w:val="002D154E"/>
    <w:rsid w:val="002D42DE"/>
    <w:rsid w:val="002D4ED8"/>
    <w:rsid w:val="003122A3"/>
    <w:rsid w:val="0031372C"/>
    <w:rsid w:val="00322666"/>
    <w:rsid w:val="00335B7E"/>
    <w:rsid w:val="0034031C"/>
    <w:rsid w:val="00345703"/>
    <w:rsid w:val="00345AA0"/>
    <w:rsid w:val="003530DA"/>
    <w:rsid w:val="00354252"/>
    <w:rsid w:val="003624CB"/>
    <w:rsid w:val="003761DA"/>
    <w:rsid w:val="00376765"/>
    <w:rsid w:val="00377B1D"/>
    <w:rsid w:val="003834C7"/>
    <w:rsid w:val="00395F8D"/>
    <w:rsid w:val="003A2E60"/>
    <w:rsid w:val="003B0DE0"/>
    <w:rsid w:val="003B411A"/>
    <w:rsid w:val="003C3A56"/>
    <w:rsid w:val="003C6B87"/>
    <w:rsid w:val="003D21BE"/>
    <w:rsid w:val="003E3ACB"/>
    <w:rsid w:val="003E559B"/>
    <w:rsid w:val="003F561D"/>
    <w:rsid w:val="00400283"/>
    <w:rsid w:val="004027C9"/>
    <w:rsid w:val="00437B9A"/>
    <w:rsid w:val="004528AB"/>
    <w:rsid w:val="00453550"/>
    <w:rsid w:val="00453CFB"/>
    <w:rsid w:val="0047599B"/>
    <w:rsid w:val="00494BEE"/>
    <w:rsid w:val="004A6CED"/>
    <w:rsid w:val="004A6CF5"/>
    <w:rsid w:val="004B5ACD"/>
    <w:rsid w:val="004B7111"/>
    <w:rsid w:val="004B7644"/>
    <w:rsid w:val="004C1304"/>
    <w:rsid w:val="004C21A7"/>
    <w:rsid w:val="004E0402"/>
    <w:rsid w:val="004E350A"/>
    <w:rsid w:val="004F29B4"/>
    <w:rsid w:val="00510009"/>
    <w:rsid w:val="00515965"/>
    <w:rsid w:val="00531A0E"/>
    <w:rsid w:val="00552704"/>
    <w:rsid w:val="00562DAA"/>
    <w:rsid w:val="005647AD"/>
    <w:rsid w:val="00572BEE"/>
    <w:rsid w:val="0057457D"/>
    <w:rsid w:val="005768B4"/>
    <w:rsid w:val="00585121"/>
    <w:rsid w:val="00590641"/>
    <w:rsid w:val="00592E10"/>
    <w:rsid w:val="005A391E"/>
    <w:rsid w:val="005A4316"/>
    <w:rsid w:val="005C0289"/>
    <w:rsid w:val="005C5357"/>
    <w:rsid w:val="005C6F46"/>
    <w:rsid w:val="005D1F5A"/>
    <w:rsid w:val="005D500B"/>
    <w:rsid w:val="005D6B12"/>
    <w:rsid w:val="005E790A"/>
    <w:rsid w:val="005F098D"/>
    <w:rsid w:val="006059AC"/>
    <w:rsid w:val="00605AA8"/>
    <w:rsid w:val="00617A28"/>
    <w:rsid w:val="006264EE"/>
    <w:rsid w:val="00627597"/>
    <w:rsid w:val="006324C7"/>
    <w:rsid w:val="00633A4F"/>
    <w:rsid w:val="006532DD"/>
    <w:rsid w:val="00660CB5"/>
    <w:rsid w:val="00670018"/>
    <w:rsid w:val="00671CE8"/>
    <w:rsid w:val="00674D2D"/>
    <w:rsid w:val="00683C18"/>
    <w:rsid w:val="006A561A"/>
    <w:rsid w:val="006B6133"/>
    <w:rsid w:val="006C16C7"/>
    <w:rsid w:val="006D256E"/>
    <w:rsid w:val="006D3E4C"/>
    <w:rsid w:val="006D7347"/>
    <w:rsid w:val="006E1242"/>
    <w:rsid w:val="006E1931"/>
    <w:rsid w:val="006F60E1"/>
    <w:rsid w:val="00700C3B"/>
    <w:rsid w:val="007138F7"/>
    <w:rsid w:val="00721A46"/>
    <w:rsid w:val="0073671F"/>
    <w:rsid w:val="00736B28"/>
    <w:rsid w:val="007431E0"/>
    <w:rsid w:val="0075703B"/>
    <w:rsid w:val="00771947"/>
    <w:rsid w:val="0077649E"/>
    <w:rsid w:val="007765AE"/>
    <w:rsid w:val="007857DE"/>
    <w:rsid w:val="00790477"/>
    <w:rsid w:val="00794809"/>
    <w:rsid w:val="00795E74"/>
    <w:rsid w:val="007C1649"/>
    <w:rsid w:val="007C64ED"/>
    <w:rsid w:val="007D03B9"/>
    <w:rsid w:val="007D48F5"/>
    <w:rsid w:val="007E774F"/>
    <w:rsid w:val="007F0CB7"/>
    <w:rsid w:val="007F49D6"/>
    <w:rsid w:val="008263EB"/>
    <w:rsid w:val="0082653A"/>
    <w:rsid w:val="00826E01"/>
    <w:rsid w:val="00850A6F"/>
    <w:rsid w:val="00867F5C"/>
    <w:rsid w:val="0087285D"/>
    <w:rsid w:val="00890873"/>
    <w:rsid w:val="008B19FE"/>
    <w:rsid w:val="008B26A3"/>
    <w:rsid w:val="008B72DB"/>
    <w:rsid w:val="008D2113"/>
    <w:rsid w:val="008D57D4"/>
    <w:rsid w:val="008F1809"/>
    <w:rsid w:val="008F560F"/>
    <w:rsid w:val="008F6671"/>
    <w:rsid w:val="0090590F"/>
    <w:rsid w:val="0091236F"/>
    <w:rsid w:val="00912D0F"/>
    <w:rsid w:val="00913F15"/>
    <w:rsid w:val="00916C7E"/>
    <w:rsid w:val="00922C69"/>
    <w:rsid w:val="00925D4A"/>
    <w:rsid w:val="0093118C"/>
    <w:rsid w:val="009400D9"/>
    <w:rsid w:val="00961653"/>
    <w:rsid w:val="009A042A"/>
    <w:rsid w:val="009A46E2"/>
    <w:rsid w:val="009B5AE8"/>
    <w:rsid w:val="009C03F0"/>
    <w:rsid w:val="009D5372"/>
    <w:rsid w:val="009D711A"/>
    <w:rsid w:val="009D7E3D"/>
    <w:rsid w:val="009E1C42"/>
    <w:rsid w:val="009E432C"/>
    <w:rsid w:val="009E52E2"/>
    <w:rsid w:val="009F41BA"/>
    <w:rsid w:val="009F66F7"/>
    <w:rsid w:val="00A2253E"/>
    <w:rsid w:val="00A53AFD"/>
    <w:rsid w:val="00A576C6"/>
    <w:rsid w:val="00A61290"/>
    <w:rsid w:val="00A73E06"/>
    <w:rsid w:val="00A741BA"/>
    <w:rsid w:val="00AA03CE"/>
    <w:rsid w:val="00AA2626"/>
    <w:rsid w:val="00AD0953"/>
    <w:rsid w:val="00AE0499"/>
    <w:rsid w:val="00B03814"/>
    <w:rsid w:val="00B11A4A"/>
    <w:rsid w:val="00B233A6"/>
    <w:rsid w:val="00B26DDF"/>
    <w:rsid w:val="00B33C20"/>
    <w:rsid w:val="00B45E92"/>
    <w:rsid w:val="00B47D70"/>
    <w:rsid w:val="00B54BC2"/>
    <w:rsid w:val="00B65D73"/>
    <w:rsid w:val="00B75121"/>
    <w:rsid w:val="00B77F03"/>
    <w:rsid w:val="00B90D07"/>
    <w:rsid w:val="00B91ABF"/>
    <w:rsid w:val="00BA3E07"/>
    <w:rsid w:val="00BA632C"/>
    <w:rsid w:val="00BB2F69"/>
    <w:rsid w:val="00BB684D"/>
    <w:rsid w:val="00BD5388"/>
    <w:rsid w:val="00BE70EF"/>
    <w:rsid w:val="00BF3B4B"/>
    <w:rsid w:val="00C056EB"/>
    <w:rsid w:val="00C166FB"/>
    <w:rsid w:val="00C21C8D"/>
    <w:rsid w:val="00C2250A"/>
    <w:rsid w:val="00C232BE"/>
    <w:rsid w:val="00C32956"/>
    <w:rsid w:val="00C33127"/>
    <w:rsid w:val="00C41E71"/>
    <w:rsid w:val="00C46599"/>
    <w:rsid w:val="00C50641"/>
    <w:rsid w:val="00C90D76"/>
    <w:rsid w:val="00C91741"/>
    <w:rsid w:val="00CA212E"/>
    <w:rsid w:val="00CA3CF0"/>
    <w:rsid w:val="00CA48CB"/>
    <w:rsid w:val="00CB3F59"/>
    <w:rsid w:val="00CC19DD"/>
    <w:rsid w:val="00CD2FBB"/>
    <w:rsid w:val="00CD5DD9"/>
    <w:rsid w:val="00CF0758"/>
    <w:rsid w:val="00CF2976"/>
    <w:rsid w:val="00D071C2"/>
    <w:rsid w:val="00D1189A"/>
    <w:rsid w:val="00D221FB"/>
    <w:rsid w:val="00D22CFC"/>
    <w:rsid w:val="00D26A08"/>
    <w:rsid w:val="00D56575"/>
    <w:rsid w:val="00D609B6"/>
    <w:rsid w:val="00D629E3"/>
    <w:rsid w:val="00D63EE6"/>
    <w:rsid w:val="00D846E3"/>
    <w:rsid w:val="00D8527D"/>
    <w:rsid w:val="00D900E5"/>
    <w:rsid w:val="00D9332C"/>
    <w:rsid w:val="00D93DE7"/>
    <w:rsid w:val="00DB01A1"/>
    <w:rsid w:val="00E101EA"/>
    <w:rsid w:val="00E2597F"/>
    <w:rsid w:val="00E27E0C"/>
    <w:rsid w:val="00E3523F"/>
    <w:rsid w:val="00E76271"/>
    <w:rsid w:val="00E9206A"/>
    <w:rsid w:val="00E93971"/>
    <w:rsid w:val="00EA4490"/>
    <w:rsid w:val="00EA5207"/>
    <w:rsid w:val="00EC7DB0"/>
    <w:rsid w:val="00ED46AE"/>
    <w:rsid w:val="00ED7606"/>
    <w:rsid w:val="00ED79E5"/>
    <w:rsid w:val="00EE52D8"/>
    <w:rsid w:val="00EF7318"/>
    <w:rsid w:val="00F00F97"/>
    <w:rsid w:val="00F0146D"/>
    <w:rsid w:val="00F03E96"/>
    <w:rsid w:val="00F12267"/>
    <w:rsid w:val="00F206B3"/>
    <w:rsid w:val="00F25ED1"/>
    <w:rsid w:val="00F4184B"/>
    <w:rsid w:val="00F44394"/>
    <w:rsid w:val="00F46D60"/>
    <w:rsid w:val="00F572D3"/>
    <w:rsid w:val="00F575D5"/>
    <w:rsid w:val="00F60FC3"/>
    <w:rsid w:val="00F61514"/>
    <w:rsid w:val="00F64DBB"/>
    <w:rsid w:val="00F8572D"/>
    <w:rsid w:val="00F910A0"/>
    <w:rsid w:val="00F9234F"/>
    <w:rsid w:val="00F94156"/>
    <w:rsid w:val="00F95AE2"/>
    <w:rsid w:val="00F9724B"/>
    <w:rsid w:val="00FA66F5"/>
    <w:rsid w:val="00FB3426"/>
    <w:rsid w:val="00FB6484"/>
    <w:rsid w:val="00FC14EA"/>
    <w:rsid w:val="00FC46DA"/>
    <w:rsid w:val="00FC56D0"/>
    <w:rsid w:val="00FC5F39"/>
    <w:rsid w:val="00FC641F"/>
    <w:rsid w:val="00FF72C3"/>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A3A6E9D"/>
  <w15:docId w15:val="{59E7A8B0-3D0C-4C24-A929-058B0E6C0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uiPriority="1" w:qFormat="1"/>
    <w:lsdException w:name="Medium Grid 3 Accent 1" w:uiPriority="60"/>
    <w:lsdException w:name="Dark List Accent 1" w:uiPriority="61"/>
    <w:lsdException w:name="Colorful Shading Accent 1" w:uiPriority="62"/>
    <w:lsdException w:name="Colorful List Accent 1" w:uiPriority="63" w:qFormat="1"/>
    <w:lsdException w:name="Colorful Grid Accent 1" w:uiPriority="64" w:qFormat="1"/>
    <w:lsdException w:name="Light Shading Accent 2" w:uiPriority="65"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qFormat="1"/>
    <w:lsdException w:name="Medium Grid 2 Accent 2" w:uiPriority="73" w:qFormat="1"/>
    <w:lsdException w:name="Medium Grid 3 Accent 2" w:uiPriority="60" w:qFormat="1"/>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lsdException w:name="Light Grid Accent 3" w:uiPriority="34" w:qFormat="1"/>
    <w:lsdException w:name="Medium Shading 1 Accent 3" w:uiPriority="29" w:qFormat="1"/>
    <w:lsdException w:name="Medium Shading 2 Accent 3" w:uiPriority="30" w:qFormat="1"/>
    <w:lsdException w:name="Medium List 1 Accent 3" w:uiPriority="66"/>
    <w:lsdException w:name="Medium List 2 Accent 3" w:uiPriority="67"/>
    <w:lsdException w:name="Medium Grid 1 Accent 3" w:uiPriority="68"/>
    <w:lsdException w:name="Medium Grid 2 Accent 3" w:uiPriority="69"/>
    <w:lsdException w:name="Medium Grid 3 Accent 3" w:uiPriority="70"/>
    <w:lsdException w:name="Dark List Accent 3" w:uiPriority="71"/>
    <w:lsdException w:name="Colorful Shading Accent 3" w:uiPriority="72"/>
    <w:lsdException w:name="Colorful List Accent 3" w:uiPriority="73"/>
    <w:lsdException w:name="Colorful Grid Accent 3" w:uiPriority="60"/>
    <w:lsdException w:name="Light Shading Accent 4" w:uiPriority="61"/>
    <w:lsdException w:name="Light List Accent 4" w:uiPriority="62"/>
    <w:lsdException w:name="Light Grid Accent 4" w:uiPriority="63"/>
    <w:lsdException w:name="Medium Shading 1 Accent 4" w:uiPriority="64"/>
    <w:lsdException w:name="Medium Shading 2 Accent 4" w:uiPriority="65"/>
    <w:lsdException w:name="Medium List 1 Accent 4" w:uiPriority="66"/>
    <w:lsdException w:name="Medium List 2 Accent 4" w:uiPriority="67"/>
    <w:lsdException w:name="Medium Grid 1 Accent 4" w:uiPriority="68"/>
    <w:lsdException w:name="Medium Grid 2 Accent 4" w:uiPriority="69"/>
    <w:lsdException w:name="Medium Grid 3 Accent 4" w:uiPriority="70"/>
    <w:lsdException w:name="Dark List Accent 4" w:uiPriority="71"/>
    <w:lsdException w:name="Colorful Shading Accent 4" w:uiPriority="72"/>
    <w:lsdException w:name="Colorful List Accent 4" w:uiPriority="73"/>
    <w:lsdException w:name="Colorful Grid Accent 4" w:uiPriority="60"/>
    <w:lsdException w:name="Light Shading Accent 5" w:uiPriority="61"/>
    <w:lsdException w:name="Light List Accent 5" w:uiPriority="62"/>
    <w:lsdException w:name="Light Grid Accent 5" w:uiPriority="63"/>
    <w:lsdException w:name="Medium Shading 1 Accent 5" w:uiPriority="64"/>
    <w:lsdException w:name="Medium Shading 2 Accent 5" w:uiPriority="65"/>
    <w:lsdException w:name="Medium List 1 Accent 5" w:uiPriority="66"/>
    <w:lsdException w:name="Medium List 2 Accent 5" w:uiPriority="67"/>
    <w:lsdException w:name="Medium Grid 1 Accent 5" w:uiPriority="68"/>
    <w:lsdException w:name="Medium Grid 2 Accent 5" w:uiPriority="69"/>
    <w:lsdException w:name="Medium Grid 3 Accent 5" w:uiPriority="70"/>
    <w:lsdException w:name="Dark List Accent 5" w:uiPriority="71"/>
    <w:lsdException w:name="Colorful Shading Accent 5" w:uiPriority="72"/>
    <w:lsdException w:name="Colorful List Accent 5" w:uiPriority="73"/>
    <w:lsdException w:name="Colorful Grid Accent 5" w:uiPriority="60"/>
    <w:lsdException w:name="Light Shading Accent 6" w:uiPriority="61"/>
    <w:lsdException w:name="Light List Accent 6" w:uiPriority="62"/>
    <w:lsdException w:name="Light Grid Accent 6" w:uiPriority="63"/>
    <w:lsdException w:name="Medium Shading 1 Accent 6" w:uiPriority="64"/>
    <w:lsdException w:name="Medium Shading 2 Accent 6" w:uiPriority="65"/>
    <w:lsdException w:name="Medium List 1 Accent 6" w:uiPriority="66"/>
    <w:lsdException w:name="Medium List 2 Accent 6" w:uiPriority="67"/>
    <w:lsdException w:name="Medium Grid 1 Accent 6" w:uiPriority="68"/>
    <w:lsdException w:name="Medium Grid 2 Accent 6" w:uiPriority="69"/>
    <w:lsdException w:name="Medium Grid 3 Accent 6" w:uiPriority="70"/>
    <w:lsdException w:name="Dark List Accent 6" w:uiPriority="71"/>
    <w:lsdException w:name="Colorful Shading Accent 6" w:uiPriority="72"/>
    <w:lsdException w:name="Colorful List Accent 6" w:uiPriority="73"/>
    <w:lsdException w:name="Colorful Grid Accent 6" w:uiPriority="60"/>
    <w:lsdException w:name="Subtle Emphasis" w:uiPriority="61" w:qFormat="1"/>
    <w:lsdException w:name="Intense Emphasis" w:uiPriority="62" w:qFormat="1"/>
    <w:lsdException w:name="Subtle Reference" w:uiPriority="63" w:qFormat="1"/>
    <w:lsdException w:name="Intense Reference" w:uiPriority="64" w:qFormat="1"/>
    <w:lsdException w:name="Book Title" w:uiPriority="65" w:qFormat="1"/>
    <w:lsdException w:name="Bibliography" w:semiHidden="1" w:uiPriority="66" w:unhideWhenUsed="1"/>
    <w:lsdException w:name="TOC Heading" w:semiHidden="1" w:uiPriority="67" w:unhideWhenUsed="1" w:qFormat="1"/>
    <w:lsdException w:name="Plain Table 1" w:uiPriority="68"/>
    <w:lsdException w:name="Plain Table 2" w:uiPriority="69"/>
    <w:lsdException w:name="Plain Table 3" w:uiPriority="70" w:qFormat="1"/>
    <w:lsdException w:name="Plain Table 4" w:uiPriority="71" w:qFormat="1"/>
    <w:lsdException w:name="Plain Table 5" w:uiPriority="72" w:qFormat="1"/>
    <w:lsdException w:name="Grid Table Light" w:uiPriority="73" w:qFormat="1"/>
    <w:lsdException w:name="Grid Table 1 Light" w:uiPriority="60" w:qFormat="1"/>
    <w:lsdException w:name="Grid Table 2" w:uiPriority="61"/>
    <w:lsdException w:name="Grid Table 3" w:uiPriority="62"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atentStyles>
  <w:style w:type="paragraph" w:default="1" w:styleId="Normal">
    <w:name w:val="Normal"/>
    <w:aliases w:val="Tubuh Tulisan"/>
    <w:qFormat/>
    <w:rsid w:val="00ED46AE"/>
    <w:pPr>
      <w:ind w:firstLine="567"/>
      <w:jc w:val="both"/>
    </w:pPr>
    <w:rPr>
      <w:rFonts w:ascii="Times New Roman" w:hAnsi="Times New Roman" w:cs="Times New Roman"/>
      <w:sz w:val="24"/>
      <w:szCs w:val="22"/>
      <w:lang w:val="en-US" w:eastAsia="ja-JP"/>
    </w:rPr>
  </w:style>
  <w:style w:type="paragraph" w:styleId="Heading1">
    <w:name w:val="heading 1"/>
    <w:aliases w:val="Judul Bab Tanpa Nomor"/>
    <w:basedOn w:val="Normal"/>
    <w:next w:val="Normal"/>
    <w:link w:val="Heading1Char"/>
    <w:uiPriority w:val="9"/>
    <w:qFormat/>
    <w:rsid w:val="00ED46AE"/>
    <w:pPr>
      <w:keepNext/>
      <w:keepLines/>
      <w:spacing w:after="480"/>
      <w:ind w:firstLine="0"/>
      <w:jc w:val="center"/>
      <w:outlineLvl w:val="0"/>
    </w:pPr>
    <w:rPr>
      <w:b/>
      <w:bCs/>
      <w:sz w:val="28"/>
      <w:szCs w:val="28"/>
    </w:rPr>
  </w:style>
  <w:style w:type="paragraph" w:styleId="Heading2">
    <w:name w:val="heading 2"/>
    <w:aliases w:val="Judul Subbab"/>
    <w:basedOn w:val="Normal"/>
    <w:next w:val="Normal"/>
    <w:link w:val="Heading2Char"/>
    <w:uiPriority w:val="9"/>
    <w:qFormat/>
    <w:rsid w:val="00ED46AE"/>
    <w:pPr>
      <w:keepNext/>
      <w:keepLines/>
      <w:spacing w:after="240"/>
      <w:ind w:firstLine="0"/>
      <w:jc w:val="center"/>
      <w:outlineLvl w:val="1"/>
    </w:pPr>
    <w:rPr>
      <w:b/>
      <w:bCs/>
      <w:sz w:val="26"/>
      <w:szCs w:val="26"/>
    </w:rPr>
  </w:style>
  <w:style w:type="paragraph" w:styleId="Heading3">
    <w:name w:val="heading 3"/>
    <w:aliases w:val="Judul Subsubbab"/>
    <w:basedOn w:val="Normal"/>
    <w:next w:val="Normal"/>
    <w:link w:val="Heading3Char"/>
    <w:uiPriority w:val="9"/>
    <w:qFormat/>
    <w:rsid w:val="00ED46AE"/>
    <w:pPr>
      <w:keepNext/>
      <w:keepLines/>
      <w:ind w:firstLine="0"/>
      <w:outlineLvl w:val="2"/>
    </w:pPr>
    <w:rPr>
      <w:b/>
      <w:bCs/>
      <w:szCs w:val="20"/>
    </w:rPr>
  </w:style>
  <w:style w:type="paragraph" w:styleId="Heading4">
    <w:name w:val="heading 4"/>
    <w:basedOn w:val="Normal"/>
    <w:next w:val="Normal"/>
    <w:link w:val="Heading4Char"/>
    <w:uiPriority w:val="9"/>
    <w:semiHidden/>
    <w:unhideWhenUsed/>
    <w:qFormat/>
    <w:rsid w:val="00213D79"/>
    <w:pPr>
      <w:keepNext/>
      <w:keepLines/>
      <w:spacing w:before="40"/>
      <w:outlineLvl w:val="3"/>
    </w:pPr>
    <w:rPr>
      <w:rFonts w:ascii="Calibri" w:hAnsi="Calibri"/>
      <w:b/>
      <w:bCs/>
      <w:sz w:val="28"/>
      <w:szCs w:val="28"/>
      <w:lang w:val="id-ID" w:eastAsia="id-ID"/>
    </w:rPr>
  </w:style>
  <w:style w:type="paragraph" w:styleId="Heading5">
    <w:name w:val="heading 5"/>
    <w:basedOn w:val="Normal"/>
    <w:next w:val="Normal"/>
    <w:link w:val="Heading5Char"/>
    <w:uiPriority w:val="9"/>
    <w:semiHidden/>
    <w:unhideWhenUsed/>
    <w:qFormat/>
    <w:rsid w:val="00213D79"/>
    <w:pPr>
      <w:keepNext/>
      <w:keepLines/>
      <w:spacing w:before="40"/>
      <w:outlineLvl w:val="4"/>
    </w:pPr>
    <w:rPr>
      <w:rFonts w:ascii="Calibri" w:hAnsi="Calibri"/>
      <w:b/>
      <w:bCs/>
      <w:i/>
      <w:iCs/>
      <w:sz w:val="26"/>
      <w:szCs w:val="26"/>
      <w:lang w:val="id-ID" w:eastAsia="id-ID"/>
    </w:rPr>
  </w:style>
  <w:style w:type="paragraph" w:styleId="Heading6">
    <w:name w:val="heading 6"/>
    <w:basedOn w:val="Normal"/>
    <w:next w:val="Normal"/>
    <w:link w:val="Heading6Char"/>
    <w:qFormat/>
    <w:rsid w:val="00213D79"/>
    <w:pPr>
      <w:tabs>
        <w:tab w:val="num" w:pos="4320"/>
      </w:tabs>
      <w:spacing w:before="240" w:after="60"/>
      <w:ind w:left="4320" w:hanging="720"/>
      <w:jc w:val="left"/>
      <w:outlineLvl w:val="5"/>
    </w:pPr>
    <w:rPr>
      <w:b/>
      <w:bCs/>
      <w:sz w:val="22"/>
      <w:lang w:eastAsia="en-US"/>
    </w:rPr>
  </w:style>
  <w:style w:type="paragraph" w:styleId="Heading7">
    <w:name w:val="heading 7"/>
    <w:basedOn w:val="Normal"/>
    <w:next w:val="Normal"/>
    <w:link w:val="Heading7Char"/>
    <w:uiPriority w:val="9"/>
    <w:semiHidden/>
    <w:unhideWhenUsed/>
    <w:qFormat/>
    <w:rsid w:val="00213D79"/>
    <w:pPr>
      <w:keepNext/>
      <w:keepLines/>
      <w:spacing w:before="40"/>
      <w:outlineLvl w:val="6"/>
    </w:pPr>
    <w:rPr>
      <w:rFonts w:ascii="Calibri" w:hAnsi="Calibri"/>
      <w:szCs w:val="24"/>
      <w:lang w:val="id-ID" w:eastAsia="id-ID"/>
    </w:rPr>
  </w:style>
  <w:style w:type="paragraph" w:styleId="Heading8">
    <w:name w:val="heading 8"/>
    <w:basedOn w:val="Normal"/>
    <w:next w:val="Normal"/>
    <w:link w:val="Heading8Char"/>
    <w:uiPriority w:val="9"/>
    <w:semiHidden/>
    <w:unhideWhenUsed/>
    <w:qFormat/>
    <w:rsid w:val="00213D79"/>
    <w:pPr>
      <w:keepNext/>
      <w:keepLines/>
      <w:spacing w:before="40"/>
      <w:outlineLvl w:val="7"/>
    </w:pPr>
    <w:rPr>
      <w:rFonts w:ascii="Calibri" w:hAnsi="Calibri"/>
      <w:i/>
      <w:iCs/>
      <w:szCs w:val="24"/>
      <w:lang w:val="id-ID" w:eastAsia="id-ID"/>
    </w:rPr>
  </w:style>
  <w:style w:type="paragraph" w:styleId="Heading9">
    <w:name w:val="heading 9"/>
    <w:basedOn w:val="Normal"/>
    <w:next w:val="Normal"/>
    <w:link w:val="Heading9Char"/>
    <w:uiPriority w:val="9"/>
    <w:semiHidden/>
    <w:unhideWhenUsed/>
    <w:qFormat/>
    <w:rsid w:val="00213D79"/>
    <w:pPr>
      <w:keepNext/>
      <w:keepLines/>
      <w:spacing w:before="40"/>
      <w:outlineLvl w:val="8"/>
    </w:pPr>
    <w:rPr>
      <w:rFonts w:ascii="Cambria" w:hAnsi="Cambria"/>
      <w:sz w:val="22"/>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Judul Bab Tanpa Nomor Char"/>
    <w:link w:val="Heading1"/>
    <w:uiPriority w:val="9"/>
    <w:locked/>
    <w:rsid w:val="00ED46AE"/>
    <w:rPr>
      <w:rFonts w:ascii="Times New Roman" w:eastAsia="Times New Roman" w:hAnsi="Times New Roman" w:cs="Times New Roman"/>
      <w:b/>
      <w:bCs/>
      <w:sz w:val="28"/>
      <w:szCs w:val="28"/>
      <w:lang w:val="en-US" w:eastAsia="ja-JP"/>
    </w:rPr>
  </w:style>
  <w:style w:type="character" w:customStyle="1" w:styleId="Heading2Char">
    <w:name w:val="Heading 2 Char"/>
    <w:aliases w:val="Judul Subbab Char"/>
    <w:link w:val="Heading2"/>
    <w:uiPriority w:val="9"/>
    <w:locked/>
    <w:rsid w:val="00ED46AE"/>
    <w:rPr>
      <w:rFonts w:ascii="Times New Roman" w:eastAsia="Times New Roman" w:hAnsi="Times New Roman" w:cs="Times New Roman"/>
      <w:b/>
      <w:bCs/>
      <w:sz w:val="26"/>
      <w:szCs w:val="26"/>
      <w:lang w:val="en-US" w:eastAsia="ja-JP"/>
    </w:rPr>
  </w:style>
  <w:style w:type="character" w:customStyle="1" w:styleId="Heading3Char">
    <w:name w:val="Heading 3 Char"/>
    <w:aliases w:val="Judul Subsubbab Char"/>
    <w:link w:val="Heading3"/>
    <w:uiPriority w:val="9"/>
    <w:locked/>
    <w:rsid w:val="00ED46AE"/>
    <w:rPr>
      <w:rFonts w:ascii="Times New Roman" w:eastAsia="Times New Roman" w:hAnsi="Times New Roman" w:cs="Times New Roman"/>
      <w:b/>
      <w:bCs/>
      <w:sz w:val="24"/>
      <w:lang w:val="en-US" w:eastAsia="ja-JP"/>
    </w:rPr>
  </w:style>
  <w:style w:type="paragraph" w:styleId="BalloonText">
    <w:name w:val="Balloon Text"/>
    <w:basedOn w:val="Normal"/>
    <w:link w:val="BalloonTextChar"/>
    <w:uiPriority w:val="99"/>
    <w:semiHidden/>
    <w:unhideWhenUsed/>
    <w:rsid w:val="00ED46AE"/>
    <w:rPr>
      <w:rFonts w:ascii="Tahoma" w:hAnsi="Tahoma"/>
      <w:sz w:val="16"/>
      <w:szCs w:val="16"/>
    </w:rPr>
  </w:style>
  <w:style w:type="character" w:customStyle="1" w:styleId="BalloonTextChar">
    <w:name w:val="Balloon Text Char"/>
    <w:link w:val="BalloonText"/>
    <w:uiPriority w:val="99"/>
    <w:semiHidden/>
    <w:locked/>
    <w:rsid w:val="00ED46AE"/>
    <w:rPr>
      <w:rFonts w:ascii="Tahoma" w:eastAsia="Times New Roman" w:hAnsi="Tahoma" w:cs="Tahoma"/>
      <w:sz w:val="16"/>
      <w:szCs w:val="16"/>
      <w:lang w:val="en-US" w:eastAsia="ja-JP"/>
    </w:rPr>
  </w:style>
  <w:style w:type="paragraph" w:styleId="Caption">
    <w:name w:val="caption"/>
    <w:aliases w:val="Gambar,Judul Tabel,dan Lampiran"/>
    <w:basedOn w:val="Normal"/>
    <w:next w:val="Normal"/>
    <w:uiPriority w:val="35"/>
    <w:qFormat/>
    <w:rsid w:val="00ED46AE"/>
    <w:pPr>
      <w:spacing w:before="60" w:after="200"/>
      <w:ind w:left="567" w:hanging="567"/>
      <w:jc w:val="left"/>
    </w:pPr>
    <w:rPr>
      <w:bCs/>
      <w:szCs w:val="18"/>
    </w:rPr>
  </w:style>
  <w:style w:type="paragraph" w:customStyle="1" w:styleId="NoSpacing1">
    <w:name w:val="No Spacing1"/>
    <w:uiPriority w:val="1"/>
    <w:qFormat/>
    <w:rsid w:val="00ED46AE"/>
    <w:pPr>
      <w:ind w:firstLine="567"/>
      <w:jc w:val="both"/>
    </w:pPr>
    <w:rPr>
      <w:rFonts w:ascii="Times New Roman" w:hAnsi="Times New Roman" w:cs="Times New Roman"/>
      <w:sz w:val="24"/>
      <w:szCs w:val="22"/>
      <w:lang w:val="en-US" w:eastAsia="ja-JP"/>
    </w:rPr>
  </w:style>
  <w:style w:type="paragraph" w:styleId="Header">
    <w:name w:val="header"/>
    <w:basedOn w:val="Normal"/>
    <w:link w:val="HeaderChar"/>
    <w:uiPriority w:val="99"/>
    <w:unhideWhenUsed/>
    <w:rsid w:val="00ED46AE"/>
    <w:pPr>
      <w:tabs>
        <w:tab w:val="center" w:pos="4419"/>
        <w:tab w:val="right" w:pos="8838"/>
      </w:tabs>
    </w:pPr>
    <w:rPr>
      <w:szCs w:val="20"/>
    </w:rPr>
  </w:style>
  <w:style w:type="character" w:customStyle="1" w:styleId="HeaderChar">
    <w:name w:val="Header Char"/>
    <w:link w:val="Header"/>
    <w:uiPriority w:val="99"/>
    <w:locked/>
    <w:rsid w:val="00ED46AE"/>
    <w:rPr>
      <w:rFonts w:ascii="Times New Roman" w:eastAsia="Times New Roman" w:hAnsi="Times New Roman" w:cs="Times New Roman"/>
      <w:sz w:val="24"/>
      <w:lang w:val="en-US" w:eastAsia="ja-JP"/>
    </w:rPr>
  </w:style>
  <w:style w:type="paragraph" w:styleId="Footer">
    <w:name w:val="footer"/>
    <w:basedOn w:val="Normal"/>
    <w:link w:val="FooterChar"/>
    <w:uiPriority w:val="99"/>
    <w:unhideWhenUsed/>
    <w:rsid w:val="00ED46AE"/>
    <w:pPr>
      <w:tabs>
        <w:tab w:val="center" w:pos="4419"/>
        <w:tab w:val="right" w:pos="8838"/>
      </w:tabs>
    </w:pPr>
    <w:rPr>
      <w:szCs w:val="20"/>
    </w:rPr>
  </w:style>
  <w:style w:type="character" w:customStyle="1" w:styleId="FooterChar">
    <w:name w:val="Footer Char"/>
    <w:link w:val="Footer"/>
    <w:uiPriority w:val="99"/>
    <w:locked/>
    <w:rsid w:val="00ED46AE"/>
    <w:rPr>
      <w:rFonts w:ascii="Times New Roman" w:eastAsia="Times New Roman" w:hAnsi="Times New Roman" w:cs="Times New Roman"/>
      <w:sz w:val="24"/>
      <w:lang w:val="en-US" w:eastAsia="ja-JP"/>
    </w:rPr>
  </w:style>
  <w:style w:type="paragraph" w:customStyle="1" w:styleId="Paragraf">
    <w:name w:val="Paragraf"/>
    <w:basedOn w:val="Normal"/>
    <w:link w:val="ParagrafChar"/>
    <w:qFormat/>
    <w:rsid w:val="00ED46AE"/>
    <w:rPr>
      <w:rFonts w:eastAsia="MS Mincho"/>
      <w:szCs w:val="20"/>
      <w:lang w:val="x-none" w:eastAsia="x-none"/>
    </w:rPr>
  </w:style>
  <w:style w:type="character" w:customStyle="1" w:styleId="ParagrafChar">
    <w:name w:val="Paragraf Char"/>
    <w:link w:val="Paragraf"/>
    <w:locked/>
    <w:rsid w:val="00ED46AE"/>
    <w:rPr>
      <w:rFonts w:ascii="Times New Roman" w:eastAsia="MS Mincho" w:hAnsi="Times New Roman"/>
      <w:sz w:val="24"/>
    </w:rPr>
  </w:style>
  <w:style w:type="paragraph" w:customStyle="1" w:styleId="Default">
    <w:name w:val="Default"/>
    <w:rsid w:val="00ED46AE"/>
    <w:pPr>
      <w:autoSpaceDE w:val="0"/>
      <w:autoSpaceDN w:val="0"/>
      <w:adjustRightInd w:val="0"/>
    </w:pPr>
    <w:rPr>
      <w:rFonts w:ascii="Times New Roman" w:hAnsi="Times New Roman" w:cs="Times New Roman"/>
      <w:color w:val="000000"/>
      <w:sz w:val="24"/>
      <w:szCs w:val="24"/>
      <w:lang w:val="en-US" w:eastAsia="en-US"/>
    </w:rPr>
  </w:style>
  <w:style w:type="paragraph" w:styleId="TableofFigures">
    <w:name w:val="table of figures"/>
    <w:basedOn w:val="Normal"/>
    <w:next w:val="Normal"/>
    <w:link w:val="TableofFiguresChar"/>
    <w:uiPriority w:val="99"/>
    <w:unhideWhenUsed/>
    <w:rsid w:val="00ED46AE"/>
    <w:pPr>
      <w:ind w:left="644" w:right="567" w:hanging="360"/>
    </w:pPr>
    <w:rPr>
      <w:szCs w:val="20"/>
    </w:rPr>
  </w:style>
  <w:style w:type="paragraph" w:styleId="Title">
    <w:name w:val="Title"/>
    <w:aliases w:val="APA Title"/>
    <w:basedOn w:val="Normal"/>
    <w:next w:val="Normal"/>
    <w:link w:val="TitleChar"/>
    <w:qFormat/>
    <w:rsid w:val="00ED46AE"/>
    <w:pPr>
      <w:ind w:firstLine="0"/>
      <w:contextualSpacing/>
      <w:jc w:val="center"/>
    </w:pPr>
    <w:rPr>
      <w:rFonts w:ascii="Cambria" w:hAnsi="Cambria"/>
      <w:b/>
      <w:bCs/>
      <w:kern w:val="28"/>
      <w:sz w:val="32"/>
      <w:szCs w:val="32"/>
    </w:rPr>
  </w:style>
  <w:style w:type="character" w:customStyle="1" w:styleId="TitleChar">
    <w:name w:val="Title Char"/>
    <w:aliases w:val="APA Title Char"/>
    <w:link w:val="Title"/>
    <w:locked/>
    <w:rsid w:val="009E0DE8"/>
    <w:rPr>
      <w:rFonts w:ascii="Cambria" w:eastAsia="Times New Roman" w:hAnsi="Cambria" w:cs="Times New Roman"/>
      <w:b/>
      <w:bCs/>
      <w:kern w:val="28"/>
      <w:sz w:val="32"/>
      <w:szCs w:val="32"/>
      <w:lang w:val="en-US" w:eastAsia="ja-JP"/>
    </w:rPr>
  </w:style>
  <w:style w:type="paragraph" w:styleId="DocumentMap">
    <w:name w:val="Document Map"/>
    <w:basedOn w:val="Normal"/>
    <w:link w:val="DocumentMapChar"/>
    <w:uiPriority w:val="99"/>
    <w:semiHidden/>
    <w:unhideWhenUsed/>
    <w:rsid w:val="00ED46AE"/>
    <w:pPr>
      <w:ind w:firstLine="0"/>
    </w:pPr>
    <w:rPr>
      <w:rFonts w:ascii="Tahoma" w:hAnsi="Tahoma"/>
      <w:sz w:val="16"/>
      <w:szCs w:val="16"/>
    </w:rPr>
  </w:style>
  <w:style w:type="character" w:customStyle="1" w:styleId="DocumentMapChar">
    <w:name w:val="Document Map Char"/>
    <w:link w:val="DocumentMap"/>
    <w:uiPriority w:val="99"/>
    <w:semiHidden/>
    <w:locked/>
    <w:rsid w:val="009E0DE8"/>
    <w:rPr>
      <w:rFonts w:ascii="Tahoma" w:eastAsia="Times New Roman" w:hAnsi="Tahoma" w:cs="Tahoma"/>
      <w:sz w:val="16"/>
      <w:szCs w:val="16"/>
      <w:lang w:val="en-US" w:eastAsia="ja-JP"/>
    </w:rPr>
  </w:style>
  <w:style w:type="paragraph" w:styleId="BodyTextIndent">
    <w:name w:val="Body Text Indent"/>
    <w:basedOn w:val="Normal"/>
    <w:link w:val="BodyTextIndentChar"/>
    <w:uiPriority w:val="99"/>
    <w:semiHidden/>
    <w:unhideWhenUsed/>
    <w:rsid w:val="00ED46AE"/>
    <w:pPr>
      <w:spacing w:after="120"/>
      <w:ind w:left="360" w:firstLine="0"/>
    </w:pPr>
    <w:rPr>
      <w:szCs w:val="20"/>
    </w:rPr>
  </w:style>
  <w:style w:type="character" w:customStyle="1" w:styleId="BodyTextIndentChar">
    <w:name w:val="Body Text Indent Char"/>
    <w:link w:val="BodyTextIndent"/>
    <w:uiPriority w:val="99"/>
    <w:semiHidden/>
    <w:locked/>
    <w:rsid w:val="009E0DE8"/>
    <w:rPr>
      <w:rFonts w:ascii="Times New Roman" w:eastAsia="Times New Roman" w:hAnsi="Times New Roman" w:cs="Times New Roman"/>
      <w:sz w:val="24"/>
      <w:lang w:val="en-US" w:eastAsia="ja-JP"/>
    </w:rPr>
  </w:style>
  <w:style w:type="character" w:customStyle="1" w:styleId="TableofFiguresChar">
    <w:name w:val="Table of Figures Char"/>
    <w:link w:val="TableofFigures"/>
    <w:uiPriority w:val="99"/>
    <w:locked/>
    <w:rsid w:val="00ED46AE"/>
    <w:rPr>
      <w:rFonts w:ascii="Times New Roman" w:eastAsia="Times New Roman" w:hAnsi="Times New Roman" w:cs="Times New Roman"/>
      <w:sz w:val="24"/>
      <w:lang w:val="en-US" w:eastAsia="ja-JP"/>
    </w:rPr>
  </w:style>
  <w:style w:type="paragraph" w:customStyle="1" w:styleId="LightGrid-Accent31">
    <w:name w:val="Light Grid - Accent 31"/>
    <w:basedOn w:val="Normal"/>
    <w:uiPriority w:val="34"/>
    <w:qFormat/>
    <w:rsid w:val="00ED46AE"/>
    <w:pPr>
      <w:ind w:left="720"/>
      <w:contextualSpacing/>
    </w:pPr>
  </w:style>
  <w:style w:type="paragraph" w:customStyle="1" w:styleId="DaftarPustaka">
    <w:name w:val="Daftar Pustaka"/>
    <w:basedOn w:val="Normal"/>
    <w:link w:val="DaftarPustakaChar"/>
    <w:qFormat/>
    <w:rsid w:val="00ED46AE"/>
    <w:pPr>
      <w:ind w:left="284" w:hanging="284"/>
    </w:pPr>
    <w:rPr>
      <w:szCs w:val="24"/>
    </w:rPr>
  </w:style>
  <w:style w:type="character" w:customStyle="1" w:styleId="DaftarPustakaChar">
    <w:name w:val="Daftar Pustaka Char"/>
    <w:link w:val="DaftarPustaka"/>
    <w:locked/>
    <w:rsid w:val="00ED46AE"/>
    <w:rPr>
      <w:rFonts w:ascii="Times New Roman" w:eastAsia="Times New Roman" w:hAnsi="Times New Roman" w:cs="Times New Roman"/>
      <w:sz w:val="24"/>
      <w:szCs w:val="24"/>
      <w:lang w:val="en-US" w:eastAsia="ja-JP"/>
    </w:rPr>
  </w:style>
  <w:style w:type="paragraph" w:customStyle="1" w:styleId="DaftarIlustrasi">
    <w:name w:val="Daftar Ilustrasi"/>
    <w:basedOn w:val="TableofFigures"/>
    <w:link w:val="DaftarIlustrasiChar"/>
    <w:qFormat/>
    <w:rsid w:val="00ED46AE"/>
    <w:pPr>
      <w:numPr>
        <w:numId w:val="1"/>
      </w:numPr>
      <w:tabs>
        <w:tab w:val="right" w:pos="7928"/>
      </w:tabs>
      <w:ind w:left="437" w:hanging="153"/>
    </w:pPr>
  </w:style>
  <w:style w:type="character" w:customStyle="1" w:styleId="DaftarIlustrasiChar">
    <w:name w:val="Daftar Ilustrasi Char"/>
    <w:link w:val="DaftarIlustrasi"/>
    <w:locked/>
    <w:rsid w:val="00ED46AE"/>
    <w:rPr>
      <w:rFonts w:ascii="Times New Roman" w:eastAsia="Times New Roman" w:hAnsi="Times New Roman" w:cs="Times New Roman"/>
      <w:sz w:val="24"/>
      <w:lang w:val="en-US" w:eastAsia="ja-JP"/>
    </w:rPr>
  </w:style>
  <w:style w:type="paragraph" w:customStyle="1" w:styleId="Equation">
    <w:name w:val="Equation"/>
    <w:basedOn w:val="Normal"/>
    <w:link w:val="EquationChar"/>
    <w:rsid w:val="00ED46AE"/>
    <w:rPr>
      <w:rFonts w:ascii="Cambria Math"/>
      <w:szCs w:val="20"/>
    </w:rPr>
  </w:style>
  <w:style w:type="character" w:customStyle="1" w:styleId="EquationChar">
    <w:name w:val="Equation Char"/>
    <w:link w:val="Equation"/>
    <w:locked/>
    <w:rsid w:val="00ED46AE"/>
    <w:rPr>
      <w:rFonts w:ascii="Cambria Math" w:eastAsia="Times New Roman" w:hAnsi="Times New Roman" w:cs="Times New Roman"/>
      <w:sz w:val="24"/>
      <w:lang w:val="en-US" w:eastAsia="ja-JP"/>
    </w:rPr>
  </w:style>
  <w:style w:type="paragraph" w:customStyle="1" w:styleId="JudulDaftarIlustrasi">
    <w:name w:val="Judul Daftar Ilustrasi"/>
    <w:basedOn w:val="Heading1"/>
    <w:link w:val="JudulDaftarIlustrasiChar"/>
    <w:qFormat/>
    <w:rsid w:val="00ED46AE"/>
    <w:pPr>
      <w:spacing w:after="240"/>
    </w:pPr>
    <w:rPr>
      <w:b w:val="0"/>
      <w:bCs w:val="0"/>
    </w:rPr>
  </w:style>
  <w:style w:type="character" w:customStyle="1" w:styleId="JudulDaftarIlustrasiChar">
    <w:name w:val="Judul Daftar Ilustrasi Char"/>
    <w:link w:val="JudulDaftarIlustrasi"/>
    <w:locked/>
    <w:rsid w:val="00ED46AE"/>
    <w:rPr>
      <w:rFonts w:ascii="Times New Roman" w:eastAsia="Times New Roman" w:hAnsi="Times New Roman" w:cs="Times New Roman"/>
      <w:b w:val="0"/>
      <w:bCs w:val="0"/>
      <w:sz w:val="28"/>
      <w:szCs w:val="28"/>
      <w:lang w:val="en-US" w:eastAsia="ja-JP"/>
    </w:rPr>
  </w:style>
  <w:style w:type="paragraph" w:customStyle="1" w:styleId="JudulBabdenganNomor">
    <w:name w:val="Judul Bab dengan Nomor"/>
    <w:basedOn w:val="Heading1"/>
    <w:link w:val="JudulBabdenganNomorChar"/>
    <w:qFormat/>
    <w:rsid w:val="00ED46AE"/>
    <w:pPr>
      <w:numPr>
        <w:numId w:val="2"/>
      </w:numPr>
      <w:ind w:left="340" w:hanging="340"/>
    </w:pPr>
    <w:rPr>
      <w:b w:val="0"/>
      <w:bCs w:val="0"/>
    </w:rPr>
  </w:style>
  <w:style w:type="character" w:customStyle="1" w:styleId="JudulBabdenganNomorChar">
    <w:name w:val="Judul Bab dengan Nomor Char"/>
    <w:link w:val="JudulBabdenganNomor"/>
    <w:locked/>
    <w:rsid w:val="00ED46AE"/>
    <w:rPr>
      <w:rFonts w:ascii="Times New Roman" w:eastAsia="Times New Roman" w:hAnsi="Times New Roman" w:cs="Times New Roman"/>
      <w:b w:val="0"/>
      <w:bCs w:val="0"/>
      <w:sz w:val="28"/>
      <w:szCs w:val="28"/>
      <w:lang w:val="en-US" w:eastAsia="ja-JP"/>
    </w:rPr>
  </w:style>
  <w:style w:type="table" w:customStyle="1" w:styleId="LightShading2">
    <w:name w:val="Light Shading2"/>
    <w:basedOn w:val="TableNormal"/>
    <w:uiPriority w:val="60"/>
    <w:rsid w:val="00ED46AE"/>
    <w:rPr>
      <w:rFonts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character" w:customStyle="1" w:styleId="hps">
    <w:name w:val="hps"/>
    <w:rsid w:val="00ED46AE"/>
    <w:rPr>
      <w:rFonts w:cs="Times New Roman"/>
    </w:rPr>
  </w:style>
  <w:style w:type="table" w:customStyle="1" w:styleId="LightShading3">
    <w:name w:val="Light Shading3"/>
    <w:basedOn w:val="TableNormal"/>
    <w:uiPriority w:val="60"/>
    <w:rsid w:val="00ED46AE"/>
    <w:rPr>
      <w:rFonts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LightShading5">
    <w:name w:val="Light Shading5"/>
    <w:basedOn w:val="TableNormal"/>
    <w:uiPriority w:val="60"/>
    <w:rsid w:val="00ED46AE"/>
    <w:rPr>
      <w:rFonts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character" w:customStyle="1" w:styleId="shorttext">
    <w:name w:val="short_text"/>
    <w:rsid w:val="00ED46AE"/>
    <w:rPr>
      <w:rFonts w:cs="Times New Roman"/>
    </w:rPr>
  </w:style>
  <w:style w:type="character" w:customStyle="1" w:styleId="normalchar">
    <w:name w:val="normal__char"/>
    <w:rsid w:val="00ED46AE"/>
    <w:rPr>
      <w:rFonts w:cs="Times New Roman"/>
    </w:rPr>
  </w:style>
  <w:style w:type="character" w:customStyle="1" w:styleId="apple-converted-space">
    <w:name w:val="apple-converted-space"/>
    <w:rsid w:val="00ED46AE"/>
    <w:rPr>
      <w:rFonts w:cs="Times New Roman"/>
    </w:rPr>
  </w:style>
  <w:style w:type="paragraph" w:customStyle="1" w:styleId="Normal1">
    <w:name w:val="Normal1"/>
    <w:basedOn w:val="Normal"/>
    <w:rsid w:val="00ED46AE"/>
    <w:pPr>
      <w:spacing w:before="100" w:beforeAutospacing="1" w:after="100" w:afterAutospacing="1"/>
      <w:ind w:firstLine="0"/>
      <w:jc w:val="left"/>
    </w:pPr>
    <w:rPr>
      <w:szCs w:val="24"/>
      <w:lang w:val="id-ID" w:eastAsia="id-ID"/>
    </w:rPr>
  </w:style>
  <w:style w:type="table" w:customStyle="1" w:styleId="LightShading1">
    <w:name w:val="Light Shading1"/>
    <w:basedOn w:val="TableNormal"/>
    <w:uiPriority w:val="60"/>
    <w:rsid w:val="00C929A6"/>
    <w:rPr>
      <w:rFonts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character" w:styleId="Hyperlink">
    <w:name w:val="Hyperlink"/>
    <w:uiPriority w:val="99"/>
    <w:unhideWhenUsed/>
    <w:rsid w:val="0085757E"/>
    <w:rPr>
      <w:rFonts w:cs="Times New Roman"/>
      <w:color w:val="0000FF"/>
      <w:u w:val="single"/>
    </w:rPr>
  </w:style>
  <w:style w:type="character" w:styleId="CommentReference">
    <w:name w:val="annotation reference"/>
    <w:uiPriority w:val="99"/>
    <w:semiHidden/>
    <w:unhideWhenUsed/>
    <w:rsid w:val="00057BF0"/>
    <w:rPr>
      <w:sz w:val="16"/>
      <w:szCs w:val="16"/>
    </w:rPr>
  </w:style>
  <w:style w:type="paragraph" w:styleId="CommentText">
    <w:name w:val="annotation text"/>
    <w:basedOn w:val="Normal"/>
    <w:link w:val="CommentTextChar"/>
    <w:uiPriority w:val="99"/>
    <w:unhideWhenUsed/>
    <w:rsid w:val="00057BF0"/>
    <w:rPr>
      <w:sz w:val="20"/>
      <w:szCs w:val="20"/>
    </w:rPr>
  </w:style>
  <w:style w:type="character" w:customStyle="1" w:styleId="CommentTextChar">
    <w:name w:val="Comment Text Char"/>
    <w:link w:val="CommentText"/>
    <w:uiPriority w:val="99"/>
    <w:rsid w:val="00057BF0"/>
    <w:rPr>
      <w:rFonts w:ascii="Times New Roman" w:eastAsia="Times New Roman" w:hAnsi="Times New Roman" w:cs="Times New Roman"/>
      <w:sz w:val="20"/>
      <w:szCs w:val="20"/>
      <w:lang w:val="en-US" w:eastAsia="ja-JP"/>
    </w:rPr>
  </w:style>
  <w:style w:type="paragraph" w:styleId="CommentSubject">
    <w:name w:val="annotation subject"/>
    <w:basedOn w:val="CommentText"/>
    <w:next w:val="CommentText"/>
    <w:link w:val="CommentSubjectChar"/>
    <w:uiPriority w:val="99"/>
    <w:semiHidden/>
    <w:unhideWhenUsed/>
    <w:rsid w:val="00057BF0"/>
    <w:rPr>
      <w:b/>
      <w:bCs/>
    </w:rPr>
  </w:style>
  <w:style w:type="character" w:customStyle="1" w:styleId="CommentSubjectChar">
    <w:name w:val="Comment Subject Char"/>
    <w:link w:val="CommentSubject"/>
    <w:uiPriority w:val="99"/>
    <w:semiHidden/>
    <w:rsid w:val="00057BF0"/>
    <w:rPr>
      <w:rFonts w:ascii="Times New Roman" w:eastAsia="Times New Roman" w:hAnsi="Times New Roman" w:cs="Times New Roman"/>
      <w:b/>
      <w:bCs/>
      <w:sz w:val="20"/>
      <w:szCs w:val="20"/>
      <w:lang w:val="en-US" w:eastAsia="ja-JP"/>
    </w:rPr>
  </w:style>
  <w:style w:type="paragraph" w:styleId="NormalWeb">
    <w:name w:val="Normal (Web)"/>
    <w:basedOn w:val="Normal"/>
    <w:uiPriority w:val="99"/>
    <w:unhideWhenUsed/>
    <w:rsid w:val="009959A7"/>
    <w:pPr>
      <w:spacing w:before="100" w:beforeAutospacing="1" w:after="100" w:afterAutospacing="1"/>
      <w:ind w:firstLine="0"/>
      <w:jc w:val="left"/>
    </w:pPr>
    <w:rPr>
      <w:szCs w:val="24"/>
      <w:lang w:val="en-IN" w:eastAsia="en-IN"/>
    </w:rPr>
  </w:style>
  <w:style w:type="character" w:customStyle="1" w:styleId="referencetext">
    <w:name w:val="referencetext"/>
    <w:basedOn w:val="DefaultParagraphFont"/>
    <w:rsid w:val="00C7565C"/>
  </w:style>
  <w:style w:type="character" w:styleId="Strong">
    <w:name w:val="Strong"/>
    <w:uiPriority w:val="22"/>
    <w:qFormat/>
    <w:rsid w:val="00C7565C"/>
    <w:rPr>
      <w:b/>
      <w:bCs/>
    </w:rPr>
  </w:style>
  <w:style w:type="character" w:customStyle="1" w:styleId="refplaceholder">
    <w:name w:val="refplaceholder"/>
    <w:basedOn w:val="DefaultParagraphFont"/>
    <w:rsid w:val="00C7565C"/>
  </w:style>
  <w:style w:type="table" w:styleId="LightShading-Accent4">
    <w:name w:val="Light Shading Accent 4"/>
    <w:basedOn w:val="TableNormal"/>
    <w:uiPriority w:val="61"/>
    <w:rsid w:val="003539A6"/>
    <w:rPr>
      <w:rFonts w:eastAsia="Calibri" w:cs="Times New Roman"/>
      <w:lang w:val="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TableGrid">
    <w:name w:val="Table Grid"/>
    <w:basedOn w:val="TableNormal"/>
    <w:uiPriority w:val="39"/>
    <w:rsid w:val="003539A6"/>
    <w:rPr>
      <w:rFonts w:eastAsia="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laceholderText1">
    <w:name w:val="Placeholder Text1"/>
    <w:uiPriority w:val="99"/>
    <w:semiHidden/>
    <w:rsid w:val="003539A6"/>
    <w:rPr>
      <w:color w:val="808080"/>
    </w:rPr>
  </w:style>
  <w:style w:type="character" w:customStyle="1" w:styleId="A5">
    <w:name w:val="A5"/>
    <w:uiPriority w:val="99"/>
    <w:rsid w:val="003539A6"/>
    <w:rPr>
      <w:rFonts w:cs="AGaramond"/>
      <w:color w:val="000000"/>
      <w:sz w:val="11"/>
      <w:szCs w:val="11"/>
    </w:rPr>
  </w:style>
  <w:style w:type="character" w:customStyle="1" w:styleId="A6">
    <w:name w:val="A6"/>
    <w:uiPriority w:val="99"/>
    <w:rsid w:val="003539A6"/>
    <w:rPr>
      <w:rFonts w:cs="AGaramond"/>
      <w:color w:val="000000"/>
      <w:sz w:val="11"/>
      <w:szCs w:val="11"/>
    </w:rPr>
  </w:style>
  <w:style w:type="character" w:styleId="Emphasis">
    <w:name w:val="Emphasis"/>
    <w:uiPriority w:val="20"/>
    <w:qFormat/>
    <w:rsid w:val="003539A6"/>
    <w:rPr>
      <w:i/>
      <w:iCs/>
    </w:rPr>
  </w:style>
  <w:style w:type="character" w:customStyle="1" w:styleId="st">
    <w:name w:val="st"/>
    <w:basedOn w:val="DefaultParagraphFont"/>
    <w:rsid w:val="00E03932"/>
  </w:style>
  <w:style w:type="character" w:customStyle="1" w:styleId="a1">
    <w:name w:val="a1"/>
    <w:rsid w:val="00913B95"/>
    <w:rPr>
      <w:rFonts w:ascii="Times New Roman" w:hAnsi="Times New Roman" w:cs="Times New Roman" w:hint="default"/>
      <w:b w:val="0"/>
      <w:bCs w:val="0"/>
      <w:i w:val="0"/>
      <w:iCs w:val="0"/>
      <w:bdr w:val="none" w:sz="0" w:space="0" w:color="auto" w:frame="1"/>
    </w:rPr>
  </w:style>
  <w:style w:type="character" w:customStyle="1" w:styleId="family">
    <w:name w:val="family"/>
    <w:basedOn w:val="DefaultParagraphFont"/>
    <w:rsid w:val="00140E68"/>
  </w:style>
  <w:style w:type="paragraph" w:styleId="HTMLPreformatted">
    <w:name w:val="HTML Preformatted"/>
    <w:basedOn w:val="Normal"/>
    <w:link w:val="HTMLPreformattedChar"/>
    <w:uiPriority w:val="99"/>
    <w:unhideWhenUsed/>
    <w:rsid w:val="001432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sz w:val="20"/>
      <w:szCs w:val="20"/>
      <w:lang w:val="x-none" w:eastAsia="x-none"/>
    </w:rPr>
  </w:style>
  <w:style w:type="character" w:customStyle="1" w:styleId="HTMLPreformattedChar">
    <w:name w:val="HTML Preformatted Char"/>
    <w:link w:val="HTMLPreformatted"/>
    <w:uiPriority w:val="99"/>
    <w:rsid w:val="001432D6"/>
    <w:rPr>
      <w:rFonts w:ascii="Courier New" w:hAnsi="Courier New" w:cs="Courier New"/>
    </w:rPr>
  </w:style>
  <w:style w:type="character" w:customStyle="1" w:styleId="self-citation-authors">
    <w:name w:val="self-citation-authors"/>
    <w:basedOn w:val="DefaultParagraphFont"/>
    <w:rsid w:val="00E76AAF"/>
  </w:style>
  <w:style w:type="character" w:customStyle="1" w:styleId="self-citation-year">
    <w:name w:val="self-citation-year"/>
    <w:basedOn w:val="DefaultParagraphFont"/>
    <w:rsid w:val="00E76AAF"/>
  </w:style>
  <w:style w:type="character" w:customStyle="1" w:styleId="self-citation-title">
    <w:name w:val="self-citation-title"/>
    <w:basedOn w:val="DefaultParagraphFont"/>
    <w:rsid w:val="00E76AAF"/>
  </w:style>
  <w:style w:type="character" w:customStyle="1" w:styleId="self-citation-journal">
    <w:name w:val="self-citation-journal"/>
    <w:basedOn w:val="DefaultParagraphFont"/>
    <w:rsid w:val="00E76AAF"/>
  </w:style>
  <w:style w:type="character" w:customStyle="1" w:styleId="self-citation-volume">
    <w:name w:val="self-citation-volume"/>
    <w:basedOn w:val="DefaultParagraphFont"/>
    <w:rsid w:val="00E76AAF"/>
  </w:style>
  <w:style w:type="character" w:customStyle="1" w:styleId="self-citation-elocation">
    <w:name w:val="self-citation-elocation"/>
    <w:basedOn w:val="DefaultParagraphFont"/>
    <w:rsid w:val="00E76AAF"/>
  </w:style>
  <w:style w:type="paragraph" w:styleId="FootnoteText">
    <w:name w:val="footnote text"/>
    <w:basedOn w:val="Normal"/>
    <w:link w:val="FootnoteTextChar"/>
    <w:uiPriority w:val="99"/>
    <w:unhideWhenUsed/>
    <w:rsid w:val="004960B0"/>
    <w:pPr>
      <w:ind w:firstLine="720"/>
    </w:pPr>
    <w:rPr>
      <w:sz w:val="20"/>
      <w:szCs w:val="20"/>
      <w:lang w:val="en-CA" w:eastAsia="en-US"/>
    </w:rPr>
  </w:style>
  <w:style w:type="character" w:customStyle="1" w:styleId="FootnoteTextChar">
    <w:name w:val="Footnote Text Char"/>
    <w:link w:val="FootnoteText"/>
    <w:uiPriority w:val="99"/>
    <w:rsid w:val="004960B0"/>
    <w:rPr>
      <w:rFonts w:ascii="Times New Roman" w:hAnsi="Times New Roman" w:cs="Times New Roman"/>
      <w:lang w:val="en-CA" w:eastAsia="en-US"/>
    </w:rPr>
  </w:style>
  <w:style w:type="paragraph" w:styleId="BodyText">
    <w:name w:val="Body Text"/>
    <w:basedOn w:val="Normal"/>
    <w:link w:val="BodyTextChar"/>
    <w:uiPriority w:val="99"/>
    <w:semiHidden/>
    <w:unhideWhenUsed/>
    <w:rsid w:val="002E7379"/>
    <w:pPr>
      <w:spacing w:after="120"/>
    </w:pPr>
  </w:style>
  <w:style w:type="character" w:customStyle="1" w:styleId="BodyTextChar">
    <w:name w:val="Body Text Char"/>
    <w:link w:val="BodyText"/>
    <w:uiPriority w:val="99"/>
    <w:semiHidden/>
    <w:rsid w:val="002E7379"/>
    <w:rPr>
      <w:rFonts w:ascii="Times New Roman" w:hAnsi="Times New Roman" w:cs="Times New Roman"/>
      <w:sz w:val="24"/>
      <w:szCs w:val="22"/>
      <w:lang w:val="en-US" w:eastAsia="ja-JP"/>
    </w:rPr>
  </w:style>
  <w:style w:type="paragraph" w:customStyle="1" w:styleId="APAFigure">
    <w:name w:val="APA Figure"/>
    <w:basedOn w:val="Normal"/>
    <w:next w:val="Normal"/>
    <w:qFormat/>
    <w:rsid w:val="002E7379"/>
    <w:pPr>
      <w:spacing w:line="360" w:lineRule="auto"/>
      <w:ind w:firstLine="0"/>
      <w:jc w:val="left"/>
    </w:pPr>
    <w:rPr>
      <w:szCs w:val="21"/>
      <w:lang w:val="en-CA" w:eastAsia="id-ID"/>
    </w:rPr>
  </w:style>
  <w:style w:type="paragraph" w:customStyle="1" w:styleId="APATable">
    <w:name w:val="APA Table"/>
    <w:basedOn w:val="Normal"/>
    <w:next w:val="Normal"/>
    <w:qFormat/>
    <w:rsid w:val="00352143"/>
    <w:pPr>
      <w:spacing w:line="360" w:lineRule="auto"/>
      <w:ind w:firstLine="0"/>
      <w:jc w:val="left"/>
    </w:pPr>
    <w:rPr>
      <w:szCs w:val="21"/>
      <w:lang w:val="en-CA" w:eastAsia="id-ID"/>
    </w:rPr>
  </w:style>
  <w:style w:type="paragraph" w:customStyle="1" w:styleId="JPPIBodyText">
    <w:name w:val="JPPI Body Text"/>
    <w:basedOn w:val="Normal"/>
    <w:qFormat/>
    <w:rsid w:val="003E6986"/>
    <w:pPr>
      <w:tabs>
        <w:tab w:val="left" w:pos="0"/>
        <w:tab w:val="left" w:pos="8221"/>
        <w:tab w:val="left" w:pos="9655"/>
      </w:tabs>
      <w:suppressAutoHyphens/>
      <w:spacing w:line="480" w:lineRule="auto"/>
      <w:ind w:firstLine="720"/>
      <w:contextualSpacing/>
    </w:pPr>
    <w:rPr>
      <w:szCs w:val="21"/>
      <w:lang w:val="en-CA" w:eastAsia="id-ID"/>
    </w:rPr>
  </w:style>
  <w:style w:type="paragraph" w:customStyle="1" w:styleId="EndNoteBibliography">
    <w:name w:val="EndNote Bibliography"/>
    <w:basedOn w:val="Normal"/>
    <w:link w:val="EndNoteBibliographyChar"/>
    <w:rsid w:val="003E6986"/>
    <w:pPr>
      <w:spacing w:after="200"/>
      <w:ind w:left="1134" w:hanging="1134"/>
      <w:jc w:val="left"/>
    </w:pPr>
    <w:rPr>
      <w:noProof/>
      <w:lang w:eastAsia="en-US"/>
    </w:rPr>
  </w:style>
  <w:style w:type="character" w:customStyle="1" w:styleId="EndNoteBibliographyChar">
    <w:name w:val="EndNote Bibliography Char"/>
    <w:link w:val="EndNoteBibliography"/>
    <w:rsid w:val="003E6986"/>
    <w:rPr>
      <w:rFonts w:ascii="Times New Roman" w:hAnsi="Times New Roman" w:cs="Times New Roman"/>
      <w:noProof/>
      <w:sz w:val="24"/>
      <w:szCs w:val="22"/>
      <w:lang w:val="en-US" w:eastAsia="en-US"/>
    </w:rPr>
  </w:style>
  <w:style w:type="character" w:styleId="FollowedHyperlink">
    <w:name w:val="FollowedHyperlink"/>
    <w:uiPriority w:val="99"/>
    <w:semiHidden/>
    <w:unhideWhenUsed/>
    <w:rsid w:val="00B93F4C"/>
    <w:rPr>
      <w:color w:val="954F72"/>
      <w:u w:val="single"/>
    </w:rPr>
  </w:style>
  <w:style w:type="paragraph" w:customStyle="1" w:styleId="MediumGrid21">
    <w:name w:val="Medium Grid 21"/>
    <w:link w:val="MediumGrid2Char"/>
    <w:uiPriority w:val="1"/>
    <w:qFormat/>
    <w:rsid w:val="00C60B90"/>
    <w:rPr>
      <w:rFonts w:eastAsia="Calibri" w:cs="Times New Roman"/>
      <w:sz w:val="22"/>
      <w:szCs w:val="22"/>
      <w:lang w:val="en-GB" w:eastAsia="en-US"/>
    </w:rPr>
  </w:style>
  <w:style w:type="character" w:customStyle="1" w:styleId="MediumGrid2Char">
    <w:name w:val="Medium Grid 2 Char"/>
    <w:link w:val="MediumGrid21"/>
    <w:uiPriority w:val="1"/>
    <w:locked/>
    <w:rsid w:val="00C60B90"/>
    <w:rPr>
      <w:rFonts w:eastAsia="Calibri" w:cs="Times New Roman"/>
      <w:sz w:val="22"/>
      <w:szCs w:val="22"/>
      <w:lang w:val="en-GB" w:eastAsia="en-US" w:bidi="ar-SA"/>
    </w:rPr>
  </w:style>
  <w:style w:type="character" w:customStyle="1" w:styleId="a">
    <w:name w:val="_"/>
    <w:rsid w:val="002B4D1B"/>
  </w:style>
  <w:style w:type="character" w:customStyle="1" w:styleId="cit">
    <w:name w:val="cit"/>
    <w:rsid w:val="002B4D1B"/>
  </w:style>
  <w:style w:type="character" w:customStyle="1" w:styleId="personname">
    <w:name w:val="person_name"/>
    <w:rsid w:val="002B4D1B"/>
  </w:style>
  <w:style w:type="character" w:customStyle="1" w:styleId="a0">
    <w:name w:val="a"/>
    <w:rsid w:val="002B4D1B"/>
  </w:style>
  <w:style w:type="character" w:customStyle="1" w:styleId="l">
    <w:name w:val="l"/>
    <w:rsid w:val="002B4D1B"/>
  </w:style>
  <w:style w:type="character" w:customStyle="1" w:styleId="A2">
    <w:name w:val="A2"/>
    <w:uiPriority w:val="99"/>
    <w:rsid w:val="002B4D1B"/>
    <w:rPr>
      <w:rFonts w:cs="Verdana"/>
      <w:color w:val="000000"/>
      <w:sz w:val="9"/>
      <w:szCs w:val="9"/>
    </w:rPr>
  </w:style>
  <w:style w:type="paragraph" w:customStyle="1" w:styleId="Pa15">
    <w:name w:val="Pa15"/>
    <w:basedOn w:val="Default"/>
    <w:next w:val="Default"/>
    <w:uiPriority w:val="99"/>
    <w:rsid w:val="002B4D1B"/>
    <w:pPr>
      <w:spacing w:line="181" w:lineRule="atLeast"/>
    </w:pPr>
    <w:rPr>
      <w:rFonts w:eastAsia="Calibri"/>
      <w:color w:val="auto"/>
      <w:lang w:val="id-ID" w:eastAsia="id-ID"/>
    </w:rPr>
  </w:style>
  <w:style w:type="paragraph" w:customStyle="1" w:styleId="Pa6">
    <w:name w:val="Pa6"/>
    <w:basedOn w:val="Default"/>
    <w:next w:val="Default"/>
    <w:uiPriority w:val="99"/>
    <w:rsid w:val="002B4D1B"/>
    <w:pPr>
      <w:spacing w:line="281" w:lineRule="atLeast"/>
    </w:pPr>
    <w:rPr>
      <w:rFonts w:ascii="Adobe Caslon Pro Bold" w:eastAsia="Calibri" w:hAnsi="Adobe Caslon Pro Bold"/>
      <w:color w:val="auto"/>
      <w:lang w:val="id-ID" w:eastAsia="id-ID"/>
    </w:rPr>
  </w:style>
  <w:style w:type="paragraph" w:customStyle="1" w:styleId="Pa10">
    <w:name w:val="Pa10"/>
    <w:basedOn w:val="Normal"/>
    <w:next w:val="Normal"/>
    <w:uiPriority w:val="99"/>
    <w:rsid w:val="002B4D1B"/>
    <w:pPr>
      <w:autoSpaceDE w:val="0"/>
      <w:autoSpaceDN w:val="0"/>
      <w:adjustRightInd w:val="0"/>
      <w:spacing w:line="221" w:lineRule="atLeast"/>
      <w:ind w:firstLine="0"/>
      <w:jc w:val="left"/>
    </w:pPr>
    <w:rPr>
      <w:rFonts w:eastAsia="Calibri"/>
      <w:szCs w:val="24"/>
      <w:lang w:val="id-ID" w:eastAsia="en-US"/>
    </w:rPr>
  </w:style>
  <w:style w:type="character" w:customStyle="1" w:styleId="A00">
    <w:name w:val="A0"/>
    <w:uiPriority w:val="99"/>
    <w:rsid w:val="002B4D1B"/>
    <w:rPr>
      <w:color w:val="000000"/>
      <w:sz w:val="20"/>
      <w:szCs w:val="20"/>
    </w:rPr>
  </w:style>
  <w:style w:type="character" w:customStyle="1" w:styleId="element-citation">
    <w:name w:val="element-citation"/>
    <w:basedOn w:val="DefaultParagraphFont"/>
    <w:rsid w:val="00B11A4A"/>
  </w:style>
  <w:style w:type="character" w:customStyle="1" w:styleId="ref-journal">
    <w:name w:val="ref-journal"/>
    <w:basedOn w:val="DefaultParagraphFont"/>
    <w:rsid w:val="00B11A4A"/>
  </w:style>
  <w:style w:type="character" w:customStyle="1" w:styleId="ref-vol">
    <w:name w:val="ref-vol"/>
    <w:basedOn w:val="DefaultParagraphFont"/>
    <w:rsid w:val="00B11A4A"/>
  </w:style>
  <w:style w:type="character" w:customStyle="1" w:styleId="mixed-citation">
    <w:name w:val="mixed-citation"/>
    <w:basedOn w:val="DefaultParagraphFont"/>
    <w:rsid w:val="00B11A4A"/>
  </w:style>
  <w:style w:type="character" w:customStyle="1" w:styleId="ref-title">
    <w:name w:val="ref-title"/>
    <w:basedOn w:val="DefaultParagraphFont"/>
    <w:rsid w:val="00B11A4A"/>
  </w:style>
  <w:style w:type="paragraph" w:styleId="ListParagraph">
    <w:name w:val="List Paragraph"/>
    <w:basedOn w:val="Normal"/>
    <w:uiPriority w:val="99"/>
    <w:qFormat/>
    <w:rsid w:val="000C0230"/>
    <w:pPr>
      <w:ind w:left="720"/>
      <w:contextualSpacing/>
    </w:pPr>
  </w:style>
  <w:style w:type="character" w:customStyle="1" w:styleId="UnresolvedMention1">
    <w:name w:val="Unresolved Mention1"/>
    <w:basedOn w:val="DefaultParagraphFont"/>
    <w:uiPriority w:val="47"/>
    <w:rsid w:val="00E3523F"/>
    <w:rPr>
      <w:color w:val="605E5C"/>
      <w:shd w:val="clear" w:color="auto" w:fill="E1DFDD"/>
    </w:rPr>
  </w:style>
  <w:style w:type="paragraph" w:customStyle="1" w:styleId="Heading41">
    <w:name w:val="Heading 41"/>
    <w:basedOn w:val="Normal"/>
    <w:next w:val="Normal"/>
    <w:uiPriority w:val="9"/>
    <w:semiHidden/>
    <w:unhideWhenUsed/>
    <w:qFormat/>
    <w:rsid w:val="00213D79"/>
    <w:pPr>
      <w:keepNext/>
      <w:spacing w:before="240" w:after="60"/>
      <w:ind w:left="3447" w:hanging="360"/>
      <w:jc w:val="left"/>
      <w:outlineLvl w:val="3"/>
    </w:pPr>
    <w:rPr>
      <w:rFonts w:ascii="Calibri" w:hAnsi="Calibri"/>
      <w:b/>
      <w:bCs/>
      <w:sz w:val="28"/>
      <w:szCs w:val="28"/>
      <w:lang w:eastAsia="en-US"/>
    </w:rPr>
  </w:style>
  <w:style w:type="paragraph" w:customStyle="1" w:styleId="Heading51">
    <w:name w:val="Heading 51"/>
    <w:basedOn w:val="Normal"/>
    <w:next w:val="Normal"/>
    <w:uiPriority w:val="9"/>
    <w:semiHidden/>
    <w:unhideWhenUsed/>
    <w:qFormat/>
    <w:rsid w:val="00213D79"/>
    <w:pPr>
      <w:spacing w:before="240" w:after="60"/>
      <w:ind w:left="4167" w:hanging="360"/>
      <w:jc w:val="left"/>
      <w:outlineLvl w:val="4"/>
    </w:pPr>
    <w:rPr>
      <w:rFonts w:ascii="Calibri" w:hAnsi="Calibri"/>
      <w:b/>
      <w:bCs/>
      <w:i/>
      <w:iCs/>
      <w:sz w:val="26"/>
      <w:szCs w:val="26"/>
      <w:lang w:eastAsia="en-US"/>
    </w:rPr>
  </w:style>
  <w:style w:type="character" w:customStyle="1" w:styleId="Heading6Char">
    <w:name w:val="Heading 6 Char"/>
    <w:basedOn w:val="DefaultParagraphFont"/>
    <w:link w:val="Heading6"/>
    <w:rsid w:val="00213D79"/>
    <w:rPr>
      <w:rFonts w:ascii="Times New Roman" w:hAnsi="Times New Roman" w:cs="Times New Roman"/>
      <w:b/>
      <w:bCs/>
      <w:sz w:val="22"/>
      <w:szCs w:val="22"/>
      <w:lang w:val="en-US" w:eastAsia="en-US"/>
    </w:rPr>
  </w:style>
  <w:style w:type="paragraph" w:customStyle="1" w:styleId="Heading71">
    <w:name w:val="Heading 71"/>
    <w:basedOn w:val="Normal"/>
    <w:next w:val="Normal"/>
    <w:uiPriority w:val="9"/>
    <w:semiHidden/>
    <w:unhideWhenUsed/>
    <w:qFormat/>
    <w:rsid w:val="00213D79"/>
    <w:pPr>
      <w:spacing w:before="240" w:after="60"/>
      <w:ind w:left="5607" w:hanging="360"/>
      <w:jc w:val="left"/>
      <w:outlineLvl w:val="6"/>
    </w:pPr>
    <w:rPr>
      <w:rFonts w:ascii="Calibri" w:hAnsi="Calibri"/>
      <w:szCs w:val="24"/>
      <w:lang w:eastAsia="en-US"/>
    </w:rPr>
  </w:style>
  <w:style w:type="paragraph" w:customStyle="1" w:styleId="Heading81">
    <w:name w:val="Heading 81"/>
    <w:basedOn w:val="Normal"/>
    <w:next w:val="Normal"/>
    <w:uiPriority w:val="9"/>
    <w:semiHidden/>
    <w:unhideWhenUsed/>
    <w:qFormat/>
    <w:rsid w:val="00213D79"/>
    <w:pPr>
      <w:spacing w:before="240" w:after="60"/>
      <w:ind w:left="6327" w:hanging="360"/>
      <w:jc w:val="left"/>
      <w:outlineLvl w:val="7"/>
    </w:pPr>
    <w:rPr>
      <w:rFonts w:ascii="Calibri" w:hAnsi="Calibri"/>
      <w:i/>
      <w:iCs/>
      <w:szCs w:val="24"/>
      <w:lang w:eastAsia="en-US"/>
    </w:rPr>
  </w:style>
  <w:style w:type="paragraph" w:customStyle="1" w:styleId="Heading91">
    <w:name w:val="Heading 91"/>
    <w:basedOn w:val="Normal"/>
    <w:next w:val="Normal"/>
    <w:uiPriority w:val="9"/>
    <w:semiHidden/>
    <w:unhideWhenUsed/>
    <w:qFormat/>
    <w:rsid w:val="00213D79"/>
    <w:pPr>
      <w:spacing w:before="240" w:after="60"/>
      <w:ind w:left="7047" w:hanging="180"/>
      <w:jc w:val="left"/>
      <w:outlineLvl w:val="8"/>
    </w:pPr>
    <w:rPr>
      <w:rFonts w:ascii="Cambria" w:hAnsi="Cambria"/>
      <w:sz w:val="22"/>
      <w:lang w:eastAsia="en-US"/>
    </w:rPr>
  </w:style>
  <w:style w:type="numbering" w:customStyle="1" w:styleId="NoList1">
    <w:name w:val="No List1"/>
    <w:next w:val="NoList"/>
    <w:uiPriority w:val="99"/>
    <w:semiHidden/>
    <w:unhideWhenUsed/>
    <w:rsid w:val="00213D79"/>
  </w:style>
  <w:style w:type="character" w:customStyle="1" w:styleId="Heading4Char">
    <w:name w:val="Heading 4 Char"/>
    <w:basedOn w:val="DefaultParagraphFont"/>
    <w:link w:val="Heading4"/>
    <w:uiPriority w:val="9"/>
    <w:semiHidden/>
    <w:rsid w:val="00213D79"/>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
    <w:semiHidden/>
    <w:rsid w:val="00213D79"/>
    <w:rPr>
      <w:rFonts w:ascii="Calibri" w:eastAsia="Times New Roman" w:hAnsi="Calibri" w:cs="Times New Roman"/>
      <w:b/>
      <w:bCs/>
      <w:i/>
      <w:iCs/>
      <w:sz w:val="26"/>
      <w:szCs w:val="26"/>
    </w:rPr>
  </w:style>
  <w:style w:type="character" w:customStyle="1" w:styleId="Heading7Char">
    <w:name w:val="Heading 7 Char"/>
    <w:basedOn w:val="DefaultParagraphFont"/>
    <w:link w:val="Heading7"/>
    <w:uiPriority w:val="9"/>
    <w:semiHidden/>
    <w:rsid w:val="00213D79"/>
    <w:rPr>
      <w:rFonts w:ascii="Calibri" w:eastAsia="Times New Roman" w:hAnsi="Calibri" w:cs="Times New Roman"/>
      <w:sz w:val="24"/>
      <w:szCs w:val="24"/>
    </w:rPr>
  </w:style>
  <w:style w:type="character" w:customStyle="1" w:styleId="Heading8Char">
    <w:name w:val="Heading 8 Char"/>
    <w:basedOn w:val="DefaultParagraphFont"/>
    <w:link w:val="Heading8"/>
    <w:uiPriority w:val="9"/>
    <w:semiHidden/>
    <w:rsid w:val="00213D79"/>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
    <w:semiHidden/>
    <w:rsid w:val="00213D79"/>
    <w:rPr>
      <w:rFonts w:ascii="Cambria" w:eastAsia="Times New Roman" w:hAnsi="Cambria" w:cs="Times New Roman"/>
      <w:sz w:val="22"/>
      <w:szCs w:val="22"/>
    </w:rPr>
  </w:style>
  <w:style w:type="character" w:customStyle="1" w:styleId="Heading4Char1">
    <w:name w:val="Heading 4 Char1"/>
    <w:basedOn w:val="DefaultParagraphFont"/>
    <w:uiPriority w:val="9"/>
    <w:semiHidden/>
    <w:rsid w:val="00213D79"/>
    <w:rPr>
      <w:rFonts w:asciiTheme="majorHAnsi" w:eastAsiaTheme="majorEastAsia" w:hAnsiTheme="majorHAnsi" w:cstheme="majorBidi"/>
      <w:i/>
      <w:iCs/>
      <w:color w:val="2F5496" w:themeColor="accent1" w:themeShade="BF"/>
      <w:sz w:val="24"/>
      <w:szCs w:val="22"/>
      <w:lang w:val="en-US" w:eastAsia="ja-JP"/>
    </w:rPr>
  </w:style>
  <w:style w:type="character" w:customStyle="1" w:styleId="Heading5Char1">
    <w:name w:val="Heading 5 Char1"/>
    <w:basedOn w:val="DefaultParagraphFont"/>
    <w:uiPriority w:val="9"/>
    <w:semiHidden/>
    <w:rsid w:val="00213D79"/>
    <w:rPr>
      <w:rFonts w:asciiTheme="majorHAnsi" w:eastAsiaTheme="majorEastAsia" w:hAnsiTheme="majorHAnsi" w:cstheme="majorBidi"/>
      <w:color w:val="2F5496" w:themeColor="accent1" w:themeShade="BF"/>
      <w:sz w:val="24"/>
      <w:szCs w:val="22"/>
      <w:lang w:val="en-US" w:eastAsia="ja-JP"/>
    </w:rPr>
  </w:style>
  <w:style w:type="character" w:customStyle="1" w:styleId="Heading7Char1">
    <w:name w:val="Heading 7 Char1"/>
    <w:basedOn w:val="DefaultParagraphFont"/>
    <w:uiPriority w:val="9"/>
    <w:semiHidden/>
    <w:rsid w:val="00213D79"/>
    <w:rPr>
      <w:rFonts w:asciiTheme="majorHAnsi" w:eastAsiaTheme="majorEastAsia" w:hAnsiTheme="majorHAnsi" w:cstheme="majorBidi"/>
      <w:i/>
      <w:iCs/>
      <w:color w:val="1F3763" w:themeColor="accent1" w:themeShade="7F"/>
      <w:sz w:val="24"/>
      <w:szCs w:val="22"/>
      <w:lang w:val="en-US" w:eastAsia="ja-JP"/>
    </w:rPr>
  </w:style>
  <w:style w:type="character" w:customStyle="1" w:styleId="Heading8Char1">
    <w:name w:val="Heading 8 Char1"/>
    <w:basedOn w:val="DefaultParagraphFont"/>
    <w:uiPriority w:val="9"/>
    <w:semiHidden/>
    <w:rsid w:val="00213D79"/>
    <w:rPr>
      <w:rFonts w:asciiTheme="majorHAnsi" w:eastAsiaTheme="majorEastAsia" w:hAnsiTheme="majorHAnsi" w:cstheme="majorBidi"/>
      <w:color w:val="272727" w:themeColor="text1" w:themeTint="D8"/>
      <w:sz w:val="21"/>
      <w:szCs w:val="21"/>
      <w:lang w:val="en-US" w:eastAsia="ja-JP"/>
    </w:rPr>
  </w:style>
  <w:style w:type="character" w:customStyle="1" w:styleId="Heading9Char1">
    <w:name w:val="Heading 9 Char1"/>
    <w:basedOn w:val="DefaultParagraphFont"/>
    <w:uiPriority w:val="9"/>
    <w:semiHidden/>
    <w:rsid w:val="00213D79"/>
    <w:rPr>
      <w:rFonts w:asciiTheme="majorHAnsi" w:eastAsiaTheme="majorEastAsia" w:hAnsiTheme="majorHAnsi" w:cstheme="majorBidi"/>
      <w:i/>
      <w:iCs/>
      <w:color w:val="272727" w:themeColor="text1" w:themeTint="D8"/>
      <w:sz w:val="21"/>
      <w:szCs w:val="21"/>
      <w:lang w:val="en-US" w:eastAsia="ja-JP"/>
    </w:rPr>
  </w:style>
  <w:style w:type="paragraph" w:styleId="ListBullet">
    <w:name w:val="List Bullet"/>
    <w:basedOn w:val="Normal"/>
    <w:uiPriority w:val="99"/>
    <w:unhideWhenUsed/>
    <w:rsid w:val="00285C52"/>
    <w:pPr>
      <w:numPr>
        <w:numId w:val="20"/>
      </w:numPr>
      <w:contextualSpacing/>
    </w:pPr>
  </w:style>
  <w:style w:type="table" w:customStyle="1" w:styleId="Style14">
    <w:name w:val="_Style 14"/>
    <w:basedOn w:val="TableNormal"/>
    <w:rsid w:val="00F44394"/>
    <w:rPr>
      <w:rFonts w:ascii="Times New Roman" w:eastAsia="SimSun" w:hAnsi="Times New Roman" w:cs="Times New Roman"/>
      <w:lang w:val="en-ID" w:eastAsia="en-ID"/>
    </w:rPr>
    <w:tblPr>
      <w:tblCellMar>
        <w:top w:w="100" w:type="dxa"/>
        <w:left w:w="100" w:type="dxa"/>
        <w:bottom w:w="100" w:type="dxa"/>
        <w:right w:w="100" w:type="dxa"/>
      </w:tblCellMar>
    </w:tblPr>
  </w:style>
  <w:style w:type="table" w:customStyle="1" w:styleId="Style15">
    <w:name w:val="_Style 15"/>
    <w:basedOn w:val="TableNormal"/>
    <w:rsid w:val="00177982"/>
    <w:rPr>
      <w:rFonts w:ascii="Times New Roman" w:eastAsia="SimSun" w:hAnsi="Times New Roman" w:cs="Times New Roman"/>
      <w:lang w:val="en-ID" w:eastAsia="en-ID"/>
    </w:rPr>
    <w:tblPr>
      <w:tblCellMar>
        <w:top w:w="100" w:type="dxa"/>
        <w:left w:w="100" w:type="dxa"/>
        <w:bottom w:w="100" w:type="dxa"/>
        <w:right w:w="100" w:type="dxa"/>
      </w:tblCellMar>
    </w:tblPr>
  </w:style>
  <w:style w:type="table" w:customStyle="1" w:styleId="Style16">
    <w:name w:val="_Style 16"/>
    <w:basedOn w:val="TableNormal"/>
    <w:rsid w:val="00177982"/>
    <w:rPr>
      <w:rFonts w:ascii="Times New Roman" w:eastAsia="SimSun" w:hAnsi="Times New Roman" w:cs="Times New Roman"/>
      <w:lang w:val="en-ID" w:eastAsia="en-ID"/>
    </w:rPr>
    <w:tblPr>
      <w:tblCellMar>
        <w:top w:w="100" w:type="dxa"/>
        <w:left w:w="100" w:type="dxa"/>
        <w:bottom w:w="100" w:type="dxa"/>
        <w:right w:w="100" w:type="dxa"/>
      </w:tblCellMar>
    </w:tblPr>
  </w:style>
  <w:style w:type="paragraph" w:customStyle="1" w:styleId="TableParagraph">
    <w:name w:val="Table Paragraph"/>
    <w:basedOn w:val="Normal"/>
    <w:uiPriority w:val="1"/>
    <w:qFormat/>
    <w:rsid w:val="006B6133"/>
    <w:pPr>
      <w:widowControl w:val="0"/>
      <w:autoSpaceDE w:val="0"/>
      <w:autoSpaceDN w:val="0"/>
      <w:ind w:firstLine="0"/>
      <w:jc w:val="center"/>
    </w:pPr>
    <w:rPr>
      <w:sz w:val="22"/>
      <w:lang w:val="id"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570862">
      <w:bodyDiv w:val="1"/>
      <w:marLeft w:val="0"/>
      <w:marRight w:val="0"/>
      <w:marTop w:val="0"/>
      <w:marBottom w:val="0"/>
      <w:divBdr>
        <w:top w:val="none" w:sz="0" w:space="0" w:color="auto"/>
        <w:left w:val="none" w:sz="0" w:space="0" w:color="auto"/>
        <w:bottom w:val="none" w:sz="0" w:space="0" w:color="auto"/>
        <w:right w:val="none" w:sz="0" w:space="0" w:color="auto"/>
      </w:divBdr>
    </w:div>
    <w:div w:id="46225296">
      <w:bodyDiv w:val="1"/>
      <w:marLeft w:val="0"/>
      <w:marRight w:val="0"/>
      <w:marTop w:val="0"/>
      <w:marBottom w:val="0"/>
      <w:divBdr>
        <w:top w:val="none" w:sz="0" w:space="0" w:color="auto"/>
        <w:left w:val="none" w:sz="0" w:space="0" w:color="auto"/>
        <w:bottom w:val="none" w:sz="0" w:space="0" w:color="auto"/>
        <w:right w:val="none" w:sz="0" w:space="0" w:color="auto"/>
      </w:divBdr>
    </w:div>
    <w:div w:id="84813853">
      <w:bodyDiv w:val="1"/>
      <w:marLeft w:val="0"/>
      <w:marRight w:val="0"/>
      <w:marTop w:val="0"/>
      <w:marBottom w:val="0"/>
      <w:divBdr>
        <w:top w:val="none" w:sz="0" w:space="0" w:color="auto"/>
        <w:left w:val="none" w:sz="0" w:space="0" w:color="auto"/>
        <w:bottom w:val="none" w:sz="0" w:space="0" w:color="auto"/>
        <w:right w:val="none" w:sz="0" w:space="0" w:color="auto"/>
      </w:divBdr>
    </w:div>
    <w:div w:id="106895606">
      <w:bodyDiv w:val="1"/>
      <w:marLeft w:val="0"/>
      <w:marRight w:val="0"/>
      <w:marTop w:val="0"/>
      <w:marBottom w:val="0"/>
      <w:divBdr>
        <w:top w:val="none" w:sz="0" w:space="0" w:color="auto"/>
        <w:left w:val="none" w:sz="0" w:space="0" w:color="auto"/>
        <w:bottom w:val="none" w:sz="0" w:space="0" w:color="auto"/>
        <w:right w:val="none" w:sz="0" w:space="0" w:color="auto"/>
      </w:divBdr>
    </w:div>
    <w:div w:id="151146922">
      <w:bodyDiv w:val="1"/>
      <w:marLeft w:val="0"/>
      <w:marRight w:val="0"/>
      <w:marTop w:val="0"/>
      <w:marBottom w:val="0"/>
      <w:divBdr>
        <w:top w:val="none" w:sz="0" w:space="0" w:color="auto"/>
        <w:left w:val="none" w:sz="0" w:space="0" w:color="auto"/>
        <w:bottom w:val="none" w:sz="0" w:space="0" w:color="auto"/>
        <w:right w:val="none" w:sz="0" w:space="0" w:color="auto"/>
      </w:divBdr>
    </w:div>
    <w:div w:id="167988209">
      <w:bodyDiv w:val="1"/>
      <w:marLeft w:val="0"/>
      <w:marRight w:val="0"/>
      <w:marTop w:val="0"/>
      <w:marBottom w:val="0"/>
      <w:divBdr>
        <w:top w:val="none" w:sz="0" w:space="0" w:color="auto"/>
        <w:left w:val="none" w:sz="0" w:space="0" w:color="auto"/>
        <w:bottom w:val="none" w:sz="0" w:space="0" w:color="auto"/>
        <w:right w:val="none" w:sz="0" w:space="0" w:color="auto"/>
      </w:divBdr>
    </w:div>
    <w:div w:id="173231601">
      <w:bodyDiv w:val="1"/>
      <w:marLeft w:val="0"/>
      <w:marRight w:val="0"/>
      <w:marTop w:val="0"/>
      <w:marBottom w:val="0"/>
      <w:divBdr>
        <w:top w:val="none" w:sz="0" w:space="0" w:color="auto"/>
        <w:left w:val="none" w:sz="0" w:space="0" w:color="auto"/>
        <w:bottom w:val="none" w:sz="0" w:space="0" w:color="auto"/>
        <w:right w:val="none" w:sz="0" w:space="0" w:color="auto"/>
      </w:divBdr>
    </w:div>
    <w:div w:id="206918046">
      <w:bodyDiv w:val="1"/>
      <w:marLeft w:val="0"/>
      <w:marRight w:val="0"/>
      <w:marTop w:val="0"/>
      <w:marBottom w:val="0"/>
      <w:divBdr>
        <w:top w:val="none" w:sz="0" w:space="0" w:color="auto"/>
        <w:left w:val="none" w:sz="0" w:space="0" w:color="auto"/>
        <w:bottom w:val="none" w:sz="0" w:space="0" w:color="auto"/>
        <w:right w:val="none" w:sz="0" w:space="0" w:color="auto"/>
      </w:divBdr>
    </w:div>
    <w:div w:id="238252889">
      <w:bodyDiv w:val="1"/>
      <w:marLeft w:val="0"/>
      <w:marRight w:val="0"/>
      <w:marTop w:val="0"/>
      <w:marBottom w:val="0"/>
      <w:divBdr>
        <w:top w:val="none" w:sz="0" w:space="0" w:color="auto"/>
        <w:left w:val="none" w:sz="0" w:space="0" w:color="auto"/>
        <w:bottom w:val="none" w:sz="0" w:space="0" w:color="auto"/>
        <w:right w:val="none" w:sz="0" w:space="0" w:color="auto"/>
      </w:divBdr>
    </w:div>
    <w:div w:id="246959878">
      <w:bodyDiv w:val="1"/>
      <w:marLeft w:val="0"/>
      <w:marRight w:val="0"/>
      <w:marTop w:val="0"/>
      <w:marBottom w:val="0"/>
      <w:divBdr>
        <w:top w:val="none" w:sz="0" w:space="0" w:color="auto"/>
        <w:left w:val="none" w:sz="0" w:space="0" w:color="auto"/>
        <w:bottom w:val="none" w:sz="0" w:space="0" w:color="auto"/>
        <w:right w:val="none" w:sz="0" w:space="0" w:color="auto"/>
      </w:divBdr>
    </w:div>
    <w:div w:id="344402951">
      <w:bodyDiv w:val="1"/>
      <w:marLeft w:val="0"/>
      <w:marRight w:val="0"/>
      <w:marTop w:val="0"/>
      <w:marBottom w:val="0"/>
      <w:divBdr>
        <w:top w:val="none" w:sz="0" w:space="0" w:color="auto"/>
        <w:left w:val="none" w:sz="0" w:space="0" w:color="auto"/>
        <w:bottom w:val="none" w:sz="0" w:space="0" w:color="auto"/>
        <w:right w:val="none" w:sz="0" w:space="0" w:color="auto"/>
      </w:divBdr>
    </w:div>
    <w:div w:id="359743031">
      <w:bodyDiv w:val="1"/>
      <w:marLeft w:val="0"/>
      <w:marRight w:val="0"/>
      <w:marTop w:val="0"/>
      <w:marBottom w:val="0"/>
      <w:divBdr>
        <w:top w:val="none" w:sz="0" w:space="0" w:color="auto"/>
        <w:left w:val="none" w:sz="0" w:space="0" w:color="auto"/>
        <w:bottom w:val="none" w:sz="0" w:space="0" w:color="auto"/>
        <w:right w:val="none" w:sz="0" w:space="0" w:color="auto"/>
      </w:divBdr>
    </w:div>
    <w:div w:id="362367195">
      <w:bodyDiv w:val="1"/>
      <w:marLeft w:val="0"/>
      <w:marRight w:val="0"/>
      <w:marTop w:val="0"/>
      <w:marBottom w:val="0"/>
      <w:divBdr>
        <w:top w:val="none" w:sz="0" w:space="0" w:color="auto"/>
        <w:left w:val="none" w:sz="0" w:space="0" w:color="auto"/>
        <w:bottom w:val="none" w:sz="0" w:space="0" w:color="auto"/>
        <w:right w:val="none" w:sz="0" w:space="0" w:color="auto"/>
      </w:divBdr>
    </w:div>
    <w:div w:id="400640040">
      <w:bodyDiv w:val="1"/>
      <w:marLeft w:val="0"/>
      <w:marRight w:val="0"/>
      <w:marTop w:val="0"/>
      <w:marBottom w:val="0"/>
      <w:divBdr>
        <w:top w:val="none" w:sz="0" w:space="0" w:color="auto"/>
        <w:left w:val="none" w:sz="0" w:space="0" w:color="auto"/>
        <w:bottom w:val="none" w:sz="0" w:space="0" w:color="auto"/>
        <w:right w:val="none" w:sz="0" w:space="0" w:color="auto"/>
      </w:divBdr>
    </w:div>
    <w:div w:id="463622164">
      <w:bodyDiv w:val="1"/>
      <w:marLeft w:val="0"/>
      <w:marRight w:val="0"/>
      <w:marTop w:val="0"/>
      <w:marBottom w:val="0"/>
      <w:divBdr>
        <w:top w:val="none" w:sz="0" w:space="0" w:color="auto"/>
        <w:left w:val="none" w:sz="0" w:space="0" w:color="auto"/>
        <w:bottom w:val="none" w:sz="0" w:space="0" w:color="auto"/>
        <w:right w:val="none" w:sz="0" w:space="0" w:color="auto"/>
      </w:divBdr>
    </w:div>
    <w:div w:id="482814284">
      <w:bodyDiv w:val="1"/>
      <w:marLeft w:val="0"/>
      <w:marRight w:val="0"/>
      <w:marTop w:val="0"/>
      <w:marBottom w:val="0"/>
      <w:divBdr>
        <w:top w:val="none" w:sz="0" w:space="0" w:color="auto"/>
        <w:left w:val="none" w:sz="0" w:space="0" w:color="auto"/>
        <w:bottom w:val="none" w:sz="0" w:space="0" w:color="auto"/>
        <w:right w:val="none" w:sz="0" w:space="0" w:color="auto"/>
      </w:divBdr>
    </w:div>
    <w:div w:id="507214591">
      <w:bodyDiv w:val="1"/>
      <w:marLeft w:val="0"/>
      <w:marRight w:val="0"/>
      <w:marTop w:val="0"/>
      <w:marBottom w:val="0"/>
      <w:divBdr>
        <w:top w:val="none" w:sz="0" w:space="0" w:color="auto"/>
        <w:left w:val="none" w:sz="0" w:space="0" w:color="auto"/>
        <w:bottom w:val="none" w:sz="0" w:space="0" w:color="auto"/>
        <w:right w:val="none" w:sz="0" w:space="0" w:color="auto"/>
      </w:divBdr>
    </w:div>
    <w:div w:id="772281912">
      <w:bodyDiv w:val="1"/>
      <w:marLeft w:val="0"/>
      <w:marRight w:val="0"/>
      <w:marTop w:val="0"/>
      <w:marBottom w:val="0"/>
      <w:divBdr>
        <w:top w:val="none" w:sz="0" w:space="0" w:color="auto"/>
        <w:left w:val="none" w:sz="0" w:space="0" w:color="auto"/>
        <w:bottom w:val="none" w:sz="0" w:space="0" w:color="auto"/>
        <w:right w:val="none" w:sz="0" w:space="0" w:color="auto"/>
      </w:divBdr>
    </w:div>
    <w:div w:id="812408776">
      <w:bodyDiv w:val="1"/>
      <w:marLeft w:val="0"/>
      <w:marRight w:val="0"/>
      <w:marTop w:val="0"/>
      <w:marBottom w:val="0"/>
      <w:divBdr>
        <w:top w:val="none" w:sz="0" w:space="0" w:color="auto"/>
        <w:left w:val="none" w:sz="0" w:space="0" w:color="auto"/>
        <w:bottom w:val="none" w:sz="0" w:space="0" w:color="auto"/>
        <w:right w:val="none" w:sz="0" w:space="0" w:color="auto"/>
      </w:divBdr>
    </w:div>
    <w:div w:id="820074514">
      <w:bodyDiv w:val="1"/>
      <w:marLeft w:val="0"/>
      <w:marRight w:val="0"/>
      <w:marTop w:val="0"/>
      <w:marBottom w:val="0"/>
      <w:divBdr>
        <w:top w:val="none" w:sz="0" w:space="0" w:color="auto"/>
        <w:left w:val="none" w:sz="0" w:space="0" w:color="auto"/>
        <w:bottom w:val="none" w:sz="0" w:space="0" w:color="auto"/>
        <w:right w:val="none" w:sz="0" w:space="0" w:color="auto"/>
      </w:divBdr>
    </w:div>
    <w:div w:id="946156338">
      <w:bodyDiv w:val="1"/>
      <w:marLeft w:val="0"/>
      <w:marRight w:val="0"/>
      <w:marTop w:val="0"/>
      <w:marBottom w:val="0"/>
      <w:divBdr>
        <w:top w:val="none" w:sz="0" w:space="0" w:color="auto"/>
        <w:left w:val="none" w:sz="0" w:space="0" w:color="auto"/>
        <w:bottom w:val="none" w:sz="0" w:space="0" w:color="auto"/>
        <w:right w:val="none" w:sz="0" w:space="0" w:color="auto"/>
      </w:divBdr>
    </w:div>
    <w:div w:id="1199464282">
      <w:bodyDiv w:val="1"/>
      <w:marLeft w:val="0"/>
      <w:marRight w:val="0"/>
      <w:marTop w:val="0"/>
      <w:marBottom w:val="0"/>
      <w:divBdr>
        <w:top w:val="none" w:sz="0" w:space="0" w:color="auto"/>
        <w:left w:val="none" w:sz="0" w:space="0" w:color="auto"/>
        <w:bottom w:val="none" w:sz="0" w:space="0" w:color="auto"/>
        <w:right w:val="none" w:sz="0" w:space="0" w:color="auto"/>
      </w:divBdr>
    </w:div>
    <w:div w:id="1302079916">
      <w:bodyDiv w:val="1"/>
      <w:marLeft w:val="0"/>
      <w:marRight w:val="0"/>
      <w:marTop w:val="0"/>
      <w:marBottom w:val="0"/>
      <w:divBdr>
        <w:top w:val="none" w:sz="0" w:space="0" w:color="auto"/>
        <w:left w:val="none" w:sz="0" w:space="0" w:color="auto"/>
        <w:bottom w:val="none" w:sz="0" w:space="0" w:color="auto"/>
        <w:right w:val="none" w:sz="0" w:space="0" w:color="auto"/>
      </w:divBdr>
    </w:div>
    <w:div w:id="1326007771">
      <w:bodyDiv w:val="1"/>
      <w:marLeft w:val="0"/>
      <w:marRight w:val="0"/>
      <w:marTop w:val="0"/>
      <w:marBottom w:val="0"/>
      <w:divBdr>
        <w:top w:val="none" w:sz="0" w:space="0" w:color="auto"/>
        <w:left w:val="none" w:sz="0" w:space="0" w:color="auto"/>
        <w:bottom w:val="none" w:sz="0" w:space="0" w:color="auto"/>
        <w:right w:val="none" w:sz="0" w:space="0" w:color="auto"/>
      </w:divBdr>
    </w:div>
    <w:div w:id="1331911281">
      <w:bodyDiv w:val="1"/>
      <w:marLeft w:val="0"/>
      <w:marRight w:val="0"/>
      <w:marTop w:val="0"/>
      <w:marBottom w:val="0"/>
      <w:divBdr>
        <w:top w:val="none" w:sz="0" w:space="0" w:color="auto"/>
        <w:left w:val="none" w:sz="0" w:space="0" w:color="auto"/>
        <w:bottom w:val="none" w:sz="0" w:space="0" w:color="auto"/>
        <w:right w:val="none" w:sz="0" w:space="0" w:color="auto"/>
      </w:divBdr>
    </w:div>
    <w:div w:id="1341354576">
      <w:bodyDiv w:val="1"/>
      <w:marLeft w:val="0"/>
      <w:marRight w:val="0"/>
      <w:marTop w:val="0"/>
      <w:marBottom w:val="0"/>
      <w:divBdr>
        <w:top w:val="none" w:sz="0" w:space="0" w:color="auto"/>
        <w:left w:val="none" w:sz="0" w:space="0" w:color="auto"/>
        <w:bottom w:val="none" w:sz="0" w:space="0" w:color="auto"/>
        <w:right w:val="none" w:sz="0" w:space="0" w:color="auto"/>
      </w:divBdr>
    </w:div>
    <w:div w:id="1373917856">
      <w:bodyDiv w:val="1"/>
      <w:marLeft w:val="0"/>
      <w:marRight w:val="0"/>
      <w:marTop w:val="0"/>
      <w:marBottom w:val="0"/>
      <w:divBdr>
        <w:top w:val="none" w:sz="0" w:space="0" w:color="auto"/>
        <w:left w:val="none" w:sz="0" w:space="0" w:color="auto"/>
        <w:bottom w:val="none" w:sz="0" w:space="0" w:color="auto"/>
        <w:right w:val="none" w:sz="0" w:space="0" w:color="auto"/>
      </w:divBdr>
    </w:div>
    <w:div w:id="1448699904">
      <w:bodyDiv w:val="1"/>
      <w:marLeft w:val="0"/>
      <w:marRight w:val="0"/>
      <w:marTop w:val="0"/>
      <w:marBottom w:val="0"/>
      <w:divBdr>
        <w:top w:val="none" w:sz="0" w:space="0" w:color="auto"/>
        <w:left w:val="none" w:sz="0" w:space="0" w:color="auto"/>
        <w:bottom w:val="none" w:sz="0" w:space="0" w:color="auto"/>
        <w:right w:val="none" w:sz="0" w:space="0" w:color="auto"/>
      </w:divBdr>
    </w:div>
    <w:div w:id="1653290773">
      <w:bodyDiv w:val="1"/>
      <w:marLeft w:val="0"/>
      <w:marRight w:val="0"/>
      <w:marTop w:val="0"/>
      <w:marBottom w:val="0"/>
      <w:divBdr>
        <w:top w:val="none" w:sz="0" w:space="0" w:color="auto"/>
        <w:left w:val="none" w:sz="0" w:space="0" w:color="auto"/>
        <w:bottom w:val="none" w:sz="0" w:space="0" w:color="auto"/>
        <w:right w:val="none" w:sz="0" w:space="0" w:color="auto"/>
      </w:divBdr>
    </w:div>
    <w:div w:id="1653369339">
      <w:bodyDiv w:val="1"/>
      <w:marLeft w:val="0"/>
      <w:marRight w:val="0"/>
      <w:marTop w:val="0"/>
      <w:marBottom w:val="0"/>
      <w:divBdr>
        <w:top w:val="none" w:sz="0" w:space="0" w:color="auto"/>
        <w:left w:val="none" w:sz="0" w:space="0" w:color="auto"/>
        <w:bottom w:val="none" w:sz="0" w:space="0" w:color="auto"/>
        <w:right w:val="none" w:sz="0" w:space="0" w:color="auto"/>
      </w:divBdr>
    </w:div>
    <w:div w:id="1723090343">
      <w:bodyDiv w:val="1"/>
      <w:marLeft w:val="0"/>
      <w:marRight w:val="0"/>
      <w:marTop w:val="0"/>
      <w:marBottom w:val="0"/>
      <w:divBdr>
        <w:top w:val="none" w:sz="0" w:space="0" w:color="auto"/>
        <w:left w:val="none" w:sz="0" w:space="0" w:color="auto"/>
        <w:bottom w:val="none" w:sz="0" w:space="0" w:color="auto"/>
        <w:right w:val="none" w:sz="0" w:space="0" w:color="auto"/>
      </w:divBdr>
    </w:div>
    <w:div w:id="1796218454">
      <w:bodyDiv w:val="1"/>
      <w:marLeft w:val="0"/>
      <w:marRight w:val="0"/>
      <w:marTop w:val="0"/>
      <w:marBottom w:val="0"/>
      <w:divBdr>
        <w:top w:val="none" w:sz="0" w:space="0" w:color="auto"/>
        <w:left w:val="none" w:sz="0" w:space="0" w:color="auto"/>
        <w:bottom w:val="none" w:sz="0" w:space="0" w:color="auto"/>
        <w:right w:val="none" w:sz="0" w:space="0" w:color="auto"/>
      </w:divBdr>
    </w:div>
    <w:div w:id="1805198452">
      <w:bodyDiv w:val="1"/>
      <w:marLeft w:val="0"/>
      <w:marRight w:val="0"/>
      <w:marTop w:val="0"/>
      <w:marBottom w:val="0"/>
      <w:divBdr>
        <w:top w:val="none" w:sz="0" w:space="0" w:color="auto"/>
        <w:left w:val="none" w:sz="0" w:space="0" w:color="auto"/>
        <w:bottom w:val="none" w:sz="0" w:space="0" w:color="auto"/>
        <w:right w:val="none" w:sz="0" w:space="0" w:color="auto"/>
      </w:divBdr>
    </w:div>
    <w:div w:id="1906531259">
      <w:bodyDiv w:val="1"/>
      <w:marLeft w:val="0"/>
      <w:marRight w:val="0"/>
      <w:marTop w:val="0"/>
      <w:marBottom w:val="0"/>
      <w:divBdr>
        <w:top w:val="none" w:sz="0" w:space="0" w:color="auto"/>
        <w:left w:val="none" w:sz="0" w:space="0" w:color="auto"/>
        <w:bottom w:val="none" w:sz="0" w:space="0" w:color="auto"/>
        <w:right w:val="none" w:sz="0" w:space="0" w:color="auto"/>
      </w:divBdr>
    </w:div>
    <w:div w:id="1906987626">
      <w:bodyDiv w:val="1"/>
      <w:marLeft w:val="0"/>
      <w:marRight w:val="0"/>
      <w:marTop w:val="0"/>
      <w:marBottom w:val="0"/>
      <w:divBdr>
        <w:top w:val="none" w:sz="0" w:space="0" w:color="auto"/>
        <w:left w:val="none" w:sz="0" w:space="0" w:color="auto"/>
        <w:bottom w:val="none" w:sz="0" w:space="0" w:color="auto"/>
        <w:right w:val="none" w:sz="0" w:space="0" w:color="auto"/>
      </w:divBdr>
    </w:div>
    <w:div w:id="2027749458">
      <w:bodyDiv w:val="1"/>
      <w:marLeft w:val="0"/>
      <w:marRight w:val="0"/>
      <w:marTop w:val="0"/>
      <w:marBottom w:val="0"/>
      <w:divBdr>
        <w:top w:val="none" w:sz="0" w:space="0" w:color="auto"/>
        <w:left w:val="none" w:sz="0" w:space="0" w:color="auto"/>
        <w:bottom w:val="none" w:sz="0" w:space="0" w:color="auto"/>
        <w:right w:val="none" w:sz="0" w:space="0" w:color="auto"/>
      </w:divBdr>
    </w:div>
    <w:div w:id="2082632621">
      <w:bodyDiv w:val="1"/>
      <w:marLeft w:val="0"/>
      <w:marRight w:val="0"/>
      <w:marTop w:val="0"/>
      <w:marBottom w:val="0"/>
      <w:divBdr>
        <w:top w:val="none" w:sz="0" w:space="0" w:color="auto"/>
        <w:left w:val="none" w:sz="0" w:space="0" w:color="auto"/>
        <w:bottom w:val="none" w:sz="0" w:space="0" w:color="auto"/>
        <w:right w:val="none" w:sz="0" w:space="0" w:color="auto"/>
      </w:divBdr>
    </w:div>
    <w:div w:id="21398398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4.jpeg"/><Relationship Id="rId26" Type="http://schemas.openxmlformats.org/officeDocument/2006/relationships/chart" Target="charts/chart7.xml"/><Relationship Id="rId3" Type="http://schemas.openxmlformats.org/officeDocument/2006/relationships/styles" Target="styles.xml"/><Relationship Id="rId21" Type="http://schemas.openxmlformats.org/officeDocument/2006/relationships/chart" Target="charts/chart2.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3.jpeg"/><Relationship Id="rId25" Type="http://schemas.openxmlformats.org/officeDocument/2006/relationships/chart" Target="charts/chart6.xml"/><Relationship Id="rId33" Type="http://schemas.openxmlformats.org/officeDocument/2006/relationships/hyperlink" Target="https://dataonline.bmkg.go.id" TargetMode="Externa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chart" Target="charts/chart1.xml"/><Relationship Id="rId29" Type="http://schemas.openxmlformats.org/officeDocument/2006/relationships/chart" Target="charts/chart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chart" Target="charts/chart5.xml"/><Relationship Id="rId32" Type="http://schemas.openxmlformats.org/officeDocument/2006/relationships/chart" Target="charts/chart13.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chart" Target="charts/chart4.xml"/><Relationship Id="rId28" Type="http://schemas.openxmlformats.org/officeDocument/2006/relationships/chart" Target="charts/chart9.xml"/><Relationship Id="rId10" Type="http://schemas.openxmlformats.org/officeDocument/2006/relationships/hyperlink" Target="mailto:sainsakuakulturtropis@undip.ac.id" TargetMode="External"/><Relationship Id="rId19" Type="http://schemas.openxmlformats.org/officeDocument/2006/relationships/image" Target="media/image5.png"/><Relationship Id="rId31" Type="http://schemas.openxmlformats.org/officeDocument/2006/relationships/chart" Target="charts/chart12.xml"/><Relationship Id="rId4" Type="http://schemas.openxmlformats.org/officeDocument/2006/relationships/settings" Target="settings.xml"/><Relationship Id="rId9" Type="http://schemas.openxmlformats.org/officeDocument/2006/relationships/hyperlink" Target="mailto:sainsakuakulturtropis@gmail.com" TargetMode="External"/><Relationship Id="rId14" Type="http://schemas.openxmlformats.org/officeDocument/2006/relationships/header" Target="header3.xml"/><Relationship Id="rId22" Type="http://schemas.openxmlformats.org/officeDocument/2006/relationships/chart" Target="charts/chart3.xml"/><Relationship Id="rId27" Type="http://schemas.openxmlformats.org/officeDocument/2006/relationships/chart" Target="charts/chart8.xml"/><Relationship Id="rId30" Type="http://schemas.openxmlformats.org/officeDocument/2006/relationships/chart" Target="charts/chart11.xml"/><Relationship Id="rId35" Type="http://schemas.openxmlformats.org/officeDocument/2006/relationships/theme" Target="theme/theme1.xml"/><Relationship Id="rId8"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oleObject" Target="file:///\\localhost\Users\ranianabila\Downloads\Data%20Kualitas%20Air%20Kemang.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localhost\Users\ranianabila\Downloads\Data%20Kualitas%20Air%20Kemang.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localhost\Users\ranianabila\Downloads\Data%20Kualitas%20Air%20Kemang.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localhost\Users\ranianabila\Downloads\Data%20Kualitas%20Air%20Kemang.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localhost\Users\ranianabila\Downloads\Data%20Kualitas%20Air%20Kemang.xlsx" TargetMode="External"/><Relationship Id="rId2" Type="http://schemas.microsoft.com/office/2011/relationships/chartColorStyle" Target="colors13.xml"/><Relationship Id="rId1" Type="http://schemas.microsoft.com/office/2011/relationships/chartStyle" Target="style13.xml"/></Relationships>
</file>

<file path=word/charts/_rels/chart2.xml.rels><?xml version="1.0" encoding="UTF-8" standalone="yes"?>
<Relationships xmlns="http://schemas.openxmlformats.org/package/2006/relationships"><Relationship Id="rId3" Type="http://schemas.openxmlformats.org/officeDocument/2006/relationships/oleObject" Target="file:///\\localhost\Users\ranianabila\Downloads\Data%20Kualitas%20Air%20Kemang.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localhost\Users\ranianabila\Downloads\Data%20Kualitas%20Air%20Kemang.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localhost\Users\ranianabila\Downloads\Data%20Kualitas%20Air%20Kemang.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localhost\Users\ranianabila\Downloads\Data%20Kualitas%20Air%20Kemang.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localhost\Users\ranianabila\Downloads\Data%20Kualitas%20Air%20Kemang.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localhost\Users\ranianabila\Downloads\Data%20Kualitas%20Air%20Kemang.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localhost\Users\ranianabila\Downloads\Data%20Kualitas%20Air%20Kemang.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localhost\Users\ranianabila\Downloads\Data%20Kualitas%20Air%20Kemang.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ID" sz="800" b="0">
                <a:latin typeface="Times New Roman" panose="02020603050405020304" pitchFamily="18" charset="0"/>
                <a:cs typeface="Times New Roman" panose="02020603050405020304" pitchFamily="18" charset="0"/>
              </a:rPr>
              <a:t>PH</a:t>
            </a:r>
          </a:p>
        </c:rich>
      </c:tx>
      <c:layout>
        <c:manualLayout>
          <c:xMode val="edge"/>
          <c:yMode val="edge"/>
          <c:x val="0.357604111986002"/>
          <c:y val="1.38888888888889E-2"/>
        </c:manualLayout>
      </c:layout>
      <c:overlay val="0"/>
      <c:spPr>
        <a:noFill/>
        <a:ln>
          <a:noFill/>
        </a:ln>
        <a:effectLst/>
      </c:spPr>
      <c:txPr>
        <a:bodyPr rot="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lineChart>
        <c:grouping val="standard"/>
        <c:varyColors val="0"/>
        <c:ser>
          <c:idx val="0"/>
          <c:order val="0"/>
          <c:tx>
            <c:strRef>
              <c:f>'Data Gabungan'!$A$21</c:f>
              <c:strCache>
                <c:ptCount val="1"/>
                <c:pt idx="0">
                  <c:v>Stasiun 1</c:v>
                </c:pt>
              </c:strCache>
            </c:strRef>
          </c:tx>
          <c:spPr>
            <a:ln w="22225" cap="rnd">
              <a:solidFill>
                <a:schemeClr val="dk1">
                  <a:tint val="88500"/>
                </a:schemeClr>
              </a:solidFill>
              <a:round/>
            </a:ln>
            <a:effectLst/>
          </c:spPr>
          <c:marker>
            <c:symbol val="diamond"/>
            <c:size val="6"/>
            <c:spPr>
              <a:solidFill>
                <a:schemeClr val="dk1">
                  <a:tint val="88500"/>
                </a:schemeClr>
              </a:solidFill>
              <a:ln w="9525">
                <a:solidFill>
                  <a:schemeClr val="dk1">
                    <a:tint val="88500"/>
                  </a:schemeClr>
                </a:solidFill>
                <a:round/>
              </a:ln>
              <a:effectLst/>
            </c:spPr>
          </c:marker>
          <c:cat>
            <c:strRef>
              <c:f>'Data Gabungan'!$B$20:$E$20</c:f>
              <c:strCache>
                <c:ptCount val="4"/>
                <c:pt idx="0">
                  <c:v>November</c:v>
                </c:pt>
                <c:pt idx="1">
                  <c:v>April</c:v>
                </c:pt>
                <c:pt idx="2">
                  <c:v>Mei</c:v>
                </c:pt>
                <c:pt idx="3">
                  <c:v>Juni</c:v>
                </c:pt>
              </c:strCache>
            </c:strRef>
          </c:cat>
          <c:val>
            <c:numRef>
              <c:f>'Data Gabungan'!$B$21:$E$21</c:f>
              <c:numCache>
                <c:formatCode>General</c:formatCode>
                <c:ptCount val="4"/>
                <c:pt idx="0">
                  <c:v>6.5</c:v>
                </c:pt>
                <c:pt idx="1">
                  <c:v>6.2</c:v>
                </c:pt>
                <c:pt idx="2">
                  <c:v>6.7</c:v>
                </c:pt>
                <c:pt idx="3">
                  <c:v>6.59</c:v>
                </c:pt>
              </c:numCache>
            </c:numRef>
          </c:val>
          <c:smooth val="0"/>
          <c:extLst>
            <c:ext xmlns:c16="http://schemas.microsoft.com/office/drawing/2014/chart" uri="{C3380CC4-5D6E-409C-BE32-E72D297353CC}">
              <c16:uniqueId val="{00000000-29DF-4E3D-9706-30404B0E427C}"/>
            </c:ext>
          </c:extLst>
        </c:ser>
        <c:ser>
          <c:idx val="1"/>
          <c:order val="1"/>
          <c:tx>
            <c:strRef>
              <c:f>'Data Gabungan'!$A$22</c:f>
              <c:strCache>
                <c:ptCount val="1"/>
                <c:pt idx="0">
                  <c:v>Stasiun 2</c:v>
                </c:pt>
              </c:strCache>
            </c:strRef>
          </c:tx>
          <c:spPr>
            <a:ln w="22225" cap="rnd">
              <a:solidFill>
                <a:schemeClr val="dk1">
                  <a:tint val="55000"/>
                </a:schemeClr>
              </a:solidFill>
              <a:round/>
            </a:ln>
            <a:effectLst/>
          </c:spPr>
          <c:marker>
            <c:symbol val="square"/>
            <c:size val="6"/>
            <c:spPr>
              <a:solidFill>
                <a:schemeClr val="dk1">
                  <a:tint val="55000"/>
                </a:schemeClr>
              </a:solidFill>
              <a:ln w="9525">
                <a:solidFill>
                  <a:schemeClr val="dk1">
                    <a:tint val="55000"/>
                  </a:schemeClr>
                </a:solidFill>
                <a:round/>
              </a:ln>
              <a:effectLst/>
            </c:spPr>
          </c:marker>
          <c:cat>
            <c:strRef>
              <c:f>'Data Gabungan'!$B$20:$E$20</c:f>
              <c:strCache>
                <c:ptCount val="4"/>
                <c:pt idx="0">
                  <c:v>November</c:v>
                </c:pt>
                <c:pt idx="1">
                  <c:v>April</c:v>
                </c:pt>
                <c:pt idx="2">
                  <c:v>Mei</c:v>
                </c:pt>
                <c:pt idx="3">
                  <c:v>Juni</c:v>
                </c:pt>
              </c:strCache>
            </c:strRef>
          </c:cat>
          <c:val>
            <c:numRef>
              <c:f>'Data Gabungan'!$B$22:$E$22</c:f>
              <c:numCache>
                <c:formatCode>General</c:formatCode>
                <c:ptCount val="4"/>
                <c:pt idx="0">
                  <c:v>6.63</c:v>
                </c:pt>
                <c:pt idx="1">
                  <c:v>7.1</c:v>
                </c:pt>
                <c:pt idx="2">
                  <c:v>6.2</c:v>
                </c:pt>
                <c:pt idx="3">
                  <c:v>7.1</c:v>
                </c:pt>
              </c:numCache>
            </c:numRef>
          </c:val>
          <c:smooth val="0"/>
          <c:extLst>
            <c:ext xmlns:c16="http://schemas.microsoft.com/office/drawing/2014/chart" uri="{C3380CC4-5D6E-409C-BE32-E72D297353CC}">
              <c16:uniqueId val="{00000001-29DF-4E3D-9706-30404B0E427C}"/>
            </c:ext>
          </c:extLst>
        </c:ser>
        <c:ser>
          <c:idx val="2"/>
          <c:order val="2"/>
          <c:tx>
            <c:strRef>
              <c:f>'Data Gabungan'!$A$23</c:f>
              <c:strCache>
                <c:ptCount val="1"/>
                <c:pt idx="0">
                  <c:v>Stasiun 3</c:v>
                </c:pt>
              </c:strCache>
            </c:strRef>
          </c:tx>
          <c:spPr>
            <a:ln w="22225" cap="rnd">
              <a:solidFill>
                <a:schemeClr val="dk1">
                  <a:tint val="75000"/>
                </a:schemeClr>
              </a:solidFill>
              <a:round/>
            </a:ln>
            <a:effectLst/>
          </c:spPr>
          <c:marker>
            <c:symbol val="triangle"/>
            <c:size val="6"/>
            <c:spPr>
              <a:solidFill>
                <a:schemeClr val="dk1">
                  <a:tint val="75000"/>
                </a:schemeClr>
              </a:solidFill>
              <a:ln w="9525">
                <a:solidFill>
                  <a:schemeClr val="dk1">
                    <a:tint val="75000"/>
                  </a:schemeClr>
                </a:solidFill>
                <a:round/>
              </a:ln>
              <a:effectLst/>
            </c:spPr>
          </c:marker>
          <c:cat>
            <c:strRef>
              <c:f>'Data Gabungan'!$B$20:$E$20</c:f>
              <c:strCache>
                <c:ptCount val="4"/>
                <c:pt idx="0">
                  <c:v>November</c:v>
                </c:pt>
                <c:pt idx="1">
                  <c:v>April</c:v>
                </c:pt>
                <c:pt idx="2">
                  <c:v>Mei</c:v>
                </c:pt>
                <c:pt idx="3">
                  <c:v>Juni</c:v>
                </c:pt>
              </c:strCache>
            </c:strRef>
          </c:cat>
          <c:val>
            <c:numRef>
              <c:f>'Data Gabungan'!$B$23:$E$23</c:f>
              <c:numCache>
                <c:formatCode>General</c:formatCode>
                <c:ptCount val="4"/>
                <c:pt idx="0">
                  <c:v>0</c:v>
                </c:pt>
                <c:pt idx="1">
                  <c:v>6.6</c:v>
                </c:pt>
                <c:pt idx="2">
                  <c:v>6.2</c:v>
                </c:pt>
                <c:pt idx="3">
                  <c:v>6.2</c:v>
                </c:pt>
              </c:numCache>
            </c:numRef>
          </c:val>
          <c:smooth val="0"/>
          <c:extLst>
            <c:ext xmlns:c16="http://schemas.microsoft.com/office/drawing/2014/chart" uri="{C3380CC4-5D6E-409C-BE32-E72D297353CC}">
              <c16:uniqueId val="{00000002-29DF-4E3D-9706-30404B0E427C}"/>
            </c:ext>
          </c:extLst>
        </c:ser>
        <c:dLbls>
          <c:showLegendKey val="0"/>
          <c:showVal val="0"/>
          <c:showCatName val="0"/>
          <c:showSerName val="0"/>
          <c:showPercent val="0"/>
          <c:showBubbleSize val="0"/>
        </c:dLbls>
        <c:marker val="1"/>
        <c:smooth val="0"/>
        <c:axId val="2095945168"/>
        <c:axId val="2094850240"/>
      </c:lineChart>
      <c:catAx>
        <c:axId val="2095945168"/>
        <c:scaling>
          <c:orientation val="minMax"/>
        </c:scaling>
        <c:delete val="0"/>
        <c:axPos val="b"/>
        <c:numFmt formatCode="General" sourceLinked="1"/>
        <c:majorTickMark val="none"/>
        <c:minorTickMark val="out"/>
        <c:tickLblPos val="nextTo"/>
        <c:spPr>
          <a:noFill/>
          <a:ln w="9525" cap="flat" cmpd="sng" algn="ctr">
            <a:solidFill>
              <a:schemeClr val="tx1"/>
            </a:solidFill>
            <a:round/>
          </a:ln>
          <a:effectLst/>
        </c:spPr>
        <c:txPr>
          <a:bodyPr rot="-60000000" spcFirstLastPara="1" vertOverflow="ellipsis" vert="horz" wrap="square" anchor="ctr" anchorCtr="1"/>
          <a:lstStyle/>
          <a:p>
            <a:pPr>
              <a:defRPr sz="800" b="1" i="0" u="none" strike="noStrike" kern="1200" cap="all"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094850240"/>
        <c:crosses val="autoZero"/>
        <c:auto val="1"/>
        <c:lblAlgn val="ctr"/>
        <c:lblOffset val="100"/>
        <c:noMultiLvlLbl val="0"/>
      </c:catAx>
      <c:valAx>
        <c:axId val="2094850240"/>
        <c:scaling>
          <c:orientation val="minMax"/>
        </c:scaling>
        <c:delete val="0"/>
        <c:axPos val="l"/>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095945168"/>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8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800" b="1" i="0" u="none" strike="noStrike" kern="1200" cap="all"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ID" sz="800">
                <a:latin typeface="Times New Roman" panose="02020603050405020304" pitchFamily="18" charset="0"/>
                <a:cs typeface="Times New Roman" panose="02020603050405020304" pitchFamily="18" charset="0"/>
              </a:rPr>
              <a:t>nitrit</a:t>
            </a:r>
          </a:p>
        </c:rich>
      </c:tx>
      <c:overlay val="0"/>
      <c:spPr>
        <a:noFill/>
        <a:ln>
          <a:noFill/>
        </a:ln>
        <a:effectLst/>
      </c:spPr>
      <c:txPr>
        <a:bodyPr rot="0" spcFirstLastPara="1" vertOverflow="ellipsis" vert="horz" wrap="square" anchor="ctr" anchorCtr="1"/>
        <a:lstStyle/>
        <a:p>
          <a:pPr>
            <a:defRPr sz="800" b="1" i="0" u="none" strike="noStrike" kern="1200" cap="all"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lineChart>
        <c:grouping val="standard"/>
        <c:varyColors val="0"/>
        <c:ser>
          <c:idx val="0"/>
          <c:order val="0"/>
          <c:tx>
            <c:strRef>
              <c:f>'Data Gabungan'!$A$63</c:f>
              <c:strCache>
                <c:ptCount val="1"/>
                <c:pt idx="0">
                  <c:v>Stasiun 1</c:v>
                </c:pt>
              </c:strCache>
            </c:strRef>
          </c:tx>
          <c:spPr>
            <a:ln w="22225" cap="rnd">
              <a:solidFill>
                <a:schemeClr val="dk1">
                  <a:tint val="88500"/>
                </a:schemeClr>
              </a:solidFill>
              <a:round/>
            </a:ln>
            <a:effectLst/>
          </c:spPr>
          <c:marker>
            <c:symbol val="diamond"/>
            <c:size val="6"/>
            <c:spPr>
              <a:solidFill>
                <a:schemeClr val="dk1">
                  <a:tint val="88500"/>
                </a:schemeClr>
              </a:solidFill>
              <a:ln w="9525">
                <a:solidFill>
                  <a:schemeClr val="dk1">
                    <a:tint val="88500"/>
                  </a:schemeClr>
                </a:solidFill>
                <a:round/>
              </a:ln>
              <a:effectLst/>
            </c:spPr>
          </c:marker>
          <c:cat>
            <c:strRef>
              <c:f>'Data Gabungan'!$B$62:$E$62</c:f>
              <c:strCache>
                <c:ptCount val="4"/>
                <c:pt idx="0">
                  <c:v>November</c:v>
                </c:pt>
                <c:pt idx="1">
                  <c:v>April</c:v>
                </c:pt>
                <c:pt idx="2">
                  <c:v>Mei</c:v>
                </c:pt>
                <c:pt idx="3">
                  <c:v>Juni</c:v>
                </c:pt>
              </c:strCache>
            </c:strRef>
          </c:cat>
          <c:val>
            <c:numRef>
              <c:f>'Data Gabungan'!$B$63:$E$63</c:f>
              <c:numCache>
                <c:formatCode>0.00</c:formatCode>
                <c:ptCount val="4"/>
                <c:pt idx="0">
                  <c:v>3.1366873719470598E-2</c:v>
                </c:pt>
                <c:pt idx="1">
                  <c:v>0.11705400000000001</c:v>
                </c:pt>
                <c:pt idx="2">
                  <c:v>5.6399999999999999E-2</c:v>
                </c:pt>
                <c:pt idx="3">
                  <c:v>8.6999999999999994E-2</c:v>
                </c:pt>
              </c:numCache>
            </c:numRef>
          </c:val>
          <c:smooth val="0"/>
          <c:extLst>
            <c:ext xmlns:c16="http://schemas.microsoft.com/office/drawing/2014/chart" uri="{C3380CC4-5D6E-409C-BE32-E72D297353CC}">
              <c16:uniqueId val="{00000000-B614-46C5-860D-D671EBD232CD}"/>
            </c:ext>
          </c:extLst>
        </c:ser>
        <c:ser>
          <c:idx val="1"/>
          <c:order val="1"/>
          <c:tx>
            <c:strRef>
              <c:f>'Data Gabungan'!$A$64</c:f>
              <c:strCache>
                <c:ptCount val="1"/>
                <c:pt idx="0">
                  <c:v>Stasiun 2</c:v>
                </c:pt>
              </c:strCache>
            </c:strRef>
          </c:tx>
          <c:spPr>
            <a:ln w="22225" cap="rnd">
              <a:solidFill>
                <a:schemeClr val="dk1">
                  <a:tint val="55000"/>
                </a:schemeClr>
              </a:solidFill>
              <a:round/>
            </a:ln>
            <a:effectLst/>
          </c:spPr>
          <c:marker>
            <c:symbol val="square"/>
            <c:size val="6"/>
            <c:spPr>
              <a:solidFill>
                <a:schemeClr val="dk1">
                  <a:tint val="55000"/>
                </a:schemeClr>
              </a:solidFill>
              <a:ln w="9525">
                <a:solidFill>
                  <a:schemeClr val="dk1">
                    <a:tint val="55000"/>
                  </a:schemeClr>
                </a:solidFill>
                <a:round/>
              </a:ln>
              <a:effectLst/>
            </c:spPr>
          </c:marker>
          <c:cat>
            <c:strRef>
              <c:f>'Data Gabungan'!$B$62:$E$62</c:f>
              <c:strCache>
                <c:ptCount val="4"/>
                <c:pt idx="0">
                  <c:v>November</c:v>
                </c:pt>
                <c:pt idx="1">
                  <c:v>April</c:v>
                </c:pt>
                <c:pt idx="2">
                  <c:v>Mei</c:v>
                </c:pt>
                <c:pt idx="3">
                  <c:v>Juni</c:v>
                </c:pt>
              </c:strCache>
            </c:strRef>
          </c:cat>
          <c:val>
            <c:numRef>
              <c:f>'Data Gabungan'!$B$64:$E$64</c:f>
              <c:numCache>
                <c:formatCode>0.00</c:formatCode>
                <c:ptCount val="4"/>
                <c:pt idx="0">
                  <c:v>3.6708510845881198E-2</c:v>
                </c:pt>
                <c:pt idx="1">
                  <c:v>9.3642900000000001E-2</c:v>
                </c:pt>
                <c:pt idx="2">
                  <c:v>1.5299999999999999E-2</c:v>
                </c:pt>
                <c:pt idx="3">
                  <c:v>7.0000000000000007E-2</c:v>
                </c:pt>
              </c:numCache>
            </c:numRef>
          </c:val>
          <c:smooth val="0"/>
          <c:extLst>
            <c:ext xmlns:c16="http://schemas.microsoft.com/office/drawing/2014/chart" uri="{C3380CC4-5D6E-409C-BE32-E72D297353CC}">
              <c16:uniqueId val="{00000001-B614-46C5-860D-D671EBD232CD}"/>
            </c:ext>
          </c:extLst>
        </c:ser>
        <c:ser>
          <c:idx val="2"/>
          <c:order val="2"/>
          <c:tx>
            <c:strRef>
              <c:f>'Data Gabungan'!$A$65</c:f>
              <c:strCache>
                <c:ptCount val="1"/>
                <c:pt idx="0">
                  <c:v>Stasiun 3</c:v>
                </c:pt>
              </c:strCache>
            </c:strRef>
          </c:tx>
          <c:spPr>
            <a:ln w="22225" cap="rnd">
              <a:solidFill>
                <a:schemeClr val="dk1">
                  <a:tint val="75000"/>
                </a:schemeClr>
              </a:solidFill>
              <a:round/>
            </a:ln>
            <a:effectLst/>
          </c:spPr>
          <c:marker>
            <c:symbol val="triangle"/>
            <c:size val="6"/>
            <c:spPr>
              <a:solidFill>
                <a:schemeClr val="dk1">
                  <a:tint val="75000"/>
                </a:schemeClr>
              </a:solidFill>
              <a:ln w="9525">
                <a:solidFill>
                  <a:schemeClr val="dk1">
                    <a:tint val="75000"/>
                  </a:schemeClr>
                </a:solidFill>
                <a:round/>
              </a:ln>
              <a:effectLst/>
            </c:spPr>
          </c:marker>
          <c:cat>
            <c:strRef>
              <c:f>'Data Gabungan'!$B$62:$E$62</c:f>
              <c:strCache>
                <c:ptCount val="4"/>
                <c:pt idx="0">
                  <c:v>November</c:v>
                </c:pt>
                <c:pt idx="1">
                  <c:v>April</c:v>
                </c:pt>
                <c:pt idx="2">
                  <c:v>Mei</c:v>
                </c:pt>
                <c:pt idx="3">
                  <c:v>Juni</c:v>
                </c:pt>
              </c:strCache>
            </c:strRef>
          </c:cat>
          <c:val>
            <c:numRef>
              <c:f>'Data Gabungan'!$B$65:$E$65</c:f>
              <c:numCache>
                <c:formatCode>0.00</c:formatCode>
                <c:ptCount val="4"/>
                <c:pt idx="0" formatCode="General">
                  <c:v>0</c:v>
                </c:pt>
                <c:pt idx="1">
                  <c:v>0.12010700000000001</c:v>
                </c:pt>
                <c:pt idx="2">
                  <c:v>6.1499999999999999E-2</c:v>
                </c:pt>
                <c:pt idx="3">
                  <c:v>8.7599999999999997E-2</c:v>
                </c:pt>
              </c:numCache>
            </c:numRef>
          </c:val>
          <c:smooth val="0"/>
          <c:extLst>
            <c:ext xmlns:c16="http://schemas.microsoft.com/office/drawing/2014/chart" uri="{C3380CC4-5D6E-409C-BE32-E72D297353CC}">
              <c16:uniqueId val="{00000002-B614-46C5-860D-D671EBD232CD}"/>
            </c:ext>
          </c:extLst>
        </c:ser>
        <c:dLbls>
          <c:showLegendKey val="0"/>
          <c:showVal val="0"/>
          <c:showCatName val="0"/>
          <c:showSerName val="0"/>
          <c:showPercent val="0"/>
          <c:showBubbleSize val="0"/>
        </c:dLbls>
        <c:marker val="1"/>
        <c:smooth val="0"/>
        <c:axId val="2094475120"/>
        <c:axId val="2094459120"/>
      </c:lineChart>
      <c:catAx>
        <c:axId val="2094475120"/>
        <c:scaling>
          <c:orientation val="minMax"/>
        </c:scaling>
        <c:delete val="0"/>
        <c:axPos val="b"/>
        <c:numFmt formatCode="General" sourceLinked="1"/>
        <c:majorTickMark val="none"/>
        <c:minorTickMark val="out"/>
        <c:tickLblPos val="nextTo"/>
        <c:spPr>
          <a:noFill/>
          <a:ln w="9525" cap="flat" cmpd="sng" algn="ctr">
            <a:solidFill>
              <a:schemeClr val="tx1"/>
            </a:solidFill>
            <a:round/>
          </a:ln>
          <a:effectLst/>
        </c:spPr>
        <c:txPr>
          <a:bodyPr rot="-60000000" spcFirstLastPara="1" vertOverflow="ellipsis" vert="horz" wrap="square" anchor="ctr" anchorCtr="1"/>
          <a:lstStyle/>
          <a:p>
            <a:pPr>
              <a:defRPr sz="800" b="1" i="0" u="none" strike="noStrike" kern="1200" cap="all"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094459120"/>
        <c:crosses val="autoZero"/>
        <c:auto val="1"/>
        <c:lblAlgn val="ctr"/>
        <c:lblOffset val="100"/>
        <c:noMultiLvlLbl val="0"/>
      </c:catAx>
      <c:valAx>
        <c:axId val="2094459120"/>
        <c:scaling>
          <c:orientation val="minMax"/>
        </c:scaling>
        <c:delete val="0"/>
        <c:axPos val="l"/>
        <c:title>
          <c:tx>
            <c:rich>
              <a:bodyPr rot="-5400000" spcFirstLastPara="1" vertOverflow="ellipsis" vert="horz" wrap="square" anchor="ctr" anchorCtr="1"/>
              <a:lstStyle/>
              <a:p>
                <a:pPr>
                  <a:defRPr sz="800" b="0"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ID" sz="800">
                    <a:latin typeface="Times New Roman" panose="02020603050405020304" pitchFamily="18" charset="0"/>
                    <a:cs typeface="Times New Roman" panose="02020603050405020304" pitchFamily="18" charset="0"/>
                  </a:rPr>
                  <a:t> </a:t>
                </a:r>
                <a:r>
                  <a:rPr lang="en-ID" sz="800" b="1">
                    <a:latin typeface="Times New Roman" panose="02020603050405020304" pitchFamily="18" charset="0"/>
                    <a:cs typeface="Times New Roman" panose="02020603050405020304" pitchFamily="18" charset="0"/>
                  </a:rPr>
                  <a:t>mg</a:t>
                </a:r>
                <a:r>
                  <a:rPr lang="en-ID" sz="800" b="1" baseline="0">
                    <a:latin typeface="Times New Roman" panose="02020603050405020304" pitchFamily="18" charset="0"/>
                    <a:cs typeface="Times New Roman" panose="02020603050405020304" pitchFamily="18" charset="0"/>
                  </a:rPr>
                  <a:t> l</a:t>
                </a:r>
                <a:r>
                  <a:rPr lang="en-ID" sz="800" b="1" baseline="30000">
                    <a:latin typeface="Times New Roman" panose="02020603050405020304" pitchFamily="18" charset="0"/>
                    <a:cs typeface="Times New Roman" panose="02020603050405020304" pitchFamily="18" charset="0"/>
                  </a:rPr>
                  <a:t>-1</a:t>
                </a:r>
              </a:p>
            </c:rich>
          </c:tx>
          <c:overlay val="0"/>
          <c:spPr>
            <a:noFill/>
            <a:ln>
              <a:noFill/>
            </a:ln>
            <a:effectLst/>
          </c:spPr>
          <c:txPr>
            <a:bodyPr rot="-5400000" spcFirstLastPara="1" vertOverflow="ellipsis" vert="horz" wrap="square" anchor="ctr" anchorCtr="1"/>
            <a:lstStyle/>
            <a:p>
              <a:pPr>
                <a:defRPr sz="800" b="0"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09447512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8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800" b="1" i="0" u="none" strike="noStrike" kern="1200" cap="all" spc="120" normalizeH="0" baseline="0">
                <a:solidFill>
                  <a:schemeClr val="tx1">
                    <a:lumMod val="65000"/>
                    <a:lumOff val="35000"/>
                  </a:schemeClr>
                </a:solidFill>
                <a:latin typeface="+mn-lt"/>
                <a:ea typeface="+mn-ea"/>
                <a:cs typeface="+mn-cs"/>
              </a:defRPr>
            </a:pPr>
            <a:r>
              <a:rPr lang="en-ID" sz="800">
                <a:latin typeface="Times New Roman" panose="02020603050405020304" pitchFamily="18" charset="0"/>
                <a:cs typeface="Times New Roman" panose="02020603050405020304" pitchFamily="18" charset="0"/>
              </a:rPr>
              <a:t>BIOLogical oxygen demand</a:t>
            </a:r>
          </a:p>
        </c:rich>
      </c:tx>
      <c:overlay val="0"/>
      <c:spPr>
        <a:noFill/>
        <a:ln>
          <a:noFill/>
        </a:ln>
        <a:effectLst/>
      </c:spPr>
      <c:txPr>
        <a:bodyPr rot="0" spcFirstLastPara="1" vertOverflow="ellipsis" vert="horz" wrap="square" anchor="ctr" anchorCtr="1"/>
        <a:lstStyle/>
        <a:p>
          <a:pPr>
            <a:defRPr sz="800" b="1" i="0" u="none" strike="noStrike" kern="1200" cap="all" spc="120" normalizeH="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'Data Gabungan'!$A$126</c:f>
              <c:strCache>
                <c:ptCount val="1"/>
                <c:pt idx="0">
                  <c:v>Stasiun 1</c:v>
                </c:pt>
              </c:strCache>
            </c:strRef>
          </c:tx>
          <c:spPr>
            <a:ln w="22225" cap="rnd">
              <a:solidFill>
                <a:schemeClr val="dk1">
                  <a:tint val="88500"/>
                </a:schemeClr>
              </a:solidFill>
              <a:round/>
            </a:ln>
            <a:effectLst/>
          </c:spPr>
          <c:marker>
            <c:symbol val="diamond"/>
            <c:size val="6"/>
            <c:spPr>
              <a:solidFill>
                <a:schemeClr val="dk1">
                  <a:tint val="88500"/>
                </a:schemeClr>
              </a:solidFill>
              <a:ln w="9525">
                <a:solidFill>
                  <a:schemeClr val="dk1">
                    <a:tint val="88500"/>
                  </a:schemeClr>
                </a:solidFill>
                <a:round/>
              </a:ln>
              <a:effectLst/>
            </c:spPr>
          </c:marker>
          <c:cat>
            <c:strRef>
              <c:f>'Data Gabungan'!$B$125:$E$125</c:f>
              <c:strCache>
                <c:ptCount val="4"/>
                <c:pt idx="0">
                  <c:v>November</c:v>
                </c:pt>
                <c:pt idx="1">
                  <c:v>April</c:v>
                </c:pt>
                <c:pt idx="2">
                  <c:v>Mei</c:v>
                </c:pt>
                <c:pt idx="3">
                  <c:v>Juni</c:v>
                </c:pt>
              </c:strCache>
            </c:strRef>
          </c:cat>
          <c:val>
            <c:numRef>
              <c:f>'Data Gabungan'!$B$126:$E$126</c:f>
              <c:numCache>
                <c:formatCode>General</c:formatCode>
                <c:ptCount val="4"/>
                <c:pt idx="0">
                  <c:v>8.1</c:v>
                </c:pt>
                <c:pt idx="1">
                  <c:v>1.7</c:v>
                </c:pt>
                <c:pt idx="2">
                  <c:v>3</c:v>
                </c:pt>
                <c:pt idx="3" formatCode="0.0">
                  <c:v>2.8</c:v>
                </c:pt>
              </c:numCache>
            </c:numRef>
          </c:val>
          <c:smooth val="0"/>
          <c:extLst>
            <c:ext xmlns:c16="http://schemas.microsoft.com/office/drawing/2014/chart" uri="{C3380CC4-5D6E-409C-BE32-E72D297353CC}">
              <c16:uniqueId val="{00000000-2FEF-4302-96D8-334C9F2B9113}"/>
            </c:ext>
          </c:extLst>
        </c:ser>
        <c:ser>
          <c:idx val="1"/>
          <c:order val="1"/>
          <c:tx>
            <c:strRef>
              <c:f>'Data Gabungan'!$A$127</c:f>
              <c:strCache>
                <c:ptCount val="1"/>
                <c:pt idx="0">
                  <c:v>Stasiun 2</c:v>
                </c:pt>
              </c:strCache>
            </c:strRef>
          </c:tx>
          <c:spPr>
            <a:ln w="22225" cap="rnd">
              <a:solidFill>
                <a:schemeClr val="dk1">
                  <a:tint val="55000"/>
                </a:schemeClr>
              </a:solidFill>
              <a:round/>
            </a:ln>
            <a:effectLst/>
          </c:spPr>
          <c:marker>
            <c:symbol val="square"/>
            <c:size val="6"/>
            <c:spPr>
              <a:solidFill>
                <a:schemeClr val="dk1">
                  <a:tint val="55000"/>
                </a:schemeClr>
              </a:solidFill>
              <a:ln w="9525">
                <a:solidFill>
                  <a:schemeClr val="dk1">
                    <a:tint val="55000"/>
                  </a:schemeClr>
                </a:solidFill>
                <a:round/>
              </a:ln>
              <a:effectLst/>
            </c:spPr>
          </c:marker>
          <c:cat>
            <c:strRef>
              <c:f>'Data Gabungan'!$B$125:$E$125</c:f>
              <c:strCache>
                <c:ptCount val="4"/>
                <c:pt idx="0">
                  <c:v>November</c:v>
                </c:pt>
                <c:pt idx="1">
                  <c:v>April</c:v>
                </c:pt>
                <c:pt idx="2">
                  <c:v>Mei</c:v>
                </c:pt>
                <c:pt idx="3">
                  <c:v>Juni</c:v>
                </c:pt>
              </c:strCache>
            </c:strRef>
          </c:cat>
          <c:val>
            <c:numRef>
              <c:f>'Data Gabungan'!$B$127:$E$127</c:f>
              <c:numCache>
                <c:formatCode>General</c:formatCode>
                <c:ptCount val="4"/>
                <c:pt idx="0">
                  <c:v>2.1</c:v>
                </c:pt>
                <c:pt idx="1">
                  <c:v>1.9</c:v>
                </c:pt>
                <c:pt idx="2">
                  <c:v>1.6</c:v>
                </c:pt>
                <c:pt idx="3" formatCode="0.0">
                  <c:v>1.7</c:v>
                </c:pt>
              </c:numCache>
            </c:numRef>
          </c:val>
          <c:smooth val="0"/>
          <c:extLst>
            <c:ext xmlns:c16="http://schemas.microsoft.com/office/drawing/2014/chart" uri="{C3380CC4-5D6E-409C-BE32-E72D297353CC}">
              <c16:uniqueId val="{00000001-2FEF-4302-96D8-334C9F2B9113}"/>
            </c:ext>
          </c:extLst>
        </c:ser>
        <c:ser>
          <c:idx val="2"/>
          <c:order val="2"/>
          <c:tx>
            <c:strRef>
              <c:f>'Data Gabungan'!$A$128</c:f>
              <c:strCache>
                <c:ptCount val="1"/>
                <c:pt idx="0">
                  <c:v>Stasiun 3</c:v>
                </c:pt>
              </c:strCache>
            </c:strRef>
          </c:tx>
          <c:spPr>
            <a:ln w="22225" cap="rnd">
              <a:solidFill>
                <a:schemeClr val="dk1">
                  <a:tint val="75000"/>
                </a:schemeClr>
              </a:solidFill>
              <a:round/>
            </a:ln>
            <a:effectLst/>
          </c:spPr>
          <c:marker>
            <c:symbol val="triangle"/>
            <c:size val="6"/>
            <c:spPr>
              <a:solidFill>
                <a:schemeClr val="dk1">
                  <a:tint val="75000"/>
                </a:schemeClr>
              </a:solidFill>
              <a:ln w="9525">
                <a:solidFill>
                  <a:schemeClr val="dk1">
                    <a:tint val="75000"/>
                  </a:schemeClr>
                </a:solidFill>
                <a:round/>
              </a:ln>
              <a:effectLst/>
            </c:spPr>
          </c:marker>
          <c:cat>
            <c:strRef>
              <c:f>'Data Gabungan'!$B$125:$E$125</c:f>
              <c:strCache>
                <c:ptCount val="4"/>
                <c:pt idx="0">
                  <c:v>November</c:v>
                </c:pt>
                <c:pt idx="1">
                  <c:v>April</c:v>
                </c:pt>
                <c:pt idx="2">
                  <c:v>Mei</c:v>
                </c:pt>
                <c:pt idx="3">
                  <c:v>Juni</c:v>
                </c:pt>
              </c:strCache>
            </c:strRef>
          </c:cat>
          <c:val>
            <c:numRef>
              <c:f>'Data Gabungan'!$B$128:$E$128</c:f>
              <c:numCache>
                <c:formatCode>General</c:formatCode>
                <c:ptCount val="4"/>
                <c:pt idx="0">
                  <c:v>0</c:v>
                </c:pt>
                <c:pt idx="1">
                  <c:v>0.9</c:v>
                </c:pt>
                <c:pt idx="2">
                  <c:v>1.2</c:v>
                </c:pt>
                <c:pt idx="3" formatCode="0.0">
                  <c:v>1.5</c:v>
                </c:pt>
              </c:numCache>
            </c:numRef>
          </c:val>
          <c:smooth val="0"/>
          <c:extLst>
            <c:ext xmlns:c16="http://schemas.microsoft.com/office/drawing/2014/chart" uri="{C3380CC4-5D6E-409C-BE32-E72D297353CC}">
              <c16:uniqueId val="{00000002-2FEF-4302-96D8-334C9F2B9113}"/>
            </c:ext>
          </c:extLst>
        </c:ser>
        <c:dLbls>
          <c:showLegendKey val="0"/>
          <c:showVal val="0"/>
          <c:showCatName val="0"/>
          <c:showSerName val="0"/>
          <c:showPercent val="0"/>
          <c:showBubbleSize val="0"/>
        </c:dLbls>
        <c:marker val="1"/>
        <c:smooth val="0"/>
        <c:axId val="2126041440"/>
        <c:axId val="2126043488"/>
      </c:lineChart>
      <c:catAx>
        <c:axId val="2126041440"/>
        <c:scaling>
          <c:orientation val="minMax"/>
        </c:scaling>
        <c:delete val="0"/>
        <c:axPos val="b"/>
        <c:numFmt formatCode="General" sourceLinked="1"/>
        <c:majorTickMark val="none"/>
        <c:minorTickMark val="out"/>
        <c:tickLblPos val="nextTo"/>
        <c:spPr>
          <a:noFill/>
          <a:ln w="9525" cap="flat" cmpd="sng" algn="ctr">
            <a:solidFill>
              <a:schemeClr val="tx1"/>
            </a:solidFill>
            <a:round/>
          </a:ln>
          <a:effectLst/>
        </c:spPr>
        <c:txPr>
          <a:bodyPr rot="-60000000" spcFirstLastPara="1" vertOverflow="ellipsis" vert="horz" wrap="square" anchor="ctr" anchorCtr="1"/>
          <a:lstStyle/>
          <a:p>
            <a:pPr>
              <a:defRPr sz="800" b="1" i="0" u="none" strike="noStrike" kern="1200" cap="all"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126043488"/>
        <c:crosses val="autoZero"/>
        <c:auto val="1"/>
        <c:lblAlgn val="ctr"/>
        <c:lblOffset val="100"/>
        <c:noMultiLvlLbl val="0"/>
      </c:catAx>
      <c:valAx>
        <c:axId val="2126043488"/>
        <c:scaling>
          <c:orientation val="minMax"/>
        </c:scaling>
        <c:delete val="0"/>
        <c:axPos val="l"/>
        <c:title>
          <c:tx>
            <c:rich>
              <a:bodyPr rot="-5400000" spcFirstLastPara="1" vertOverflow="ellipsis" vert="horz" wrap="square" anchor="ctr" anchorCtr="1"/>
              <a:lstStyle/>
              <a:p>
                <a:pPr>
                  <a:defRPr sz="800" b="0" i="0" u="none" strike="noStrike" kern="1200" cap="all" baseline="0">
                    <a:solidFill>
                      <a:schemeClr val="tx1">
                        <a:lumMod val="65000"/>
                        <a:lumOff val="35000"/>
                      </a:schemeClr>
                    </a:solidFill>
                    <a:latin typeface="+mn-lt"/>
                    <a:ea typeface="+mn-ea"/>
                    <a:cs typeface="+mn-cs"/>
                  </a:defRPr>
                </a:pPr>
                <a:r>
                  <a:rPr lang="en-ID" sz="800" b="1">
                    <a:latin typeface="Times New Roman" panose="02020603050405020304" pitchFamily="18" charset="0"/>
                    <a:cs typeface="Times New Roman" panose="02020603050405020304" pitchFamily="18" charset="0"/>
                  </a:rPr>
                  <a:t>mg l-1</a:t>
                </a:r>
              </a:p>
            </c:rich>
          </c:tx>
          <c:overlay val="0"/>
          <c:spPr>
            <a:noFill/>
            <a:ln>
              <a:noFill/>
            </a:ln>
            <a:effectLst/>
          </c:spPr>
          <c:txPr>
            <a:bodyPr rot="-5400000" spcFirstLastPara="1" vertOverflow="ellipsis" vert="horz" wrap="square" anchor="ctr" anchorCtr="1"/>
            <a:lstStyle/>
            <a:p>
              <a:pPr>
                <a:defRPr sz="8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12604144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8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800" b="1" i="0" u="none" strike="noStrike" kern="1200" cap="all"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ID" sz="800">
                <a:latin typeface="Times New Roman" panose="02020603050405020304" pitchFamily="18" charset="0"/>
                <a:cs typeface="Times New Roman" panose="02020603050405020304" pitchFamily="18" charset="0"/>
              </a:rPr>
              <a:t>TOTAL</a:t>
            </a:r>
            <a:r>
              <a:rPr lang="en-ID" sz="800" baseline="0">
                <a:latin typeface="Times New Roman" panose="02020603050405020304" pitchFamily="18" charset="0"/>
                <a:cs typeface="Times New Roman" panose="02020603050405020304" pitchFamily="18" charset="0"/>
              </a:rPr>
              <a:t> ORGANIC MATTER</a:t>
            </a:r>
            <a:endParaRPr lang="en-ID" sz="8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800" b="1" i="0" u="none" strike="noStrike" kern="1200" cap="all"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ID"/>
        </a:p>
      </c:txPr>
    </c:title>
    <c:autoTitleDeleted val="0"/>
    <c:plotArea>
      <c:layout/>
      <c:lineChart>
        <c:grouping val="standard"/>
        <c:varyColors val="0"/>
        <c:ser>
          <c:idx val="0"/>
          <c:order val="0"/>
          <c:tx>
            <c:strRef>
              <c:f>'Data Gabungan'!$A$191</c:f>
              <c:strCache>
                <c:ptCount val="1"/>
                <c:pt idx="0">
                  <c:v>Stasiun 1</c:v>
                </c:pt>
              </c:strCache>
            </c:strRef>
          </c:tx>
          <c:spPr>
            <a:ln w="22225" cap="rnd">
              <a:solidFill>
                <a:schemeClr val="dk1">
                  <a:tint val="88500"/>
                </a:schemeClr>
              </a:solidFill>
              <a:round/>
            </a:ln>
            <a:effectLst/>
          </c:spPr>
          <c:marker>
            <c:symbol val="diamond"/>
            <c:size val="6"/>
            <c:spPr>
              <a:solidFill>
                <a:schemeClr val="dk1">
                  <a:tint val="88500"/>
                </a:schemeClr>
              </a:solidFill>
              <a:ln w="9525">
                <a:solidFill>
                  <a:schemeClr val="dk1">
                    <a:tint val="88500"/>
                  </a:schemeClr>
                </a:solidFill>
                <a:round/>
              </a:ln>
              <a:effectLst/>
            </c:spPr>
          </c:marker>
          <c:cat>
            <c:strRef>
              <c:f>'Data Gabungan'!$B$190:$E$190</c:f>
              <c:strCache>
                <c:ptCount val="4"/>
                <c:pt idx="0">
                  <c:v>November</c:v>
                </c:pt>
                <c:pt idx="1">
                  <c:v>April</c:v>
                </c:pt>
                <c:pt idx="2">
                  <c:v>Mei</c:v>
                </c:pt>
                <c:pt idx="3">
                  <c:v>Juni</c:v>
                </c:pt>
              </c:strCache>
            </c:strRef>
          </c:cat>
          <c:val>
            <c:numRef>
              <c:f>'Data Gabungan'!$B$191:$E$191</c:f>
              <c:numCache>
                <c:formatCode>General</c:formatCode>
                <c:ptCount val="4"/>
                <c:pt idx="0">
                  <c:v>25.2</c:v>
                </c:pt>
                <c:pt idx="1">
                  <c:v>246.96</c:v>
                </c:pt>
                <c:pt idx="2">
                  <c:v>84.42</c:v>
                </c:pt>
                <c:pt idx="3" formatCode="0.00">
                  <c:v>83.16</c:v>
                </c:pt>
              </c:numCache>
            </c:numRef>
          </c:val>
          <c:smooth val="0"/>
          <c:extLst>
            <c:ext xmlns:c16="http://schemas.microsoft.com/office/drawing/2014/chart" uri="{C3380CC4-5D6E-409C-BE32-E72D297353CC}">
              <c16:uniqueId val="{00000000-52A7-4E4C-AFE5-2480F710F5D9}"/>
            </c:ext>
          </c:extLst>
        </c:ser>
        <c:ser>
          <c:idx val="1"/>
          <c:order val="1"/>
          <c:tx>
            <c:strRef>
              <c:f>'Data Gabungan'!$A$192</c:f>
              <c:strCache>
                <c:ptCount val="1"/>
                <c:pt idx="0">
                  <c:v>Stasiun 2</c:v>
                </c:pt>
              </c:strCache>
            </c:strRef>
          </c:tx>
          <c:spPr>
            <a:ln w="22225" cap="rnd">
              <a:solidFill>
                <a:schemeClr val="dk1">
                  <a:tint val="55000"/>
                </a:schemeClr>
              </a:solidFill>
              <a:round/>
            </a:ln>
            <a:effectLst/>
          </c:spPr>
          <c:marker>
            <c:symbol val="square"/>
            <c:size val="6"/>
            <c:spPr>
              <a:solidFill>
                <a:schemeClr val="dk1">
                  <a:tint val="55000"/>
                </a:schemeClr>
              </a:solidFill>
              <a:ln w="9525">
                <a:solidFill>
                  <a:schemeClr val="dk1">
                    <a:tint val="55000"/>
                  </a:schemeClr>
                </a:solidFill>
                <a:round/>
              </a:ln>
              <a:effectLst/>
            </c:spPr>
          </c:marker>
          <c:cat>
            <c:strRef>
              <c:f>'Data Gabungan'!$B$190:$E$190</c:f>
              <c:strCache>
                <c:ptCount val="4"/>
                <c:pt idx="0">
                  <c:v>November</c:v>
                </c:pt>
                <c:pt idx="1">
                  <c:v>April</c:v>
                </c:pt>
                <c:pt idx="2">
                  <c:v>Mei</c:v>
                </c:pt>
                <c:pt idx="3">
                  <c:v>Juni</c:v>
                </c:pt>
              </c:strCache>
            </c:strRef>
          </c:cat>
          <c:val>
            <c:numRef>
              <c:f>'Data Gabungan'!$B$192:$E$192</c:f>
              <c:numCache>
                <c:formatCode>General</c:formatCode>
                <c:ptCount val="4"/>
                <c:pt idx="0">
                  <c:v>23.9</c:v>
                </c:pt>
                <c:pt idx="1">
                  <c:v>131.04</c:v>
                </c:pt>
                <c:pt idx="2">
                  <c:v>69.3</c:v>
                </c:pt>
                <c:pt idx="3" formatCode="0.00">
                  <c:v>80.64</c:v>
                </c:pt>
              </c:numCache>
            </c:numRef>
          </c:val>
          <c:smooth val="0"/>
          <c:extLst>
            <c:ext xmlns:c16="http://schemas.microsoft.com/office/drawing/2014/chart" uri="{C3380CC4-5D6E-409C-BE32-E72D297353CC}">
              <c16:uniqueId val="{00000001-52A7-4E4C-AFE5-2480F710F5D9}"/>
            </c:ext>
          </c:extLst>
        </c:ser>
        <c:ser>
          <c:idx val="2"/>
          <c:order val="2"/>
          <c:tx>
            <c:strRef>
              <c:f>'Data Gabungan'!$A$193</c:f>
              <c:strCache>
                <c:ptCount val="1"/>
                <c:pt idx="0">
                  <c:v>Stasiun 3</c:v>
                </c:pt>
              </c:strCache>
            </c:strRef>
          </c:tx>
          <c:spPr>
            <a:ln w="22225" cap="rnd">
              <a:solidFill>
                <a:schemeClr val="dk1">
                  <a:tint val="75000"/>
                </a:schemeClr>
              </a:solidFill>
              <a:round/>
            </a:ln>
            <a:effectLst/>
          </c:spPr>
          <c:marker>
            <c:symbol val="triangle"/>
            <c:size val="6"/>
            <c:spPr>
              <a:solidFill>
                <a:schemeClr val="dk1">
                  <a:tint val="75000"/>
                </a:schemeClr>
              </a:solidFill>
              <a:ln w="9525">
                <a:solidFill>
                  <a:schemeClr val="dk1">
                    <a:tint val="75000"/>
                  </a:schemeClr>
                </a:solidFill>
                <a:round/>
              </a:ln>
              <a:effectLst/>
            </c:spPr>
          </c:marker>
          <c:cat>
            <c:strRef>
              <c:f>'Data Gabungan'!$B$190:$E$190</c:f>
              <c:strCache>
                <c:ptCount val="4"/>
                <c:pt idx="0">
                  <c:v>November</c:v>
                </c:pt>
                <c:pt idx="1">
                  <c:v>April</c:v>
                </c:pt>
                <c:pt idx="2">
                  <c:v>Mei</c:v>
                </c:pt>
                <c:pt idx="3">
                  <c:v>Juni</c:v>
                </c:pt>
              </c:strCache>
            </c:strRef>
          </c:cat>
          <c:val>
            <c:numRef>
              <c:f>'Data Gabungan'!$B$193:$E$193</c:f>
              <c:numCache>
                <c:formatCode>General</c:formatCode>
                <c:ptCount val="4"/>
                <c:pt idx="0">
                  <c:v>0</c:v>
                </c:pt>
                <c:pt idx="1">
                  <c:v>156.24</c:v>
                </c:pt>
                <c:pt idx="2">
                  <c:v>75.56</c:v>
                </c:pt>
                <c:pt idx="3" formatCode="0.00">
                  <c:v>94.5</c:v>
                </c:pt>
              </c:numCache>
            </c:numRef>
          </c:val>
          <c:smooth val="0"/>
          <c:extLst>
            <c:ext xmlns:c16="http://schemas.microsoft.com/office/drawing/2014/chart" uri="{C3380CC4-5D6E-409C-BE32-E72D297353CC}">
              <c16:uniqueId val="{00000002-52A7-4E4C-AFE5-2480F710F5D9}"/>
            </c:ext>
          </c:extLst>
        </c:ser>
        <c:dLbls>
          <c:showLegendKey val="0"/>
          <c:showVal val="0"/>
          <c:showCatName val="0"/>
          <c:showSerName val="0"/>
          <c:showPercent val="0"/>
          <c:showBubbleSize val="0"/>
        </c:dLbls>
        <c:marker val="1"/>
        <c:smooth val="0"/>
        <c:axId val="2094502176"/>
        <c:axId val="2094552464"/>
      </c:lineChart>
      <c:catAx>
        <c:axId val="2094502176"/>
        <c:scaling>
          <c:orientation val="minMax"/>
        </c:scaling>
        <c:delete val="0"/>
        <c:axPos val="b"/>
        <c:numFmt formatCode="General" sourceLinked="1"/>
        <c:majorTickMark val="none"/>
        <c:minorTickMark val="out"/>
        <c:tickLblPos val="nextTo"/>
        <c:spPr>
          <a:noFill/>
          <a:ln w="9525" cap="flat" cmpd="sng" algn="ctr">
            <a:solidFill>
              <a:schemeClr val="tx1"/>
            </a:solidFill>
            <a:round/>
          </a:ln>
          <a:effectLst/>
        </c:spPr>
        <c:txPr>
          <a:bodyPr rot="-60000000" spcFirstLastPara="1" vertOverflow="ellipsis" vert="horz" wrap="square" anchor="ctr" anchorCtr="1"/>
          <a:lstStyle/>
          <a:p>
            <a:pPr>
              <a:defRPr sz="800" b="1" i="0" u="none" strike="noStrike" kern="1200" cap="all"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094552464"/>
        <c:crosses val="autoZero"/>
        <c:auto val="1"/>
        <c:lblAlgn val="ctr"/>
        <c:lblOffset val="100"/>
        <c:noMultiLvlLbl val="0"/>
      </c:catAx>
      <c:valAx>
        <c:axId val="2094552464"/>
        <c:scaling>
          <c:orientation val="minMax"/>
        </c:scaling>
        <c:delete val="0"/>
        <c:axPos val="l"/>
        <c:title>
          <c:tx>
            <c:rich>
              <a:bodyPr rot="-5400000" spcFirstLastPara="1" vertOverflow="ellipsis" vert="horz" wrap="square" anchor="ctr" anchorCtr="1"/>
              <a:lstStyle/>
              <a:p>
                <a:pPr>
                  <a:defRPr sz="800" b="0" i="0" u="none" strike="noStrike" kern="1200" cap="all" baseline="0">
                    <a:solidFill>
                      <a:schemeClr val="tx1">
                        <a:lumMod val="65000"/>
                        <a:lumOff val="35000"/>
                      </a:schemeClr>
                    </a:solidFill>
                    <a:latin typeface="+mn-lt"/>
                    <a:ea typeface="+mn-ea"/>
                    <a:cs typeface="+mn-cs"/>
                  </a:defRPr>
                </a:pPr>
                <a:r>
                  <a:rPr lang="en-ID" sz="800" b="1">
                    <a:latin typeface="Times New Roman" panose="02020603050405020304" pitchFamily="18" charset="0"/>
                    <a:cs typeface="Times New Roman" panose="02020603050405020304" pitchFamily="18" charset="0"/>
                  </a:rPr>
                  <a:t>mg l-1</a:t>
                </a:r>
              </a:p>
            </c:rich>
          </c:tx>
          <c:overlay val="0"/>
          <c:spPr>
            <a:noFill/>
            <a:ln>
              <a:noFill/>
            </a:ln>
            <a:effectLst/>
          </c:spPr>
          <c:txPr>
            <a:bodyPr rot="-5400000" spcFirstLastPara="1" vertOverflow="ellipsis" vert="horz" wrap="square" anchor="ctr" anchorCtr="1"/>
            <a:lstStyle/>
            <a:p>
              <a:pPr>
                <a:defRPr sz="8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09450217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8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800" b="1" i="0" u="none" strike="noStrike" kern="1200" cap="all" spc="120" normalizeH="0" baseline="0">
                <a:solidFill>
                  <a:schemeClr val="tx1">
                    <a:lumMod val="65000"/>
                    <a:lumOff val="35000"/>
                  </a:schemeClr>
                </a:solidFill>
                <a:latin typeface="+mn-lt"/>
                <a:ea typeface="+mn-ea"/>
                <a:cs typeface="+mn-cs"/>
              </a:defRPr>
            </a:pPr>
            <a:r>
              <a:rPr lang="en-ID" sz="800">
                <a:latin typeface="Times New Roman" panose="02020603050405020304" pitchFamily="18" charset="0"/>
                <a:cs typeface="Times New Roman" panose="02020603050405020304" pitchFamily="18" charset="0"/>
              </a:rPr>
              <a:t>Chemical</a:t>
            </a:r>
            <a:r>
              <a:rPr lang="en-ID" sz="800" baseline="0">
                <a:latin typeface="Times New Roman" panose="02020603050405020304" pitchFamily="18" charset="0"/>
                <a:cs typeface="Times New Roman" panose="02020603050405020304" pitchFamily="18" charset="0"/>
              </a:rPr>
              <a:t> oxygen demand</a:t>
            </a:r>
            <a:endParaRPr lang="en-ID" sz="8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800" b="1" i="0" u="none" strike="noStrike" kern="1200" cap="all" spc="120" normalizeH="0" baseline="0">
              <a:solidFill>
                <a:schemeClr val="tx1">
                  <a:lumMod val="65000"/>
                  <a:lumOff val="35000"/>
                </a:schemeClr>
              </a:solidFill>
              <a:latin typeface="+mn-lt"/>
              <a:ea typeface="+mn-ea"/>
              <a:cs typeface="+mn-cs"/>
            </a:defRPr>
          </a:pPr>
          <a:endParaRPr lang="en-ID"/>
        </a:p>
      </c:txPr>
    </c:title>
    <c:autoTitleDeleted val="0"/>
    <c:plotArea>
      <c:layout/>
      <c:lineChart>
        <c:grouping val="standard"/>
        <c:varyColors val="0"/>
        <c:ser>
          <c:idx val="0"/>
          <c:order val="0"/>
          <c:tx>
            <c:strRef>
              <c:f>'Data Gabungan'!$A$142</c:f>
              <c:strCache>
                <c:ptCount val="1"/>
                <c:pt idx="0">
                  <c:v>Stasiun 1</c:v>
                </c:pt>
              </c:strCache>
            </c:strRef>
          </c:tx>
          <c:spPr>
            <a:ln w="22225" cap="rnd">
              <a:solidFill>
                <a:schemeClr val="dk1">
                  <a:tint val="88500"/>
                </a:schemeClr>
              </a:solidFill>
              <a:round/>
            </a:ln>
            <a:effectLst/>
          </c:spPr>
          <c:marker>
            <c:symbol val="diamond"/>
            <c:size val="6"/>
            <c:spPr>
              <a:solidFill>
                <a:schemeClr val="dk1">
                  <a:tint val="88500"/>
                </a:schemeClr>
              </a:solidFill>
              <a:ln w="9525">
                <a:solidFill>
                  <a:schemeClr val="dk1">
                    <a:tint val="88500"/>
                  </a:schemeClr>
                </a:solidFill>
                <a:round/>
              </a:ln>
              <a:effectLst/>
            </c:spPr>
          </c:marker>
          <c:cat>
            <c:strRef>
              <c:f>'Data Gabungan'!$B$141:$E$141</c:f>
              <c:strCache>
                <c:ptCount val="4"/>
                <c:pt idx="0">
                  <c:v>November</c:v>
                </c:pt>
                <c:pt idx="1">
                  <c:v>April</c:v>
                </c:pt>
                <c:pt idx="2">
                  <c:v>Mei</c:v>
                </c:pt>
                <c:pt idx="3">
                  <c:v>Juni</c:v>
                </c:pt>
              </c:strCache>
            </c:strRef>
          </c:cat>
          <c:val>
            <c:numRef>
              <c:f>'Data Gabungan'!$B$142:$E$142</c:f>
              <c:numCache>
                <c:formatCode>General</c:formatCode>
                <c:ptCount val="4"/>
                <c:pt idx="0">
                  <c:v>25.6</c:v>
                </c:pt>
                <c:pt idx="1">
                  <c:v>15.5</c:v>
                </c:pt>
                <c:pt idx="2">
                  <c:v>11.2</c:v>
                </c:pt>
                <c:pt idx="3" formatCode="0.00">
                  <c:v>11.2</c:v>
                </c:pt>
              </c:numCache>
            </c:numRef>
          </c:val>
          <c:smooth val="0"/>
          <c:extLst>
            <c:ext xmlns:c16="http://schemas.microsoft.com/office/drawing/2014/chart" uri="{C3380CC4-5D6E-409C-BE32-E72D297353CC}">
              <c16:uniqueId val="{00000000-70E7-4F6E-A55A-6004C99B99DF}"/>
            </c:ext>
          </c:extLst>
        </c:ser>
        <c:ser>
          <c:idx val="1"/>
          <c:order val="1"/>
          <c:tx>
            <c:strRef>
              <c:f>'Data Gabungan'!$A$143</c:f>
              <c:strCache>
                <c:ptCount val="1"/>
                <c:pt idx="0">
                  <c:v>Stasiun 2</c:v>
                </c:pt>
              </c:strCache>
            </c:strRef>
          </c:tx>
          <c:spPr>
            <a:ln w="22225" cap="rnd">
              <a:solidFill>
                <a:schemeClr val="dk1">
                  <a:tint val="55000"/>
                </a:schemeClr>
              </a:solidFill>
              <a:round/>
            </a:ln>
            <a:effectLst/>
          </c:spPr>
          <c:marker>
            <c:symbol val="square"/>
            <c:size val="6"/>
            <c:spPr>
              <a:solidFill>
                <a:schemeClr val="dk1">
                  <a:tint val="55000"/>
                </a:schemeClr>
              </a:solidFill>
              <a:ln w="9525">
                <a:solidFill>
                  <a:schemeClr val="dk1">
                    <a:tint val="55000"/>
                  </a:schemeClr>
                </a:solidFill>
                <a:round/>
              </a:ln>
              <a:effectLst/>
            </c:spPr>
          </c:marker>
          <c:cat>
            <c:strRef>
              <c:f>'Data Gabungan'!$B$141:$E$141</c:f>
              <c:strCache>
                <c:ptCount val="4"/>
                <c:pt idx="0">
                  <c:v>November</c:v>
                </c:pt>
                <c:pt idx="1">
                  <c:v>April</c:v>
                </c:pt>
                <c:pt idx="2">
                  <c:v>Mei</c:v>
                </c:pt>
                <c:pt idx="3">
                  <c:v>Juni</c:v>
                </c:pt>
              </c:strCache>
            </c:strRef>
          </c:cat>
          <c:val>
            <c:numRef>
              <c:f>'Data Gabungan'!$B$143:$E$143</c:f>
              <c:numCache>
                <c:formatCode>General</c:formatCode>
                <c:ptCount val="4"/>
                <c:pt idx="0">
                  <c:v>28.8</c:v>
                </c:pt>
                <c:pt idx="1">
                  <c:v>15.2</c:v>
                </c:pt>
                <c:pt idx="2">
                  <c:v>11.9</c:v>
                </c:pt>
                <c:pt idx="3" formatCode="0.00">
                  <c:v>11.7</c:v>
                </c:pt>
              </c:numCache>
            </c:numRef>
          </c:val>
          <c:smooth val="0"/>
          <c:extLst>
            <c:ext xmlns:c16="http://schemas.microsoft.com/office/drawing/2014/chart" uri="{C3380CC4-5D6E-409C-BE32-E72D297353CC}">
              <c16:uniqueId val="{00000001-70E7-4F6E-A55A-6004C99B99DF}"/>
            </c:ext>
          </c:extLst>
        </c:ser>
        <c:ser>
          <c:idx val="2"/>
          <c:order val="2"/>
          <c:tx>
            <c:strRef>
              <c:f>'Data Gabungan'!$A$144</c:f>
              <c:strCache>
                <c:ptCount val="1"/>
                <c:pt idx="0">
                  <c:v>Stasiun 3</c:v>
                </c:pt>
              </c:strCache>
            </c:strRef>
          </c:tx>
          <c:spPr>
            <a:ln w="22225" cap="rnd">
              <a:solidFill>
                <a:schemeClr val="dk1">
                  <a:tint val="75000"/>
                </a:schemeClr>
              </a:solidFill>
              <a:round/>
            </a:ln>
            <a:effectLst/>
          </c:spPr>
          <c:marker>
            <c:symbol val="triangle"/>
            <c:size val="6"/>
            <c:spPr>
              <a:solidFill>
                <a:schemeClr val="dk1">
                  <a:tint val="75000"/>
                </a:schemeClr>
              </a:solidFill>
              <a:ln w="9525">
                <a:solidFill>
                  <a:schemeClr val="dk1">
                    <a:tint val="75000"/>
                  </a:schemeClr>
                </a:solidFill>
                <a:round/>
              </a:ln>
              <a:effectLst/>
            </c:spPr>
          </c:marker>
          <c:cat>
            <c:strRef>
              <c:f>'Data Gabungan'!$B$141:$E$141</c:f>
              <c:strCache>
                <c:ptCount val="4"/>
                <c:pt idx="0">
                  <c:v>November</c:v>
                </c:pt>
                <c:pt idx="1">
                  <c:v>April</c:v>
                </c:pt>
                <c:pt idx="2">
                  <c:v>Mei</c:v>
                </c:pt>
                <c:pt idx="3">
                  <c:v>Juni</c:v>
                </c:pt>
              </c:strCache>
            </c:strRef>
          </c:cat>
          <c:val>
            <c:numRef>
              <c:f>'Data Gabungan'!$B$144:$E$144</c:f>
              <c:numCache>
                <c:formatCode>General</c:formatCode>
                <c:ptCount val="4"/>
                <c:pt idx="0">
                  <c:v>0</c:v>
                </c:pt>
                <c:pt idx="1">
                  <c:v>16.8</c:v>
                </c:pt>
                <c:pt idx="2">
                  <c:v>11.7</c:v>
                </c:pt>
                <c:pt idx="3" formatCode="0.00">
                  <c:v>11.9</c:v>
                </c:pt>
              </c:numCache>
            </c:numRef>
          </c:val>
          <c:smooth val="0"/>
          <c:extLst>
            <c:ext xmlns:c16="http://schemas.microsoft.com/office/drawing/2014/chart" uri="{C3380CC4-5D6E-409C-BE32-E72D297353CC}">
              <c16:uniqueId val="{00000002-70E7-4F6E-A55A-6004C99B99DF}"/>
            </c:ext>
          </c:extLst>
        </c:ser>
        <c:dLbls>
          <c:showLegendKey val="0"/>
          <c:showVal val="0"/>
          <c:showCatName val="0"/>
          <c:showSerName val="0"/>
          <c:showPercent val="0"/>
          <c:showBubbleSize val="0"/>
        </c:dLbls>
        <c:marker val="1"/>
        <c:smooth val="0"/>
        <c:axId val="2124427344"/>
        <c:axId val="2124429664"/>
      </c:lineChart>
      <c:catAx>
        <c:axId val="2124427344"/>
        <c:scaling>
          <c:orientation val="minMax"/>
        </c:scaling>
        <c:delete val="0"/>
        <c:axPos val="b"/>
        <c:numFmt formatCode="General" sourceLinked="1"/>
        <c:majorTickMark val="none"/>
        <c:minorTickMark val="out"/>
        <c:tickLblPos val="nextTo"/>
        <c:spPr>
          <a:noFill/>
          <a:ln w="9525" cap="flat" cmpd="sng" algn="ctr">
            <a:solidFill>
              <a:schemeClr val="tx1"/>
            </a:solidFill>
            <a:round/>
          </a:ln>
          <a:effectLst/>
        </c:spPr>
        <c:txPr>
          <a:bodyPr rot="-60000000" spcFirstLastPara="1" vertOverflow="ellipsis" vert="horz" wrap="square" anchor="ctr" anchorCtr="1"/>
          <a:lstStyle/>
          <a:p>
            <a:pPr>
              <a:defRPr sz="800" b="1" i="0" u="none" strike="noStrike" kern="1200" cap="all"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124429664"/>
        <c:crosses val="autoZero"/>
        <c:auto val="1"/>
        <c:lblAlgn val="ctr"/>
        <c:lblOffset val="100"/>
        <c:noMultiLvlLbl val="0"/>
      </c:catAx>
      <c:valAx>
        <c:axId val="2124429664"/>
        <c:scaling>
          <c:orientation val="minMax"/>
        </c:scaling>
        <c:delete val="0"/>
        <c:axPos val="l"/>
        <c:title>
          <c:tx>
            <c:rich>
              <a:bodyPr rot="-5400000" spcFirstLastPara="1" vertOverflow="ellipsis" vert="horz" wrap="square" anchor="ctr" anchorCtr="1"/>
              <a:lstStyle/>
              <a:p>
                <a:pPr>
                  <a:defRPr sz="800" b="0" i="0" u="none" strike="noStrike" kern="1200" cap="all" baseline="0">
                    <a:solidFill>
                      <a:schemeClr val="tx1">
                        <a:lumMod val="65000"/>
                        <a:lumOff val="35000"/>
                      </a:schemeClr>
                    </a:solidFill>
                    <a:latin typeface="+mn-lt"/>
                    <a:ea typeface="+mn-ea"/>
                    <a:cs typeface="+mn-cs"/>
                  </a:defRPr>
                </a:pPr>
                <a:r>
                  <a:rPr lang="en-ID" sz="800" b="1">
                    <a:latin typeface="Times New Roman" panose="02020603050405020304" pitchFamily="18" charset="0"/>
                    <a:cs typeface="Times New Roman" panose="02020603050405020304" pitchFamily="18" charset="0"/>
                  </a:rPr>
                  <a:t>mg l-1</a:t>
                </a:r>
              </a:p>
            </c:rich>
          </c:tx>
          <c:overlay val="0"/>
          <c:spPr>
            <a:noFill/>
            <a:ln>
              <a:noFill/>
            </a:ln>
            <a:effectLst/>
          </c:spPr>
          <c:txPr>
            <a:bodyPr rot="-5400000" spcFirstLastPara="1" vertOverflow="ellipsis" vert="horz" wrap="square" anchor="ctr" anchorCtr="1"/>
            <a:lstStyle/>
            <a:p>
              <a:pPr>
                <a:defRPr sz="8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12442734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8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800" b="0" i="0" u="none" strike="noStrike" kern="1200" cap="all" spc="120" normalizeH="0" baseline="0">
                <a:solidFill>
                  <a:schemeClr val="dk1"/>
                </a:solidFill>
                <a:latin typeface="+mj-lt"/>
                <a:ea typeface="+mn-ea"/>
                <a:cs typeface="+mn-cs"/>
              </a:defRPr>
            </a:pPr>
            <a:r>
              <a:rPr lang="en-ID" sz="800" b="0">
                <a:latin typeface="Times New Roman" panose="02020603050405020304" pitchFamily="18" charset="0"/>
                <a:ea typeface="Segoe UI Historic" panose="020B0502040204020203" pitchFamily="34" charset="0"/>
                <a:cs typeface="Times New Roman" panose="02020603050405020304" pitchFamily="18" charset="0"/>
              </a:rPr>
              <a:t>Dissolved Oxygen</a:t>
            </a:r>
          </a:p>
        </c:rich>
      </c:tx>
      <c:overlay val="0"/>
      <c:spPr>
        <a:noFill/>
        <a:ln>
          <a:noFill/>
        </a:ln>
        <a:effectLst/>
      </c:spPr>
      <c:txPr>
        <a:bodyPr rot="0" spcFirstLastPara="1" vertOverflow="ellipsis" vert="horz" wrap="square" anchor="ctr" anchorCtr="1"/>
        <a:lstStyle/>
        <a:p>
          <a:pPr>
            <a:defRPr sz="800" b="0" i="0" u="none" strike="noStrike" kern="1200" cap="all" spc="120" normalizeH="0" baseline="0">
              <a:solidFill>
                <a:schemeClr val="dk1"/>
              </a:solidFill>
              <a:latin typeface="+mj-lt"/>
              <a:ea typeface="+mn-ea"/>
              <a:cs typeface="+mn-cs"/>
            </a:defRPr>
          </a:pPr>
          <a:endParaRPr lang="en-US"/>
        </a:p>
      </c:txPr>
    </c:title>
    <c:autoTitleDeleted val="0"/>
    <c:plotArea>
      <c:layout/>
      <c:lineChart>
        <c:grouping val="standard"/>
        <c:varyColors val="0"/>
        <c:ser>
          <c:idx val="0"/>
          <c:order val="0"/>
          <c:tx>
            <c:strRef>
              <c:f>'Data Gabungan'!$A$3</c:f>
              <c:strCache>
                <c:ptCount val="1"/>
                <c:pt idx="0">
                  <c:v>Stasiun 1</c:v>
                </c:pt>
              </c:strCache>
            </c:strRef>
          </c:tx>
          <c:spPr>
            <a:ln w="22225" cap="rnd">
              <a:solidFill>
                <a:schemeClr val="dk1">
                  <a:tint val="88500"/>
                </a:schemeClr>
              </a:solidFill>
              <a:round/>
            </a:ln>
            <a:effectLst/>
          </c:spPr>
          <c:marker>
            <c:symbol val="diamond"/>
            <c:size val="6"/>
            <c:spPr>
              <a:solidFill>
                <a:schemeClr val="dk1">
                  <a:tint val="88500"/>
                </a:schemeClr>
              </a:solidFill>
              <a:ln w="9525">
                <a:solidFill>
                  <a:schemeClr val="dk1">
                    <a:tint val="88500"/>
                  </a:schemeClr>
                </a:solidFill>
                <a:round/>
              </a:ln>
              <a:effectLst/>
            </c:spPr>
          </c:marker>
          <c:cat>
            <c:strRef>
              <c:f>'Data Gabungan'!$B$2:$E$2</c:f>
              <c:strCache>
                <c:ptCount val="4"/>
                <c:pt idx="0">
                  <c:v>November</c:v>
                </c:pt>
                <c:pt idx="1">
                  <c:v>April</c:v>
                </c:pt>
                <c:pt idx="2">
                  <c:v>Mei</c:v>
                </c:pt>
                <c:pt idx="3">
                  <c:v>Juni</c:v>
                </c:pt>
              </c:strCache>
            </c:strRef>
          </c:cat>
          <c:val>
            <c:numRef>
              <c:f>'Data Gabungan'!$B$3:$E$3</c:f>
              <c:numCache>
                <c:formatCode>General</c:formatCode>
                <c:ptCount val="4"/>
                <c:pt idx="0">
                  <c:v>7.9</c:v>
                </c:pt>
                <c:pt idx="1">
                  <c:v>5.3</c:v>
                </c:pt>
                <c:pt idx="2">
                  <c:v>6.2</c:v>
                </c:pt>
                <c:pt idx="3">
                  <c:v>6.5</c:v>
                </c:pt>
              </c:numCache>
            </c:numRef>
          </c:val>
          <c:smooth val="0"/>
          <c:extLst>
            <c:ext xmlns:c16="http://schemas.microsoft.com/office/drawing/2014/chart" uri="{C3380CC4-5D6E-409C-BE32-E72D297353CC}">
              <c16:uniqueId val="{00000000-8E61-42A8-973A-08C5B4EBACDB}"/>
            </c:ext>
          </c:extLst>
        </c:ser>
        <c:ser>
          <c:idx val="1"/>
          <c:order val="1"/>
          <c:tx>
            <c:strRef>
              <c:f>'Data Gabungan'!$A$4</c:f>
              <c:strCache>
                <c:ptCount val="1"/>
                <c:pt idx="0">
                  <c:v>Stasiun 2</c:v>
                </c:pt>
              </c:strCache>
            </c:strRef>
          </c:tx>
          <c:spPr>
            <a:ln w="22225" cap="rnd">
              <a:solidFill>
                <a:schemeClr val="dk1">
                  <a:tint val="55000"/>
                </a:schemeClr>
              </a:solidFill>
              <a:round/>
            </a:ln>
            <a:effectLst/>
          </c:spPr>
          <c:marker>
            <c:symbol val="square"/>
            <c:size val="6"/>
            <c:spPr>
              <a:solidFill>
                <a:schemeClr val="dk1">
                  <a:tint val="55000"/>
                </a:schemeClr>
              </a:solidFill>
              <a:ln w="9525">
                <a:solidFill>
                  <a:schemeClr val="dk1">
                    <a:tint val="55000"/>
                  </a:schemeClr>
                </a:solidFill>
                <a:round/>
              </a:ln>
              <a:effectLst/>
            </c:spPr>
          </c:marker>
          <c:cat>
            <c:strRef>
              <c:f>'Data Gabungan'!$B$2:$E$2</c:f>
              <c:strCache>
                <c:ptCount val="4"/>
                <c:pt idx="0">
                  <c:v>November</c:v>
                </c:pt>
                <c:pt idx="1">
                  <c:v>April</c:v>
                </c:pt>
                <c:pt idx="2">
                  <c:v>Mei</c:v>
                </c:pt>
                <c:pt idx="3">
                  <c:v>Juni</c:v>
                </c:pt>
              </c:strCache>
            </c:strRef>
          </c:cat>
          <c:val>
            <c:numRef>
              <c:f>'Data Gabungan'!$B$4:$E$4</c:f>
              <c:numCache>
                <c:formatCode>General</c:formatCode>
                <c:ptCount val="4"/>
                <c:pt idx="0">
                  <c:v>7.8</c:v>
                </c:pt>
                <c:pt idx="1">
                  <c:v>6.5</c:v>
                </c:pt>
                <c:pt idx="2">
                  <c:v>6.3</c:v>
                </c:pt>
                <c:pt idx="3">
                  <c:v>7.6</c:v>
                </c:pt>
              </c:numCache>
            </c:numRef>
          </c:val>
          <c:smooth val="0"/>
          <c:extLst>
            <c:ext xmlns:c16="http://schemas.microsoft.com/office/drawing/2014/chart" uri="{C3380CC4-5D6E-409C-BE32-E72D297353CC}">
              <c16:uniqueId val="{00000001-8E61-42A8-973A-08C5B4EBACDB}"/>
            </c:ext>
          </c:extLst>
        </c:ser>
        <c:ser>
          <c:idx val="2"/>
          <c:order val="2"/>
          <c:tx>
            <c:strRef>
              <c:f>'Data Gabungan'!$A$5</c:f>
              <c:strCache>
                <c:ptCount val="1"/>
                <c:pt idx="0">
                  <c:v>Stasiun 3</c:v>
                </c:pt>
              </c:strCache>
            </c:strRef>
          </c:tx>
          <c:spPr>
            <a:ln w="22225" cap="rnd">
              <a:solidFill>
                <a:schemeClr val="dk1">
                  <a:tint val="75000"/>
                </a:schemeClr>
              </a:solidFill>
              <a:round/>
            </a:ln>
            <a:effectLst/>
          </c:spPr>
          <c:marker>
            <c:symbol val="triangle"/>
            <c:size val="6"/>
            <c:spPr>
              <a:solidFill>
                <a:schemeClr val="dk1">
                  <a:tint val="75000"/>
                </a:schemeClr>
              </a:solidFill>
              <a:ln w="9525">
                <a:solidFill>
                  <a:schemeClr val="dk1">
                    <a:tint val="75000"/>
                  </a:schemeClr>
                </a:solidFill>
                <a:round/>
              </a:ln>
              <a:effectLst/>
            </c:spPr>
          </c:marker>
          <c:dPt>
            <c:idx val="0"/>
            <c:marker>
              <c:symbol val="triangle"/>
              <c:size val="6"/>
              <c:spPr>
                <a:solidFill>
                  <a:schemeClr val="dk1">
                    <a:tint val="75000"/>
                  </a:schemeClr>
                </a:solidFill>
                <a:ln w="9525">
                  <a:solidFill>
                    <a:schemeClr val="dk1">
                      <a:tint val="75000"/>
                    </a:schemeClr>
                  </a:solidFill>
                  <a:round/>
                </a:ln>
                <a:effectLst/>
              </c:spPr>
            </c:marker>
            <c:bubble3D val="0"/>
            <c:spPr>
              <a:ln w="22225" cap="rnd">
                <a:noFill/>
                <a:round/>
              </a:ln>
              <a:effectLst/>
            </c:spPr>
            <c:extLst>
              <c:ext xmlns:c16="http://schemas.microsoft.com/office/drawing/2014/chart" uri="{C3380CC4-5D6E-409C-BE32-E72D297353CC}">
                <c16:uniqueId val="{00000003-8E61-42A8-973A-08C5B4EBACDB}"/>
              </c:ext>
            </c:extLst>
          </c:dPt>
          <c:cat>
            <c:strRef>
              <c:f>'Data Gabungan'!$B$2:$E$2</c:f>
              <c:strCache>
                <c:ptCount val="4"/>
                <c:pt idx="0">
                  <c:v>November</c:v>
                </c:pt>
                <c:pt idx="1">
                  <c:v>April</c:v>
                </c:pt>
                <c:pt idx="2">
                  <c:v>Mei</c:v>
                </c:pt>
                <c:pt idx="3">
                  <c:v>Juni</c:v>
                </c:pt>
              </c:strCache>
            </c:strRef>
          </c:cat>
          <c:val>
            <c:numRef>
              <c:f>'Data Gabungan'!$B$5:$E$5</c:f>
              <c:numCache>
                <c:formatCode>General</c:formatCode>
                <c:ptCount val="4"/>
                <c:pt idx="0">
                  <c:v>0</c:v>
                </c:pt>
                <c:pt idx="1">
                  <c:v>4.9000000000000004</c:v>
                </c:pt>
                <c:pt idx="2">
                  <c:v>5.3</c:v>
                </c:pt>
                <c:pt idx="3">
                  <c:v>5.2</c:v>
                </c:pt>
              </c:numCache>
            </c:numRef>
          </c:val>
          <c:smooth val="0"/>
          <c:extLst>
            <c:ext xmlns:c16="http://schemas.microsoft.com/office/drawing/2014/chart" uri="{C3380CC4-5D6E-409C-BE32-E72D297353CC}">
              <c16:uniqueId val="{00000004-8E61-42A8-973A-08C5B4EBACDB}"/>
            </c:ext>
          </c:extLst>
        </c:ser>
        <c:dLbls>
          <c:showLegendKey val="0"/>
          <c:showVal val="0"/>
          <c:showCatName val="0"/>
          <c:showSerName val="0"/>
          <c:showPercent val="0"/>
          <c:showBubbleSize val="0"/>
        </c:dLbls>
        <c:marker val="1"/>
        <c:smooth val="0"/>
        <c:axId val="2090649808"/>
        <c:axId val="2090657104"/>
      </c:lineChart>
      <c:catAx>
        <c:axId val="2090649808"/>
        <c:scaling>
          <c:orientation val="minMax"/>
        </c:scaling>
        <c:delete val="0"/>
        <c:axPos val="b"/>
        <c:numFmt formatCode="General" sourceLinked="1"/>
        <c:majorTickMark val="none"/>
        <c:minorTickMark val="out"/>
        <c:tickLblPos val="nextTo"/>
        <c:spPr>
          <a:noFill/>
          <a:ln w="9525" cap="flat" cmpd="sng" algn="ctr">
            <a:solidFill>
              <a:schemeClr val="tx1"/>
            </a:solidFill>
            <a:prstDash val="solid"/>
            <a:round/>
          </a:ln>
          <a:effectLst/>
        </c:spPr>
        <c:txPr>
          <a:bodyPr rot="-60000000" spcFirstLastPara="1" vertOverflow="ellipsis" vert="horz" wrap="square" anchor="ctr" anchorCtr="1"/>
          <a:lstStyle/>
          <a:p>
            <a:pPr>
              <a:defRPr sz="800" b="0" i="0" u="none" strike="noStrike" kern="1200" cap="all" spc="120" normalizeH="0" baseline="0">
                <a:solidFill>
                  <a:schemeClr val="dk1"/>
                </a:solidFill>
                <a:latin typeface="Times New Roman" panose="02020603050405020304" pitchFamily="18" charset="0"/>
                <a:ea typeface="+mn-ea"/>
                <a:cs typeface="Times New Roman" panose="02020603050405020304" pitchFamily="18" charset="0"/>
              </a:defRPr>
            </a:pPr>
            <a:endParaRPr lang="en-US"/>
          </a:p>
        </c:txPr>
        <c:crossAx val="2090657104"/>
        <c:crosses val="autoZero"/>
        <c:auto val="1"/>
        <c:lblAlgn val="ctr"/>
        <c:lblOffset val="100"/>
        <c:noMultiLvlLbl val="0"/>
      </c:catAx>
      <c:valAx>
        <c:axId val="2090657104"/>
        <c:scaling>
          <c:orientation val="minMax"/>
        </c:scaling>
        <c:delete val="0"/>
        <c:axPos val="l"/>
        <c:title>
          <c:tx>
            <c:rich>
              <a:bodyPr rot="-5400000" spcFirstLastPara="1" vertOverflow="ellipsis" vert="horz" wrap="square" anchor="ctr" anchorCtr="1"/>
              <a:lstStyle/>
              <a:p>
                <a:pPr>
                  <a:defRPr sz="800" b="0" i="0" u="none" strike="noStrike" kern="1200" cap="all" baseline="0">
                    <a:solidFill>
                      <a:schemeClr val="dk1"/>
                    </a:solidFill>
                    <a:latin typeface="Times New Roman" panose="02020603050405020304" pitchFamily="18" charset="0"/>
                    <a:ea typeface="+mn-ea"/>
                    <a:cs typeface="Times New Roman" panose="02020603050405020304" pitchFamily="18" charset="0"/>
                  </a:defRPr>
                </a:pPr>
                <a:r>
                  <a:rPr lang="en-ID" sz="800">
                    <a:latin typeface="Times New Roman" panose="02020603050405020304" pitchFamily="18" charset="0"/>
                    <a:cs typeface="Times New Roman" panose="02020603050405020304" pitchFamily="18" charset="0"/>
                  </a:rPr>
                  <a:t>mg L-1</a:t>
                </a:r>
              </a:p>
            </c:rich>
          </c:tx>
          <c:overlay val="0"/>
          <c:spPr>
            <a:noFill/>
            <a:ln>
              <a:noFill/>
            </a:ln>
            <a:effectLst/>
          </c:spPr>
          <c:txPr>
            <a:bodyPr rot="-5400000" spcFirstLastPara="1" vertOverflow="ellipsis" vert="horz" wrap="square" anchor="ctr" anchorCtr="1"/>
            <a:lstStyle/>
            <a:p>
              <a:pPr>
                <a:defRPr sz="800" b="0" i="0" u="none" strike="noStrike" kern="1200" cap="all" baseline="0">
                  <a:solidFill>
                    <a:schemeClr val="dk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crossAx val="2090649808"/>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8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solidFill>
            <a:schemeClr val="dk1"/>
          </a:solidFill>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800" b="1" i="0" u="none" strike="noStrike" kern="1200" cap="all"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ID" sz="800">
                <a:latin typeface="Times New Roman" panose="02020603050405020304" pitchFamily="18" charset="0"/>
                <a:cs typeface="Times New Roman" panose="02020603050405020304" pitchFamily="18" charset="0"/>
              </a:rPr>
              <a:t>ALKAlinitas</a:t>
            </a:r>
          </a:p>
        </c:rich>
      </c:tx>
      <c:overlay val="0"/>
      <c:spPr>
        <a:noFill/>
        <a:ln>
          <a:noFill/>
        </a:ln>
        <a:effectLst/>
      </c:spPr>
      <c:txPr>
        <a:bodyPr rot="0" spcFirstLastPara="1" vertOverflow="ellipsis" vert="horz" wrap="square" anchor="ctr" anchorCtr="1"/>
        <a:lstStyle/>
        <a:p>
          <a:pPr>
            <a:defRPr sz="800" b="1" i="0" u="none" strike="noStrike" kern="1200" cap="all"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lineChart>
        <c:grouping val="standard"/>
        <c:varyColors val="0"/>
        <c:ser>
          <c:idx val="0"/>
          <c:order val="0"/>
          <c:tx>
            <c:strRef>
              <c:f>'Data Gabungan'!$A$49</c:f>
              <c:strCache>
                <c:ptCount val="1"/>
                <c:pt idx="0">
                  <c:v>Stasiun 1</c:v>
                </c:pt>
              </c:strCache>
            </c:strRef>
          </c:tx>
          <c:spPr>
            <a:ln w="22225" cap="rnd">
              <a:solidFill>
                <a:schemeClr val="dk1">
                  <a:tint val="88500"/>
                </a:schemeClr>
              </a:solidFill>
              <a:round/>
            </a:ln>
            <a:effectLst/>
          </c:spPr>
          <c:marker>
            <c:symbol val="diamond"/>
            <c:size val="6"/>
            <c:spPr>
              <a:solidFill>
                <a:schemeClr val="dk1">
                  <a:tint val="88500"/>
                </a:schemeClr>
              </a:solidFill>
              <a:ln w="9525">
                <a:solidFill>
                  <a:schemeClr val="dk1">
                    <a:tint val="88500"/>
                  </a:schemeClr>
                </a:solidFill>
                <a:round/>
              </a:ln>
              <a:effectLst/>
            </c:spPr>
          </c:marker>
          <c:cat>
            <c:strRef>
              <c:f>'Data Gabungan'!$B$48:$E$48</c:f>
              <c:strCache>
                <c:ptCount val="4"/>
                <c:pt idx="0">
                  <c:v>November</c:v>
                </c:pt>
                <c:pt idx="1">
                  <c:v>April</c:v>
                </c:pt>
                <c:pt idx="2">
                  <c:v>Mei</c:v>
                </c:pt>
                <c:pt idx="3">
                  <c:v>Juni</c:v>
                </c:pt>
              </c:strCache>
            </c:strRef>
          </c:cat>
          <c:val>
            <c:numRef>
              <c:f>'Data Gabungan'!$B$49:$E$49</c:f>
              <c:numCache>
                <c:formatCode>General</c:formatCode>
                <c:ptCount val="4"/>
                <c:pt idx="0">
                  <c:v>28</c:v>
                </c:pt>
                <c:pt idx="1">
                  <c:v>240</c:v>
                </c:pt>
                <c:pt idx="2">
                  <c:v>130</c:v>
                </c:pt>
                <c:pt idx="3" formatCode="0">
                  <c:v>750</c:v>
                </c:pt>
              </c:numCache>
            </c:numRef>
          </c:val>
          <c:smooth val="0"/>
          <c:extLst>
            <c:ext xmlns:c16="http://schemas.microsoft.com/office/drawing/2014/chart" uri="{C3380CC4-5D6E-409C-BE32-E72D297353CC}">
              <c16:uniqueId val="{00000000-224D-4601-9D41-B3317719B824}"/>
            </c:ext>
          </c:extLst>
        </c:ser>
        <c:ser>
          <c:idx val="1"/>
          <c:order val="1"/>
          <c:tx>
            <c:strRef>
              <c:f>'Data Gabungan'!$A$50</c:f>
              <c:strCache>
                <c:ptCount val="1"/>
                <c:pt idx="0">
                  <c:v>Stasiun 2</c:v>
                </c:pt>
              </c:strCache>
            </c:strRef>
          </c:tx>
          <c:spPr>
            <a:ln w="22225" cap="rnd">
              <a:solidFill>
                <a:schemeClr val="dk1">
                  <a:tint val="55000"/>
                </a:schemeClr>
              </a:solidFill>
              <a:round/>
            </a:ln>
            <a:effectLst/>
          </c:spPr>
          <c:marker>
            <c:symbol val="square"/>
            <c:size val="6"/>
            <c:spPr>
              <a:solidFill>
                <a:schemeClr val="dk1">
                  <a:tint val="55000"/>
                </a:schemeClr>
              </a:solidFill>
              <a:ln w="9525">
                <a:solidFill>
                  <a:schemeClr val="dk1">
                    <a:tint val="55000"/>
                  </a:schemeClr>
                </a:solidFill>
                <a:round/>
              </a:ln>
              <a:effectLst/>
            </c:spPr>
          </c:marker>
          <c:cat>
            <c:strRef>
              <c:f>'Data Gabungan'!$B$48:$E$48</c:f>
              <c:strCache>
                <c:ptCount val="4"/>
                <c:pt idx="0">
                  <c:v>November</c:v>
                </c:pt>
                <c:pt idx="1">
                  <c:v>April</c:v>
                </c:pt>
                <c:pt idx="2">
                  <c:v>Mei</c:v>
                </c:pt>
                <c:pt idx="3">
                  <c:v>Juni</c:v>
                </c:pt>
              </c:strCache>
            </c:strRef>
          </c:cat>
          <c:val>
            <c:numRef>
              <c:f>'Data Gabungan'!$B$50:$E$50</c:f>
              <c:numCache>
                <c:formatCode>General</c:formatCode>
                <c:ptCount val="4"/>
                <c:pt idx="0">
                  <c:v>24</c:v>
                </c:pt>
                <c:pt idx="1">
                  <c:v>220</c:v>
                </c:pt>
                <c:pt idx="2">
                  <c:v>90</c:v>
                </c:pt>
                <c:pt idx="3" formatCode="0">
                  <c:v>410</c:v>
                </c:pt>
              </c:numCache>
            </c:numRef>
          </c:val>
          <c:smooth val="0"/>
          <c:extLst>
            <c:ext xmlns:c16="http://schemas.microsoft.com/office/drawing/2014/chart" uri="{C3380CC4-5D6E-409C-BE32-E72D297353CC}">
              <c16:uniqueId val="{00000001-224D-4601-9D41-B3317719B824}"/>
            </c:ext>
          </c:extLst>
        </c:ser>
        <c:ser>
          <c:idx val="2"/>
          <c:order val="2"/>
          <c:tx>
            <c:strRef>
              <c:f>'Data Gabungan'!$A$51</c:f>
              <c:strCache>
                <c:ptCount val="1"/>
                <c:pt idx="0">
                  <c:v>Stasiun 3</c:v>
                </c:pt>
              </c:strCache>
            </c:strRef>
          </c:tx>
          <c:spPr>
            <a:ln w="22225" cap="rnd">
              <a:solidFill>
                <a:schemeClr val="dk1">
                  <a:tint val="75000"/>
                </a:schemeClr>
              </a:solidFill>
              <a:round/>
            </a:ln>
            <a:effectLst/>
          </c:spPr>
          <c:marker>
            <c:symbol val="triangle"/>
            <c:size val="6"/>
            <c:spPr>
              <a:solidFill>
                <a:schemeClr val="dk1">
                  <a:tint val="75000"/>
                </a:schemeClr>
              </a:solidFill>
              <a:ln w="9525">
                <a:solidFill>
                  <a:schemeClr val="dk1">
                    <a:tint val="75000"/>
                  </a:schemeClr>
                </a:solidFill>
                <a:round/>
              </a:ln>
              <a:effectLst/>
            </c:spPr>
          </c:marker>
          <c:cat>
            <c:strRef>
              <c:f>'Data Gabungan'!$B$48:$E$48</c:f>
              <c:strCache>
                <c:ptCount val="4"/>
                <c:pt idx="0">
                  <c:v>November</c:v>
                </c:pt>
                <c:pt idx="1">
                  <c:v>April</c:v>
                </c:pt>
                <c:pt idx="2">
                  <c:v>Mei</c:v>
                </c:pt>
                <c:pt idx="3">
                  <c:v>Juni</c:v>
                </c:pt>
              </c:strCache>
            </c:strRef>
          </c:cat>
          <c:val>
            <c:numRef>
              <c:f>'Data Gabungan'!$B$51:$E$51</c:f>
              <c:numCache>
                <c:formatCode>General</c:formatCode>
                <c:ptCount val="4"/>
                <c:pt idx="0">
                  <c:v>0</c:v>
                </c:pt>
                <c:pt idx="1">
                  <c:v>220</c:v>
                </c:pt>
                <c:pt idx="2">
                  <c:v>90</c:v>
                </c:pt>
                <c:pt idx="3" formatCode="0">
                  <c:v>100</c:v>
                </c:pt>
              </c:numCache>
            </c:numRef>
          </c:val>
          <c:smooth val="0"/>
          <c:extLst>
            <c:ext xmlns:c16="http://schemas.microsoft.com/office/drawing/2014/chart" uri="{C3380CC4-5D6E-409C-BE32-E72D297353CC}">
              <c16:uniqueId val="{00000002-224D-4601-9D41-B3317719B824}"/>
            </c:ext>
          </c:extLst>
        </c:ser>
        <c:dLbls>
          <c:showLegendKey val="0"/>
          <c:showVal val="0"/>
          <c:showCatName val="0"/>
          <c:showSerName val="0"/>
          <c:showPercent val="0"/>
          <c:showBubbleSize val="0"/>
        </c:dLbls>
        <c:marker val="1"/>
        <c:smooth val="0"/>
        <c:axId val="2094367184"/>
        <c:axId val="2094349648"/>
      </c:lineChart>
      <c:catAx>
        <c:axId val="2094367184"/>
        <c:scaling>
          <c:orientation val="minMax"/>
        </c:scaling>
        <c:delete val="0"/>
        <c:axPos val="b"/>
        <c:numFmt formatCode="General" sourceLinked="1"/>
        <c:majorTickMark val="none"/>
        <c:minorTickMark val="out"/>
        <c:tickLblPos val="nextTo"/>
        <c:spPr>
          <a:noFill/>
          <a:ln w="9525" cap="flat" cmpd="sng" algn="ctr">
            <a:solidFill>
              <a:schemeClr val="tx1"/>
            </a:solidFill>
            <a:round/>
          </a:ln>
          <a:effectLst/>
        </c:spPr>
        <c:txPr>
          <a:bodyPr rot="-60000000" spcFirstLastPara="1" vertOverflow="ellipsis" vert="horz" wrap="square" anchor="ctr" anchorCtr="1"/>
          <a:lstStyle/>
          <a:p>
            <a:pPr>
              <a:defRPr sz="800" b="1" i="0" u="none" strike="noStrike" kern="1200" cap="all"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094349648"/>
        <c:crosses val="autoZero"/>
        <c:auto val="1"/>
        <c:lblAlgn val="ctr"/>
        <c:lblOffset val="100"/>
        <c:noMultiLvlLbl val="0"/>
      </c:catAx>
      <c:valAx>
        <c:axId val="2094349648"/>
        <c:scaling>
          <c:orientation val="minMax"/>
        </c:scaling>
        <c:delete val="0"/>
        <c:axPos val="l"/>
        <c:title>
          <c:tx>
            <c:rich>
              <a:bodyPr rot="-5400000" spcFirstLastPara="1" vertOverflow="ellipsis" vert="horz" wrap="square" anchor="ctr" anchorCtr="1"/>
              <a:lstStyle/>
              <a:p>
                <a:pPr>
                  <a:defRPr sz="800" b="1"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ID" sz="800" b="1">
                    <a:latin typeface="Times New Roman" panose="02020603050405020304" pitchFamily="18" charset="0"/>
                    <a:cs typeface="Times New Roman" panose="02020603050405020304" pitchFamily="18" charset="0"/>
                  </a:rPr>
                  <a:t> Caco</a:t>
                </a:r>
                <a:r>
                  <a:rPr lang="en-ID" sz="800" b="1" baseline="-25000">
                    <a:latin typeface="Times New Roman" panose="02020603050405020304" pitchFamily="18" charset="0"/>
                    <a:cs typeface="Times New Roman" panose="02020603050405020304" pitchFamily="18" charset="0"/>
                  </a:rPr>
                  <a:t>3</a:t>
                </a:r>
                <a:r>
                  <a:rPr lang="en-ID" sz="800" b="1" baseline="0">
                    <a:latin typeface="Times New Roman" panose="02020603050405020304" pitchFamily="18" charset="0"/>
                    <a:cs typeface="Times New Roman" panose="02020603050405020304" pitchFamily="18" charset="0"/>
                  </a:rPr>
                  <a:t> mg l</a:t>
                </a:r>
                <a:r>
                  <a:rPr lang="en-ID" sz="800" b="1" baseline="30000">
                    <a:latin typeface="Times New Roman" panose="02020603050405020304" pitchFamily="18" charset="0"/>
                    <a:cs typeface="Times New Roman" panose="02020603050405020304" pitchFamily="18" charset="0"/>
                  </a:rPr>
                  <a:t>-1</a:t>
                </a:r>
              </a:p>
            </c:rich>
          </c:tx>
          <c:overlay val="0"/>
          <c:spPr>
            <a:noFill/>
            <a:ln>
              <a:noFill/>
            </a:ln>
            <a:effectLst/>
          </c:spPr>
          <c:txPr>
            <a:bodyPr rot="-5400000" spcFirstLastPara="1" vertOverflow="ellipsis" vert="horz" wrap="square" anchor="ctr" anchorCtr="1"/>
            <a:lstStyle/>
            <a:p>
              <a:pPr>
                <a:defRPr sz="800" b="1"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09436718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8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800" b="1" i="0" u="none" strike="noStrike" kern="1200" cap="all"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ID" sz="800">
                <a:latin typeface="Times New Roman" panose="02020603050405020304" pitchFamily="18" charset="0"/>
                <a:cs typeface="Times New Roman" panose="02020603050405020304" pitchFamily="18" charset="0"/>
              </a:rPr>
              <a:t>suhu</a:t>
            </a:r>
          </a:p>
        </c:rich>
      </c:tx>
      <c:overlay val="0"/>
      <c:spPr>
        <a:noFill/>
        <a:ln>
          <a:noFill/>
        </a:ln>
        <a:effectLst/>
      </c:spPr>
      <c:txPr>
        <a:bodyPr rot="0" spcFirstLastPara="1" vertOverflow="ellipsis" vert="horz" wrap="square" anchor="ctr" anchorCtr="1"/>
        <a:lstStyle/>
        <a:p>
          <a:pPr>
            <a:defRPr sz="800" b="1" i="0" u="none" strike="noStrike" kern="1200" cap="all"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lineChart>
        <c:grouping val="standard"/>
        <c:varyColors val="0"/>
        <c:ser>
          <c:idx val="0"/>
          <c:order val="0"/>
          <c:tx>
            <c:strRef>
              <c:f>'Data Gabungan'!$A$33</c:f>
              <c:strCache>
                <c:ptCount val="1"/>
                <c:pt idx="0">
                  <c:v>Stasiun 1</c:v>
                </c:pt>
              </c:strCache>
            </c:strRef>
          </c:tx>
          <c:spPr>
            <a:ln w="22225" cap="rnd">
              <a:solidFill>
                <a:schemeClr val="dk1">
                  <a:tint val="88500"/>
                </a:schemeClr>
              </a:solidFill>
              <a:round/>
            </a:ln>
            <a:effectLst/>
          </c:spPr>
          <c:marker>
            <c:symbol val="diamond"/>
            <c:size val="6"/>
            <c:spPr>
              <a:solidFill>
                <a:schemeClr val="dk1">
                  <a:tint val="88500"/>
                </a:schemeClr>
              </a:solidFill>
              <a:ln w="9525">
                <a:solidFill>
                  <a:schemeClr val="dk1">
                    <a:tint val="88500"/>
                  </a:schemeClr>
                </a:solidFill>
                <a:round/>
              </a:ln>
              <a:effectLst/>
            </c:spPr>
          </c:marker>
          <c:cat>
            <c:strRef>
              <c:f>'Data Gabungan'!$B$32:$E$32</c:f>
              <c:strCache>
                <c:ptCount val="4"/>
                <c:pt idx="0">
                  <c:v>November</c:v>
                </c:pt>
                <c:pt idx="1">
                  <c:v>April</c:v>
                </c:pt>
                <c:pt idx="2">
                  <c:v>Mei</c:v>
                </c:pt>
                <c:pt idx="3">
                  <c:v>Juni</c:v>
                </c:pt>
              </c:strCache>
            </c:strRef>
          </c:cat>
          <c:val>
            <c:numRef>
              <c:f>'Data Gabungan'!$B$33:$E$33</c:f>
              <c:numCache>
                <c:formatCode>General</c:formatCode>
                <c:ptCount val="4"/>
                <c:pt idx="0">
                  <c:v>31.2</c:v>
                </c:pt>
                <c:pt idx="1">
                  <c:v>30.6</c:v>
                </c:pt>
                <c:pt idx="2">
                  <c:v>30.1</c:v>
                </c:pt>
                <c:pt idx="3">
                  <c:v>31</c:v>
                </c:pt>
              </c:numCache>
            </c:numRef>
          </c:val>
          <c:smooth val="0"/>
          <c:extLst>
            <c:ext xmlns:c16="http://schemas.microsoft.com/office/drawing/2014/chart" uri="{C3380CC4-5D6E-409C-BE32-E72D297353CC}">
              <c16:uniqueId val="{00000000-8EAC-4853-A4E4-99C741A024E8}"/>
            </c:ext>
          </c:extLst>
        </c:ser>
        <c:ser>
          <c:idx val="1"/>
          <c:order val="1"/>
          <c:tx>
            <c:strRef>
              <c:f>'Data Gabungan'!$A$34</c:f>
              <c:strCache>
                <c:ptCount val="1"/>
                <c:pt idx="0">
                  <c:v>Stasiun 2</c:v>
                </c:pt>
              </c:strCache>
            </c:strRef>
          </c:tx>
          <c:spPr>
            <a:ln w="22225" cap="rnd">
              <a:solidFill>
                <a:schemeClr val="dk1">
                  <a:tint val="55000"/>
                </a:schemeClr>
              </a:solidFill>
              <a:round/>
            </a:ln>
            <a:effectLst/>
          </c:spPr>
          <c:marker>
            <c:symbol val="square"/>
            <c:size val="6"/>
            <c:spPr>
              <a:solidFill>
                <a:schemeClr val="dk1">
                  <a:tint val="55000"/>
                </a:schemeClr>
              </a:solidFill>
              <a:ln w="9525">
                <a:solidFill>
                  <a:schemeClr val="dk1">
                    <a:tint val="55000"/>
                  </a:schemeClr>
                </a:solidFill>
                <a:round/>
              </a:ln>
              <a:effectLst/>
            </c:spPr>
          </c:marker>
          <c:cat>
            <c:strRef>
              <c:f>'Data Gabungan'!$B$32:$E$32</c:f>
              <c:strCache>
                <c:ptCount val="4"/>
                <c:pt idx="0">
                  <c:v>November</c:v>
                </c:pt>
                <c:pt idx="1">
                  <c:v>April</c:v>
                </c:pt>
                <c:pt idx="2">
                  <c:v>Mei</c:v>
                </c:pt>
                <c:pt idx="3">
                  <c:v>Juni</c:v>
                </c:pt>
              </c:strCache>
            </c:strRef>
          </c:cat>
          <c:val>
            <c:numRef>
              <c:f>'Data Gabungan'!$B$34:$E$34</c:f>
              <c:numCache>
                <c:formatCode>General</c:formatCode>
                <c:ptCount val="4"/>
                <c:pt idx="0">
                  <c:v>30.1</c:v>
                </c:pt>
                <c:pt idx="1">
                  <c:v>29.9</c:v>
                </c:pt>
                <c:pt idx="2">
                  <c:v>29.8</c:v>
                </c:pt>
                <c:pt idx="3">
                  <c:v>29</c:v>
                </c:pt>
              </c:numCache>
            </c:numRef>
          </c:val>
          <c:smooth val="0"/>
          <c:extLst>
            <c:ext xmlns:c16="http://schemas.microsoft.com/office/drawing/2014/chart" uri="{C3380CC4-5D6E-409C-BE32-E72D297353CC}">
              <c16:uniqueId val="{00000001-8EAC-4853-A4E4-99C741A024E8}"/>
            </c:ext>
          </c:extLst>
        </c:ser>
        <c:ser>
          <c:idx val="2"/>
          <c:order val="2"/>
          <c:tx>
            <c:strRef>
              <c:f>'Data Gabungan'!$A$35</c:f>
              <c:strCache>
                <c:ptCount val="1"/>
                <c:pt idx="0">
                  <c:v>Stasiun 3</c:v>
                </c:pt>
              </c:strCache>
            </c:strRef>
          </c:tx>
          <c:spPr>
            <a:ln w="22225" cap="rnd">
              <a:solidFill>
                <a:schemeClr val="dk1">
                  <a:tint val="75000"/>
                </a:schemeClr>
              </a:solidFill>
              <a:round/>
            </a:ln>
            <a:effectLst/>
          </c:spPr>
          <c:marker>
            <c:symbol val="triangle"/>
            <c:size val="6"/>
            <c:spPr>
              <a:solidFill>
                <a:schemeClr val="dk1">
                  <a:tint val="75000"/>
                </a:schemeClr>
              </a:solidFill>
              <a:ln w="9525">
                <a:solidFill>
                  <a:schemeClr val="dk1">
                    <a:tint val="75000"/>
                  </a:schemeClr>
                </a:solidFill>
                <a:round/>
              </a:ln>
              <a:effectLst/>
            </c:spPr>
          </c:marker>
          <c:cat>
            <c:strRef>
              <c:f>'Data Gabungan'!$B$32:$E$32</c:f>
              <c:strCache>
                <c:ptCount val="4"/>
                <c:pt idx="0">
                  <c:v>November</c:v>
                </c:pt>
                <c:pt idx="1">
                  <c:v>April</c:v>
                </c:pt>
                <c:pt idx="2">
                  <c:v>Mei</c:v>
                </c:pt>
                <c:pt idx="3">
                  <c:v>Juni</c:v>
                </c:pt>
              </c:strCache>
            </c:strRef>
          </c:cat>
          <c:val>
            <c:numRef>
              <c:f>'Data Gabungan'!$B$35:$E$35</c:f>
              <c:numCache>
                <c:formatCode>General</c:formatCode>
                <c:ptCount val="4"/>
                <c:pt idx="0">
                  <c:v>0</c:v>
                </c:pt>
                <c:pt idx="1">
                  <c:v>29.6</c:v>
                </c:pt>
                <c:pt idx="2">
                  <c:v>30.2</c:v>
                </c:pt>
                <c:pt idx="3">
                  <c:v>29.4</c:v>
                </c:pt>
              </c:numCache>
            </c:numRef>
          </c:val>
          <c:smooth val="0"/>
          <c:extLst>
            <c:ext xmlns:c16="http://schemas.microsoft.com/office/drawing/2014/chart" uri="{C3380CC4-5D6E-409C-BE32-E72D297353CC}">
              <c16:uniqueId val="{00000002-8EAC-4853-A4E4-99C741A024E8}"/>
            </c:ext>
          </c:extLst>
        </c:ser>
        <c:dLbls>
          <c:showLegendKey val="0"/>
          <c:showVal val="0"/>
          <c:showCatName val="0"/>
          <c:showSerName val="0"/>
          <c:showPercent val="0"/>
          <c:showBubbleSize val="0"/>
        </c:dLbls>
        <c:marker val="1"/>
        <c:smooth val="0"/>
        <c:axId val="2124643184"/>
        <c:axId val="2124792544"/>
      </c:lineChart>
      <c:catAx>
        <c:axId val="2124643184"/>
        <c:scaling>
          <c:orientation val="minMax"/>
        </c:scaling>
        <c:delete val="0"/>
        <c:axPos val="b"/>
        <c:numFmt formatCode="General" sourceLinked="1"/>
        <c:majorTickMark val="none"/>
        <c:minorTickMark val="out"/>
        <c:tickLblPos val="nextTo"/>
        <c:spPr>
          <a:noFill/>
          <a:ln w="9525" cap="flat" cmpd="sng" algn="ctr">
            <a:solidFill>
              <a:schemeClr val="tx1"/>
            </a:solidFill>
            <a:round/>
          </a:ln>
          <a:effectLst/>
        </c:spPr>
        <c:txPr>
          <a:bodyPr rot="-60000000" spcFirstLastPara="1" vertOverflow="ellipsis" vert="horz" wrap="square" anchor="ctr" anchorCtr="1"/>
          <a:lstStyle/>
          <a:p>
            <a:pPr>
              <a:defRPr sz="800" b="1" i="0" u="none" strike="noStrike" kern="1200" cap="all"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124792544"/>
        <c:crosses val="autoZero"/>
        <c:auto val="1"/>
        <c:lblAlgn val="ctr"/>
        <c:lblOffset val="100"/>
        <c:noMultiLvlLbl val="0"/>
      </c:catAx>
      <c:valAx>
        <c:axId val="2124792544"/>
        <c:scaling>
          <c:orientation val="minMax"/>
        </c:scaling>
        <c:delete val="0"/>
        <c:axPos val="l"/>
        <c:title>
          <c:tx>
            <c:rich>
              <a:bodyPr rot="-5400000" spcFirstLastPara="1" vertOverflow="ellipsis" vert="horz" wrap="square" anchor="ctr" anchorCtr="1"/>
              <a:lstStyle/>
              <a:p>
                <a:pPr>
                  <a:defRPr sz="800" b="1"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ID" sz="800" b="1" i="0" u="none" strike="noStrike" cap="all" baseline="0">
                    <a:effectLst/>
                  </a:rPr>
                  <a:t>°C</a:t>
                </a:r>
                <a:endParaRPr lang="en-ID" sz="800" b="1">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800" b="1"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ID"/>
            </a:p>
          </c:tx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12464318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8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800" b="1" i="0" u="none" strike="noStrike" kern="1200" cap="all"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ID" sz="800">
                <a:latin typeface="Times New Roman" panose="02020603050405020304" pitchFamily="18" charset="0"/>
                <a:cs typeface="Times New Roman" panose="02020603050405020304" pitchFamily="18" charset="0"/>
              </a:rPr>
              <a:t>kesadahan</a:t>
            </a:r>
          </a:p>
        </c:rich>
      </c:tx>
      <c:overlay val="0"/>
      <c:spPr>
        <a:noFill/>
        <a:ln>
          <a:noFill/>
        </a:ln>
        <a:effectLst/>
      </c:spPr>
      <c:txPr>
        <a:bodyPr rot="0" spcFirstLastPara="1" vertOverflow="ellipsis" vert="horz" wrap="square" anchor="ctr" anchorCtr="1"/>
        <a:lstStyle/>
        <a:p>
          <a:pPr>
            <a:defRPr sz="800" b="1" i="0" u="none" strike="noStrike" kern="1200" cap="all"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lineChart>
        <c:grouping val="standard"/>
        <c:varyColors val="0"/>
        <c:ser>
          <c:idx val="0"/>
          <c:order val="0"/>
          <c:tx>
            <c:strRef>
              <c:f>'Data Gabungan'!$A$175</c:f>
              <c:strCache>
                <c:ptCount val="1"/>
                <c:pt idx="0">
                  <c:v>Stasiun 1</c:v>
                </c:pt>
              </c:strCache>
            </c:strRef>
          </c:tx>
          <c:spPr>
            <a:ln w="22225" cap="rnd">
              <a:solidFill>
                <a:schemeClr val="dk1">
                  <a:tint val="88500"/>
                </a:schemeClr>
              </a:solidFill>
              <a:round/>
            </a:ln>
            <a:effectLst/>
          </c:spPr>
          <c:marker>
            <c:symbol val="diamond"/>
            <c:size val="6"/>
            <c:spPr>
              <a:solidFill>
                <a:schemeClr val="dk1">
                  <a:tint val="88500"/>
                </a:schemeClr>
              </a:solidFill>
              <a:ln w="9525">
                <a:solidFill>
                  <a:schemeClr val="dk1">
                    <a:tint val="88500"/>
                  </a:schemeClr>
                </a:solidFill>
                <a:round/>
              </a:ln>
              <a:effectLst/>
            </c:spPr>
          </c:marker>
          <c:cat>
            <c:strRef>
              <c:f>'Data Gabungan'!$B$174:$E$174</c:f>
              <c:strCache>
                <c:ptCount val="4"/>
                <c:pt idx="0">
                  <c:v>November</c:v>
                </c:pt>
                <c:pt idx="1">
                  <c:v>April</c:v>
                </c:pt>
                <c:pt idx="2">
                  <c:v>Mei</c:v>
                </c:pt>
                <c:pt idx="3">
                  <c:v>Juni</c:v>
                </c:pt>
              </c:strCache>
            </c:strRef>
          </c:cat>
          <c:val>
            <c:numRef>
              <c:f>'Data Gabungan'!$B$175:$E$175</c:f>
              <c:numCache>
                <c:formatCode>General</c:formatCode>
                <c:ptCount val="4"/>
                <c:pt idx="0">
                  <c:v>32.03</c:v>
                </c:pt>
                <c:pt idx="1">
                  <c:v>192.92</c:v>
                </c:pt>
                <c:pt idx="2">
                  <c:v>120.12</c:v>
                </c:pt>
                <c:pt idx="3" formatCode="0.00">
                  <c:v>268.26799999999992</c:v>
                </c:pt>
              </c:numCache>
            </c:numRef>
          </c:val>
          <c:smooth val="0"/>
          <c:extLst>
            <c:ext xmlns:c16="http://schemas.microsoft.com/office/drawing/2014/chart" uri="{C3380CC4-5D6E-409C-BE32-E72D297353CC}">
              <c16:uniqueId val="{00000000-1F87-4A42-B8DD-6635D354DEF7}"/>
            </c:ext>
          </c:extLst>
        </c:ser>
        <c:ser>
          <c:idx val="1"/>
          <c:order val="1"/>
          <c:tx>
            <c:strRef>
              <c:f>'Data Gabungan'!$A$176</c:f>
              <c:strCache>
                <c:ptCount val="1"/>
                <c:pt idx="0">
                  <c:v>Stasiun 2</c:v>
                </c:pt>
              </c:strCache>
            </c:strRef>
          </c:tx>
          <c:spPr>
            <a:ln w="22225" cap="rnd">
              <a:solidFill>
                <a:schemeClr val="dk1">
                  <a:tint val="55000"/>
                </a:schemeClr>
              </a:solidFill>
              <a:round/>
            </a:ln>
            <a:effectLst/>
          </c:spPr>
          <c:marker>
            <c:symbol val="square"/>
            <c:size val="6"/>
            <c:spPr>
              <a:solidFill>
                <a:schemeClr val="dk1">
                  <a:tint val="55000"/>
                </a:schemeClr>
              </a:solidFill>
              <a:ln w="9525">
                <a:solidFill>
                  <a:schemeClr val="dk1">
                    <a:tint val="55000"/>
                  </a:schemeClr>
                </a:solidFill>
                <a:round/>
              </a:ln>
              <a:effectLst/>
            </c:spPr>
          </c:marker>
          <c:cat>
            <c:strRef>
              <c:f>'Data Gabungan'!$B$174:$E$174</c:f>
              <c:strCache>
                <c:ptCount val="4"/>
                <c:pt idx="0">
                  <c:v>November</c:v>
                </c:pt>
                <c:pt idx="1">
                  <c:v>April</c:v>
                </c:pt>
                <c:pt idx="2">
                  <c:v>Mei</c:v>
                </c:pt>
                <c:pt idx="3">
                  <c:v>Juni</c:v>
                </c:pt>
              </c:strCache>
            </c:strRef>
          </c:cat>
          <c:val>
            <c:numRef>
              <c:f>'Data Gabungan'!$B$176:$E$176</c:f>
              <c:numCache>
                <c:formatCode>General</c:formatCode>
                <c:ptCount val="4"/>
                <c:pt idx="0">
                  <c:v>32.03</c:v>
                </c:pt>
                <c:pt idx="1">
                  <c:v>276.27600000000001</c:v>
                </c:pt>
                <c:pt idx="2">
                  <c:v>76.075999999999979</c:v>
                </c:pt>
                <c:pt idx="3" formatCode="0.00">
                  <c:v>188.18799999999999</c:v>
                </c:pt>
              </c:numCache>
            </c:numRef>
          </c:val>
          <c:smooth val="0"/>
          <c:extLst>
            <c:ext xmlns:c16="http://schemas.microsoft.com/office/drawing/2014/chart" uri="{C3380CC4-5D6E-409C-BE32-E72D297353CC}">
              <c16:uniqueId val="{00000001-1F87-4A42-B8DD-6635D354DEF7}"/>
            </c:ext>
          </c:extLst>
        </c:ser>
        <c:ser>
          <c:idx val="2"/>
          <c:order val="2"/>
          <c:tx>
            <c:strRef>
              <c:f>'Data Gabungan'!$A$177</c:f>
              <c:strCache>
                <c:ptCount val="1"/>
                <c:pt idx="0">
                  <c:v>Stasiun 3</c:v>
                </c:pt>
              </c:strCache>
            </c:strRef>
          </c:tx>
          <c:spPr>
            <a:ln w="22225" cap="rnd">
              <a:solidFill>
                <a:schemeClr val="dk1">
                  <a:tint val="75000"/>
                </a:schemeClr>
              </a:solidFill>
              <a:round/>
            </a:ln>
            <a:effectLst/>
          </c:spPr>
          <c:marker>
            <c:symbol val="triangle"/>
            <c:size val="6"/>
            <c:spPr>
              <a:solidFill>
                <a:schemeClr val="dk1">
                  <a:tint val="75000"/>
                </a:schemeClr>
              </a:solidFill>
              <a:ln w="9525">
                <a:solidFill>
                  <a:schemeClr val="dk1">
                    <a:tint val="75000"/>
                  </a:schemeClr>
                </a:solidFill>
                <a:round/>
              </a:ln>
              <a:effectLst/>
            </c:spPr>
          </c:marker>
          <c:cat>
            <c:strRef>
              <c:f>'Data Gabungan'!$B$174:$E$174</c:f>
              <c:strCache>
                <c:ptCount val="4"/>
                <c:pt idx="0">
                  <c:v>November</c:v>
                </c:pt>
                <c:pt idx="1">
                  <c:v>April</c:v>
                </c:pt>
                <c:pt idx="2">
                  <c:v>Mei</c:v>
                </c:pt>
                <c:pt idx="3">
                  <c:v>Juni</c:v>
                </c:pt>
              </c:strCache>
            </c:strRef>
          </c:cat>
          <c:val>
            <c:numRef>
              <c:f>'Data Gabungan'!$B$177:$E$177</c:f>
              <c:numCache>
                <c:formatCode>General</c:formatCode>
                <c:ptCount val="4"/>
                <c:pt idx="0">
                  <c:v>0</c:v>
                </c:pt>
                <c:pt idx="1">
                  <c:v>232.232</c:v>
                </c:pt>
                <c:pt idx="2">
                  <c:v>64.063999999999993</c:v>
                </c:pt>
                <c:pt idx="3" formatCode="0.00">
                  <c:v>348.34800000000001</c:v>
                </c:pt>
              </c:numCache>
            </c:numRef>
          </c:val>
          <c:smooth val="0"/>
          <c:extLst>
            <c:ext xmlns:c16="http://schemas.microsoft.com/office/drawing/2014/chart" uri="{C3380CC4-5D6E-409C-BE32-E72D297353CC}">
              <c16:uniqueId val="{00000002-1F87-4A42-B8DD-6635D354DEF7}"/>
            </c:ext>
          </c:extLst>
        </c:ser>
        <c:dLbls>
          <c:showLegendKey val="0"/>
          <c:showVal val="0"/>
          <c:showCatName val="0"/>
          <c:showSerName val="0"/>
          <c:showPercent val="0"/>
          <c:showBubbleSize val="0"/>
        </c:dLbls>
        <c:marker val="1"/>
        <c:smooth val="0"/>
        <c:axId val="2090623968"/>
        <c:axId val="2090625744"/>
      </c:lineChart>
      <c:catAx>
        <c:axId val="2090623968"/>
        <c:scaling>
          <c:orientation val="minMax"/>
        </c:scaling>
        <c:delete val="0"/>
        <c:axPos val="b"/>
        <c:numFmt formatCode="General" sourceLinked="1"/>
        <c:majorTickMark val="none"/>
        <c:minorTickMark val="out"/>
        <c:tickLblPos val="nextTo"/>
        <c:spPr>
          <a:noFill/>
          <a:ln w="9525" cap="flat" cmpd="sng" algn="ctr">
            <a:solidFill>
              <a:schemeClr val="tx1"/>
            </a:solidFill>
            <a:round/>
          </a:ln>
          <a:effectLst/>
        </c:spPr>
        <c:txPr>
          <a:bodyPr rot="-60000000" spcFirstLastPara="1" vertOverflow="ellipsis" vert="horz" wrap="square" anchor="ctr" anchorCtr="1"/>
          <a:lstStyle/>
          <a:p>
            <a:pPr>
              <a:defRPr sz="800" b="1" i="0" u="none" strike="noStrike" kern="1200" cap="all"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090625744"/>
        <c:crosses val="autoZero"/>
        <c:auto val="1"/>
        <c:lblAlgn val="ctr"/>
        <c:lblOffset val="100"/>
        <c:noMultiLvlLbl val="0"/>
      </c:catAx>
      <c:valAx>
        <c:axId val="2090625744"/>
        <c:scaling>
          <c:orientation val="minMax"/>
        </c:scaling>
        <c:delete val="0"/>
        <c:axPos val="l"/>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ID" sz="800">
                    <a:latin typeface="Times New Roman" panose="02020603050405020304" pitchFamily="18" charset="0"/>
                    <a:cs typeface="Times New Roman" panose="02020603050405020304" pitchFamily="18" charset="0"/>
                  </a:rPr>
                  <a:t> </a:t>
                </a:r>
                <a:r>
                  <a:rPr lang="en-ID" sz="800" b="1">
                    <a:latin typeface="Times New Roman" panose="02020603050405020304" pitchFamily="18" charset="0"/>
                    <a:cs typeface="Times New Roman" panose="02020603050405020304" pitchFamily="18" charset="0"/>
                  </a:rPr>
                  <a:t>caco</a:t>
                </a:r>
                <a:r>
                  <a:rPr lang="en-ID" sz="800" b="1" baseline="-25000">
                    <a:latin typeface="Times New Roman" panose="02020603050405020304" pitchFamily="18" charset="0"/>
                    <a:cs typeface="Times New Roman" panose="02020603050405020304" pitchFamily="18" charset="0"/>
                  </a:rPr>
                  <a:t>3</a:t>
                </a:r>
                <a:r>
                  <a:rPr lang="en-ID" sz="800" b="1">
                    <a:latin typeface="Times New Roman" panose="02020603050405020304" pitchFamily="18" charset="0"/>
                    <a:cs typeface="Times New Roman" panose="02020603050405020304" pitchFamily="18" charset="0"/>
                  </a:rPr>
                  <a:t> mg l</a:t>
                </a:r>
                <a:r>
                  <a:rPr lang="en-ID" sz="800" b="1" i="0" baseline="30000">
                    <a:latin typeface="Times New Roman" panose="02020603050405020304" pitchFamily="18" charset="0"/>
                    <a:cs typeface="Times New Roman" panose="02020603050405020304" pitchFamily="18" charset="0"/>
                  </a:rPr>
                  <a:t>-1</a:t>
                </a:r>
                <a:endParaRPr lang="en-ID" sz="800" i="0" baseline="30000">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ID"/>
            </a:p>
          </c:tx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090623968"/>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8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800" b="1" i="0" u="none" strike="noStrike" kern="1200" cap="all"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ID" sz="800">
                <a:latin typeface="Times New Roman" panose="02020603050405020304" pitchFamily="18" charset="0"/>
                <a:cs typeface="Times New Roman" panose="02020603050405020304" pitchFamily="18" charset="0"/>
              </a:rPr>
              <a:t>Oksidasi</a:t>
            </a:r>
            <a:r>
              <a:rPr lang="en-ID" sz="800" baseline="0">
                <a:latin typeface="Times New Roman" panose="02020603050405020304" pitchFamily="18" charset="0"/>
                <a:cs typeface="Times New Roman" panose="02020603050405020304" pitchFamily="18" charset="0"/>
              </a:rPr>
              <a:t> reduksi potensial</a:t>
            </a:r>
            <a:endParaRPr lang="en-ID" sz="8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800" b="1" i="0" u="none" strike="noStrike" kern="1200" cap="all"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ID"/>
        </a:p>
      </c:txPr>
    </c:title>
    <c:autoTitleDeleted val="0"/>
    <c:plotArea>
      <c:layout/>
      <c:lineChart>
        <c:grouping val="standard"/>
        <c:varyColors val="0"/>
        <c:ser>
          <c:idx val="0"/>
          <c:order val="0"/>
          <c:tx>
            <c:strRef>
              <c:f>'Data Gabungan'!$A$161</c:f>
              <c:strCache>
                <c:ptCount val="1"/>
                <c:pt idx="0">
                  <c:v>Stasiun 1</c:v>
                </c:pt>
              </c:strCache>
            </c:strRef>
          </c:tx>
          <c:spPr>
            <a:ln w="22225" cap="rnd">
              <a:solidFill>
                <a:schemeClr val="dk1">
                  <a:tint val="88500"/>
                </a:schemeClr>
              </a:solidFill>
              <a:round/>
            </a:ln>
            <a:effectLst/>
          </c:spPr>
          <c:marker>
            <c:symbol val="diamond"/>
            <c:size val="6"/>
            <c:spPr>
              <a:solidFill>
                <a:schemeClr val="dk1">
                  <a:tint val="88500"/>
                </a:schemeClr>
              </a:solidFill>
              <a:ln w="9525">
                <a:solidFill>
                  <a:schemeClr val="dk1">
                    <a:tint val="88500"/>
                  </a:schemeClr>
                </a:solidFill>
                <a:round/>
              </a:ln>
              <a:effectLst/>
            </c:spPr>
          </c:marker>
          <c:cat>
            <c:strRef>
              <c:f>'Data Gabungan'!$B$160:$E$160</c:f>
              <c:strCache>
                <c:ptCount val="4"/>
                <c:pt idx="0">
                  <c:v>November</c:v>
                </c:pt>
                <c:pt idx="1">
                  <c:v>April</c:v>
                </c:pt>
                <c:pt idx="2">
                  <c:v>Mei</c:v>
                </c:pt>
                <c:pt idx="3">
                  <c:v>Juni</c:v>
                </c:pt>
              </c:strCache>
            </c:strRef>
          </c:cat>
          <c:val>
            <c:numRef>
              <c:f>'Data Gabungan'!$B$161:$E$161</c:f>
              <c:numCache>
                <c:formatCode>General</c:formatCode>
                <c:ptCount val="4"/>
                <c:pt idx="0">
                  <c:v>-15</c:v>
                </c:pt>
                <c:pt idx="1">
                  <c:v>-27</c:v>
                </c:pt>
                <c:pt idx="2">
                  <c:v>15</c:v>
                </c:pt>
                <c:pt idx="3" formatCode="0">
                  <c:v>12</c:v>
                </c:pt>
              </c:numCache>
            </c:numRef>
          </c:val>
          <c:smooth val="0"/>
          <c:extLst>
            <c:ext xmlns:c16="http://schemas.microsoft.com/office/drawing/2014/chart" uri="{C3380CC4-5D6E-409C-BE32-E72D297353CC}">
              <c16:uniqueId val="{00000000-FF50-4D50-8460-9A29C735C425}"/>
            </c:ext>
          </c:extLst>
        </c:ser>
        <c:ser>
          <c:idx val="1"/>
          <c:order val="1"/>
          <c:tx>
            <c:strRef>
              <c:f>'Data Gabungan'!$A$162</c:f>
              <c:strCache>
                <c:ptCount val="1"/>
                <c:pt idx="0">
                  <c:v>Stasiun 2</c:v>
                </c:pt>
              </c:strCache>
            </c:strRef>
          </c:tx>
          <c:spPr>
            <a:ln w="22225" cap="rnd">
              <a:solidFill>
                <a:schemeClr val="dk1">
                  <a:tint val="55000"/>
                </a:schemeClr>
              </a:solidFill>
              <a:round/>
            </a:ln>
            <a:effectLst/>
          </c:spPr>
          <c:marker>
            <c:symbol val="square"/>
            <c:size val="6"/>
            <c:spPr>
              <a:solidFill>
                <a:schemeClr val="dk1">
                  <a:tint val="55000"/>
                </a:schemeClr>
              </a:solidFill>
              <a:ln w="9525">
                <a:solidFill>
                  <a:schemeClr val="dk1">
                    <a:tint val="55000"/>
                  </a:schemeClr>
                </a:solidFill>
                <a:round/>
              </a:ln>
              <a:effectLst/>
            </c:spPr>
          </c:marker>
          <c:cat>
            <c:strRef>
              <c:f>'Data Gabungan'!$B$160:$E$160</c:f>
              <c:strCache>
                <c:ptCount val="4"/>
                <c:pt idx="0">
                  <c:v>November</c:v>
                </c:pt>
                <c:pt idx="1">
                  <c:v>April</c:v>
                </c:pt>
                <c:pt idx="2">
                  <c:v>Mei</c:v>
                </c:pt>
                <c:pt idx="3">
                  <c:v>Juni</c:v>
                </c:pt>
              </c:strCache>
            </c:strRef>
          </c:cat>
          <c:val>
            <c:numRef>
              <c:f>'Data Gabungan'!$B$162:$E$162</c:f>
              <c:numCache>
                <c:formatCode>General</c:formatCode>
                <c:ptCount val="4"/>
                <c:pt idx="0">
                  <c:v>-6</c:v>
                </c:pt>
                <c:pt idx="1">
                  <c:v>-23</c:v>
                </c:pt>
                <c:pt idx="2">
                  <c:v>2</c:v>
                </c:pt>
                <c:pt idx="3" formatCode="0">
                  <c:v>33</c:v>
                </c:pt>
              </c:numCache>
            </c:numRef>
          </c:val>
          <c:smooth val="0"/>
          <c:extLst>
            <c:ext xmlns:c16="http://schemas.microsoft.com/office/drawing/2014/chart" uri="{C3380CC4-5D6E-409C-BE32-E72D297353CC}">
              <c16:uniqueId val="{00000001-FF50-4D50-8460-9A29C735C425}"/>
            </c:ext>
          </c:extLst>
        </c:ser>
        <c:ser>
          <c:idx val="2"/>
          <c:order val="2"/>
          <c:tx>
            <c:strRef>
              <c:f>'Data Gabungan'!$A$163</c:f>
              <c:strCache>
                <c:ptCount val="1"/>
                <c:pt idx="0">
                  <c:v>Stasiun 3</c:v>
                </c:pt>
              </c:strCache>
            </c:strRef>
          </c:tx>
          <c:spPr>
            <a:ln w="22225" cap="rnd">
              <a:solidFill>
                <a:schemeClr val="dk1">
                  <a:tint val="75000"/>
                </a:schemeClr>
              </a:solidFill>
              <a:round/>
            </a:ln>
            <a:effectLst/>
          </c:spPr>
          <c:marker>
            <c:symbol val="triangle"/>
            <c:size val="6"/>
            <c:spPr>
              <a:solidFill>
                <a:schemeClr val="dk1">
                  <a:tint val="75000"/>
                </a:schemeClr>
              </a:solidFill>
              <a:ln w="9525">
                <a:solidFill>
                  <a:schemeClr val="dk1">
                    <a:tint val="75000"/>
                  </a:schemeClr>
                </a:solidFill>
                <a:round/>
              </a:ln>
              <a:effectLst/>
            </c:spPr>
          </c:marker>
          <c:cat>
            <c:strRef>
              <c:f>'Data Gabungan'!$B$160:$E$160</c:f>
              <c:strCache>
                <c:ptCount val="4"/>
                <c:pt idx="0">
                  <c:v>November</c:v>
                </c:pt>
                <c:pt idx="1">
                  <c:v>April</c:v>
                </c:pt>
                <c:pt idx="2">
                  <c:v>Mei</c:v>
                </c:pt>
                <c:pt idx="3">
                  <c:v>Juni</c:v>
                </c:pt>
              </c:strCache>
            </c:strRef>
          </c:cat>
          <c:val>
            <c:numRef>
              <c:f>'Data Gabungan'!$B$163:$E$163</c:f>
              <c:numCache>
                <c:formatCode>General</c:formatCode>
                <c:ptCount val="4"/>
                <c:pt idx="0">
                  <c:v>0</c:v>
                </c:pt>
                <c:pt idx="1">
                  <c:v>2</c:v>
                </c:pt>
                <c:pt idx="2">
                  <c:v>9</c:v>
                </c:pt>
                <c:pt idx="3" formatCode="0">
                  <c:v>11</c:v>
                </c:pt>
              </c:numCache>
            </c:numRef>
          </c:val>
          <c:smooth val="0"/>
          <c:extLst>
            <c:ext xmlns:c16="http://schemas.microsoft.com/office/drawing/2014/chart" uri="{C3380CC4-5D6E-409C-BE32-E72D297353CC}">
              <c16:uniqueId val="{00000002-FF50-4D50-8460-9A29C735C425}"/>
            </c:ext>
          </c:extLst>
        </c:ser>
        <c:dLbls>
          <c:showLegendKey val="0"/>
          <c:showVal val="0"/>
          <c:showCatName val="0"/>
          <c:showSerName val="0"/>
          <c:showPercent val="0"/>
          <c:showBubbleSize val="0"/>
        </c:dLbls>
        <c:marker val="1"/>
        <c:smooth val="0"/>
        <c:axId val="2094815888"/>
        <c:axId val="2094817936"/>
      </c:lineChart>
      <c:catAx>
        <c:axId val="2094815888"/>
        <c:scaling>
          <c:orientation val="minMax"/>
        </c:scaling>
        <c:delete val="0"/>
        <c:axPos val="b"/>
        <c:numFmt formatCode="General" sourceLinked="1"/>
        <c:majorTickMark val="none"/>
        <c:minorTickMark val="out"/>
        <c:tickLblPos val="nextTo"/>
        <c:spPr>
          <a:noFill/>
          <a:ln w="9525" cap="flat" cmpd="sng" algn="ctr">
            <a:solidFill>
              <a:schemeClr val="tx1"/>
            </a:solidFill>
            <a:round/>
          </a:ln>
          <a:effectLst/>
        </c:spPr>
        <c:txPr>
          <a:bodyPr rot="-60000000" spcFirstLastPara="1" vertOverflow="ellipsis" vert="horz" wrap="square" anchor="ctr" anchorCtr="1"/>
          <a:lstStyle/>
          <a:p>
            <a:pPr>
              <a:defRPr sz="800" b="1" i="0" u="none" strike="noStrike" kern="1200" cap="all"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094817936"/>
        <c:crosses val="autoZero"/>
        <c:auto val="1"/>
        <c:lblAlgn val="ctr"/>
        <c:lblOffset val="100"/>
        <c:noMultiLvlLbl val="0"/>
      </c:catAx>
      <c:valAx>
        <c:axId val="2094817936"/>
        <c:scaling>
          <c:orientation val="minMax"/>
        </c:scaling>
        <c:delete val="0"/>
        <c:axPos val="l"/>
        <c:title>
          <c:tx>
            <c:rich>
              <a:bodyPr rot="-5400000" spcFirstLastPara="1" vertOverflow="ellipsis" vert="horz" wrap="square" anchor="ctr" anchorCtr="1"/>
              <a:lstStyle/>
              <a:p>
                <a:pPr>
                  <a:defRPr sz="800" b="0" i="0" u="none" strike="noStrike" kern="1200" cap="all" baseline="0">
                    <a:solidFill>
                      <a:schemeClr val="tx1">
                        <a:lumMod val="65000"/>
                        <a:lumOff val="35000"/>
                      </a:schemeClr>
                    </a:solidFill>
                    <a:latin typeface="+mn-lt"/>
                    <a:ea typeface="+mn-ea"/>
                    <a:cs typeface="+mn-cs"/>
                  </a:defRPr>
                </a:pPr>
                <a:r>
                  <a:rPr lang="en-ID" sz="800" b="1">
                    <a:latin typeface="Times New Roman" panose="02020603050405020304" pitchFamily="18" charset="0"/>
                    <a:cs typeface="Times New Roman" panose="02020603050405020304" pitchFamily="18" charset="0"/>
                  </a:rPr>
                  <a:t>mv</a:t>
                </a:r>
              </a:p>
            </c:rich>
          </c:tx>
          <c:overlay val="0"/>
          <c:spPr>
            <a:noFill/>
            <a:ln>
              <a:noFill/>
            </a:ln>
            <a:effectLst/>
          </c:spPr>
          <c:txPr>
            <a:bodyPr rot="-5400000" spcFirstLastPara="1" vertOverflow="ellipsis" vert="horz" wrap="square" anchor="ctr" anchorCtr="1"/>
            <a:lstStyle/>
            <a:p>
              <a:pPr>
                <a:defRPr sz="8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094815888"/>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8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800" b="1" i="0" u="none" strike="noStrike" kern="1200" cap="all" spc="120" normalizeH="0" baseline="0">
                <a:solidFill>
                  <a:schemeClr val="tx1">
                    <a:lumMod val="65000"/>
                    <a:lumOff val="35000"/>
                  </a:schemeClr>
                </a:solidFill>
                <a:latin typeface="+mn-lt"/>
                <a:ea typeface="+mn-ea"/>
                <a:cs typeface="+mn-cs"/>
              </a:defRPr>
            </a:pPr>
            <a:r>
              <a:rPr lang="en-ID" sz="800">
                <a:latin typeface="Times New Roman" panose="02020603050405020304" pitchFamily="18" charset="0"/>
                <a:cs typeface="Times New Roman" panose="02020603050405020304" pitchFamily="18" charset="0"/>
              </a:rPr>
              <a:t>total amonia nitrogen</a:t>
            </a:r>
          </a:p>
        </c:rich>
      </c:tx>
      <c:overlay val="0"/>
      <c:spPr>
        <a:noFill/>
        <a:ln>
          <a:noFill/>
        </a:ln>
        <a:effectLst/>
      </c:spPr>
      <c:txPr>
        <a:bodyPr rot="0" spcFirstLastPara="1" vertOverflow="ellipsis" vert="horz" wrap="square" anchor="ctr" anchorCtr="1"/>
        <a:lstStyle/>
        <a:p>
          <a:pPr>
            <a:defRPr sz="800" b="1" i="0" u="none" strike="noStrike" kern="1200" cap="all" spc="120" normalizeH="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'Data Gabungan'!$A$110</c:f>
              <c:strCache>
                <c:ptCount val="1"/>
                <c:pt idx="0">
                  <c:v>Stasiun 1</c:v>
                </c:pt>
              </c:strCache>
            </c:strRef>
          </c:tx>
          <c:spPr>
            <a:ln w="22225" cap="rnd">
              <a:solidFill>
                <a:schemeClr val="dk1">
                  <a:tint val="88500"/>
                </a:schemeClr>
              </a:solidFill>
              <a:round/>
            </a:ln>
            <a:effectLst/>
          </c:spPr>
          <c:marker>
            <c:symbol val="diamond"/>
            <c:size val="6"/>
            <c:spPr>
              <a:solidFill>
                <a:schemeClr val="dk1">
                  <a:tint val="88500"/>
                </a:schemeClr>
              </a:solidFill>
              <a:ln w="9525">
                <a:solidFill>
                  <a:schemeClr val="dk1">
                    <a:tint val="88500"/>
                  </a:schemeClr>
                </a:solidFill>
                <a:round/>
              </a:ln>
              <a:effectLst/>
            </c:spPr>
          </c:marker>
          <c:cat>
            <c:strRef>
              <c:f>'Data Gabungan'!$B$109:$E$109</c:f>
              <c:strCache>
                <c:ptCount val="4"/>
                <c:pt idx="0">
                  <c:v>November</c:v>
                </c:pt>
                <c:pt idx="1">
                  <c:v>April</c:v>
                </c:pt>
                <c:pt idx="2">
                  <c:v>Mei</c:v>
                </c:pt>
                <c:pt idx="3">
                  <c:v>Juni</c:v>
                </c:pt>
              </c:strCache>
            </c:strRef>
          </c:cat>
          <c:val>
            <c:numRef>
              <c:f>'Data Gabungan'!$B$110:$E$110</c:f>
              <c:numCache>
                <c:formatCode>0.00</c:formatCode>
                <c:ptCount val="4"/>
                <c:pt idx="0">
                  <c:v>1.587665966145217</c:v>
                </c:pt>
                <c:pt idx="1">
                  <c:v>0.4</c:v>
                </c:pt>
                <c:pt idx="2">
                  <c:v>6.88E-2</c:v>
                </c:pt>
                <c:pt idx="3">
                  <c:v>6.3399999999999998E-2</c:v>
                </c:pt>
              </c:numCache>
            </c:numRef>
          </c:val>
          <c:smooth val="0"/>
          <c:extLst>
            <c:ext xmlns:c16="http://schemas.microsoft.com/office/drawing/2014/chart" uri="{C3380CC4-5D6E-409C-BE32-E72D297353CC}">
              <c16:uniqueId val="{00000000-2AC5-4302-9218-0F784E894ACF}"/>
            </c:ext>
          </c:extLst>
        </c:ser>
        <c:ser>
          <c:idx val="1"/>
          <c:order val="1"/>
          <c:tx>
            <c:strRef>
              <c:f>'Data Gabungan'!$A$111</c:f>
              <c:strCache>
                <c:ptCount val="1"/>
                <c:pt idx="0">
                  <c:v>Stasiun 2</c:v>
                </c:pt>
              </c:strCache>
            </c:strRef>
          </c:tx>
          <c:spPr>
            <a:ln w="22225" cap="rnd">
              <a:solidFill>
                <a:schemeClr val="dk1">
                  <a:tint val="55000"/>
                </a:schemeClr>
              </a:solidFill>
              <a:round/>
            </a:ln>
            <a:effectLst/>
          </c:spPr>
          <c:marker>
            <c:symbol val="square"/>
            <c:size val="6"/>
            <c:spPr>
              <a:solidFill>
                <a:schemeClr val="dk1">
                  <a:tint val="55000"/>
                </a:schemeClr>
              </a:solidFill>
              <a:ln w="9525">
                <a:solidFill>
                  <a:schemeClr val="dk1">
                    <a:tint val="55000"/>
                  </a:schemeClr>
                </a:solidFill>
                <a:round/>
              </a:ln>
              <a:effectLst/>
            </c:spPr>
          </c:marker>
          <c:cat>
            <c:strRef>
              <c:f>'Data Gabungan'!$B$109:$E$109</c:f>
              <c:strCache>
                <c:ptCount val="4"/>
                <c:pt idx="0">
                  <c:v>November</c:v>
                </c:pt>
                <c:pt idx="1">
                  <c:v>April</c:v>
                </c:pt>
                <c:pt idx="2">
                  <c:v>Mei</c:v>
                </c:pt>
                <c:pt idx="3">
                  <c:v>Juni</c:v>
                </c:pt>
              </c:strCache>
            </c:strRef>
          </c:cat>
          <c:val>
            <c:numRef>
              <c:f>'Data Gabungan'!$B$111:$E$111</c:f>
              <c:numCache>
                <c:formatCode>0.00</c:formatCode>
                <c:ptCount val="4"/>
                <c:pt idx="0">
                  <c:v>0.90603259789843604</c:v>
                </c:pt>
                <c:pt idx="1">
                  <c:v>0.5</c:v>
                </c:pt>
                <c:pt idx="2">
                  <c:v>7.4300000000000005E-2</c:v>
                </c:pt>
                <c:pt idx="3">
                  <c:v>7.8E-2</c:v>
                </c:pt>
              </c:numCache>
            </c:numRef>
          </c:val>
          <c:smooth val="0"/>
          <c:extLst>
            <c:ext xmlns:c16="http://schemas.microsoft.com/office/drawing/2014/chart" uri="{C3380CC4-5D6E-409C-BE32-E72D297353CC}">
              <c16:uniqueId val="{00000001-2AC5-4302-9218-0F784E894ACF}"/>
            </c:ext>
          </c:extLst>
        </c:ser>
        <c:ser>
          <c:idx val="2"/>
          <c:order val="2"/>
          <c:tx>
            <c:strRef>
              <c:f>'Data Gabungan'!$A$112</c:f>
              <c:strCache>
                <c:ptCount val="1"/>
                <c:pt idx="0">
                  <c:v>Stasiun 3</c:v>
                </c:pt>
              </c:strCache>
            </c:strRef>
          </c:tx>
          <c:spPr>
            <a:ln w="22225" cap="rnd">
              <a:solidFill>
                <a:schemeClr val="dk1">
                  <a:tint val="75000"/>
                </a:schemeClr>
              </a:solidFill>
              <a:round/>
            </a:ln>
            <a:effectLst/>
          </c:spPr>
          <c:marker>
            <c:symbol val="triangle"/>
            <c:size val="6"/>
            <c:spPr>
              <a:solidFill>
                <a:schemeClr val="dk1">
                  <a:tint val="75000"/>
                </a:schemeClr>
              </a:solidFill>
              <a:ln w="9525">
                <a:solidFill>
                  <a:schemeClr val="dk1">
                    <a:tint val="75000"/>
                  </a:schemeClr>
                </a:solidFill>
                <a:round/>
              </a:ln>
              <a:effectLst/>
            </c:spPr>
          </c:marker>
          <c:cat>
            <c:strRef>
              <c:f>'Data Gabungan'!$B$109:$E$109</c:f>
              <c:strCache>
                <c:ptCount val="4"/>
                <c:pt idx="0">
                  <c:v>November</c:v>
                </c:pt>
                <c:pt idx="1">
                  <c:v>April</c:v>
                </c:pt>
                <c:pt idx="2">
                  <c:v>Mei</c:v>
                </c:pt>
                <c:pt idx="3">
                  <c:v>Juni</c:v>
                </c:pt>
              </c:strCache>
            </c:strRef>
          </c:cat>
          <c:val>
            <c:numRef>
              <c:f>'Data Gabungan'!$B$112:$E$112</c:f>
              <c:numCache>
                <c:formatCode>0.00</c:formatCode>
                <c:ptCount val="4"/>
                <c:pt idx="0" formatCode="General">
                  <c:v>0</c:v>
                </c:pt>
                <c:pt idx="1">
                  <c:v>0.45600000000000002</c:v>
                </c:pt>
                <c:pt idx="2">
                  <c:v>6.7000000000000004E-2</c:v>
                </c:pt>
                <c:pt idx="3">
                  <c:v>6.6000000000000003E-2</c:v>
                </c:pt>
              </c:numCache>
            </c:numRef>
          </c:val>
          <c:smooth val="0"/>
          <c:extLst>
            <c:ext xmlns:c16="http://schemas.microsoft.com/office/drawing/2014/chart" uri="{C3380CC4-5D6E-409C-BE32-E72D297353CC}">
              <c16:uniqueId val="{00000002-2AC5-4302-9218-0F784E894ACF}"/>
            </c:ext>
          </c:extLst>
        </c:ser>
        <c:dLbls>
          <c:showLegendKey val="0"/>
          <c:showVal val="0"/>
          <c:showCatName val="0"/>
          <c:showSerName val="0"/>
          <c:showPercent val="0"/>
          <c:showBubbleSize val="0"/>
        </c:dLbls>
        <c:marker val="1"/>
        <c:smooth val="0"/>
        <c:axId val="2094428400"/>
        <c:axId val="2094430448"/>
      </c:lineChart>
      <c:catAx>
        <c:axId val="2094428400"/>
        <c:scaling>
          <c:orientation val="minMax"/>
        </c:scaling>
        <c:delete val="0"/>
        <c:axPos val="b"/>
        <c:numFmt formatCode="General" sourceLinked="1"/>
        <c:majorTickMark val="none"/>
        <c:minorTickMark val="out"/>
        <c:tickLblPos val="nextTo"/>
        <c:spPr>
          <a:noFill/>
          <a:ln w="9525" cap="flat" cmpd="sng" algn="ctr">
            <a:solidFill>
              <a:schemeClr val="tx1"/>
            </a:solidFill>
            <a:round/>
          </a:ln>
          <a:effectLst/>
        </c:spPr>
        <c:txPr>
          <a:bodyPr rot="-60000000" spcFirstLastPara="1" vertOverflow="ellipsis" vert="horz" wrap="square" anchor="ctr" anchorCtr="1"/>
          <a:lstStyle/>
          <a:p>
            <a:pPr>
              <a:defRPr sz="800" b="1" i="0" u="none" strike="noStrike" kern="1200" cap="all"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094430448"/>
        <c:crosses val="autoZero"/>
        <c:auto val="1"/>
        <c:lblAlgn val="ctr"/>
        <c:lblOffset val="100"/>
        <c:noMultiLvlLbl val="0"/>
      </c:catAx>
      <c:valAx>
        <c:axId val="2094430448"/>
        <c:scaling>
          <c:orientation val="minMax"/>
        </c:scaling>
        <c:delete val="0"/>
        <c:axPos val="l"/>
        <c:title>
          <c:tx>
            <c:rich>
              <a:bodyPr rot="-5400000" spcFirstLastPara="1" vertOverflow="ellipsis" vert="horz" wrap="square" anchor="ctr" anchorCtr="1"/>
              <a:lstStyle/>
              <a:p>
                <a:pPr>
                  <a:defRPr sz="800" b="0" i="0" u="none" strike="noStrike" kern="1200" cap="all" baseline="0">
                    <a:solidFill>
                      <a:schemeClr val="tx1">
                        <a:lumMod val="65000"/>
                        <a:lumOff val="35000"/>
                      </a:schemeClr>
                    </a:solidFill>
                    <a:latin typeface="+mn-lt"/>
                    <a:ea typeface="+mn-ea"/>
                    <a:cs typeface="+mn-cs"/>
                  </a:defRPr>
                </a:pPr>
                <a:r>
                  <a:rPr lang="en-ID" sz="800" b="1">
                    <a:latin typeface="Times New Roman" panose="02020603050405020304" pitchFamily="18" charset="0"/>
                    <a:cs typeface="Times New Roman" panose="02020603050405020304" pitchFamily="18" charset="0"/>
                  </a:rPr>
                  <a:t>mg</a:t>
                </a:r>
                <a:r>
                  <a:rPr lang="en-ID" sz="800" b="1" baseline="0">
                    <a:latin typeface="Times New Roman" panose="02020603050405020304" pitchFamily="18" charset="0"/>
                    <a:cs typeface="Times New Roman" panose="02020603050405020304" pitchFamily="18" charset="0"/>
                  </a:rPr>
                  <a:t> l</a:t>
                </a:r>
                <a:r>
                  <a:rPr lang="en-ID" sz="800" b="1" baseline="30000">
                    <a:latin typeface="Times New Roman" panose="02020603050405020304" pitchFamily="18" charset="0"/>
                    <a:cs typeface="Times New Roman" panose="02020603050405020304" pitchFamily="18" charset="0"/>
                  </a:rPr>
                  <a:t>-1</a:t>
                </a:r>
              </a:p>
            </c:rich>
          </c:tx>
          <c:overlay val="0"/>
          <c:spPr>
            <a:noFill/>
            <a:ln>
              <a:noFill/>
            </a:ln>
            <a:effectLst/>
          </c:spPr>
          <c:txPr>
            <a:bodyPr rot="-5400000" spcFirstLastPara="1" vertOverflow="ellipsis" vert="horz" wrap="square" anchor="ctr" anchorCtr="1"/>
            <a:lstStyle/>
            <a:p>
              <a:pPr>
                <a:defRPr sz="800" b="0" i="0" u="none" strike="noStrike" kern="1200" cap="all" baseline="0">
                  <a:solidFill>
                    <a:schemeClr val="tx1">
                      <a:lumMod val="65000"/>
                      <a:lumOff val="35000"/>
                    </a:schemeClr>
                  </a:solidFill>
                  <a:latin typeface="+mn-lt"/>
                  <a:ea typeface="+mn-ea"/>
                  <a:cs typeface="+mn-cs"/>
                </a:defRPr>
              </a:pPr>
              <a:endParaRPr lang="en-US"/>
            </a:p>
          </c:txPr>
        </c:title>
        <c:numFmt formatCode="0.00"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09442840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8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800" b="1" i="0" u="none" strike="noStrike" kern="1200" cap="all" spc="120" normalizeH="0" baseline="0">
                <a:solidFill>
                  <a:schemeClr val="tx1">
                    <a:lumMod val="65000"/>
                    <a:lumOff val="35000"/>
                  </a:schemeClr>
                </a:solidFill>
                <a:latin typeface="+mn-lt"/>
                <a:ea typeface="+mn-ea"/>
                <a:cs typeface="+mn-cs"/>
              </a:defRPr>
            </a:pPr>
            <a:r>
              <a:rPr lang="en-ID" sz="800">
                <a:latin typeface="Times New Roman" panose="02020603050405020304" pitchFamily="18" charset="0"/>
                <a:cs typeface="Times New Roman" panose="02020603050405020304" pitchFamily="18" charset="0"/>
              </a:rPr>
              <a:t>total</a:t>
            </a:r>
            <a:r>
              <a:rPr lang="en-ID" sz="800" baseline="0">
                <a:latin typeface="Times New Roman" panose="02020603050405020304" pitchFamily="18" charset="0"/>
                <a:cs typeface="Times New Roman" panose="02020603050405020304" pitchFamily="18" charset="0"/>
              </a:rPr>
              <a:t> dissolved solid</a:t>
            </a:r>
            <a:endParaRPr lang="en-ID" sz="8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800" b="1" i="0" u="none" strike="noStrike" kern="1200" cap="all" spc="120" normalizeH="0" baseline="0">
              <a:solidFill>
                <a:schemeClr val="tx1">
                  <a:lumMod val="65000"/>
                  <a:lumOff val="35000"/>
                </a:schemeClr>
              </a:solidFill>
              <a:latin typeface="+mn-lt"/>
              <a:ea typeface="+mn-ea"/>
              <a:cs typeface="+mn-cs"/>
            </a:defRPr>
          </a:pPr>
          <a:endParaRPr lang="en-ID"/>
        </a:p>
      </c:txPr>
    </c:title>
    <c:autoTitleDeleted val="0"/>
    <c:plotArea>
      <c:layout/>
      <c:lineChart>
        <c:grouping val="standard"/>
        <c:varyColors val="0"/>
        <c:ser>
          <c:idx val="0"/>
          <c:order val="0"/>
          <c:tx>
            <c:strRef>
              <c:f>'Data Gabungan'!$H$95</c:f>
              <c:strCache>
                <c:ptCount val="1"/>
                <c:pt idx="0">
                  <c:v>stasiun 1</c:v>
                </c:pt>
              </c:strCache>
            </c:strRef>
          </c:tx>
          <c:spPr>
            <a:ln w="22225" cap="rnd">
              <a:solidFill>
                <a:schemeClr val="dk1">
                  <a:tint val="88500"/>
                </a:schemeClr>
              </a:solidFill>
              <a:round/>
            </a:ln>
            <a:effectLst/>
          </c:spPr>
          <c:marker>
            <c:symbol val="diamond"/>
            <c:size val="6"/>
            <c:spPr>
              <a:solidFill>
                <a:schemeClr val="dk1">
                  <a:tint val="88500"/>
                </a:schemeClr>
              </a:solidFill>
              <a:ln w="9525">
                <a:solidFill>
                  <a:schemeClr val="dk1">
                    <a:tint val="88500"/>
                  </a:schemeClr>
                </a:solidFill>
                <a:round/>
              </a:ln>
              <a:effectLst/>
            </c:spPr>
          </c:marker>
          <c:cat>
            <c:strRef>
              <c:f>'Data Gabungan'!$G$96:$G$99</c:f>
              <c:strCache>
                <c:ptCount val="4"/>
                <c:pt idx="0">
                  <c:v>november</c:v>
                </c:pt>
                <c:pt idx="1">
                  <c:v>april</c:v>
                </c:pt>
                <c:pt idx="2">
                  <c:v>mei</c:v>
                </c:pt>
                <c:pt idx="3">
                  <c:v>juni</c:v>
                </c:pt>
              </c:strCache>
            </c:strRef>
          </c:cat>
          <c:val>
            <c:numRef>
              <c:f>'Data Gabungan'!$H$96:$H$99</c:f>
              <c:numCache>
                <c:formatCode>General</c:formatCode>
                <c:ptCount val="4"/>
                <c:pt idx="0">
                  <c:v>39</c:v>
                </c:pt>
                <c:pt idx="1">
                  <c:v>155</c:v>
                </c:pt>
                <c:pt idx="2">
                  <c:v>49</c:v>
                </c:pt>
                <c:pt idx="3" formatCode="0">
                  <c:v>55</c:v>
                </c:pt>
              </c:numCache>
            </c:numRef>
          </c:val>
          <c:smooth val="0"/>
          <c:extLst>
            <c:ext xmlns:c16="http://schemas.microsoft.com/office/drawing/2014/chart" uri="{C3380CC4-5D6E-409C-BE32-E72D297353CC}">
              <c16:uniqueId val="{00000000-CDD3-49F5-9AF6-484224C7EE9D}"/>
            </c:ext>
          </c:extLst>
        </c:ser>
        <c:ser>
          <c:idx val="1"/>
          <c:order val="1"/>
          <c:tx>
            <c:strRef>
              <c:f>'Data Gabungan'!$I$95</c:f>
              <c:strCache>
                <c:ptCount val="1"/>
                <c:pt idx="0">
                  <c:v>stasiun 2</c:v>
                </c:pt>
              </c:strCache>
            </c:strRef>
          </c:tx>
          <c:spPr>
            <a:ln w="22225" cap="rnd">
              <a:solidFill>
                <a:schemeClr val="dk1">
                  <a:tint val="55000"/>
                </a:schemeClr>
              </a:solidFill>
              <a:round/>
            </a:ln>
            <a:effectLst/>
          </c:spPr>
          <c:marker>
            <c:symbol val="square"/>
            <c:size val="6"/>
            <c:spPr>
              <a:solidFill>
                <a:schemeClr val="dk1">
                  <a:tint val="55000"/>
                </a:schemeClr>
              </a:solidFill>
              <a:ln w="9525">
                <a:solidFill>
                  <a:schemeClr val="dk1">
                    <a:tint val="55000"/>
                  </a:schemeClr>
                </a:solidFill>
                <a:round/>
              </a:ln>
              <a:effectLst/>
            </c:spPr>
          </c:marker>
          <c:cat>
            <c:strRef>
              <c:f>'Data Gabungan'!$G$96:$G$99</c:f>
              <c:strCache>
                <c:ptCount val="4"/>
                <c:pt idx="0">
                  <c:v>november</c:v>
                </c:pt>
                <c:pt idx="1">
                  <c:v>april</c:v>
                </c:pt>
                <c:pt idx="2">
                  <c:v>mei</c:v>
                </c:pt>
                <c:pt idx="3">
                  <c:v>juni</c:v>
                </c:pt>
              </c:strCache>
            </c:strRef>
          </c:cat>
          <c:val>
            <c:numRef>
              <c:f>'Data Gabungan'!$I$96:$I$99</c:f>
              <c:numCache>
                <c:formatCode>General</c:formatCode>
                <c:ptCount val="4"/>
                <c:pt idx="0">
                  <c:v>48</c:v>
                </c:pt>
                <c:pt idx="1">
                  <c:v>61</c:v>
                </c:pt>
                <c:pt idx="2">
                  <c:v>46</c:v>
                </c:pt>
                <c:pt idx="3" formatCode="0">
                  <c:v>57</c:v>
                </c:pt>
              </c:numCache>
            </c:numRef>
          </c:val>
          <c:smooth val="0"/>
          <c:extLst>
            <c:ext xmlns:c16="http://schemas.microsoft.com/office/drawing/2014/chart" uri="{C3380CC4-5D6E-409C-BE32-E72D297353CC}">
              <c16:uniqueId val="{00000001-CDD3-49F5-9AF6-484224C7EE9D}"/>
            </c:ext>
          </c:extLst>
        </c:ser>
        <c:ser>
          <c:idx val="2"/>
          <c:order val="2"/>
          <c:tx>
            <c:strRef>
              <c:f>'Data Gabungan'!$J$95</c:f>
              <c:strCache>
                <c:ptCount val="1"/>
                <c:pt idx="0">
                  <c:v>stasiun 3</c:v>
                </c:pt>
              </c:strCache>
            </c:strRef>
          </c:tx>
          <c:spPr>
            <a:ln w="22225" cap="rnd">
              <a:solidFill>
                <a:schemeClr val="dk1">
                  <a:tint val="75000"/>
                </a:schemeClr>
              </a:solidFill>
              <a:round/>
            </a:ln>
            <a:effectLst/>
          </c:spPr>
          <c:marker>
            <c:symbol val="triangle"/>
            <c:size val="6"/>
            <c:spPr>
              <a:solidFill>
                <a:schemeClr val="dk1">
                  <a:tint val="75000"/>
                </a:schemeClr>
              </a:solidFill>
              <a:ln w="9525">
                <a:solidFill>
                  <a:schemeClr val="dk1">
                    <a:tint val="75000"/>
                  </a:schemeClr>
                </a:solidFill>
                <a:round/>
              </a:ln>
              <a:effectLst/>
            </c:spPr>
          </c:marker>
          <c:cat>
            <c:strRef>
              <c:f>'Data Gabungan'!$G$96:$G$99</c:f>
              <c:strCache>
                <c:ptCount val="4"/>
                <c:pt idx="0">
                  <c:v>november</c:v>
                </c:pt>
                <c:pt idx="1">
                  <c:v>april</c:v>
                </c:pt>
                <c:pt idx="2">
                  <c:v>mei</c:v>
                </c:pt>
                <c:pt idx="3">
                  <c:v>juni</c:v>
                </c:pt>
              </c:strCache>
            </c:strRef>
          </c:cat>
          <c:val>
            <c:numRef>
              <c:f>'Data Gabungan'!$J$96:$J$99</c:f>
              <c:numCache>
                <c:formatCode>General</c:formatCode>
                <c:ptCount val="4"/>
                <c:pt idx="0">
                  <c:v>0</c:v>
                </c:pt>
                <c:pt idx="1">
                  <c:v>153</c:v>
                </c:pt>
                <c:pt idx="2">
                  <c:v>44</c:v>
                </c:pt>
                <c:pt idx="3" formatCode="0">
                  <c:v>57</c:v>
                </c:pt>
              </c:numCache>
            </c:numRef>
          </c:val>
          <c:smooth val="0"/>
          <c:extLst>
            <c:ext xmlns:c16="http://schemas.microsoft.com/office/drawing/2014/chart" uri="{C3380CC4-5D6E-409C-BE32-E72D297353CC}">
              <c16:uniqueId val="{00000002-CDD3-49F5-9AF6-484224C7EE9D}"/>
            </c:ext>
          </c:extLst>
        </c:ser>
        <c:dLbls>
          <c:showLegendKey val="0"/>
          <c:showVal val="0"/>
          <c:showCatName val="0"/>
          <c:showSerName val="0"/>
          <c:showPercent val="0"/>
          <c:showBubbleSize val="0"/>
        </c:dLbls>
        <c:marker val="1"/>
        <c:smooth val="0"/>
        <c:axId val="2124967696"/>
        <c:axId val="2124970016"/>
      </c:lineChart>
      <c:catAx>
        <c:axId val="2124967696"/>
        <c:scaling>
          <c:orientation val="minMax"/>
        </c:scaling>
        <c:delete val="0"/>
        <c:axPos val="b"/>
        <c:numFmt formatCode="General" sourceLinked="1"/>
        <c:majorTickMark val="none"/>
        <c:minorTickMark val="out"/>
        <c:tickLblPos val="nextTo"/>
        <c:spPr>
          <a:noFill/>
          <a:ln w="9525" cap="flat" cmpd="sng" algn="ctr">
            <a:solidFill>
              <a:schemeClr val="tx1"/>
            </a:solidFill>
            <a:round/>
          </a:ln>
          <a:effectLst/>
        </c:spPr>
        <c:txPr>
          <a:bodyPr rot="-60000000" spcFirstLastPara="1" vertOverflow="ellipsis" vert="horz" wrap="square" anchor="ctr" anchorCtr="1"/>
          <a:lstStyle/>
          <a:p>
            <a:pPr>
              <a:defRPr sz="800" b="1" i="0" u="none" strike="noStrike" kern="1200" cap="all"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124970016"/>
        <c:crosses val="autoZero"/>
        <c:auto val="1"/>
        <c:lblAlgn val="ctr"/>
        <c:lblOffset val="100"/>
        <c:noMultiLvlLbl val="0"/>
      </c:catAx>
      <c:valAx>
        <c:axId val="2124970016"/>
        <c:scaling>
          <c:orientation val="minMax"/>
        </c:scaling>
        <c:delete val="0"/>
        <c:axPos val="l"/>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ID" sz="1000" b="1">
                    <a:latin typeface="Times New Roman" panose="02020603050405020304" pitchFamily="18" charset="0"/>
                    <a:cs typeface="Times New Roman" panose="02020603050405020304" pitchFamily="18" charset="0"/>
                  </a:rPr>
                  <a:t>mg l-1</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12496769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8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800" b="1" i="0" u="none" strike="noStrike" kern="1200" cap="all"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ID" sz="800">
                <a:latin typeface="Times New Roman" panose="02020603050405020304" pitchFamily="18" charset="0"/>
                <a:cs typeface="Times New Roman" panose="02020603050405020304" pitchFamily="18" charset="0"/>
              </a:rPr>
              <a:t>Nitrat</a:t>
            </a:r>
          </a:p>
        </c:rich>
      </c:tx>
      <c:overlay val="0"/>
      <c:spPr>
        <a:noFill/>
        <a:ln>
          <a:noFill/>
        </a:ln>
        <a:effectLst/>
      </c:spPr>
      <c:txPr>
        <a:bodyPr rot="0" spcFirstLastPara="1" vertOverflow="ellipsis" vert="horz" wrap="square" anchor="ctr" anchorCtr="1"/>
        <a:lstStyle/>
        <a:p>
          <a:pPr>
            <a:defRPr sz="800" b="1" i="0" u="none" strike="noStrike" kern="1200" cap="all"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lineChart>
        <c:grouping val="standard"/>
        <c:varyColors val="0"/>
        <c:ser>
          <c:idx val="0"/>
          <c:order val="0"/>
          <c:tx>
            <c:strRef>
              <c:f>'Data Gabungan'!$A$79</c:f>
              <c:strCache>
                <c:ptCount val="1"/>
                <c:pt idx="0">
                  <c:v>Stasiun 1</c:v>
                </c:pt>
              </c:strCache>
            </c:strRef>
          </c:tx>
          <c:spPr>
            <a:ln w="22225" cap="rnd">
              <a:solidFill>
                <a:schemeClr val="dk1">
                  <a:tint val="88500"/>
                </a:schemeClr>
              </a:solidFill>
              <a:round/>
            </a:ln>
            <a:effectLst/>
          </c:spPr>
          <c:marker>
            <c:symbol val="diamond"/>
            <c:size val="6"/>
            <c:spPr>
              <a:solidFill>
                <a:schemeClr val="dk1">
                  <a:tint val="88500"/>
                </a:schemeClr>
              </a:solidFill>
              <a:ln w="9525">
                <a:solidFill>
                  <a:schemeClr val="dk1">
                    <a:tint val="88500"/>
                  </a:schemeClr>
                </a:solidFill>
                <a:round/>
              </a:ln>
              <a:effectLst/>
            </c:spPr>
          </c:marker>
          <c:cat>
            <c:strRef>
              <c:f>'Data Gabungan'!$B$78:$E$78</c:f>
              <c:strCache>
                <c:ptCount val="4"/>
                <c:pt idx="0">
                  <c:v>November</c:v>
                </c:pt>
                <c:pt idx="1">
                  <c:v>April</c:v>
                </c:pt>
                <c:pt idx="2">
                  <c:v>Mei</c:v>
                </c:pt>
                <c:pt idx="3">
                  <c:v>Juni</c:v>
                </c:pt>
              </c:strCache>
            </c:strRef>
          </c:cat>
          <c:val>
            <c:numRef>
              <c:f>'Data Gabungan'!$B$79:$E$79</c:f>
              <c:numCache>
                <c:formatCode>0.00</c:formatCode>
                <c:ptCount val="4"/>
                <c:pt idx="0">
                  <c:v>1.2799682744262131</c:v>
                </c:pt>
                <c:pt idx="1">
                  <c:v>0.51380000000000003</c:v>
                </c:pt>
                <c:pt idx="2">
                  <c:v>0.56399999999999995</c:v>
                </c:pt>
                <c:pt idx="3">
                  <c:v>0.35499999999999998</c:v>
                </c:pt>
              </c:numCache>
            </c:numRef>
          </c:val>
          <c:smooth val="0"/>
          <c:extLst>
            <c:ext xmlns:c16="http://schemas.microsoft.com/office/drawing/2014/chart" uri="{C3380CC4-5D6E-409C-BE32-E72D297353CC}">
              <c16:uniqueId val="{00000000-6875-46A4-9C19-A0260359A4A1}"/>
            </c:ext>
          </c:extLst>
        </c:ser>
        <c:ser>
          <c:idx val="1"/>
          <c:order val="1"/>
          <c:tx>
            <c:strRef>
              <c:f>'Data Gabungan'!$A$80</c:f>
              <c:strCache>
                <c:ptCount val="1"/>
                <c:pt idx="0">
                  <c:v>Stasiun 2</c:v>
                </c:pt>
              </c:strCache>
            </c:strRef>
          </c:tx>
          <c:spPr>
            <a:ln w="22225" cap="rnd">
              <a:solidFill>
                <a:schemeClr val="dk1">
                  <a:tint val="55000"/>
                </a:schemeClr>
              </a:solidFill>
              <a:round/>
            </a:ln>
            <a:effectLst/>
          </c:spPr>
          <c:marker>
            <c:symbol val="square"/>
            <c:size val="6"/>
            <c:spPr>
              <a:solidFill>
                <a:schemeClr val="dk1">
                  <a:tint val="55000"/>
                </a:schemeClr>
              </a:solidFill>
              <a:ln w="9525">
                <a:solidFill>
                  <a:schemeClr val="dk1">
                    <a:tint val="55000"/>
                  </a:schemeClr>
                </a:solidFill>
                <a:round/>
              </a:ln>
              <a:effectLst/>
            </c:spPr>
          </c:marker>
          <c:cat>
            <c:strRef>
              <c:f>'Data Gabungan'!$B$78:$E$78</c:f>
              <c:strCache>
                <c:ptCount val="4"/>
                <c:pt idx="0">
                  <c:v>November</c:v>
                </c:pt>
                <c:pt idx="1">
                  <c:v>April</c:v>
                </c:pt>
                <c:pt idx="2">
                  <c:v>Mei</c:v>
                </c:pt>
                <c:pt idx="3">
                  <c:v>Juni</c:v>
                </c:pt>
              </c:strCache>
            </c:strRef>
          </c:cat>
          <c:val>
            <c:numRef>
              <c:f>'Data Gabungan'!$B$80:$E$80</c:f>
              <c:numCache>
                <c:formatCode>0.00</c:formatCode>
                <c:ptCount val="4"/>
                <c:pt idx="0">
                  <c:v>1.2698557477816881</c:v>
                </c:pt>
                <c:pt idx="1">
                  <c:v>0.48531200000000002</c:v>
                </c:pt>
                <c:pt idx="2">
                  <c:v>0.63</c:v>
                </c:pt>
                <c:pt idx="3">
                  <c:v>0.38400000000000001</c:v>
                </c:pt>
              </c:numCache>
            </c:numRef>
          </c:val>
          <c:smooth val="0"/>
          <c:extLst>
            <c:ext xmlns:c16="http://schemas.microsoft.com/office/drawing/2014/chart" uri="{C3380CC4-5D6E-409C-BE32-E72D297353CC}">
              <c16:uniqueId val="{00000001-6875-46A4-9C19-A0260359A4A1}"/>
            </c:ext>
          </c:extLst>
        </c:ser>
        <c:ser>
          <c:idx val="2"/>
          <c:order val="2"/>
          <c:tx>
            <c:strRef>
              <c:f>'Data Gabungan'!$A$81</c:f>
              <c:strCache>
                <c:ptCount val="1"/>
                <c:pt idx="0">
                  <c:v>Stasiun 3</c:v>
                </c:pt>
              </c:strCache>
            </c:strRef>
          </c:tx>
          <c:spPr>
            <a:ln w="22225" cap="rnd">
              <a:solidFill>
                <a:schemeClr val="dk1">
                  <a:tint val="75000"/>
                </a:schemeClr>
              </a:solidFill>
              <a:round/>
            </a:ln>
            <a:effectLst/>
          </c:spPr>
          <c:marker>
            <c:symbol val="triangle"/>
            <c:size val="6"/>
            <c:spPr>
              <a:solidFill>
                <a:schemeClr val="dk1">
                  <a:tint val="75000"/>
                </a:schemeClr>
              </a:solidFill>
              <a:ln w="9525">
                <a:solidFill>
                  <a:schemeClr val="dk1">
                    <a:tint val="75000"/>
                  </a:schemeClr>
                </a:solidFill>
                <a:round/>
              </a:ln>
              <a:effectLst/>
            </c:spPr>
          </c:marker>
          <c:cat>
            <c:strRef>
              <c:f>'Data Gabungan'!$B$78:$E$78</c:f>
              <c:strCache>
                <c:ptCount val="4"/>
                <c:pt idx="0">
                  <c:v>November</c:v>
                </c:pt>
                <c:pt idx="1">
                  <c:v>April</c:v>
                </c:pt>
                <c:pt idx="2">
                  <c:v>Mei</c:v>
                </c:pt>
                <c:pt idx="3">
                  <c:v>Juni</c:v>
                </c:pt>
              </c:strCache>
            </c:strRef>
          </c:cat>
          <c:val>
            <c:numRef>
              <c:f>'Data Gabungan'!$B$81:$E$81</c:f>
              <c:numCache>
                <c:formatCode>0.00</c:formatCode>
                <c:ptCount val="4"/>
                <c:pt idx="0" formatCode="General">
                  <c:v>0</c:v>
                </c:pt>
                <c:pt idx="1">
                  <c:v>0.47513699999999998</c:v>
                </c:pt>
                <c:pt idx="2">
                  <c:v>0.38</c:v>
                </c:pt>
                <c:pt idx="3">
                  <c:v>0.38700000000000001</c:v>
                </c:pt>
              </c:numCache>
            </c:numRef>
          </c:val>
          <c:smooth val="0"/>
          <c:extLst>
            <c:ext xmlns:c16="http://schemas.microsoft.com/office/drawing/2014/chart" uri="{C3380CC4-5D6E-409C-BE32-E72D297353CC}">
              <c16:uniqueId val="{00000002-6875-46A4-9C19-A0260359A4A1}"/>
            </c:ext>
          </c:extLst>
        </c:ser>
        <c:dLbls>
          <c:showLegendKey val="0"/>
          <c:showVal val="0"/>
          <c:showCatName val="0"/>
          <c:showSerName val="0"/>
          <c:showPercent val="0"/>
          <c:showBubbleSize val="0"/>
        </c:dLbls>
        <c:marker val="1"/>
        <c:smooth val="0"/>
        <c:axId val="2094402752"/>
        <c:axId val="2094404528"/>
      </c:lineChart>
      <c:catAx>
        <c:axId val="2094402752"/>
        <c:scaling>
          <c:orientation val="minMax"/>
        </c:scaling>
        <c:delete val="0"/>
        <c:axPos val="b"/>
        <c:numFmt formatCode="General" sourceLinked="1"/>
        <c:majorTickMark val="none"/>
        <c:minorTickMark val="out"/>
        <c:tickLblPos val="nextTo"/>
        <c:spPr>
          <a:noFill/>
          <a:ln w="9525" cap="flat" cmpd="sng" algn="ctr">
            <a:solidFill>
              <a:schemeClr val="tx1"/>
            </a:solidFill>
            <a:round/>
          </a:ln>
          <a:effectLst/>
        </c:spPr>
        <c:txPr>
          <a:bodyPr rot="-60000000" spcFirstLastPara="1" vertOverflow="ellipsis" vert="horz" wrap="square" anchor="ctr" anchorCtr="1"/>
          <a:lstStyle/>
          <a:p>
            <a:pPr>
              <a:defRPr sz="800" b="1" i="0" u="none" strike="noStrike" kern="1200" cap="all"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094404528"/>
        <c:crosses val="autoZero"/>
        <c:auto val="1"/>
        <c:lblAlgn val="ctr"/>
        <c:lblOffset val="100"/>
        <c:noMultiLvlLbl val="0"/>
      </c:catAx>
      <c:valAx>
        <c:axId val="2094404528"/>
        <c:scaling>
          <c:orientation val="minMax"/>
        </c:scaling>
        <c:delete val="0"/>
        <c:axPos val="l"/>
        <c:title>
          <c:tx>
            <c:rich>
              <a:bodyPr rot="-5400000" spcFirstLastPara="1" vertOverflow="ellipsis" vert="horz" wrap="square" anchor="ctr" anchorCtr="1"/>
              <a:lstStyle/>
              <a:p>
                <a:pPr>
                  <a:defRPr sz="800" b="0" i="0" u="none" strike="noStrike" kern="1200" cap="all" baseline="0">
                    <a:solidFill>
                      <a:schemeClr val="tx1">
                        <a:lumMod val="65000"/>
                        <a:lumOff val="35000"/>
                      </a:schemeClr>
                    </a:solidFill>
                    <a:latin typeface="+mn-lt"/>
                    <a:ea typeface="+mn-ea"/>
                    <a:cs typeface="+mn-cs"/>
                  </a:defRPr>
                </a:pPr>
                <a:r>
                  <a:rPr lang="en-ID" sz="800" b="1">
                    <a:latin typeface="Times New Roman" panose="02020603050405020304" pitchFamily="18" charset="0"/>
                    <a:cs typeface="Times New Roman" panose="02020603050405020304" pitchFamily="18" charset="0"/>
                  </a:rPr>
                  <a:t>mg l</a:t>
                </a:r>
                <a:r>
                  <a:rPr lang="en-ID" sz="800" b="1" baseline="30000">
                    <a:latin typeface="Times New Roman" panose="02020603050405020304" pitchFamily="18" charset="0"/>
                    <a:cs typeface="Times New Roman" panose="02020603050405020304" pitchFamily="18" charset="0"/>
                  </a:rPr>
                  <a:t>-1</a:t>
                </a:r>
              </a:p>
            </c:rich>
          </c:tx>
          <c:overlay val="0"/>
          <c:spPr>
            <a:noFill/>
            <a:ln>
              <a:noFill/>
            </a:ln>
            <a:effectLst/>
          </c:spPr>
          <c:txPr>
            <a:bodyPr rot="-5400000" spcFirstLastPara="1" vertOverflow="ellipsis" vert="horz" wrap="square" anchor="ctr" anchorCtr="1"/>
            <a:lstStyle/>
            <a:p>
              <a:pPr>
                <a:defRPr sz="800" b="0" i="0" u="none" strike="noStrike" kern="1200" cap="all" baseline="0">
                  <a:solidFill>
                    <a:schemeClr val="tx1">
                      <a:lumMod val="65000"/>
                      <a:lumOff val="35000"/>
                    </a:schemeClr>
                  </a:solidFill>
                  <a:latin typeface="+mn-lt"/>
                  <a:ea typeface="+mn-ea"/>
                  <a:cs typeface="+mn-cs"/>
                </a:defRPr>
              </a:pPr>
              <a:endParaRPr lang="en-US"/>
            </a:p>
          </c:txPr>
        </c:title>
        <c:numFmt formatCode="0.00"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09440275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8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10.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1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12.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13.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2.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3.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4.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5.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6.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7.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8.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9.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11.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12.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13.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D25949-1E5E-7A4E-9E94-218C667E3A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18</Pages>
  <Words>6344</Words>
  <Characters>36499</Characters>
  <Application>Microsoft Office Word</Application>
  <DocSecurity>0</DocSecurity>
  <Lines>1580</Lines>
  <Paragraphs>787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42150</CharactersWithSpaces>
  <SharedDoc>false</SharedDoc>
  <HLinks>
    <vt:vector size="30" baseType="variant">
      <vt:variant>
        <vt:i4>2359397</vt:i4>
      </vt:variant>
      <vt:variant>
        <vt:i4>12</vt:i4>
      </vt:variant>
      <vt:variant>
        <vt:i4>0</vt:i4>
      </vt:variant>
      <vt:variant>
        <vt:i4>5</vt:i4>
      </vt:variant>
      <vt:variant>
        <vt:lpwstr>http://www.scirp.org/reference/ReferencesPapers.aspx?ReferenceID=243423</vt:lpwstr>
      </vt:variant>
      <vt:variant>
        <vt:lpwstr/>
      </vt:variant>
      <vt:variant>
        <vt:i4>2359397</vt:i4>
      </vt:variant>
      <vt:variant>
        <vt:i4>9</vt:i4>
      </vt:variant>
      <vt:variant>
        <vt:i4>0</vt:i4>
      </vt:variant>
      <vt:variant>
        <vt:i4>5</vt:i4>
      </vt:variant>
      <vt:variant>
        <vt:lpwstr>http://www.scirp.org/reference/ReferencesPapers.aspx?ReferenceID=243423</vt:lpwstr>
      </vt:variant>
      <vt:variant>
        <vt:lpwstr/>
      </vt:variant>
      <vt:variant>
        <vt:i4>2359397</vt:i4>
      </vt:variant>
      <vt:variant>
        <vt:i4>6</vt:i4>
      </vt:variant>
      <vt:variant>
        <vt:i4>0</vt:i4>
      </vt:variant>
      <vt:variant>
        <vt:i4>5</vt:i4>
      </vt:variant>
      <vt:variant>
        <vt:lpwstr>http://www.scirp.org/reference/ReferencesPapers.aspx?ReferenceID=243423</vt:lpwstr>
      </vt:variant>
      <vt:variant>
        <vt:lpwstr/>
      </vt:variant>
      <vt:variant>
        <vt:i4>2359397</vt:i4>
      </vt:variant>
      <vt:variant>
        <vt:i4>3</vt:i4>
      </vt:variant>
      <vt:variant>
        <vt:i4>0</vt:i4>
      </vt:variant>
      <vt:variant>
        <vt:i4>5</vt:i4>
      </vt:variant>
      <vt:variant>
        <vt:lpwstr>http://www.scirp.org/reference/ReferencesPapers.aspx?ReferenceID=243423</vt:lpwstr>
      </vt:variant>
      <vt:variant>
        <vt:lpwstr/>
      </vt:variant>
      <vt:variant>
        <vt:i4>1048703</vt:i4>
      </vt:variant>
      <vt:variant>
        <vt:i4>0</vt:i4>
      </vt:variant>
      <vt:variant>
        <vt:i4>0</vt:i4>
      </vt:variant>
      <vt:variant>
        <vt:i4>5</vt:i4>
      </vt:variant>
      <vt:variant>
        <vt:lpwstr>mailto:chairussyuhur.arman@yahoo.com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dc:creator>
  <cp:keywords/>
  <dc:description/>
  <cp:lastModifiedBy>Burhanuddin Mahmud</cp:lastModifiedBy>
  <cp:revision>3</cp:revision>
  <cp:lastPrinted>2020-05-11T06:26:00Z</cp:lastPrinted>
  <dcterms:created xsi:type="dcterms:W3CDTF">2025-03-12T08:34:00Z</dcterms:created>
  <dcterms:modified xsi:type="dcterms:W3CDTF">2025-03-12T08:46:00Z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f4147067d70b7cd2760c805a6cd874293622951ee37620331a04252b0adba649</vt:lpwstr>
  </property>
</Properties>
</file>