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DC" w:rsidRPr="00A42D6C" w:rsidRDefault="007172DC" w:rsidP="007172DC">
      <w:pPr>
        <w:pStyle w:val="ListParagraph"/>
        <w:spacing w:after="160" w:line="360" w:lineRule="auto"/>
        <w:jc w:val="both"/>
        <w:rPr>
          <w:b/>
        </w:rPr>
      </w:pPr>
      <w:proofErr w:type="spellStart"/>
      <w:r>
        <w:rPr>
          <w:b/>
          <w:lang w:val="en-US"/>
        </w:rPr>
        <w:t>Karakteristik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Responden</w:t>
      </w:r>
      <w:proofErr w:type="spellEnd"/>
    </w:p>
    <w:p w:rsidR="007172DC" w:rsidRPr="00DD010E" w:rsidRDefault="007172DC" w:rsidP="007172DC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/>
        </w:rPr>
      </w:pPr>
      <w:proofErr w:type="spellStart"/>
      <w:r>
        <w:rPr>
          <w:b/>
          <w:lang w:val="en-US"/>
        </w:rPr>
        <w:t>Jenis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Kelamin</w:t>
      </w:r>
      <w:proofErr w:type="spellEnd"/>
    </w:p>
    <w:tbl>
      <w:tblPr>
        <w:tblStyle w:val="TableGrid"/>
        <w:tblW w:w="0" w:type="auto"/>
        <w:tblInd w:w="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360"/>
        <w:gridCol w:w="984"/>
        <w:gridCol w:w="852"/>
        <w:gridCol w:w="852"/>
        <w:gridCol w:w="997"/>
      </w:tblGrid>
      <w:tr w:rsidR="007172DC" w:rsidRPr="00D1486C" w:rsidTr="008D27D1">
        <w:tc>
          <w:tcPr>
            <w:tcW w:w="1175" w:type="dxa"/>
            <w:tcBorders>
              <w:bottom w:val="single" w:sz="4" w:space="0" w:color="auto"/>
            </w:tcBorders>
          </w:tcPr>
          <w:p w:rsidR="007172DC" w:rsidRPr="00DD010E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6045" w:type="dxa"/>
            <w:gridSpan w:val="5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proofErr w:type="spellStart"/>
            <w:r>
              <w:rPr>
                <w:lang w:val="en-US"/>
              </w:rPr>
              <w:t>Distribusi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Kasus-Kontrol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Responden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 w:val="restart"/>
            <w:tcBorders>
              <w:top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Jenis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Kelamin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proofErr w:type="spellStart"/>
            <w:r w:rsidRPr="00A42D6C">
              <w:rPr>
                <w:b/>
                <w:lang w:val="en-US"/>
              </w:rPr>
              <w:t>Kejadian</w:t>
            </w:r>
            <w:proofErr w:type="spellEnd"/>
            <w:r w:rsidRPr="00A42D6C">
              <w:rPr>
                <w:b/>
                <w:lang w:val="en-US"/>
              </w:rPr>
              <w:t xml:space="preserve"> DBD</w:t>
            </w:r>
          </w:p>
        </w:tc>
      </w:tr>
      <w:tr w:rsidR="007172DC" w:rsidRPr="00D1486C" w:rsidTr="008D27D1">
        <w:tc>
          <w:tcPr>
            <w:tcW w:w="3535" w:type="dxa"/>
            <w:gridSpan w:val="2"/>
            <w:vMerge/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f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%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6,5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984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52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52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997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Perempuan</w:t>
            </w:r>
            <w:proofErr w:type="spellEnd"/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93,5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Total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7172DC" w:rsidRPr="00D1486C" w:rsidRDefault="007172DC" w:rsidP="007172DC">
      <w:pPr>
        <w:pStyle w:val="ListParagraph"/>
        <w:spacing w:line="360" w:lineRule="auto"/>
        <w:jc w:val="both"/>
      </w:pPr>
    </w:p>
    <w:p w:rsidR="007172DC" w:rsidRPr="0065604F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  <w:r w:rsidRPr="00D1486C">
        <w:t>Tabel 4.</w:t>
      </w:r>
      <w:r>
        <w:t>1 menunjukkan bahwa presentase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100%.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dibandingkan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93</w:t>
      </w:r>
      <w:proofErr w:type="gramStart"/>
      <w:r>
        <w:rPr>
          <w:lang w:val="en-US"/>
        </w:rPr>
        <w:t>,6</w:t>
      </w:r>
      <w:proofErr w:type="gramEnd"/>
      <w:r>
        <w:rPr>
          <w:lang w:val="en-US"/>
        </w:rPr>
        <w:t>%.</w:t>
      </w:r>
    </w:p>
    <w:p w:rsidR="007172DC" w:rsidRDefault="007172DC" w:rsidP="007172D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en-US"/>
        </w:rPr>
      </w:pPr>
      <w:proofErr w:type="spellStart"/>
      <w:r w:rsidRPr="00A42D6C">
        <w:rPr>
          <w:b/>
          <w:lang w:val="en-US"/>
        </w:rPr>
        <w:t>U</w:t>
      </w:r>
      <w:r>
        <w:rPr>
          <w:b/>
          <w:lang w:val="en-US"/>
        </w:rPr>
        <w:t>sia</w:t>
      </w:r>
      <w:proofErr w:type="spellEnd"/>
    </w:p>
    <w:tbl>
      <w:tblPr>
        <w:tblStyle w:val="TableGrid"/>
        <w:tblW w:w="0" w:type="auto"/>
        <w:tblInd w:w="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360"/>
        <w:gridCol w:w="984"/>
        <w:gridCol w:w="852"/>
        <w:gridCol w:w="852"/>
        <w:gridCol w:w="997"/>
      </w:tblGrid>
      <w:tr w:rsidR="007172DC" w:rsidRPr="00D1486C" w:rsidTr="008D27D1">
        <w:tc>
          <w:tcPr>
            <w:tcW w:w="1175" w:type="dxa"/>
            <w:tcBorders>
              <w:bottom w:val="single" w:sz="4" w:space="0" w:color="auto"/>
            </w:tcBorders>
          </w:tcPr>
          <w:p w:rsidR="007172DC" w:rsidRPr="00DD010E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6045" w:type="dxa"/>
            <w:gridSpan w:val="5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proofErr w:type="spellStart"/>
            <w:r>
              <w:rPr>
                <w:lang w:val="en-US"/>
              </w:rPr>
              <w:t>Distribusi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Kasus-Kontrol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Responden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 w:val="restart"/>
            <w:tcBorders>
              <w:top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Umur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proofErr w:type="spellStart"/>
            <w:r w:rsidRPr="00A42D6C">
              <w:rPr>
                <w:b/>
                <w:lang w:val="en-US"/>
              </w:rPr>
              <w:t>Kejadian</w:t>
            </w:r>
            <w:proofErr w:type="spellEnd"/>
            <w:r w:rsidRPr="00A42D6C">
              <w:rPr>
                <w:b/>
                <w:lang w:val="en-US"/>
              </w:rPr>
              <w:t xml:space="preserve"> DBD</w:t>
            </w:r>
          </w:p>
        </w:tc>
      </w:tr>
      <w:tr w:rsidR="007172DC" w:rsidRPr="00D1486C" w:rsidTr="008D27D1">
        <w:tc>
          <w:tcPr>
            <w:tcW w:w="3535" w:type="dxa"/>
            <w:gridSpan w:val="2"/>
            <w:vMerge/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f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%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Muda</w:t>
            </w:r>
            <w:proofErr w:type="spellEnd"/>
            <w:r>
              <w:rPr>
                <w:lang w:val="en-US"/>
              </w:rPr>
              <w:t xml:space="preserve"> (25-44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25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80,6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89,2</w:t>
            </w: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984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52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52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997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Baya</w:t>
            </w:r>
            <w:proofErr w:type="spellEnd"/>
            <w:r>
              <w:rPr>
                <w:lang w:val="en-US"/>
              </w:rPr>
              <w:t xml:space="preserve"> (45-60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19,4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10,8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Total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31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rPr>
                <w:lang w:val="en-US"/>
              </w:rPr>
              <w:t xml:space="preserve">      </w:t>
            </w:r>
            <w:r w:rsidRPr="00D1486C">
              <w:t>100</w:t>
            </w:r>
          </w:p>
        </w:tc>
      </w:tr>
    </w:tbl>
    <w:p w:rsidR="007172DC" w:rsidRDefault="007172DC" w:rsidP="007172DC">
      <w:pPr>
        <w:pStyle w:val="ListParagraph"/>
        <w:spacing w:line="360" w:lineRule="auto"/>
        <w:ind w:firstLine="720"/>
        <w:jc w:val="both"/>
      </w:pPr>
    </w:p>
    <w:p w:rsidR="007172DC" w:rsidRPr="00B1433A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  <w:r>
        <w:t>Tabel 4.2</w:t>
      </w:r>
      <w:r w:rsidRPr="00D1486C">
        <w:t xml:space="preserve"> menunjukkan bahwa presentase responden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89,2%.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dibandingkan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80</w:t>
      </w:r>
      <w:proofErr w:type="gramStart"/>
      <w:r>
        <w:rPr>
          <w:lang w:val="en-US"/>
        </w:rPr>
        <w:t>,9</w:t>
      </w:r>
      <w:proofErr w:type="gramEnd"/>
      <w:r>
        <w:rPr>
          <w:lang w:val="en-US"/>
        </w:rPr>
        <w:t>%</w:t>
      </w:r>
    </w:p>
    <w:p w:rsidR="007172DC" w:rsidRDefault="007172DC" w:rsidP="007172D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Status </w:t>
      </w:r>
      <w:proofErr w:type="spellStart"/>
      <w:r>
        <w:rPr>
          <w:b/>
          <w:lang w:val="en-US"/>
        </w:rPr>
        <w:t>Pekerjaan</w:t>
      </w:r>
      <w:proofErr w:type="spellEnd"/>
    </w:p>
    <w:tbl>
      <w:tblPr>
        <w:tblStyle w:val="TableGrid"/>
        <w:tblW w:w="0" w:type="auto"/>
        <w:tblInd w:w="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360"/>
        <w:gridCol w:w="984"/>
        <w:gridCol w:w="852"/>
        <w:gridCol w:w="852"/>
        <w:gridCol w:w="997"/>
      </w:tblGrid>
      <w:tr w:rsidR="007172DC" w:rsidRPr="00D1486C" w:rsidTr="008D27D1">
        <w:tc>
          <w:tcPr>
            <w:tcW w:w="1175" w:type="dxa"/>
            <w:tcBorders>
              <w:bottom w:val="single" w:sz="4" w:space="0" w:color="auto"/>
            </w:tcBorders>
          </w:tcPr>
          <w:p w:rsidR="007172DC" w:rsidRPr="00DD010E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6045" w:type="dxa"/>
            <w:gridSpan w:val="5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proofErr w:type="spellStart"/>
            <w:r>
              <w:rPr>
                <w:lang w:val="en-US"/>
              </w:rPr>
              <w:t>Distribusi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Kasus-Kontrol</w:t>
            </w:r>
            <w:proofErr w:type="spellEnd"/>
            <w:r>
              <w:rPr>
                <w:lang w:val="en-US"/>
              </w:rPr>
              <w:t xml:space="preserve"> Status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Responden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 w:val="restart"/>
            <w:tcBorders>
              <w:top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Status </w:t>
            </w:r>
            <w:proofErr w:type="spellStart"/>
            <w:r>
              <w:rPr>
                <w:b/>
                <w:lang w:val="en-US"/>
              </w:rPr>
              <w:t>Pekerjaan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proofErr w:type="spellStart"/>
            <w:r w:rsidRPr="00A42D6C">
              <w:rPr>
                <w:b/>
                <w:lang w:val="en-US"/>
              </w:rPr>
              <w:t>Kejadian</w:t>
            </w:r>
            <w:proofErr w:type="spellEnd"/>
            <w:r w:rsidRPr="00A42D6C">
              <w:rPr>
                <w:b/>
                <w:lang w:val="en-US"/>
              </w:rPr>
              <w:t xml:space="preserve"> DBD</w:t>
            </w:r>
          </w:p>
        </w:tc>
      </w:tr>
      <w:tr w:rsidR="007172DC" w:rsidRPr="00D1486C" w:rsidTr="008D27D1">
        <w:tc>
          <w:tcPr>
            <w:tcW w:w="3535" w:type="dxa"/>
            <w:gridSpan w:val="2"/>
            <w:vMerge/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f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%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Bekerja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7172DC" w:rsidRPr="00925F46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32,3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172DC" w:rsidRPr="00925F46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37,8</w:t>
            </w: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984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52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52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997" w:type="dxa"/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Bekerja</w:t>
            </w:r>
            <w:proofErr w:type="spellEnd"/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172DC" w:rsidRPr="00925F46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67,7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172DC" w:rsidRPr="00925F46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62,2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Total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31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rPr>
                <w:lang w:val="en-US"/>
              </w:rPr>
              <w:t xml:space="preserve">      </w:t>
            </w:r>
            <w:r w:rsidRPr="00D1486C">
              <w:t>100</w:t>
            </w:r>
          </w:p>
        </w:tc>
      </w:tr>
    </w:tbl>
    <w:p w:rsidR="007172DC" w:rsidRDefault="007172DC" w:rsidP="007172DC">
      <w:pPr>
        <w:pStyle w:val="ListParagraph"/>
        <w:spacing w:line="360" w:lineRule="auto"/>
        <w:ind w:left="1440"/>
        <w:jc w:val="both"/>
        <w:rPr>
          <w:b/>
          <w:lang w:val="en-US"/>
        </w:rPr>
      </w:pPr>
    </w:p>
    <w:p w:rsidR="007172DC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  <w:r>
        <w:t>Tabel 4.3</w:t>
      </w:r>
      <w:r w:rsidRPr="00D1486C">
        <w:t xml:space="preserve"> menunjukkan bahwa presentase responden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67,7%.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dibandingkan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62</w:t>
      </w:r>
      <w:proofErr w:type="gramStart"/>
      <w:r>
        <w:rPr>
          <w:lang w:val="en-US"/>
        </w:rPr>
        <w:t>,2</w:t>
      </w:r>
      <w:proofErr w:type="gramEnd"/>
      <w:r>
        <w:rPr>
          <w:lang w:val="en-US"/>
        </w:rPr>
        <w:t>%</w:t>
      </w:r>
    </w:p>
    <w:p w:rsidR="007172DC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</w:p>
    <w:p w:rsidR="007172DC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</w:p>
    <w:p w:rsidR="007172DC" w:rsidRPr="00925F46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</w:p>
    <w:p w:rsidR="007172DC" w:rsidRDefault="007172DC" w:rsidP="007172D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Pendidikan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Terakhir</w:t>
      </w:r>
      <w:proofErr w:type="spellEnd"/>
    </w:p>
    <w:tbl>
      <w:tblPr>
        <w:tblStyle w:val="TableGrid"/>
        <w:tblW w:w="0" w:type="auto"/>
        <w:tblInd w:w="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360"/>
        <w:gridCol w:w="984"/>
        <w:gridCol w:w="852"/>
        <w:gridCol w:w="852"/>
        <w:gridCol w:w="997"/>
      </w:tblGrid>
      <w:tr w:rsidR="007172DC" w:rsidRPr="00D1486C" w:rsidTr="008D27D1">
        <w:tc>
          <w:tcPr>
            <w:tcW w:w="1175" w:type="dxa"/>
            <w:tcBorders>
              <w:bottom w:val="single" w:sz="4" w:space="0" w:color="auto"/>
            </w:tcBorders>
          </w:tcPr>
          <w:p w:rsidR="007172DC" w:rsidRPr="00DD010E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6045" w:type="dxa"/>
            <w:gridSpan w:val="5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proofErr w:type="spellStart"/>
            <w:r>
              <w:rPr>
                <w:lang w:val="en-US"/>
              </w:rPr>
              <w:t>Distribusi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Kasus-Kontrol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Terakhir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Responden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 w:val="restart"/>
            <w:tcBorders>
              <w:top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Pendidikan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Terakhir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proofErr w:type="spellStart"/>
            <w:r w:rsidRPr="00A42D6C">
              <w:rPr>
                <w:b/>
                <w:lang w:val="en-US"/>
              </w:rPr>
              <w:t>Kejadian</w:t>
            </w:r>
            <w:proofErr w:type="spellEnd"/>
            <w:r w:rsidRPr="00A42D6C">
              <w:rPr>
                <w:b/>
                <w:lang w:val="en-US"/>
              </w:rPr>
              <w:t xml:space="preserve"> DBD</w:t>
            </w:r>
          </w:p>
        </w:tc>
      </w:tr>
      <w:tr w:rsidR="007172DC" w:rsidRPr="00D1486C" w:rsidTr="008D27D1">
        <w:tc>
          <w:tcPr>
            <w:tcW w:w="3535" w:type="dxa"/>
            <w:gridSpan w:val="2"/>
            <w:vMerge/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</w:tr>
      <w:tr w:rsidR="007172DC" w:rsidRPr="00D1486C" w:rsidTr="008D27D1">
        <w:tc>
          <w:tcPr>
            <w:tcW w:w="3535" w:type="dxa"/>
            <w:gridSpan w:val="2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f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A42D6C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%</w:t>
            </w: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Pr="00A42D6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SMP</w:t>
            </w:r>
          </w:p>
        </w:tc>
        <w:tc>
          <w:tcPr>
            <w:tcW w:w="984" w:type="dxa"/>
          </w:tcPr>
          <w:p w:rsidR="007172DC" w:rsidRPr="00925F46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2" w:type="dxa"/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22,6</w:t>
            </w:r>
          </w:p>
        </w:tc>
        <w:tc>
          <w:tcPr>
            <w:tcW w:w="852" w:type="dxa"/>
          </w:tcPr>
          <w:p w:rsidR="007172DC" w:rsidRPr="00B1433A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7" w:type="dxa"/>
          </w:tcPr>
          <w:p w:rsidR="007172DC" w:rsidRPr="00925F46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21,6</w:t>
            </w: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984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852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852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997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SMA</w:t>
            </w:r>
          </w:p>
        </w:tc>
        <w:tc>
          <w:tcPr>
            <w:tcW w:w="984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52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67,7</w:t>
            </w:r>
          </w:p>
        </w:tc>
        <w:tc>
          <w:tcPr>
            <w:tcW w:w="852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7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54,1</w:t>
            </w:r>
          </w:p>
        </w:tc>
      </w:tr>
      <w:tr w:rsidR="007172DC" w:rsidRPr="00D1486C" w:rsidTr="008D27D1">
        <w:tc>
          <w:tcPr>
            <w:tcW w:w="3535" w:type="dxa"/>
            <w:gridSpan w:val="2"/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984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852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852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997" w:type="dxa"/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S1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9,7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24,3</w:t>
            </w:r>
          </w:p>
        </w:tc>
      </w:tr>
      <w:tr w:rsidR="007172DC" w:rsidRPr="00D1486C" w:rsidTr="008D27D1"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Total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t>31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>
              <w:rPr>
                <w:lang w:val="en-US"/>
              </w:rPr>
              <w:t xml:space="preserve">      </w:t>
            </w:r>
            <w:r w:rsidRPr="00D1486C">
              <w:t>100</w:t>
            </w:r>
          </w:p>
        </w:tc>
      </w:tr>
    </w:tbl>
    <w:p w:rsidR="007172DC" w:rsidRDefault="007172DC" w:rsidP="007172DC">
      <w:pPr>
        <w:pStyle w:val="ListParagraph"/>
        <w:spacing w:line="360" w:lineRule="auto"/>
        <w:ind w:left="1440"/>
        <w:jc w:val="both"/>
        <w:rPr>
          <w:lang w:val="en-US"/>
        </w:rPr>
      </w:pPr>
    </w:p>
    <w:p w:rsidR="007172DC" w:rsidRPr="00951357" w:rsidRDefault="007172DC" w:rsidP="007172DC">
      <w:pPr>
        <w:pStyle w:val="ListParagraph"/>
        <w:spacing w:line="360" w:lineRule="auto"/>
        <w:ind w:firstLine="720"/>
        <w:jc w:val="both"/>
        <w:rPr>
          <w:lang w:val="en-US"/>
        </w:rPr>
      </w:pPr>
      <w:r>
        <w:t>Tabel 4.4</w:t>
      </w:r>
      <w:r w:rsidRPr="00D1486C">
        <w:t xml:space="preserve"> menunjukkan bahwa presentase responden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SMP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22,6%.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SMA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67</w:t>
      </w:r>
      <w:proofErr w:type="gramStart"/>
      <w:r>
        <w:rPr>
          <w:lang w:val="en-US"/>
        </w:rPr>
        <w:t>,7</w:t>
      </w:r>
      <w:proofErr w:type="gramEnd"/>
      <w:r>
        <w:rPr>
          <w:lang w:val="en-US"/>
        </w:rPr>
        <w:t xml:space="preserve">%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S1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24,3%.</w:t>
      </w:r>
    </w:p>
    <w:p w:rsidR="00C3403B" w:rsidRDefault="00C3403B"/>
    <w:p w:rsidR="007172DC" w:rsidRPr="007172DC" w:rsidRDefault="007172DC">
      <w:pPr>
        <w:rPr>
          <w:b/>
          <w:lang w:val="en-US"/>
        </w:rPr>
      </w:pPr>
      <w:proofErr w:type="spellStart"/>
      <w:r w:rsidRPr="007172DC">
        <w:rPr>
          <w:b/>
          <w:lang w:val="en-US"/>
        </w:rPr>
        <w:t>Analisis</w:t>
      </w:r>
      <w:proofErr w:type="spellEnd"/>
      <w:r w:rsidRPr="007172DC">
        <w:rPr>
          <w:b/>
          <w:lang w:val="en-US"/>
        </w:rPr>
        <w:t xml:space="preserve"> </w:t>
      </w:r>
      <w:proofErr w:type="spellStart"/>
      <w:r w:rsidRPr="007172DC">
        <w:rPr>
          <w:b/>
          <w:lang w:val="en-US"/>
        </w:rPr>
        <w:t>Bivariat</w:t>
      </w:r>
      <w:proofErr w:type="spellEnd"/>
    </w:p>
    <w:p w:rsidR="007172DC" w:rsidRDefault="007172DC">
      <w:pPr>
        <w:rPr>
          <w:lang w:val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5"/>
        <w:gridCol w:w="810"/>
        <w:gridCol w:w="810"/>
        <w:gridCol w:w="810"/>
        <w:gridCol w:w="810"/>
        <w:gridCol w:w="900"/>
        <w:gridCol w:w="810"/>
        <w:gridCol w:w="823"/>
      </w:tblGrid>
      <w:tr w:rsidR="007172DC" w:rsidRPr="00D1486C" w:rsidTr="008D27D1">
        <w:tc>
          <w:tcPr>
            <w:tcW w:w="1260" w:type="dxa"/>
            <w:tcBorders>
              <w:bottom w:val="single" w:sz="4" w:space="0" w:color="auto"/>
            </w:tcBorders>
          </w:tcPr>
          <w:p w:rsidR="007172DC" w:rsidRPr="007172DC" w:rsidRDefault="007172DC" w:rsidP="008D27D1">
            <w:pPr>
              <w:pStyle w:val="ListParagraph"/>
              <w:ind w:left="0"/>
              <w:jc w:val="both"/>
              <w:rPr>
                <w:rFonts w:eastAsiaTheme="minorEastAsia"/>
                <w:lang w:val="en-US" w:eastAsia="zh-CN"/>
              </w:rPr>
            </w:pPr>
            <w:r>
              <w:t xml:space="preserve">Tabel </w:t>
            </w:r>
            <w:r>
              <w:rPr>
                <w:lang w:val="en-US"/>
              </w:rPr>
              <w:t>5</w:t>
            </w:r>
          </w:p>
        </w:tc>
        <w:tc>
          <w:tcPr>
            <w:tcW w:w="5948" w:type="dxa"/>
            <w:gridSpan w:val="8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 xml:space="preserve">Hubungan Intensitas Pencahayaan </w:t>
            </w:r>
            <w:r>
              <w:rPr>
                <w:lang w:val="en-US"/>
              </w:rPr>
              <w:t xml:space="preserve">Di </w:t>
            </w:r>
            <w:r w:rsidRPr="00D1486C">
              <w:t xml:space="preserve">Dalam Rumah dengan Kejadian Demam Berdarah </w:t>
            </w:r>
            <w:r w:rsidRPr="007C5B28">
              <w:rPr>
                <w:i/>
              </w:rPr>
              <w:t>Dengue</w:t>
            </w:r>
            <w:r w:rsidRPr="00D1486C">
              <w:rPr>
                <w:i/>
              </w:rPr>
              <w:t xml:space="preserve"> </w:t>
            </w:r>
            <w:r w:rsidRPr="00D1486C">
              <w:t>Pada Anak Usia Sekolah Dasar di Wilayah Kerja Puskesmas Boja I Kabupaten Kendal</w:t>
            </w:r>
          </w:p>
        </w:tc>
      </w:tr>
      <w:tr w:rsidR="007172DC" w:rsidRPr="00A87BB7" w:rsidTr="008D27D1">
        <w:tc>
          <w:tcPr>
            <w:tcW w:w="14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</w:pPr>
            <w:r w:rsidRPr="00F927E0">
              <w:t xml:space="preserve">Intensitas </w:t>
            </w:r>
            <w:r w:rsidRPr="00F927E0">
              <w:rPr>
                <w:spacing w:val="-20"/>
              </w:rPr>
              <w:t>Pencahayaan</w:t>
            </w:r>
            <w:r w:rsidRPr="00F927E0">
              <w:t xml:space="preserve"> </w:t>
            </w:r>
            <w:r>
              <w:rPr>
                <w:lang w:val="en-US"/>
              </w:rPr>
              <w:t xml:space="preserve">Di </w:t>
            </w:r>
            <w:r w:rsidRPr="00F927E0">
              <w:rPr>
                <w:spacing w:val="-28"/>
              </w:rPr>
              <w:t>Dalam Rumah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F927E0">
              <w:rPr>
                <w:b/>
              </w:rPr>
              <w:t>Kejadian DBD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OR</w:t>
            </w:r>
          </w:p>
          <w:p w:rsidR="007172DC" w:rsidRPr="00D1486C" w:rsidRDefault="007172DC" w:rsidP="008D27D1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95% CI</w:t>
            </w:r>
          </w:p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A87BB7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</w:p>
          <w:p w:rsidR="007172DC" w:rsidRPr="00A87BB7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  <w:r w:rsidRPr="00A87BB7">
              <w:rPr>
                <w:i/>
              </w:rPr>
              <w:t>ρ - value</w:t>
            </w:r>
          </w:p>
        </w:tc>
      </w:tr>
      <w:tr w:rsidR="007172DC" w:rsidRPr="00A87BB7" w:rsidTr="008D27D1"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016F3E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016F3E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A87BB7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A87BB7" w:rsidTr="008D27D1"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both"/>
            </w:pPr>
            <w:r w:rsidRPr="00F927E0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both"/>
            </w:pPr>
            <w:r w:rsidRPr="00F927E0"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both"/>
            </w:pPr>
            <w:r w:rsidRPr="00F927E0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F927E0" w:rsidRDefault="007172DC" w:rsidP="008D27D1">
            <w:pPr>
              <w:pStyle w:val="ListParagraph"/>
              <w:ind w:left="0"/>
              <w:jc w:val="both"/>
            </w:pPr>
            <w:r w:rsidRPr="00F927E0"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A87BB7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A87BB7" w:rsidTr="008D27D1"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7172DC" w:rsidRDefault="007172DC" w:rsidP="008D27D1">
            <w:pPr>
              <w:pStyle w:val="ListParagraph"/>
              <w:ind w:left="0"/>
              <w:jc w:val="both"/>
            </w:pPr>
            <w:r w:rsidRPr="00D1486C">
              <w:t>Tidak Memenuhi Syarat</w:t>
            </w:r>
          </w:p>
          <w:p w:rsidR="007172DC" w:rsidRPr="00F927E0" w:rsidRDefault="007172DC" w:rsidP="008D27D1">
            <w:pPr>
              <w:pStyle w:val="ListParagraph"/>
              <w:ind w:left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25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80,6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17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45,9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 w:rsidRPr="00D1486C">
              <w:rPr>
                <w:lang w:val="en-US"/>
              </w:rPr>
              <w:t>4,902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 w:rsidRPr="00D1486C">
              <w:rPr>
                <w:spacing w:val="-6"/>
                <w:lang w:val="en-US"/>
              </w:rPr>
              <w:t xml:space="preserve">1,630- </w:t>
            </w:r>
            <w:r w:rsidRPr="00D1486C">
              <w:rPr>
                <w:spacing w:val="-18"/>
                <w:lang w:val="en-US"/>
              </w:rPr>
              <w:t>14,739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172DC" w:rsidRPr="00A87BB7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A87BB7">
              <w:t>0,007</w:t>
            </w:r>
          </w:p>
        </w:tc>
      </w:tr>
      <w:tr w:rsidR="007172DC" w:rsidRPr="00D1486C" w:rsidTr="008D27D1"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Memenuhi Syarat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19,4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54,1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100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>
              <w:rPr>
                <w:lang w:val="en-US"/>
              </w:rPr>
              <w:t xml:space="preserve"> </w:t>
            </w:r>
            <w:r w:rsidRPr="00D1486C"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</w:tbl>
    <w:p w:rsidR="007172DC" w:rsidRDefault="007172DC">
      <w:pPr>
        <w:rPr>
          <w:lang w:val="en-US"/>
        </w:rPr>
      </w:pPr>
    </w:p>
    <w:p w:rsidR="007172DC" w:rsidRDefault="007172DC">
      <w:pPr>
        <w:rPr>
          <w:lang w:val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810"/>
        <w:gridCol w:w="810"/>
        <w:gridCol w:w="810"/>
        <w:gridCol w:w="810"/>
        <w:gridCol w:w="900"/>
        <w:gridCol w:w="810"/>
        <w:gridCol w:w="823"/>
      </w:tblGrid>
      <w:tr w:rsidR="007172DC" w:rsidRPr="00D1486C" w:rsidTr="008D27D1">
        <w:tc>
          <w:tcPr>
            <w:tcW w:w="1435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both"/>
              <w:rPr>
                <w:rFonts w:eastAsiaTheme="minorEastAsia"/>
                <w:lang w:eastAsia="zh-CN"/>
              </w:rPr>
            </w:pPr>
            <w:r>
              <w:t>Tabel 6</w:t>
            </w:r>
          </w:p>
        </w:tc>
        <w:tc>
          <w:tcPr>
            <w:tcW w:w="5773" w:type="dxa"/>
            <w:gridSpan w:val="7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Hubungan Keberadaan Pekarangan</w:t>
            </w:r>
            <w:r w:rsidRPr="00D1486C">
              <w:rPr>
                <w:i/>
              </w:rPr>
              <w:t xml:space="preserve"> </w:t>
            </w:r>
            <w:r w:rsidRPr="00D1486C">
              <w:t xml:space="preserve">dengan Kejadian Demam Berdarah </w:t>
            </w:r>
            <w:r w:rsidRPr="007C5B28">
              <w:rPr>
                <w:i/>
              </w:rPr>
              <w:t>Dengue</w:t>
            </w:r>
            <w:r w:rsidRPr="00D1486C">
              <w:rPr>
                <w:i/>
              </w:rPr>
              <w:t xml:space="preserve"> </w:t>
            </w:r>
            <w:r w:rsidRPr="00D1486C">
              <w:t>Pada Anak Usia Sekolah Dasar di Wilayah Kerja Puskesmas Boja I Kabupaten Kendal</w:t>
            </w:r>
          </w:p>
        </w:tc>
      </w:tr>
      <w:tr w:rsidR="007172DC" w:rsidRPr="00327457" w:rsidTr="008D27D1">
        <w:tc>
          <w:tcPr>
            <w:tcW w:w="14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 xml:space="preserve">Keberadaan Pekarangan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Kejadian DBD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OR</w:t>
            </w:r>
          </w:p>
          <w:p w:rsidR="007172DC" w:rsidRPr="00D1486C" w:rsidRDefault="007172DC" w:rsidP="008D27D1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95% CI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327457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</w:p>
          <w:p w:rsidR="007172DC" w:rsidRPr="00327457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  <w:r w:rsidRPr="00327457">
              <w:rPr>
                <w:i/>
              </w:rPr>
              <w:t>ρ - value</w:t>
            </w:r>
          </w:p>
        </w:tc>
      </w:tr>
      <w:tr w:rsidR="007172DC" w:rsidRPr="00327457" w:rsidTr="008D27D1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521400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521400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327457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327457" w:rsidTr="008D27D1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327457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327457" w:rsidTr="008D27D1">
        <w:tc>
          <w:tcPr>
            <w:tcW w:w="1435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  <w:rPr>
                <w:i/>
              </w:rPr>
            </w:pPr>
            <w:r w:rsidRPr="00D1486C">
              <w:t>Ada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23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74,2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16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43,2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3,773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rPr>
                <w:spacing w:val="-8"/>
              </w:rPr>
              <w:t>1,341-</w:t>
            </w:r>
            <w:r w:rsidRPr="00D1486C">
              <w:rPr>
                <w:spacing w:val="-18"/>
              </w:rPr>
              <w:t>10,617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172DC" w:rsidRPr="00327457" w:rsidRDefault="007172DC" w:rsidP="008D27D1">
            <w:pPr>
              <w:pStyle w:val="ListParagraph"/>
              <w:ind w:left="0"/>
              <w:jc w:val="right"/>
            </w:pPr>
            <w:r w:rsidRPr="00327457">
              <w:t>0,020</w:t>
            </w:r>
          </w:p>
        </w:tc>
      </w:tr>
      <w:tr w:rsidR="007172DC" w:rsidRPr="00D1486C" w:rsidTr="008D27D1">
        <w:tc>
          <w:tcPr>
            <w:tcW w:w="1435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Tidak ada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25,8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21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56,8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100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>
              <w:rPr>
                <w:lang w:val="en-US"/>
              </w:rPr>
              <w:t xml:space="preserve"> </w:t>
            </w:r>
            <w:r w:rsidRPr="00D1486C"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</w:tbl>
    <w:p w:rsidR="007172DC" w:rsidRDefault="007172DC">
      <w:pPr>
        <w:rPr>
          <w:lang w:val="en-US"/>
        </w:rPr>
      </w:pPr>
    </w:p>
    <w:p w:rsidR="007172DC" w:rsidRDefault="007172DC">
      <w:pPr>
        <w:rPr>
          <w:lang w:val="en-US"/>
        </w:rPr>
      </w:pPr>
    </w:p>
    <w:p w:rsidR="007172DC" w:rsidRDefault="007172DC">
      <w:pPr>
        <w:rPr>
          <w:lang w:val="en-US"/>
        </w:rPr>
      </w:pPr>
    </w:p>
    <w:p w:rsidR="007172DC" w:rsidRDefault="007172DC">
      <w:pPr>
        <w:rPr>
          <w:lang w:val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85"/>
        <w:gridCol w:w="810"/>
        <w:gridCol w:w="810"/>
        <w:gridCol w:w="810"/>
        <w:gridCol w:w="900"/>
        <w:gridCol w:w="810"/>
        <w:gridCol w:w="823"/>
      </w:tblGrid>
      <w:tr w:rsidR="007172DC" w:rsidRPr="00D1486C" w:rsidTr="008D27D1">
        <w:tc>
          <w:tcPr>
            <w:tcW w:w="126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both"/>
              <w:rPr>
                <w:rFonts w:eastAsiaTheme="minorEastAsia"/>
                <w:lang w:eastAsia="zh-CN"/>
              </w:rPr>
            </w:pPr>
            <w:r>
              <w:lastRenderedPageBreak/>
              <w:t>Tabel 7</w:t>
            </w:r>
          </w:p>
        </w:tc>
        <w:tc>
          <w:tcPr>
            <w:tcW w:w="5948" w:type="dxa"/>
            <w:gridSpan w:val="7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Hubungan Peran Ibu</w:t>
            </w:r>
            <w:r w:rsidRPr="00D1486C">
              <w:rPr>
                <w:b/>
              </w:rPr>
              <w:t xml:space="preserve"> </w:t>
            </w:r>
            <w:r w:rsidRPr="00D1486C">
              <w:t xml:space="preserve">dengan Kejadian Demam Berdarah </w:t>
            </w:r>
            <w:r w:rsidRPr="007C5B28">
              <w:rPr>
                <w:i/>
              </w:rPr>
              <w:t>Dengue</w:t>
            </w:r>
            <w:r w:rsidRPr="00D1486C">
              <w:rPr>
                <w:i/>
              </w:rPr>
              <w:t xml:space="preserve"> </w:t>
            </w:r>
            <w:r w:rsidRPr="00D1486C">
              <w:t>Pada Anak Usia Sekolah Dasar di Wilayah Kerja Puskesmas Boja I Kabupaten Kendal</w:t>
            </w:r>
          </w:p>
        </w:tc>
      </w:tr>
      <w:tr w:rsidR="007172DC" w:rsidRPr="00D1486C" w:rsidTr="008D27D1"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Peran Ibu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Kejadian DBD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OR</w:t>
            </w:r>
          </w:p>
          <w:p w:rsidR="007172DC" w:rsidRPr="00D1486C" w:rsidRDefault="007172DC" w:rsidP="008D27D1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95% CI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  <w:r w:rsidRPr="00D1486C">
              <w:rPr>
                <w:i/>
              </w:rPr>
              <w:t>ρ - value</w:t>
            </w:r>
          </w:p>
        </w:tc>
      </w:tr>
      <w:tr w:rsidR="007172DC" w:rsidRPr="00D1486C" w:rsidTr="008D27D1"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521400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521400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D1486C" w:rsidTr="008D27D1"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D1486C" w:rsidTr="008D27D1">
        <w:tc>
          <w:tcPr>
            <w:tcW w:w="126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  <w:rPr>
                <w:i/>
              </w:rPr>
            </w:pPr>
            <w:r w:rsidRPr="00D1486C">
              <w:t>Pasif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7172DC" w:rsidRPr="00EE51E1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22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EE51E1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val="en-US" w:eastAsia="zh-CN"/>
              </w:rPr>
            </w:pPr>
            <w:r w:rsidRPr="00D1486C">
              <w:t>71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EE51E1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15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lang w:val="en-US"/>
              </w:rPr>
            </w:pPr>
            <w:r w:rsidRPr="00D1486C">
              <w:t>40,5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3,585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rPr>
                <w:spacing w:val="-8"/>
              </w:rPr>
              <w:t>1,298-</w:t>
            </w:r>
            <w:r w:rsidRPr="00D1486C">
              <w:t xml:space="preserve"> 9,902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172DC" w:rsidRPr="00327457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0,024</w:t>
            </w:r>
          </w:p>
        </w:tc>
      </w:tr>
      <w:tr w:rsidR="007172DC" w:rsidRPr="00D1486C" w:rsidTr="008D27D1">
        <w:tc>
          <w:tcPr>
            <w:tcW w:w="126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Aktif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7172DC" w:rsidRPr="00EE51E1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EE51E1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29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22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59,5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Total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100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  <w:r w:rsidRPr="00D1486C">
              <w:t>37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>
              <w:rPr>
                <w:lang w:val="en-US"/>
              </w:rPr>
              <w:t xml:space="preserve"> </w:t>
            </w:r>
            <w:r w:rsidRPr="00D1486C"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</w:tbl>
    <w:p w:rsidR="007172DC" w:rsidRDefault="007172DC">
      <w:pPr>
        <w:rPr>
          <w:lang w:val="en-US"/>
        </w:rPr>
      </w:pPr>
    </w:p>
    <w:p w:rsidR="007172DC" w:rsidRDefault="007172DC">
      <w:pPr>
        <w:rPr>
          <w:lang w:val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5"/>
        <w:gridCol w:w="810"/>
        <w:gridCol w:w="810"/>
        <w:gridCol w:w="810"/>
        <w:gridCol w:w="810"/>
        <w:gridCol w:w="900"/>
        <w:gridCol w:w="810"/>
        <w:gridCol w:w="823"/>
      </w:tblGrid>
      <w:tr w:rsidR="007172DC" w:rsidRPr="00D1486C" w:rsidTr="008D27D1">
        <w:tc>
          <w:tcPr>
            <w:tcW w:w="126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  <w:rPr>
                <w:rFonts w:eastAsiaTheme="minorEastAsia"/>
                <w:lang w:eastAsia="zh-CN"/>
              </w:rPr>
            </w:pPr>
            <w:r>
              <w:t>Tabel 8</w:t>
            </w:r>
            <w:bookmarkStart w:id="0" w:name="_GoBack"/>
            <w:bookmarkEnd w:id="0"/>
          </w:p>
        </w:tc>
        <w:tc>
          <w:tcPr>
            <w:tcW w:w="5948" w:type="dxa"/>
            <w:gridSpan w:val="8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Hubungan Peran Kader Kesehatan</w:t>
            </w:r>
            <w:r w:rsidRPr="00D1486C">
              <w:rPr>
                <w:b/>
              </w:rPr>
              <w:t xml:space="preserve"> </w:t>
            </w:r>
            <w:r w:rsidRPr="00D1486C">
              <w:t xml:space="preserve">dengan Kejadian Demam Berdarah </w:t>
            </w:r>
            <w:r w:rsidRPr="007C5B28">
              <w:rPr>
                <w:i/>
              </w:rPr>
              <w:t>Dengue</w:t>
            </w:r>
            <w:r w:rsidRPr="00D1486C">
              <w:rPr>
                <w:i/>
              </w:rPr>
              <w:t xml:space="preserve"> </w:t>
            </w:r>
            <w:r w:rsidRPr="00D1486C">
              <w:t>Pada Anak Usia Sekolah Dasar di Wilayah Kerja Puskesmas Boja I Kabupaten Kendal</w:t>
            </w:r>
          </w:p>
        </w:tc>
      </w:tr>
      <w:tr w:rsidR="007172DC" w:rsidRPr="00D1486C" w:rsidTr="008D27D1">
        <w:tc>
          <w:tcPr>
            <w:tcW w:w="14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Peran Kader Kesehatan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b/>
              </w:rPr>
            </w:pPr>
            <w:r w:rsidRPr="00D1486C">
              <w:rPr>
                <w:b/>
              </w:rPr>
              <w:t>Kejadian DBD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</w:pPr>
            <w:r w:rsidRPr="00D1486C">
              <w:t>OR</w:t>
            </w:r>
          </w:p>
          <w:p w:rsidR="007172DC" w:rsidRPr="00D1486C" w:rsidRDefault="007172DC" w:rsidP="008D27D1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95% CI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</w:p>
          <w:p w:rsidR="007172DC" w:rsidRPr="00D1486C" w:rsidRDefault="007172DC" w:rsidP="008D27D1">
            <w:pPr>
              <w:pStyle w:val="ListParagraph"/>
              <w:ind w:left="0"/>
              <w:jc w:val="center"/>
              <w:rPr>
                <w:i/>
              </w:rPr>
            </w:pPr>
            <w:r w:rsidRPr="00D1486C">
              <w:rPr>
                <w:i/>
              </w:rPr>
              <w:t>ρ - value</w:t>
            </w:r>
          </w:p>
        </w:tc>
      </w:tr>
      <w:tr w:rsidR="007172DC" w:rsidRPr="00D1486C" w:rsidTr="008D27D1"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521400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Kasus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521400" w:rsidRDefault="007172DC" w:rsidP="008D27D1">
            <w:pPr>
              <w:pStyle w:val="ListParagraph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D1486C" w:rsidTr="008D27D1"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</w:p>
        </w:tc>
      </w:tr>
      <w:tr w:rsidR="007172DC" w:rsidRPr="00D1486C" w:rsidTr="008D27D1"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  <w:rPr>
                <w:i/>
              </w:rPr>
            </w:pPr>
            <w:r w:rsidRPr="00D1486C">
              <w:t>Pasif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26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83,9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56,8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3,962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spacing w:val="-20"/>
                <w:lang w:val="en-US"/>
              </w:rPr>
            </w:pPr>
            <w:r w:rsidRPr="00D1486C">
              <w:rPr>
                <w:spacing w:val="-20"/>
              </w:rPr>
              <w:t>1,</w:t>
            </w:r>
            <w:r>
              <w:rPr>
                <w:spacing w:val="-20"/>
                <w:lang w:val="en-US"/>
              </w:rPr>
              <w:t>246- 12,603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 w:rsidRPr="00D1486C">
              <w:t>0</w:t>
            </w:r>
            <w:r>
              <w:t>,032</w:t>
            </w:r>
          </w:p>
        </w:tc>
      </w:tr>
      <w:tr w:rsidR="007172DC" w:rsidRPr="00D1486C" w:rsidTr="008D27D1"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both"/>
            </w:pPr>
            <w:r w:rsidRPr="00D1486C">
              <w:t>Aktif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16,1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16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8F795F" w:rsidRDefault="007172DC" w:rsidP="008D27D1">
            <w:pPr>
              <w:pStyle w:val="ListParagraph"/>
              <w:ind w:left="0"/>
              <w:jc w:val="right"/>
              <w:rPr>
                <w:rFonts w:eastAsiaTheme="minorEastAsia"/>
                <w:lang w:eastAsia="zh-CN"/>
              </w:rPr>
            </w:pPr>
            <w:r>
              <w:t>43,2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ind w:left="0"/>
              <w:jc w:val="right"/>
            </w:pPr>
          </w:p>
        </w:tc>
      </w:tr>
      <w:tr w:rsidR="007172DC" w:rsidRPr="00D1486C" w:rsidTr="008D27D1"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both"/>
            </w:pPr>
            <w:r w:rsidRPr="00D1486C"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right"/>
            </w:pPr>
            <w:r w:rsidRPr="00D1486C"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right"/>
            </w:pPr>
            <w:r w:rsidRPr="00D1486C">
              <w:t>100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right"/>
            </w:pPr>
            <w:r w:rsidRPr="00D1486C">
              <w:t>37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both"/>
            </w:pPr>
            <w:r>
              <w:rPr>
                <w:lang w:val="en-US"/>
              </w:rPr>
              <w:t xml:space="preserve"> </w:t>
            </w:r>
            <w:r w:rsidRPr="00D1486C"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right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172DC" w:rsidRPr="00D1486C" w:rsidRDefault="007172DC" w:rsidP="008D27D1">
            <w:pPr>
              <w:pStyle w:val="ListParagraph"/>
              <w:spacing w:line="360" w:lineRule="auto"/>
              <w:ind w:left="0"/>
              <w:jc w:val="right"/>
            </w:pPr>
          </w:p>
        </w:tc>
      </w:tr>
    </w:tbl>
    <w:p w:rsidR="007172DC" w:rsidRPr="007172DC" w:rsidRDefault="007172DC">
      <w:pPr>
        <w:rPr>
          <w:lang w:val="en-US"/>
        </w:rPr>
      </w:pPr>
    </w:p>
    <w:sectPr w:rsidR="007172DC" w:rsidRPr="0071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D5180"/>
    <w:multiLevelType w:val="hybridMultilevel"/>
    <w:tmpl w:val="4EFEE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095B"/>
    <w:multiLevelType w:val="hybridMultilevel"/>
    <w:tmpl w:val="47A6FC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DC"/>
    <w:rsid w:val="007172DC"/>
    <w:rsid w:val="00C3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57F10-0DC2-4B19-86DB-2D6E34B5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72DC"/>
    <w:pPr>
      <w:spacing w:after="0" w:line="240" w:lineRule="auto"/>
    </w:pPr>
    <w:rPr>
      <w:rFonts w:ascii="Arial" w:eastAsia="Arial" w:hAnsi="Arial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2DC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7172DC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2025-03-20T10:41:00Z</dcterms:created>
  <dcterms:modified xsi:type="dcterms:W3CDTF">2025-03-20T10:46:00Z</dcterms:modified>
</cp:coreProperties>
</file>