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900" w:rsidRPr="00BE62E6" w:rsidRDefault="005C0900" w:rsidP="005C0900">
      <w:pPr>
        <w:pStyle w:val="BodyText"/>
        <w:spacing w:after="0"/>
        <w:jc w:val="center"/>
        <w:rPr>
          <w:rFonts w:ascii="Times New Roman" w:hAnsi="Times New Roman" w:cs="Times New Roman"/>
        </w:rPr>
      </w:pPr>
      <w:r>
        <w:rPr>
          <w:rFonts w:ascii="Times New Roman" w:hAnsi="Times New Roman" w:cs="Times New Roman"/>
          <w:b/>
        </w:rPr>
        <w:t xml:space="preserve">PENAMBAHAN LAMA PENYINARAN DENGAN PERBEDAAN JAM DAN </w:t>
      </w:r>
      <w:r w:rsidR="00E26298">
        <w:rPr>
          <w:rFonts w:ascii="Times New Roman" w:hAnsi="Times New Roman" w:cs="Times New Roman"/>
          <w:b/>
        </w:rPr>
        <w:t xml:space="preserve">JUMLAH </w:t>
      </w:r>
      <w:r>
        <w:rPr>
          <w:rFonts w:ascii="Times New Roman" w:hAnsi="Times New Roman" w:cs="Times New Roman"/>
          <w:b/>
        </w:rPr>
        <w:t>HARI PADA TANAMAN KRISAN (</w:t>
      </w:r>
      <w:r w:rsidRPr="00903AC7">
        <w:rPr>
          <w:rFonts w:ascii="Times New Roman" w:hAnsi="Times New Roman" w:cs="Times New Roman"/>
          <w:b/>
          <w:i/>
        </w:rPr>
        <w:t>Chrysanthemu</w:t>
      </w:r>
      <w:r>
        <w:rPr>
          <w:rFonts w:ascii="Times New Roman" w:hAnsi="Times New Roman" w:cs="Times New Roman"/>
          <w:b/>
          <w:i/>
        </w:rPr>
        <w:t xml:space="preserve">m </w:t>
      </w:r>
      <w:r w:rsidRPr="00F6221E">
        <w:rPr>
          <w:rFonts w:ascii="Times New Roman" w:hAnsi="Times New Roman" w:cs="Times New Roman"/>
          <w:b/>
          <w:i/>
        </w:rPr>
        <w:t>sp.</w:t>
      </w:r>
      <w:r>
        <w:rPr>
          <w:rFonts w:ascii="Times New Roman" w:hAnsi="Times New Roman" w:cs="Times New Roman"/>
          <w:b/>
        </w:rPr>
        <w:t>) TERHADAP PERTUMBUHAN DAN BOBOT TANAMAN</w:t>
      </w: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tbl>
      <w:tblPr>
        <w:tblpPr w:leftFromText="180" w:rightFromText="180" w:vertAnchor="text" w:horzAnchor="margin" w:tblpXSpec="center" w:tblpY="131"/>
        <w:tblW w:w="0" w:type="auto"/>
        <w:tblBorders>
          <w:top w:val="single" w:sz="4" w:space="0" w:color="000000"/>
          <w:bottom w:val="single" w:sz="4" w:space="0" w:color="000000"/>
        </w:tblBorders>
        <w:tblLook w:val="04A0"/>
      </w:tblPr>
      <w:tblGrid>
        <w:gridCol w:w="1720"/>
      </w:tblGrid>
      <w:tr w:rsidR="005C0900" w:rsidRPr="00883633" w:rsidTr="005C0900">
        <w:trPr>
          <w:trHeight w:val="419"/>
        </w:trPr>
        <w:tc>
          <w:tcPr>
            <w:tcW w:w="1720" w:type="dxa"/>
            <w:vAlign w:val="center"/>
          </w:tcPr>
          <w:p w:rsidR="005C0900" w:rsidRPr="005C0900" w:rsidRDefault="005C0900" w:rsidP="00A22CCA">
            <w:pPr>
              <w:spacing w:before="60" w:after="6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E  JOURNAL</w:t>
            </w:r>
          </w:p>
        </w:tc>
      </w:tr>
    </w:tbl>
    <w:p w:rsidR="005C0900" w:rsidRPr="00FF578D" w:rsidRDefault="005C0900" w:rsidP="005C0900">
      <w:pPr>
        <w:spacing w:before="3" w:line="240" w:lineRule="exact"/>
        <w:rPr>
          <w:rFonts w:ascii="Times New Roman" w:hAnsi="Times New Roman" w:cs="Times New Roman"/>
          <w:sz w:val="24"/>
          <w:szCs w:val="24"/>
        </w:rPr>
      </w:pPr>
    </w:p>
    <w:p w:rsidR="005C0900" w:rsidRPr="00FF578D" w:rsidRDefault="005C0900" w:rsidP="005C0900">
      <w:pPr>
        <w:spacing w:before="9" w:line="140" w:lineRule="exact"/>
        <w:rPr>
          <w:rFonts w:ascii="Times New Roman" w:hAnsi="Times New Roman" w:cs="Times New Roman"/>
          <w:sz w:val="15"/>
          <w:szCs w:val="15"/>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480" w:lineRule="auto"/>
        <w:jc w:val="center"/>
        <w:rPr>
          <w:rFonts w:ascii="Times New Roman" w:eastAsia="SimSun" w:hAnsi="Times New Roman" w:cs="Times New Roman"/>
          <w:b/>
          <w:kern w:val="1"/>
          <w:sz w:val="24"/>
          <w:szCs w:val="24"/>
          <w:lang w:val="en-US" w:eastAsia="zh-CN" w:bidi="hi-IN"/>
        </w:rPr>
      </w:pPr>
      <w:r w:rsidRPr="00FF578D">
        <w:rPr>
          <w:rFonts w:ascii="Times New Roman" w:eastAsia="SimSun" w:hAnsi="Times New Roman" w:cs="Times New Roman"/>
          <w:b/>
          <w:kern w:val="1"/>
          <w:sz w:val="24"/>
          <w:szCs w:val="24"/>
          <w:lang w:val="en-US" w:eastAsia="zh-CN" w:bidi="hi-IN"/>
        </w:rPr>
        <w:t>Oleh</w:t>
      </w:r>
    </w:p>
    <w:p w:rsidR="005C0900" w:rsidRPr="00FF578D" w:rsidRDefault="005C0900" w:rsidP="005C0900">
      <w:pPr>
        <w:widowControl w:val="0"/>
        <w:tabs>
          <w:tab w:val="left" w:pos="2011"/>
          <w:tab w:val="center" w:pos="3968"/>
        </w:tabs>
        <w:suppressAutoHyphens/>
        <w:spacing w:after="0" w:line="480" w:lineRule="auto"/>
        <w:jc w:val="center"/>
        <w:rPr>
          <w:rFonts w:ascii="Times New Roman" w:eastAsia="SimSun" w:hAnsi="Times New Roman" w:cs="Times New Roman"/>
          <w:b/>
          <w:kern w:val="1"/>
          <w:sz w:val="24"/>
          <w:szCs w:val="24"/>
          <w:lang w:eastAsia="zh-CN" w:bidi="hi-IN"/>
        </w:rPr>
      </w:pPr>
      <w:r>
        <w:rPr>
          <w:rFonts w:ascii="Times New Roman" w:eastAsia="SimSun" w:hAnsi="Times New Roman" w:cs="Times New Roman"/>
          <w:b/>
          <w:kern w:val="1"/>
          <w:sz w:val="24"/>
          <w:szCs w:val="24"/>
          <w:lang w:eastAsia="zh-CN" w:bidi="hi-IN"/>
        </w:rPr>
        <w:t>HANAFI GIRINDRA PRATAMA</w:t>
      </w:r>
    </w:p>
    <w:p w:rsidR="005C0900" w:rsidRPr="00FF578D" w:rsidRDefault="005C0900" w:rsidP="005C0900">
      <w:pPr>
        <w:widowControl w:val="0"/>
        <w:suppressAutoHyphens/>
        <w:spacing w:after="0" w:line="48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36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36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r w:rsidRPr="00FF578D">
        <w:rPr>
          <w:rFonts w:ascii="Times New Roman" w:eastAsia="SimSun" w:hAnsi="Times New Roman" w:cs="Times New Roman"/>
          <w:b/>
          <w:noProof/>
          <w:kern w:val="1"/>
          <w:sz w:val="24"/>
          <w:szCs w:val="24"/>
          <w:lang w:eastAsia="id-ID"/>
        </w:rPr>
        <w:drawing>
          <wp:inline distT="0" distB="0" distL="0" distR="0">
            <wp:extent cx="792000" cy="928800"/>
            <wp:effectExtent l="0" t="0" r="8255" b="5080"/>
            <wp:docPr id="106" name="Picture 106" descr="ind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dex.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2000" cy="928800"/>
                    </a:xfrm>
                    <a:prstGeom prst="rect">
                      <a:avLst/>
                    </a:prstGeom>
                    <a:noFill/>
                    <a:ln>
                      <a:noFill/>
                    </a:ln>
                  </pic:spPr>
                </pic:pic>
              </a:graphicData>
            </a:graphic>
          </wp:inline>
        </w:drawing>
      </w: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eastAsia="zh-CN" w:bidi="hi-IN"/>
        </w:rPr>
      </w:pPr>
      <w:r w:rsidRPr="00FF578D">
        <w:rPr>
          <w:rFonts w:ascii="Times New Roman" w:eastAsia="SimSun" w:hAnsi="Times New Roman" w:cs="Times New Roman"/>
          <w:b/>
          <w:kern w:val="1"/>
          <w:sz w:val="24"/>
          <w:szCs w:val="24"/>
          <w:lang w:val="en-US" w:eastAsia="zh-CN" w:bidi="hi-IN"/>
        </w:rPr>
        <w:t xml:space="preserve">PROGRAM STUDI S1 </w:t>
      </w:r>
      <w:r w:rsidRPr="00FF578D">
        <w:rPr>
          <w:rFonts w:ascii="Times New Roman" w:eastAsia="SimSun" w:hAnsi="Times New Roman" w:cs="Times New Roman"/>
          <w:b/>
          <w:kern w:val="1"/>
          <w:sz w:val="24"/>
          <w:szCs w:val="24"/>
          <w:lang w:eastAsia="zh-CN" w:bidi="hi-IN"/>
        </w:rPr>
        <w:t>AGROEKOTEKNOLOGI</w:t>
      </w:r>
    </w:p>
    <w:p w:rsidR="005C0900" w:rsidRPr="00FF578D" w:rsidRDefault="004410D9" w:rsidP="004410D9">
      <w:pPr>
        <w:widowControl w:val="0"/>
        <w:tabs>
          <w:tab w:val="center" w:pos="4252"/>
          <w:tab w:val="left" w:pos="7742"/>
        </w:tabs>
        <w:suppressAutoHyphens/>
        <w:spacing w:after="0" w:line="240" w:lineRule="auto"/>
        <w:rPr>
          <w:rFonts w:ascii="Times New Roman" w:eastAsia="SimSun" w:hAnsi="Times New Roman" w:cs="Times New Roman"/>
          <w:b/>
          <w:kern w:val="1"/>
          <w:sz w:val="24"/>
          <w:szCs w:val="24"/>
          <w:lang w:val="en-US" w:eastAsia="zh-CN" w:bidi="hi-IN"/>
        </w:rPr>
      </w:pPr>
      <w:r>
        <w:rPr>
          <w:rFonts w:ascii="Times New Roman" w:eastAsia="SimSun" w:hAnsi="Times New Roman" w:cs="Times New Roman"/>
          <w:b/>
          <w:kern w:val="1"/>
          <w:sz w:val="24"/>
          <w:szCs w:val="24"/>
          <w:lang w:val="en-US" w:eastAsia="zh-CN" w:bidi="hi-IN"/>
        </w:rPr>
        <w:tab/>
      </w:r>
      <w:r w:rsidR="005C0900" w:rsidRPr="00FF578D">
        <w:rPr>
          <w:rFonts w:ascii="Times New Roman" w:eastAsia="SimSun" w:hAnsi="Times New Roman" w:cs="Times New Roman"/>
          <w:b/>
          <w:kern w:val="1"/>
          <w:sz w:val="24"/>
          <w:szCs w:val="24"/>
          <w:lang w:val="en-US" w:eastAsia="zh-CN" w:bidi="hi-IN"/>
        </w:rPr>
        <w:t>FAKULTAS PETERNAKAN DAN PERTANIAN</w:t>
      </w:r>
      <w:r>
        <w:rPr>
          <w:rFonts w:ascii="Times New Roman" w:eastAsia="SimSun" w:hAnsi="Times New Roman" w:cs="Times New Roman"/>
          <w:b/>
          <w:kern w:val="1"/>
          <w:sz w:val="24"/>
          <w:szCs w:val="24"/>
          <w:lang w:val="en-US" w:eastAsia="zh-CN" w:bidi="hi-IN"/>
        </w:rPr>
        <w:tab/>
      </w: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r w:rsidRPr="00FF578D">
        <w:rPr>
          <w:rFonts w:ascii="Times New Roman" w:eastAsia="SimSun" w:hAnsi="Times New Roman" w:cs="Times New Roman"/>
          <w:b/>
          <w:kern w:val="1"/>
          <w:sz w:val="24"/>
          <w:szCs w:val="24"/>
          <w:lang w:val="en-US" w:eastAsia="zh-CN" w:bidi="hi-IN"/>
        </w:rPr>
        <w:t>UNIVERSITAS DIPONEGORO</w:t>
      </w:r>
    </w:p>
    <w:p w:rsidR="005C0900" w:rsidRPr="00FF578D" w:rsidRDefault="005C0900" w:rsidP="005C0900">
      <w:pPr>
        <w:widowControl w:val="0"/>
        <w:suppressAutoHyphens/>
        <w:spacing w:after="0" w:line="240" w:lineRule="auto"/>
        <w:jc w:val="center"/>
        <w:rPr>
          <w:rFonts w:ascii="Times New Roman" w:eastAsia="SimSun" w:hAnsi="Times New Roman" w:cs="Times New Roman"/>
          <w:b/>
          <w:kern w:val="1"/>
          <w:sz w:val="24"/>
          <w:szCs w:val="24"/>
          <w:lang w:val="en-US" w:eastAsia="zh-CN" w:bidi="hi-IN"/>
        </w:rPr>
      </w:pPr>
      <w:r w:rsidRPr="00FF578D">
        <w:rPr>
          <w:rFonts w:ascii="Times New Roman" w:eastAsia="SimSun" w:hAnsi="Times New Roman" w:cs="Times New Roman"/>
          <w:b/>
          <w:kern w:val="1"/>
          <w:sz w:val="24"/>
          <w:szCs w:val="24"/>
          <w:lang w:val="en-US" w:eastAsia="zh-CN" w:bidi="hi-IN"/>
        </w:rPr>
        <w:t>S E M A R A N G</w:t>
      </w:r>
    </w:p>
    <w:p w:rsidR="006102B4" w:rsidRDefault="00AF0E10" w:rsidP="005C0900">
      <w:pPr>
        <w:jc w:val="center"/>
        <w:rPr>
          <w:rFonts w:ascii="Times New Roman" w:eastAsia="SimSun" w:hAnsi="Times New Roman" w:cs="Times New Roman"/>
          <w:b/>
          <w:kern w:val="1"/>
          <w:sz w:val="24"/>
          <w:szCs w:val="24"/>
          <w:lang w:eastAsia="zh-CN" w:bidi="hi-IN"/>
        </w:rPr>
      </w:pPr>
      <w:r>
        <w:rPr>
          <w:rFonts w:ascii="Times New Roman" w:eastAsia="SimSun" w:hAnsi="Times New Roman" w:cs="Times New Roman"/>
          <w:b/>
          <w:noProof/>
          <w:kern w:val="1"/>
          <w:sz w:val="24"/>
          <w:szCs w:val="24"/>
          <w:lang w:eastAsia="id-ID"/>
        </w:rPr>
        <w:pict>
          <v:rect id="Rectangle 116" o:spid="_x0000_s1026" style="position:absolute;left:0;text-align:left;margin-left:375.6pt;margin-top:33.35pt;width:70.5pt;height:46.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" strokecolor="white"/>
        </w:pict>
      </w:r>
      <w:r w:rsidR="005C0900" w:rsidRPr="00FF578D">
        <w:rPr>
          <w:rFonts w:ascii="Times New Roman" w:eastAsia="SimSun" w:hAnsi="Times New Roman" w:cs="Times New Roman"/>
          <w:b/>
          <w:kern w:val="1"/>
          <w:sz w:val="24"/>
          <w:szCs w:val="24"/>
          <w:lang w:val="en-US" w:eastAsia="zh-CN" w:bidi="hi-IN"/>
        </w:rPr>
        <w:t xml:space="preserve">2 0 1 </w:t>
      </w:r>
      <w:r w:rsidR="005C0900" w:rsidRPr="00FF578D">
        <w:rPr>
          <w:rFonts w:ascii="Times New Roman" w:eastAsia="SimSun" w:hAnsi="Times New Roman" w:cs="Times New Roman"/>
          <w:b/>
          <w:kern w:val="1"/>
          <w:sz w:val="24"/>
          <w:szCs w:val="24"/>
          <w:lang w:eastAsia="zh-CN" w:bidi="hi-IN"/>
        </w:rPr>
        <w:t>7</w:t>
      </w:r>
    </w:p>
    <w:p w:rsidR="005C0900" w:rsidRDefault="006102B4" w:rsidP="005C0900">
      <w:pPr>
        <w:rPr>
          <w:rFonts w:ascii="Times New Roman" w:eastAsia="SimSun" w:hAnsi="Times New Roman" w:cs="Times New Roman"/>
          <w:b/>
          <w:kern w:val="1"/>
          <w:sz w:val="24"/>
          <w:szCs w:val="24"/>
          <w:lang w:eastAsia="zh-CN" w:bidi="hi-IN"/>
        </w:rPr>
      </w:pPr>
      <w:r>
        <w:rPr>
          <w:rFonts w:ascii="Times New Roman" w:eastAsia="SimSun" w:hAnsi="Times New Roman" w:cs="Times New Roman"/>
          <w:b/>
          <w:kern w:val="1"/>
          <w:sz w:val="24"/>
          <w:szCs w:val="24"/>
          <w:lang w:eastAsia="zh-CN" w:bidi="hi-IN"/>
        </w:rPr>
        <w:br w:type="page"/>
      </w:r>
    </w:p>
    <w:p w:rsidR="004410D9" w:rsidRPr="00F07112" w:rsidRDefault="004410D9" w:rsidP="004410D9">
      <w:pPr>
        <w:spacing w:line="720" w:lineRule="auto"/>
        <w:jc w:val="center"/>
        <w:rPr>
          <w:rFonts w:ascii="Times New Roman" w:hAnsi="Times New Roman"/>
          <w:b/>
          <w:bCs/>
          <w:sz w:val="24"/>
          <w:szCs w:val="24"/>
        </w:rPr>
      </w:pPr>
      <w:r w:rsidRPr="00F07112">
        <w:rPr>
          <w:rFonts w:ascii="Times New Roman" w:hAnsi="Times New Roman"/>
          <w:b/>
          <w:bCs/>
          <w:sz w:val="24"/>
          <w:szCs w:val="24"/>
        </w:rPr>
        <w:lastRenderedPageBreak/>
        <w:t>LEMBAR PENGESAHAN</w:t>
      </w:r>
    </w:p>
    <w:p w:rsidR="004410D9" w:rsidRPr="004A1D1B" w:rsidRDefault="004410D9" w:rsidP="004410D9">
      <w:pPr>
        <w:spacing w:after="0" w:line="240" w:lineRule="auto"/>
        <w:jc w:val="both"/>
        <w:rPr>
          <w:rFonts w:ascii="Times New Roman" w:hAnsi="Times New Roman"/>
          <w:sz w:val="24"/>
          <w:szCs w:val="24"/>
          <w:lang w:val="en-US"/>
        </w:rPr>
      </w:pPr>
      <w:r w:rsidRPr="00F07112">
        <w:rPr>
          <w:rFonts w:ascii="Times New Roman" w:hAnsi="Times New Roman"/>
          <w:sz w:val="24"/>
          <w:szCs w:val="24"/>
        </w:rPr>
        <w:t>Judul E Journal</w:t>
      </w:r>
      <w:r>
        <w:rPr>
          <w:rFonts w:ascii="Times New Roman" w:hAnsi="Times New Roman"/>
          <w:sz w:val="24"/>
          <w:szCs w:val="24"/>
          <w:lang w:val="en-US"/>
        </w:rPr>
        <w:tab/>
        <w:t xml:space="preserve">      </w:t>
      </w:r>
      <w:r w:rsidRPr="00F07112">
        <w:rPr>
          <w:rFonts w:ascii="Times New Roman" w:hAnsi="Times New Roman"/>
          <w:sz w:val="24"/>
          <w:szCs w:val="24"/>
        </w:rPr>
        <w:t xml:space="preserve">: </w:t>
      </w:r>
      <w:r w:rsidRPr="008C5CC8">
        <w:rPr>
          <w:rFonts w:ascii="Times New Roman" w:hAnsi="Times New Roman"/>
          <w:sz w:val="24"/>
          <w:szCs w:val="24"/>
        </w:rPr>
        <w:t xml:space="preserve">PENAMBAHAN </w:t>
      </w:r>
      <w:r>
        <w:rPr>
          <w:rFonts w:ascii="Times New Roman" w:hAnsi="Times New Roman"/>
          <w:sz w:val="24"/>
          <w:szCs w:val="24"/>
        </w:rPr>
        <w:t>LAMA</w:t>
      </w:r>
      <w:r w:rsidRPr="008C5CC8">
        <w:rPr>
          <w:rFonts w:ascii="Times New Roman" w:hAnsi="Times New Roman"/>
          <w:sz w:val="24"/>
          <w:szCs w:val="24"/>
        </w:rPr>
        <w:t xml:space="preserve"> </w:t>
      </w:r>
      <w:r>
        <w:rPr>
          <w:rFonts w:ascii="Times New Roman" w:hAnsi="Times New Roman"/>
          <w:sz w:val="24"/>
          <w:szCs w:val="24"/>
        </w:rPr>
        <w:t>PENYINARAN</w:t>
      </w:r>
      <w:r w:rsidRPr="008C5CC8">
        <w:rPr>
          <w:rFonts w:ascii="Times New Roman" w:hAnsi="Times New Roman"/>
          <w:sz w:val="24"/>
          <w:szCs w:val="24"/>
        </w:rPr>
        <w:t xml:space="preserve"> </w:t>
      </w:r>
      <w:r>
        <w:rPr>
          <w:rFonts w:ascii="Times New Roman" w:hAnsi="Times New Roman"/>
          <w:sz w:val="24"/>
          <w:szCs w:val="24"/>
        </w:rPr>
        <w:t>DENGAN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PERBEDAAN JAM DAN JUMLAH HARI PADA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TANAMAN KRISAN </w:t>
      </w:r>
      <w:r w:rsidRPr="004A1D1B">
        <w:rPr>
          <w:rFonts w:ascii="Times New Roman" w:hAnsi="Times New Roman"/>
          <w:iCs/>
          <w:sz w:val="24"/>
          <w:szCs w:val="24"/>
        </w:rPr>
        <w:t>(</w:t>
      </w:r>
      <w:r>
        <w:rPr>
          <w:rFonts w:ascii="Times New Roman" w:hAnsi="Times New Roman"/>
          <w:i/>
          <w:iCs/>
          <w:sz w:val="24"/>
          <w:szCs w:val="24"/>
          <w:shd w:val="clear" w:color="auto" w:fill="FFFFFF"/>
        </w:rPr>
        <w:t xml:space="preserve">Chrysanthemum </w:t>
      </w:r>
      <w:r w:rsidRPr="004A1D1B">
        <w:rPr>
          <w:rFonts w:ascii="Times New Roman" w:hAnsi="Times New Roman"/>
          <w:iCs/>
          <w:sz w:val="24"/>
          <w:szCs w:val="24"/>
          <w:shd w:val="clear" w:color="auto" w:fill="FFFFFF"/>
        </w:rPr>
        <w:t>sp.)</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t xml:space="preserve">        TERHADAP PERTUMBUHAN DAN BOBOT</w:t>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r>
      <w:r>
        <w:rPr>
          <w:rFonts w:ascii="Times New Roman" w:hAnsi="Times New Roman"/>
          <w:sz w:val="24"/>
          <w:szCs w:val="24"/>
          <w:shd w:val="clear" w:color="auto" w:fill="FFFFFF"/>
        </w:rPr>
        <w:tab/>
        <w:t xml:space="preserve">        TANAMAN</w:t>
      </w:r>
    </w:p>
    <w:p w:rsidR="004410D9" w:rsidRPr="00F07112" w:rsidRDefault="004410D9" w:rsidP="004410D9">
      <w:pPr>
        <w:pStyle w:val="NoSpacing"/>
        <w:tabs>
          <w:tab w:val="left" w:pos="180"/>
          <w:tab w:val="left" w:pos="2977"/>
        </w:tabs>
        <w:ind w:left="2700" w:hanging="2700"/>
        <w:contextualSpacing/>
        <w:jc w:val="both"/>
        <w:rPr>
          <w:rFonts w:ascii="Times New Roman" w:hAnsi="Times New Roman"/>
          <w:sz w:val="24"/>
          <w:szCs w:val="24"/>
        </w:rPr>
      </w:pPr>
    </w:p>
    <w:p w:rsidR="004410D9" w:rsidRPr="004A1D1B" w:rsidRDefault="004410D9" w:rsidP="004410D9">
      <w:pPr>
        <w:tabs>
          <w:tab w:val="left" w:pos="2694"/>
        </w:tabs>
        <w:spacing w:line="480" w:lineRule="auto"/>
        <w:jc w:val="both"/>
        <w:rPr>
          <w:rFonts w:ascii="Times New Roman" w:hAnsi="Times New Roman"/>
          <w:sz w:val="24"/>
          <w:szCs w:val="24"/>
        </w:rPr>
      </w:pPr>
      <w:r w:rsidRPr="00F07112">
        <w:rPr>
          <w:rFonts w:ascii="Times New Roman" w:hAnsi="Times New Roman"/>
          <w:sz w:val="24"/>
          <w:szCs w:val="24"/>
        </w:rPr>
        <w:t xml:space="preserve">Nama Mahasiswa            </w:t>
      </w:r>
      <w:r>
        <w:rPr>
          <w:rFonts w:ascii="Times New Roman" w:hAnsi="Times New Roman"/>
          <w:sz w:val="24"/>
          <w:szCs w:val="24"/>
        </w:rPr>
        <w:t xml:space="preserve"> : </w:t>
      </w:r>
      <w:r>
        <w:rPr>
          <w:rFonts w:ascii="Times New Roman" w:hAnsi="Times New Roman"/>
          <w:sz w:val="24"/>
          <w:szCs w:val="24"/>
        </w:rPr>
        <w:tab/>
        <w:t>HANAFI GIRINDRA P</w:t>
      </w:r>
    </w:p>
    <w:p w:rsidR="004410D9" w:rsidRPr="00E35BBF" w:rsidRDefault="004410D9" w:rsidP="004410D9">
      <w:pPr>
        <w:tabs>
          <w:tab w:val="left" w:pos="2340"/>
          <w:tab w:val="left" w:pos="2694"/>
        </w:tabs>
        <w:spacing w:line="480" w:lineRule="auto"/>
        <w:jc w:val="both"/>
        <w:rPr>
          <w:rFonts w:ascii="Times New Roman" w:hAnsi="Times New Roman"/>
          <w:sz w:val="24"/>
          <w:szCs w:val="24"/>
          <w:lang w:val="en-US"/>
        </w:rPr>
      </w:pPr>
      <w:r w:rsidRPr="00F07112">
        <w:rPr>
          <w:rFonts w:ascii="Times New Roman" w:hAnsi="Times New Roman"/>
          <w:sz w:val="24"/>
          <w:szCs w:val="24"/>
        </w:rPr>
        <w:t xml:space="preserve">Nomor Induk Mahasiswa </w:t>
      </w:r>
      <w:r>
        <w:rPr>
          <w:rFonts w:ascii="Times New Roman" w:hAnsi="Times New Roman"/>
          <w:sz w:val="24"/>
          <w:szCs w:val="24"/>
        </w:rPr>
        <w:t>:</w:t>
      </w:r>
      <w:r>
        <w:rPr>
          <w:rFonts w:ascii="Times New Roman" w:hAnsi="Times New Roman"/>
          <w:sz w:val="24"/>
          <w:szCs w:val="24"/>
        </w:rPr>
        <w:tab/>
        <w:t>23030113120007</w:t>
      </w:r>
    </w:p>
    <w:p w:rsidR="004410D9" w:rsidRPr="00F07112" w:rsidRDefault="004410D9" w:rsidP="004410D9">
      <w:pPr>
        <w:tabs>
          <w:tab w:val="left" w:pos="2694"/>
        </w:tabs>
        <w:spacing w:line="480" w:lineRule="auto"/>
        <w:rPr>
          <w:rFonts w:ascii="Times New Roman" w:hAnsi="Times New Roman"/>
          <w:sz w:val="24"/>
          <w:szCs w:val="24"/>
        </w:rPr>
      </w:pPr>
      <w:r w:rsidRPr="00F07112">
        <w:rPr>
          <w:rFonts w:ascii="Times New Roman" w:hAnsi="Times New Roman"/>
          <w:sz w:val="24"/>
          <w:szCs w:val="24"/>
        </w:rPr>
        <w:t xml:space="preserve">Progam Studi                  </w:t>
      </w:r>
      <w:r>
        <w:rPr>
          <w:rFonts w:ascii="Times New Roman" w:hAnsi="Times New Roman"/>
          <w:sz w:val="24"/>
          <w:szCs w:val="24"/>
        </w:rPr>
        <w:t xml:space="preserve">  : </w:t>
      </w:r>
      <w:r>
        <w:rPr>
          <w:rFonts w:ascii="Times New Roman" w:hAnsi="Times New Roman"/>
          <w:sz w:val="24"/>
          <w:szCs w:val="24"/>
        </w:rPr>
        <w:tab/>
      </w:r>
      <w:r w:rsidRPr="00F07112">
        <w:rPr>
          <w:rFonts w:ascii="Times New Roman" w:hAnsi="Times New Roman"/>
          <w:sz w:val="24"/>
          <w:szCs w:val="24"/>
        </w:rPr>
        <w:t xml:space="preserve">S1– </w:t>
      </w:r>
      <w:r>
        <w:rPr>
          <w:rFonts w:ascii="Times New Roman" w:hAnsi="Times New Roman"/>
          <w:sz w:val="24"/>
          <w:szCs w:val="24"/>
        </w:rPr>
        <w:t>Agroekoteknologi</w:t>
      </w:r>
    </w:p>
    <w:p w:rsidR="004410D9" w:rsidRPr="00F07112" w:rsidRDefault="004410D9" w:rsidP="004410D9">
      <w:pPr>
        <w:tabs>
          <w:tab w:val="left" w:pos="2694"/>
        </w:tabs>
        <w:spacing w:line="480" w:lineRule="auto"/>
        <w:rPr>
          <w:rFonts w:ascii="Times New Roman" w:hAnsi="Times New Roman"/>
          <w:sz w:val="24"/>
          <w:szCs w:val="24"/>
        </w:rPr>
      </w:pPr>
      <w:r w:rsidRPr="00F07112">
        <w:rPr>
          <w:rFonts w:ascii="Times New Roman" w:hAnsi="Times New Roman"/>
          <w:sz w:val="24"/>
          <w:szCs w:val="24"/>
        </w:rPr>
        <w:t xml:space="preserve">Fakultas                            </w:t>
      </w:r>
      <w:r>
        <w:rPr>
          <w:rFonts w:ascii="Times New Roman" w:hAnsi="Times New Roman"/>
          <w:sz w:val="24"/>
          <w:szCs w:val="24"/>
        </w:rPr>
        <w:t xml:space="preserve">:  </w:t>
      </w:r>
      <w:r w:rsidRPr="00F07112">
        <w:rPr>
          <w:rFonts w:ascii="Times New Roman" w:hAnsi="Times New Roman"/>
          <w:sz w:val="24"/>
          <w:szCs w:val="24"/>
        </w:rPr>
        <w:t>PETERNAKAN DAN PERTANIAN</w:t>
      </w:r>
    </w:p>
    <w:p w:rsidR="004410D9" w:rsidRDefault="004410D9" w:rsidP="004410D9">
      <w:pPr>
        <w:tabs>
          <w:tab w:val="left" w:pos="2694"/>
        </w:tabs>
        <w:spacing w:after="240" w:line="480" w:lineRule="auto"/>
        <w:rPr>
          <w:rFonts w:ascii="Times New Roman" w:hAnsi="Times New Roman"/>
          <w:sz w:val="24"/>
          <w:szCs w:val="24"/>
        </w:rPr>
      </w:pPr>
      <w:r w:rsidRPr="00F07112">
        <w:rPr>
          <w:rFonts w:ascii="Times New Roman" w:hAnsi="Times New Roman"/>
          <w:sz w:val="24"/>
          <w:szCs w:val="24"/>
        </w:rPr>
        <w:t xml:space="preserve">Tanggal                            : </w:t>
      </w:r>
      <w:r w:rsidRPr="00F07112">
        <w:rPr>
          <w:rFonts w:ascii="Times New Roman" w:hAnsi="Times New Roman"/>
          <w:sz w:val="24"/>
          <w:szCs w:val="24"/>
        </w:rPr>
        <w:tab/>
      </w:r>
      <w:r>
        <w:rPr>
          <w:rFonts w:ascii="Times New Roman" w:hAnsi="Times New Roman"/>
          <w:sz w:val="24"/>
          <w:szCs w:val="24"/>
        </w:rPr>
        <w:t xml:space="preserve">Desember </w:t>
      </w:r>
      <w:r w:rsidRPr="00F07112">
        <w:rPr>
          <w:rFonts w:ascii="Times New Roman" w:hAnsi="Times New Roman"/>
          <w:sz w:val="24"/>
          <w:szCs w:val="24"/>
        </w:rPr>
        <w:t xml:space="preserve">2017 </w:t>
      </w:r>
    </w:p>
    <w:p w:rsidR="004410D9" w:rsidRPr="00F07112" w:rsidRDefault="004410D9" w:rsidP="004410D9">
      <w:pPr>
        <w:tabs>
          <w:tab w:val="left" w:pos="2694"/>
        </w:tabs>
        <w:spacing w:after="240" w:line="480" w:lineRule="auto"/>
        <w:rPr>
          <w:rFonts w:ascii="Times New Roman" w:hAnsi="Times New Roman"/>
          <w:sz w:val="24"/>
          <w:szCs w:val="24"/>
        </w:rPr>
      </w:pPr>
    </w:p>
    <w:p w:rsidR="004410D9" w:rsidRPr="00F07112" w:rsidRDefault="004410D9" w:rsidP="004410D9">
      <w:pPr>
        <w:tabs>
          <w:tab w:val="left" w:pos="2694"/>
        </w:tabs>
        <w:spacing w:line="480" w:lineRule="auto"/>
        <w:jc w:val="center"/>
        <w:rPr>
          <w:rFonts w:ascii="Times New Roman" w:hAnsi="Times New Roman"/>
          <w:sz w:val="24"/>
          <w:szCs w:val="24"/>
          <w:lang w:val="en-US"/>
        </w:rPr>
      </w:pPr>
      <w:r w:rsidRPr="00F07112">
        <w:rPr>
          <w:rFonts w:ascii="Times New Roman" w:hAnsi="Times New Roman"/>
          <w:sz w:val="24"/>
          <w:szCs w:val="24"/>
        </w:rPr>
        <w:t>Disetujui oleh:</w:t>
      </w:r>
    </w:p>
    <w:tbl>
      <w:tblPr>
        <w:tblStyle w:val="TableGrid"/>
        <w:tblW w:w="8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68"/>
        <w:gridCol w:w="4168"/>
      </w:tblGrid>
      <w:tr w:rsidR="004410D9" w:rsidRPr="00F07112" w:rsidTr="009638F8">
        <w:trPr>
          <w:trHeight w:val="2183"/>
        </w:trPr>
        <w:tc>
          <w:tcPr>
            <w:tcW w:w="4068" w:type="dxa"/>
          </w:tcPr>
          <w:p w:rsidR="004410D9" w:rsidRPr="00F07112" w:rsidRDefault="004410D9" w:rsidP="009638F8">
            <w:pPr>
              <w:rPr>
                <w:rFonts w:ascii="Times New Roman" w:hAnsi="Times New Roman"/>
                <w:sz w:val="24"/>
                <w:szCs w:val="24"/>
                <w:lang w:val="en-US" w:eastAsia="ko-KR"/>
              </w:rPr>
            </w:pPr>
          </w:p>
        </w:tc>
        <w:tc>
          <w:tcPr>
            <w:tcW w:w="4168" w:type="dxa"/>
          </w:tcPr>
          <w:p w:rsidR="004410D9" w:rsidRPr="00F07112" w:rsidRDefault="004410D9" w:rsidP="009638F8">
            <w:pPr>
              <w:jc w:val="center"/>
              <w:rPr>
                <w:rFonts w:ascii="Times New Roman" w:hAnsi="Times New Roman"/>
                <w:sz w:val="24"/>
                <w:szCs w:val="24"/>
                <w:lang w:eastAsia="ko-KR"/>
              </w:rPr>
            </w:pPr>
            <w:r w:rsidRPr="00F07112">
              <w:rPr>
                <w:rFonts w:ascii="Times New Roman" w:hAnsi="Times New Roman"/>
                <w:sz w:val="24"/>
                <w:szCs w:val="24"/>
                <w:lang w:eastAsia="ko-KR"/>
              </w:rPr>
              <w:t>Pembimbing Utama</w:t>
            </w:r>
          </w:p>
          <w:p w:rsidR="004410D9" w:rsidRPr="00F07112" w:rsidRDefault="004410D9" w:rsidP="009638F8">
            <w:pPr>
              <w:tabs>
                <w:tab w:val="left" w:pos="1095"/>
              </w:tabs>
              <w:jc w:val="center"/>
              <w:rPr>
                <w:rFonts w:ascii="Times New Roman" w:hAnsi="Times New Roman"/>
                <w:sz w:val="24"/>
                <w:szCs w:val="24"/>
                <w:lang w:eastAsia="ko-KR"/>
              </w:rPr>
            </w:pPr>
          </w:p>
          <w:p w:rsidR="004410D9" w:rsidRPr="00F07112" w:rsidRDefault="004410D9" w:rsidP="009638F8">
            <w:pPr>
              <w:jc w:val="center"/>
              <w:rPr>
                <w:rFonts w:ascii="Times New Roman" w:hAnsi="Times New Roman"/>
                <w:sz w:val="24"/>
                <w:szCs w:val="24"/>
                <w:lang w:eastAsia="ko-KR"/>
              </w:rPr>
            </w:pPr>
          </w:p>
          <w:p w:rsidR="004410D9" w:rsidRPr="00F07112" w:rsidRDefault="004410D9" w:rsidP="009638F8">
            <w:pPr>
              <w:jc w:val="center"/>
              <w:rPr>
                <w:rFonts w:ascii="Times New Roman" w:hAnsi="Times New Roman"/>
                <w:sz w:val="24"/>
                <w:szCs w:val="24"/>
                <w:lang w:eastAsia="ko-KR"/>
              </w:rPr>
            </w:pPr>
          </w:p>
          <w:p w:rsidR="004410D9" w:rsidRPr="00F07112" w:rsidRDefault="004410D9" w:rsidP="009638F8">
            <w:pPr>
              <w:jc w:val="center"/>
              <w:rPr>
                <w:rFonts w:ascii="Times New Roman" w:hAnsi="Times New Roman"/>
                <w:sz w:val="24"/>
                <w:szCs w:val="24"/>
                <w:lang w:eastAsia="ko-KR"/>
              </w:rPr>
            </w:pPr>
          </w:p>
          <w:p w:rsidR="004410D9" w:rsidRPr="00F07112" w:rsidRDefault="004410D9" w:rsidP="009638F8">
            <w:pPr>
              <w:jc w:val="center"/>
              <w:rPr>
                <w:rFonts w:ascii="Times New Roman" w:hAnsi="Times New Roman"/>
                <w:sz w:val="24"/>
                <w:szCs w:val="24"/>
                <w:lang w:eastAsia="ko-KR"/>
              </w:rPr>
            </w:pPr>
          </w:p>
          <w:p w:rsidR="004410D9" w:rsidRPr="007A7136" w:rsidRDefault="004410D9" w:rsidP="009638F8">
            <w:pPr>
              <w:jc w:val="center"/>
              <w:rPr>
                <w:rFonts w:ascii="Times New Roman" w:hAnsi="Times New Roman"/>
                <w:sz w:val="24"/>
                <w:szCs w:val="24"/>
                <w:highlight w:val="yellow"/>
                <w:lang w:val="en-US"/>
              </w:rPr>
            </w:pPr>
            <w:r w:rsidRPr="007A7136">
              <w:rPr>
                <w:rFonts w:ascii="Times New Roman" w:hAnsi="Times New Roman"/>
                <w:sz w:val="24"/>
                <w:szCs w:val="24"/>
                <w:lang w:val="en-US"/>
              </w:rPr>
              <w:t xml:space="preserve">Dr. </w:t>
            </w:r>
            <w:r>
              <w:rPr>
                <w:rFonts w:ascii="Times New Roman" w:hAnsi="Times New Roman"/>
                <w:sz w:val="24"/>
                <w:szCs w:val="24"/>
              </w:rPr>
              <w:t>Ir</w:t>
            </w:r>
            <w:r w:rsidRPr="007A7136">
              <w:rPr>
                <w:rFonts w:ascii="Times New Roman" w:hAnsi="Times New Roman"/>
                <w:sz w:val="24"/>
                <w:szCs w:val="24"/>
                <w:lang w:val="en-US"/>
              </w:rPr>
              <w:t xml:space="preserve">. </w:t>
            </w:r>
            <w:r>
              <w:rPr>
                <w:rFonts w:ascii="Times New Roman" w:hAnsi="Times New Roman"/>
                <w:sz w:val="24"/>
                <w:szCs w:val="24"/>
              </w:rPr>
              <w:t>Sutarno</w:t>
            </w:r>
            <w:r>
              <w:rPr>
                <w:rFonts w:ascii="Times New Roman" w:hAnsi="Times New Roman"/>
                <w:sz w:val="24"/>
                <w:szCs w:val="24"/>
                <w:lang w:val="en-US"/>
              </w:rPr>
              <w:t>, M.S</w:t>
            </w:r>
            <w:r w:rsidRPr="007A7136">
              <w:rPr>
                <w:rFonts w:ascii="Times New Roman" w:hAnsi="Times New Roman"/>
                <w:sz w:val="24"/>
                <w:szCs w:val="24"/>
                <w:lang w:val="en-US"/>
              </w:rPr>
              <w:t>.</w:t>
            </w:r>
          </w:p>
          <w:p w:rsidR="004410D9" w:rsidRDefault="004410D9" w:rsidP="009638F8">
            <w:pPr>
              <w:jc w:val="center"/>
              <w:rPr>
                <w:rFonts w:ascii="Times New Roman" w:hAnsi="Times New Roman"/>
                <w:sz w:val="24"/>
                <w:szCs w:val="24"/>
                <w:lang w:eastAsia="ko-KR"/>
              </w:rPr>
            </w:pPr>
          </w:p>
          <w:p w:rsidR="004410D9" w:rsidRPr="004A1D1B" w:rsidRDefault="004410D9" w:rsidP="009638F8">
            <w:pPr>
              <w:rPr>
                <w:rFonts w:ascii="Times New Roman" w:hAnsi="Times New Roman"/>
                <w:sz w:val="24"/>
                <w:szCs w:val="24"/>
                <w:lang w:eastAsia="ko-KR"/>
              </w:rPr>
            </w:pPr>
          </w:p>
        </w:tc>
      </w:tr>
      <w:tr w:rsidR="004410D9" w:rsidRPr="00F07112" w:rsidTr="009638F8">
        <w:trPr>
          <w:trHeight w:val="2183"/>
        </w:trPr>
        <w:tc>
          <w:tcPr>
            <w:tcW w:w="4068" w:type="dxa"/>
          </w:tcPr>
          <w:p w:rsidR="004410D9" w:rsidRPr="00F07112" w:rsidRDefault="004410D9" w:rsidP="009638F8">
            <w:pPr>
              <w:jc w:val="center"/>
              <w:rPr>
                <w:rFonts w:ascii="Times New Roman" w:hAnsi="Times New Roman"/>
                <w:sz w:val="24"/>
                <w:szCs w:val="24"/>
                <w:lang w:eastAsia="ko-KR"/>
              </w:rPr>
            </w:pPr>
            <w:r w:rsidRPr="00F07112">
              <w:rPr>
                <w:rFonts w:ascii="Times New Roman" w:hAnsi="Times New Roman"/>
                <w:sz w:val="24"/>
                <w:szCs w:val="24"/>
                <w:lang w:val="en-US" w:eastAsia="ko-KR"/>
              </w:rPr>
              <w:t>K</w:t>
            </w:r>
            <w:r>
              <w:rPr>
                <w:rFonts w:ascii="Times New Roman" w:hAnsi="Times New Roman"/>
                <w:sz w:val="24"/>
                <w:szCs w:val="24"/>
                <w:lang w:eastAsia="ko-KR"/>
              </w:rPr>
              <w:t>etua</w:t>
            </w:r>
            <w:r w:rsidRPr="00F07112">
              <w:rPr>
                <w:rFonts w:ascii="Times New Roman" w:hAnsi="Times New Roman"/>
                <w:sz w:val="24"/>
                <w:szCs w:val="24"/>
                <w:lang w:eastAsia="ko-KR"/>
              </w:rPr>
              <w:t xml:space="preserve"> Laboratorium  </w:t>
            </w:r>
          </w:p>
          <w:p w:rsidR="004410D9" w:rsidRPr="00711913" w:rsidRDefault="004410D9" w:rsidP="009638F8">
            <w:pPr>
              <w:jc w:val="center"/>
              <w:rPr>
                <w:rFonts w:ascii="Times New Roman" w:hAnsi="Times New Roman"/>
                <w:sz w:val="24"/>
                <w:szCs w:val="24"/>
                <w:lang w:eastAsia="ko-KR"/>
              </w:rPr>
            </w:pPr>
            <w:r>
              <w:rPr>
                <w:rFonts w:ascii="Times New Roman" w:hAnsi="Times New Roman"/>
                <w:sz w:val="24"/>
                <w:szCs w:val="24"/>
                <w:lang w:eastAsia="ko-KR"/>
              </w:rPr>
              <w:t>Ekologi</w:t>
            </w:r>
            <w:r>
              <w:rPr>
                <w:rFonts w:ascii="Times New Roman" w:hAnsi="Times New Roman"/>
                <w:sz w:val="24"/>
                <w:szCs w:val="24"/>
                <w:lang w:val="en-US" w:eastAsia="ko-KR"/>
              </w:rPr>
              <w:t xml:space="preserve"> dan </w:t>
            </w:r>
            <w:r>
              <w:rPr>
                <w:rFonts w:ascii="Times New Roman" w:hAnsi="Times New Roman"/>
                <w:sz w:val="24"/>
                <w:szCs w:val="24"/>
                <w:lang w:eastAsia="ko-KR"/>
              </w:rPr>
              <w:t>Produksi Tanaman</w:t>
            </w:r>
          </w:p>
          <w:p w:rsidR="004410D9" w:rsidRPr="00F07112" w:rsidRDefault="004410D9" w:rsidP="009638F8">
            <w:pPr>
              <w:rPr>
                <w:rFonts w:ascii="Times New Roman" w:hAnsi="Times New Roman"/>
                <w:sz w:val="24"/>
                <w:szCs w:val="24"/>
                <w:lang w:eastAsia="ko-KR"/>
              </w:rPr>
            </w:pPr>
          </w:p>
          <w:p w:rsidR="004410D9" w:rsidRPr="00F07112" w:rsidRDefault="004410D9" w:rsidP="009638F8">
            <w:pPr>
              <w:rPr>
                <w:rFonts w:ascii="Times New Roman" w:hAnsi="Times New Roman"/>
                <w:sz w:val="24"/>
                <w:szCs w:val="24"/>
                <w:lang w:val="en-US" w:eastAsia="ko-KR"/>
              </w:rPr>
            </w:pPr>
          </w:p>
          <w:p w:rsidR="004410D9" w:rsidRPr="00F07112" w:rsidRDefault="004410D9" w:rsidP="009638F8">
            <w:pPr>
              <w:rPr>
                <w:rFonts w:ascii="Times New Roman" w:hAnsi="Times New Roman"/>
                <w:sz w:val="24"/>
                <w:szCs w:val="24"/>
                <w:lang w:val="en-US" w:eastAsia="ko-KR"/>
              </w:rPr>
            </w:pPr>
          </w:p>
          <w:p w:rsidR="004410D9" w:rsidRPr="00E35BBF" w:rsidRDefault="004410D9" w:rsidP="009638F8">
            <w:pPr>
              <w:rPr>
                <w:rFonts w:ascii="Times New Roman" w:hAnsi="Times New Roman"/>
                <w:sz w:val="24"/>
                <w:szCs w:val="24"/>
                <w:lang w:val="en-US" w:eastAsia="ko-KR"/>
              </w:rPr>
            </w:pPr>
          </w:p>
          <w:p w:rsidR="004410D9" w:rsidRPr="00E35BBF" w:rsidRDefault="004410D9" w:rsidP="009638F8">
            <w:pPr>
              <w:ind w:left="1418" w:right="133" w:hanging="1418"/>
              <w:jc w:val="center"/>
              <w:rPr>
                <w:rFonts w:ascii="Times New Roman" w:hAnsi="Times New Roman"/>
                <w:sz w:val="24"/>
                <w:szCs w:val="24"/>
                <w:u w:val="single"/>
              </w:rPr>
            </w:pPr>
            <w:r>
              <w:rPr>
                <w:rFonts w:ascii="Times New Roman" w:hAnsi="Times New Roman"/>
                <w:sz w:val="24"/>
                <w:szCs w:val="24"/>
              </w:rPr>
              <w:t>Dr. Ir.</w:t>
            </w:r>
            <w:r w:rsidRPr="007A7136">
              <w:rPr>
                <w:rFonts w:ascii="Times New Roman" w:hAnsi="Times New Roman"/>
                <w:sz w:val="24"/>
                <w:szCs w:val="24"/>
              </w:rPr>
              <w:t xml:space="preserve"> </w:t>
            </w:r>
            <w:r>
              <w:rPr>
                <w:rFonts w:ascii="Times New Roman" w:hAnsi="Times New Roman"/>
                <w:sz w:val="24"/>
                <w:szCs w:val="24"/>
              </w:rPr>
              <w:t>Eny Fuskhah,</w:t>
            </w:r>
            <w:r w:rsidRPr="007A7136">
              <w:rPr>
                <w:rFonts w:ascii="Times New Roman" w:hAnsi="Times New Roman"/>
                <w:sz w:val="24"/>
                <w:szCs w:val="24"/>
              </w:rPr>
              <w:t xml:space="preserve"> </w:t>
            </w:r>
            <w:r>
              <w:rPr>
                <w:rFonts w:ascii="Times New Roman" w:hAnsi="Times New Roman"/>
                <w:sz w:val="24"/>
                <w:szCs w:val="24"/>
              </w:rPr>
              <w:t>M.Si</w:t>
            </w:r>
            <w:r w:rsidRPr="00E35BBF">
              <w:rPr>
                <w:rFonts w:ascii="Times New Roman" w:hAnsi="Times New Roman"/>
                <w:sz w:val="24"/>
                <w:szCs w:val="24"/>
                <w:u w:val="single"/>
              </w:rPr>
              <w:t xml:space="preserve">. </w:t>
            </w:r>
          </w:p>
          <w:p w:rsidR="004410D9" w:rsidRPr="00F07112" w:rsidRDefault="004410D9" w:rsidP="009638F8">
            <w:pPr>
              <w:jc w:val="center"/>
              <w:rPr>
                <w:rFonts w:ascii="Times New Roman" w:hAnsi="Times New Roman"/>
                <w:sz w:val="24"/>
                <w:szCs w:val="24"/>
                <w:lang w:eastAsia="ko-KR"/>
              </w:rPr>
            </w:pPr>
          </w:p>
        </w:tc>
        <w:tc>
          <w:tcPr>
            <w:tcW w:w="4168" w:type="dxa"/>
          </w:tcPr>
          <w:p w:rsidR="004410D9" w:rsidRPr="00F07112" w:rsidRDefault="004410D9" w:rsidP="009638F8">
            <w:pPr>
              <w:jc w:val="center"/>
              <w:rPr>
                <w:rFonts w:ascii="Times New Roman" w:hAnsi="Times New Roman"/>
                <w:sz w:val="24"/>
                <w:szCs w:val="24"/>
                <w:lang w:val="en-US" w:eastAsia="ko-KR"/>
              </w:rPr>
            </w:pPr>
            <w:r w:rsidRPr="00F07112">
              <w:rPr>
                <w:rFonts w:ascii="Times New Roman" w:hAnsi="Times New Roman"/>
                <w:sz w:val="24"/>
                <w:szCs w:val="24"/>
                <w:lang w:eastAsia="ko-KR"/>
              </w:rPr>
              <w:t>Pembimbing Anggota</w:t>
            </w:r>
          </w:p>
          <w:p w:rsidR="004410D9" w:rsidRPr="00F07112" w:rsidRDefault="004410D9" w:rsidP="009638F8">
            <w:pPr>
              <w:rPr>
                <w:rFonts w:ascii="Times New Roman" w:hAnsi="Times New Roman"/>
                <w:sz w:val="24"/>
                <w:szCs w:val="24"/>
                <w:lang w:eastAsia="ko-KR"/>
              </w:rPr>
            </w:pPr>
          </w:p>
          <w:p w:rsidR="004410D9" w:rsidRPr="00F07112" w:rsidRDefault="004410D9" w:rsidP="009638F8">
            <w:pPr>
              <w:rPr>
                <w:rFonts w:ascii="Times New Roman" w:hAnsi="Times New Roman"/>
                <w:sz w:val="24"/>
                <w:szCs w:val="24"/>
                <w:lang w:eastAsia="ko-KR"/>
              </w:rPr>
            </w:pPr>
          </w:p>
          <w:p w:rsidR="004410D9" w:rsidRPr="00F07112" w:rsidRDefault="004410D9" w:rsidP="009638F8">
            <w:pPr>
              <w:jc w:val="center"/>
              <w:rPr>
                <w:rFonts w:ascii="Times New Roman" w:hAnsi="Times New Roman"/>
                <w:sz w:val="24"/>
                <w:szCs w:val="24"/>
                <w:lang w:eastAsia="ko-KR"/>
              </w:rPr>
            </w:pPr>
          </w:p>
          <w:p w:rsidR="004410D9" w:rsidRDefault="004410D9" w:rsidP="009638F8">
            <w:pPr>
              <w:jc w:val="center"/>
              <w:rPr>
                <w:rFonts w:ascii="Times New Roman" w:hAnsi="Times New Roman"/>
                <w:sz w:val="24"/>
                <w:szCs w:val="24"/>
                <w:lang w:val="en-US" w:eastAsia="ko-KR"/>
              </w:rPr>
            </w:pPr>
          </w:p>
          <w:p w:rsidR="004410D9" w:rsidRPr="002C2EB5" w:rsidRDefault="004410D9" w:rsidP="009638F8">
            <w:pPr>
              <w:jc w:val="center"/>
              <w:rPr>
                <w:rFonts w:ascii="Times New Roman" w:hAnsi="Times New Roman"/>
                <w:sz w:val="24"/>
                <w:szCs w:val="24"/>
                <w:lang w:val="en-US" w:eastAsia="ko-KR"/>
              </w:rPr>
            </w:pPr>
          </w:p>
          <w:p w:rsidR="004410D9" w:rsidRPr="007A7136" w:rsidRDefault="004410D9" w:rsidP="009638F8">
            <w:pPr>
              <w:tabs>
                <w:tab w:val="left" w:pos="2268"/>
              </w:tabs>
              <w:contextualSpacing/>
              <w:jc w:val="center"/>
              <w:rPr>
                <w:rFonts w:ascii="Times New Roman" w:hAnsi="Times New Roman"/>
                <w:sz w:val="24"/>
                <w:szCs w:val="24"/>
              </w:rPr>
            </w:pPr>
            <w:r w:rsidRPr="007A7136">
              <w:rPr>
                <w:rFonts w:ascii="Times New Roman" w:hAnsi="Times New Roman"/>
                <w:sz w:val="24"/>
                <w:szCs w:val="24"/>
              </w:rPr>
              <w:t xml:space="preserve">Dr. Ir. </w:t>
            </w:r>
            <w:r>
              <w:rPr>
                <w:rFonts w:ascii="Times New Roman" w:hAnsi="Times New Roman"/>
                <w:sz w:val="24"/>
                <w:szCs w:val="24"/>
              </w:rPr>
              <w:t>Adriani Darmawati, M.Sc</w:t>
            </w:r>
            <w:r w:rsidRPr="007A7136">
              <w:rPr>
                <w:rFonts w:ascii="Times New Roman" w:hAnsi="Times New Roman"/>
                <w:sz w:val="24"/>
                <w:szCs w:val="24"/>
              </w:rPr>
              <w:t>.</w:t>
            </w:r>
          </w:p>
          <w:p w:rsidR="004410D9" w:rsidRPr="00E35BBF" w:rsidRDefault="004410D9" w:rsidP="009638F8">
            <w:pPr>
              <w:ind w:left="652"/>
              <w:jc w:val="center"/>
              <w:rPr>
                <w:rFonts w:ascii="Times New Roman" w:hAnsi="Times New Roman"/>
                <w:sz w:val="24"/>
                <w:szCs w:val="24"/>
                <w:lang w:eastAsia="ko-KR"/>
              </w:rPr>
            </w:pPr>
          </w:p>
        </w:tc>
      </w:tr>
    </w:tbl>
    <w:p w:rsidR="004410D9" w:rsidRDefault="004410D9" w:rsidP="004410D9">
      <w:pPr>
        <w:jc w:val="center"/>
        <w:rPr>
          <w:rFonts w:ascii="Times New Roman" w:eastAsia="SimSun" w:hAnsi="Times New Roman" w:cs="Times New Roman"/>
          <w:b/>
          <w:kern w:val="1"/>
          <w:sz w:val="24"/>
          <w:szCs w:val="24"/>
          <w:lang w:eastAsia="zh-CN" w:bidi="hi-IN"/>
        </w:rPr>
      </w:pPr>
    </w:p>
    <w:p w:rsidR="004410D9" w:rsidRDefault="004410D9" w:rsidP="005C0900">
      <w:pPr>
        <w:rPr>
          <w:rFonts w:ascii="Times New Roman" w:eastAsia="SimSun" w:hAnsi="Times New Roman" w:cs="Times New Roman"/>
          <w:b/>
          <w:kern w:val="1"/>
          <w:sz w:val="24"/>
          <w:szCs w:val="24"/>
          <w:lang w:eastAsia="zh-CN" w:bidi="hi-IN"/>
        </w:rPr>
      </w:pPr>
    </w:p>
    <w:p w:rsidR="00E65684" w:rsidRDefault="00E65684" w:rsidP="005C0900">
      <w:pPr>
        <w:pStyle w:val="BodyText"/>
        <w:spacing w:line="240" w:lineRule="auto"/>
        <w:jc w:val="center"/>
        <w:rPr>
          <w:rFonts w:ascii="Times New Roman" w:hAnsi="Times New Roman" w:cs="Times New Roman"/>
          <w:b/>
        </w:rPr>
      </w:pPr>
      <w:r>
        <w:rPr>
          <w:rFonts w:ascii="Times New Roman" w:hAnsi="Times New Roman" w:cs="Times New Roman"/>
          <w:b/>
        </w:rPr>
        <w:lastRenderedPageBreak/>
        <w:t xml:space="preserve">PENAMBAHAN LAMA PENYINARAN DENGAN PERBEDAAN JAM DAN </w:t>
      </w:r>
      <w:r w:rsidR="00E26298">
        <w:rPr>
          <w:rFonts w:ascii="Times New Roman" w:hAnsi="Times New Roman" w:cs="Times New Roman"/>
          <w:b/>
        </w:rPr>
        <w:t xml:space="preserve">JUMLAH </w:t>
      </w:r>
      <w:r>
        <w:rPr>
          <w:rFonts w:ascii="Times New Roman" w:hAnsi="Times New Roman" w:cs="Times New Roman"/>
          <w:b/>
        </w:rPr>
        <w:t>HARI PADA TANAMAN KRISAN (</w:t>
      </w:r>
      <w:r w:rsidRPr="00903AC7">
        <w:rPr>
          <w:rFonts w:ascii="Times New Roman" w:hAnsi="Times New Roman" w:cs="Times New Roman"/>
          <w:b/>
          <w:i/>
        </w:rPr>
        <w:t>Chrysanthemu</w:t>
      </w:r>
      <w:r>
        <w:rPr>
          <w:rFonts w:ascii="Times New Roman" w:hAnsi="Times New Roman" w:cs="Times New Roman"/>
          <w:b/>
          <w:i/>
        </w:rPr>
        <w:t xml:space="preserve">m </w:t>
      </w:r>
      <w:r w:rsidRPr="00F6221E">
        <w:rPr>
          <w:rFonts w:ascii="Times New Roman" w:hAnsi="Times New Roman" w:cs="Times New Roman"/>
          <w:b/>
          <w:i/>
        </w:rPr>
        <w:t>sp.</w:t>
      </w:r>
      <w:r>
        <w:rPr>
          <w:rFonts w:ascii="Times New Roman" w:hAnsi="Times New Roman" w:cs="Times New Roman"/>
          <w:b/>
        </w:rPr>
        <w:t>) TERHADAP PERTUMBUHAN DAN BOBOT TANAMAN</w:t>
      </w:r>
    </w:p>
    <w:p w:rsidR="005C0900" w:rsidRPr="00BE62E6" w:rsidRDefault="005C0900" w:rsidP="005C0900">
      <w:pPr>
        <w:pStyle w:val="BodyText"/>
        <w:spacing w:line="240" w:lineRule="auto"/>
        <w:jc w:val="center"/>
        <w:rPr>
          <w:rFonts w:ascii="Times New Roman" w:hAnsi="Times New Roman" w:cs="Times New Roman"/>
        </w:rPr>
      </w:pPr>
    </w:p>
    <w:p w:rsidR="006F1621" w:rsidRPr="00C871B4" w:rsidRDefault="00E65684" w:rsidP="00E65684">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B84E9A">
        <w:rPr>
          <w:rFonts w:ascii="Times New Roman" w:hAnsi="Times New Roman" w:cs="Times New Roman"/>
          <w:b/>
          <w:bCs/>
          <w:sz w:val="24"/>
          <w:szCs w:val="24"/>
        </w:rPr>
        <w:t>(</w:t>
      </w:r>
      <w:r>
        <w:rPr>
          <w:rFonts w:ascii="Times New Roman" w:hAnsi="Times New Roman" w:cs="Times New Roman"/>
          <w:b/>
          <w:bCs/>
          <w:sz w:val="24"/>
          <w:szCs w:val="24"/>
        </w:rPr>
        <w:t>Addition</w:t>
      </w:r>
      <w:r w:rsidR="006F1621">
        <w:rPr>
          <w:rFonts w:ascii="Times New Roman" w:hAnsi="Times New Roman" w:cs="Times New Roman"/>
          <w:b/>
          <w:bCs/>
          <w:sz w:val="24"/>
          <w:szCs w:val="24"/>
        </w:rPr>
        <w:t xml:space="preserve"> of </w:t>
      </w:r>
      <w:r>
        <w:rPr>
          <w:rFonts w:ascii="Times New Roman" w:hAnsi="Times New Roman" w:cs="Times New Roman"/>
          <w:b/>
          <w:bCs/>
          <w:sz w:val="24"/>
          <w:szCs w:val="24"/>
        </w:rPr>
        <w:t xml:space="preserve">Long Irradiation </w:t>
      </w:r>
      <w:r w:rsidR="00633BC6">
        <w:rPr>
          <w:rFonts w:ascii="Times New Roman" w:hAnsi="Times New Roman" w:cs="Times New Roman"/>
          <w:b/>
          <w:bCs/>
          <w:sz w:val="24"/>
          <w:szCs w:val="24"/>
        </w:rPr>
        <w:t>Chrysanthemum Plant (</w:t>
      </w:r>
      <w:r w:rsidR="00633BC6" w:rsidRPr="00633BC6">
        <w:rPr>
          <w:rFonts w:ascii="Times New Roman" w:hAnsi="Times New Roman" w:cs="Times New Roman"/>
          <w:b/>
          <w:bCs/>
          <w:i/>
          <w:sz w:val="24"/>
          <w:szCs w:val="24"/>
        </w:rPr>
        <w:t>Chrysanthemum</w:t>
      </w:r>
      <w:r w:rsidR="00633BC6">
        <w:rPr>
          <w:rFonts w:ascii="Times New Roman" w:hAnsi="Times New Roman" w:cs="Times New Roman"/>
          <w:b/>
          <w:bCs/>
          <w:sz w:val="24"/>
          <w:szCs w:val="24"/>
        </w:rPr>
        <w:t xml:space="preserve"> sp.) with</w:t>
      </w:r>
      <w:r w:rsidR="006F1621">
        <w:rPr>
          <w:rFonts w:ascii="Times New Roman" w:hAnsi="Times New Roman" w:cs="Times New Roman"/>
          <w:b/>
          <w:bCs/>
          <w:sz w:val="24"/>
          <w:szCs w:val="24"/>
        </w:rPr>
        <w:t xml:space="preserve"> </w:t>
      </w:r>
      <w:r w:rsidR="00633BC6">
        <w:rPr>
          <w:rFonts w:ascii="Times New Roman" w:hAnsi="Times New Roman" w:cs="Times New Roman"/>
          <w:b/>
          <w:bCs/>
          <w:sz w:val="24"/>
          <w:szCs w:val="24"/>
        </w:rPr>
        <w:t>Differences</w:t>
      </w:r>
      <w:r w:rsidR="00566224">
        <w:rPr>
          <w:rFonts w:ascii="Times New Roman" w:hAnsi="Times New Roman" w:cs="Times New Roman"/>
          <w:b/>
          <w:bCs/>
          <w:sz w:val="24"/>
          <w:szCs w:val="24"/>
        </w:rPr>
        <w:t xml:space="preserve"> </w:t>
      </w:r>
      <w:r w:rsidR="00633BC6">
        <w:rPr>
          <w:rFonts w:ascii="Times New Roman" w:hAnsi="Times New Roman" w:cs="Times New Roman"/>
          <w:b/>
          <w:bCs/>
          <w:sz w:val="24"/>
          <w:szCs w:val="24"/>
        </w:rPr>
        <w:t xml:space="preserve">of Hours and </w:t>
      </w:r>
      <w:r w:rsidR="00E26298">
        <w:rPr>
          <w:rFonts w:ascii="Times New Roman" w:hAnsi="Times New Roman" w:cs="Times New Roman"/>
          <w:b/>
          <w:bCs/>
          <w:sz w:val="24"/>
          <w:szCs w:val="24"/>
        </w:rPr>
        <w:t xml:space="preserve">Total of </w:t>
      </w:r>
      <w:r w:rsidR="00633BC6">
        <w:rPr>
          <w:rFonts w:ascii="Times New Roman" w:hAnsi="Times New Roman" w:cs="Times New Roman"/>
          <w:b/>
          <w:bCs/>
          <w:sz w:val="24"/>
          <w:szCs w:val="24"/>
        </w:rPr>
        <w:t>Days for Growth and Weight Plant</w:t>
      </w:r>
      <w:r w:rsidR="006F1621">
        <w:rPr>
          <w:rFonts w:ascii="Times New Roman" w:hAnsi="Times New Roman" w:cs="Times New Roman"/>
          <w:b/>
          <w:bCs/>
          <w:sz w:val="24"/>
          <w:szCs w:val="24"/>
        </w:rPr>
        <w:t>)</w:t>
      </w:r>
    </w:p>
    <w:p w:rsidR="00490E23" w:rsidRDefault="00490E23" w:rsidP="00490E23">
      <w:pPr>
        <w:spacing w:after="0" w:line="240" w:lineRule="auto"/>
        <w:jc w:val="center"/>
        <w:rPr>
          <w:rFonts w:ascii="Times New Roman" w:hAnsi="Times New Roman" w:cs="Times New Roman"/>
          <w:b/>
          <w:bCs/>
          <w:sz w:val="24"/>
          <w:szCs w:val="24"/>
        </w:rPr>
      </w:pPr>
    </w:p>
    <w:p w:rsidR="005C0900" w:rsidRPr="00C871B4" w:rsidRDefault="005C0900" w:rsidP="00490E23">
      <w:pPr>
        <w:spacing w:after="0" w:line="240" w:lineRule="auto"/>
        <w:jc w:val="center"/>
        <w:rPr>
          <w:rFonts w:ascii="Times New Roman" w:hAnsi="Times New Roman" w:cs="Times New Roman"/>
          <w:b/>
          <w:bCs/>
          <w:sz w:val="24"/>
          <w:szCs w:val="24"/>
        </w:rPr>
      </w:pPr>
    </w:p>
    <w:p w:rsidR="00F50D76" w:rsidRPr="00C871B4" w:rsidRDefault="009C4A04" w:rsidP="00F50D76">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H. G. Pratama</w:t>
      </w:r>
      <w:r w:rsidR="005C0900">
        <w:rPr>
          <w:rFonts w:ascii="Times New Roman" w:hAnsi="Times New Roman" w:cs="Times New Roman"/>
          <w:b/>
          <w:bCs/>
          <w:sz w:val="24"/>
          <w:szCs w:val="24"/>
        </w:rPr>
        <w:t>, Sutarno dan A. Darmawati</w:t>
      </w:r>
    </w:p>
    <w:p w:rsidR="00490E23" w:rsidRPr="00DA0468" w:rsidRDefault="00490E23" w:rsidP="00490E23">
      <w:pPr>
        <w:spacing w:after="0" w:line="240" w:lineRule="auto"/>
        <w:jc w:val="center"/>
        <w:rPr>
          <w:rFonts w:ascii="Times New Roman" w:hAnsi="Times New Roman" w:cs="Times New Roman"/>
          <w:i/>
          <w:sz w:val="20"/>
          <w:szCs w:val="20"/>
          <w:lang w:val="en-US"/>
        </w:rPr>
      </w:pPr>
      <w:r w:rsidRPr="00DA0468">
        <w:rPr>
          <w:rFonts w:ascii="Times New Roman" w:hAnsi="Times New Roman" w:cs="Times New Roman"/>
          <w:i/>
          <w:sz w:val="20"/>
          <w:szCs w:val="20"/>
          <w:lang w:val="en-US"/>
        </w:rPr>
        <w:t>Agricultural Department, Faculty of Animal and Agricultural Sciences, Diponegoro University</w:t>
      </w:r>
    </w:p>
    <w:p w:rsidR="00490E23" w:rsidRPr="00DA0468" w:rsidRDefault="00490E23" w:rsidP="00490E23">
      <w:pPr>
        <w:spacing w:after="0" w:line="240" w:lineRule="auto"/>
        <w:jc w:val="center"/>
        <w:rPr>
          <w:rFonts w:ascii="Times New Roman" w:hAnsi="Times New Roman" w:cs="Times New Roman"/>
          <w:i/>
          <w:sz w:val="20"/>
          <w:szCs w:val="20"/>
          <w:lang w:val="en-US"/>
        </w:rPr>
      </w:pPr>
      <w:r w:rsidRPr="00DA0468">
        <w:rPr>
          <w:rFonts w:ascii="Times New Roman" w:hAnsi="Times New Roman" w:cs="Times New Roman"/>
          <w:i/>
          <w:sz w:val="20"/>
          <w:szCs w:val="20"/>
          <w:lang w:val="en-US"/>
        </w:rPr>
        <w:t>Tembalang Campus, Semarang 50275 – Indonesia</w:t>
      </w:r>
    </w:p>
    <w:p w:rsidR="00231DF3" w:rsidRDefault="00490E23" w:rsidP="00F516EF">
      <w:pPr>
        <w:spacing w:after="0" w:line="240" w:lineRule="auto"/>
        <w:jc w:val="center"/>
        <w:rPr>
          <w:rStyle w:val="Hyperlink"/>
          <w:rFonts w:ascii="Times New Roman" w:hAnsi="Times New Roman" w:cs="Times New Roman"/>
          <w:bCs/>
          <w:sz w:val="18"/>
          <w:szCs w:val="18"/>
        </w:rPr>
      </w:pPr>
      <w:r w:rsidRPr="00DA0468">
        <w:rPr>
          <w:rFonts w:ascii="Times New Roman" w:hAnsi="Times New Roman" w:cs="Times New Roman"/>
          <w:i/>
          <w:sz w:val="20"/>
          <w:szCs w:val="20"/>
          <w:lang w:val="en-US"/>
        </w:rPr>
        <w:t>Corresponding</w:t>
      </w:r>
      <w:r>
        <w:rPr>
          <w:rFonts w:ascii="Times New Roman" w:hAnsi="Times New Roman" w:cs="Times New Roman"/>
          <w:i/>
          <w:sz w:val="20"/>
          <w:szCs w:val="20"/>
          <w:lang w:val="en-US"/>
        </w:rPr>
        <w:t xml:space="preserve"> E-mail:</w:t>
      </w:r>
      <w:r w:rsidR="001649AA">
        <w:rPr>
          <w:rFonts w:ascii="Times New Roman" w:hAnsi="Times New Roman" w:cs="Times New Roman"/>
          <w:bCs/>
          <w:sz w:val="18"/>
          <w:szCs w:val="18"/>
        </w:rPr>
        <w:t xml:space="preserve"> hanafigiri@gmail.com</w:t>
      </w:r>
    </w:p>
    <w:p w:rsidR="009F296D" w:rsidRDefault="009F296D" w:rsidP="009F296D">
      <w:pPr>
        <w:spacing w:after="120" w:line="240" w:lineRule="auto"/>
        <w:jc w:val="center"/>
        <w:rPr>
          <w:rStyle w:val="Hyperlink"/>
          <w:rFonts w:ascii="Times New Roman" w:hAnsi="Times New Roman" w:cs="Times New Roman"/>
          <w:bCs/>
          <w:sz w:val="18"/>
          <w:szCs w:val="18"/>
        </w:rPr>
      </w:pPr>
    </w:p>
    <w:p w:rsidR="009F296D" w:rsidRDefault="009F296D" w:rsidP="009F296D">
      <w:pPr>
        <w:spacing w:after="0" w:line="240" w:lineRule="auto"/>
        <w:jc w:val="center"/>
        <w:rPr>
          <w:rFonts w:ascii="Times New Roman" w:hAnsi="Times New Roman" w:cs="Times New Roman"/>
          <w:b/>
          <w:bCs/>
          <w:sz w:val="24"/>
          <w:szCs w:val="24"/>
        </w:rPr>
      </w:pPr>
      <w:r w:rsidRPr="00C871B4">
        <w:rPr>
          <w:rFonts w:ascii="Times New Roman" w:hAnsi="Times New Roman" w:cs="Times New Roman"/>
          <w:b/>
          <w:bCs/>
          <w:sz w:val="24"/>
          <w:szCs w:val="24"/>
        </w:rPr>
        <w:t>A</w:t>
      </w:r>
      <w:r>
        <w:rPr>
          <w:rFonts w:ascii="Times New Roman" w:hAnsi="Times New Roman" w:cs="Times New Roman"/>
          <w:b/>
          <w:bCs/>
          <w:sz w:val="24"/>
          <w:szCs w:val="24"/>
        </w:rPr>
        <w:t>BSTRACT</w:t>
      </w:r>
    </w:p>
    <w:p w:rsidR="00E9099C" w:rsidRPr="007D0C8C" w:rsidRDefault="00E9099C" w:rsidP="00E9099C">
      <w:pPr>
        <w:spacing w:after="0" w:line="240" w:lineRule="auto"/>
        <w:rPr>
          <w:rFonts w:ascii="Times New Roman" w:hAnsi="Times New Roman" w:cs="Times New Roman"/>
          <w:b/>
          <w:bCs/>
          <w:color w:val="0070C0"/>
          <w:sz w:val="24"/>
          <w:szCs w:val="24"/>
        </w:rPr>
      </w:pPr>
    </w:p>
    <w:p w:rsidR="00633BC6" w:rsidRPr="007D0C8C" w:rsidRDefault="00CE6E6F" w:rsidP="00633BC6">
      <w:pPr>
        <w:autoSpaceDE w:val="0"/>
        <w:autoSpaceDN w:val="0"/>
        <w:adjustRightInd w:val="0"/>
        <w:spacing w:after="200" w:line="276" w:lineRule="auto"/>
        <w:ind w:firstLine="567"/>
        <w:jc w:val="both"/>
        <w:rPr>
          <w:rFonts w:ascii="Times New Roman" w:hAnsi="Times New Roman" w:cs="Times New Roman"/>
          <w:sz w:val="24"/>
          <w:szCs w:val="24"/>
        </w:rPr>
      </w:pPr>
      <w:r w:rsidRPr="007D0C8C">
        <w:rPr>
          <w:rFonts w:ascii="Times New Roman" w:hAnsi="Times New Roman" w:cs="Times New Roman"/>
          <w:sz w:val="24"/>
          <w:szCs w:val="24"/>
        </w:rPr>
        <w:t>The aimed of the investigation were to knowed</w:t>
      </w:r>
      <w:r w:rsidR="00633BC6" w:rsidRPr="007D0C8C">
        <w:rPr>
          <w:rFonts w:ascii="Times New Roman" w:hAnsi="Times New Roman" w:cs="Times New Roman"/>
          <w:sz w:val="24"/>
          <w:szCs w:val="24"/>
        </w:rPr>
        <w:t xml:space="preserve"> </w:t>
      </w:r>
      <w:r w:rsidR="00E65684" w:rsidRPr="007D0C8C">
        <w:rPr>
          <w:rFonts w:ascii="Times New Roman" w:hAnsi="Times New Roman" w:cs="Times New Roman"/>
          <w:sz w:val="24"/>
          <w:szCs w:val="24"/>
        </w:rPr>
        <w:t>light addition</w:t>
      </w:r>
      <w:r w:rsidR="00633BC6" w:rsidRPr="007D0C8C">
        <w:rPr>
          <w:rFonts w:ascii="Times New Roman" w:hAnsi="Times New Roman" w:cs="Times New Roman"/>
          <w:sz w:val="24"/>
          <w:szCs w:val="24"/>
        </w:rPr>
        <w:t xml:space="preserve"> at the </w:t>
      </w:r>
      <w:r w:rsidR="00E65684" w:rsidRPr="007D0C8C">
        <w:rPr>
          <w:rFonts w:ascii="Times New Roman" w:hAnsi="Times New Roman" w:cs="Times New Roman"/>
          <w:sz w:val="24"/>
          <w:szCs w:val="24"/>
        </w:rPr>
        <w:t xml:space="preserve">night </w:t>
      </w:r>
      <w:r w:rsidR="008C6E26" w:rsidRPr="007D0C8C">
        <w:rPr>
          <w:rFonts w:ascii="Times New Roman" w:hAnsi="Times New Roman" w:cs="Times New Roman"/>
          <w:sz w:val="24"/>
          <w:szCs w:val="24"/>
          <w:lang w:val="en-US"/>
        </w:rPr>
        <w:t xml:space="preserve">to </w:t>
      </w:r>
      <w:r w:rsidR="00633BC6" w:rsidRPr="007D0C8C">
        <w:rPr>
          <w:rFonts w:ascii="Times New Roman" w:hAnsi="Times New Roman" w:cs="Times New Roman"/>
          <w:i/>
          <w:sz w:val="24"/>
          <w:szCs w:val="24"/>
        </w:rPr>
        <w:t>chrysanthemum</w:t>
      </w:r>
      <w:r w:rsidR="00633BC6" w:rsidRPr="007D0C8C">
        <w:rPr>
          <w:rFonts w:ascii="Times New Roman" w:hAnsi="Times New Roman" w:cs="Times New Roman"/>
          <w:sz w:val="24"/>
          <w:szCs w:val="24"/>
        </w:rPr>
        <w:t xml:space="preserve"> </w:t>
      </w:r>
      <w:r w:rsidR="00E65684" w:rsidRPr="007D0C8C">
        <w:rPr>
          <w:rFonts w:ascii="Times New Roman" w:hAnsi="Times New Roman" w:cs="Times New Roman"/>
          <w:sz w:val="24"/>
          <w:szCs w:val="24"/>
        </w:rPr>
        <w:t xml:space="preserve">plant </w:t>
      </w:r>
      <w:r w:rsidR="00633BC6" w:rsidRPr="007D0C8C">
        <w:rPr>
          <w:rFonts w:ascii="Times New Roman" w:hAnsi="Times New Roman" w:cs="Times New Roman"/>
          <w:sz w:val="24"/>
          <w:szCs w:val="24"/>
        </w:rPr>
        <w:t xml:space="preserve">with </w:t>
      </w:r>
      <w:r w:rsidR="00E65684" w:rsidRPr="00A07D77">
        <w:rPr>
          <w:rFonts w:ascii="Times New Roman" w:hAnsi="Times New Roman" w:cs="Times New Roman"/>
          <w:sz w:val="24"/>
          <w:szCs w:val="24"/>
        </w:rPr>
        <w:t>a</w:t>
      </w:r>
      <w:r w:rsidR="002C2A34" w:rsidRPr="00A07D77">
        <w:rPr>
          <w:rFonts w:ascii="Times New Roman" w:hAnsi="Times New Roman" w:cs="Times New Roman"/>
          <w:sz w:val="24"/>
          <w:szCs w:val="24"/>
          <w:lang w:val="en-US"/>
        </w:rPr>
        <w:t xml:space="preserve"> difference</w:t>
      </w:r>
      <w:r w:rsidR="00E65684" w:rsidRPr="007D0C8C">
        <w:rPr>
          <w:rFonts w:ascii="Times New Roman" w:hAnsi="Times New Roman" w:cs="Times New Roman"/>
          <w:sz w:val="24"/>
          <w:szCs w:val="24"/>
        </w:rPr>
        <w:t xml:space="preserve"> long radiation</w:t>
      </w:r>
      <w:r w:rsidR="00633BC6" w:rsidRPr="007D0C8C">
        <w:rPr>
          <w:rFonts w:ascii="Times New Roman" w:hAnsi="Times New Roman" w:cs="Times New Roman"/>
          <w:sz w:val="24"/>
          <w:szCs w:val="24"/>
        </w:rPr>
        <w:t xml:space="preserve"> </w:t>
      </w:r>
      <w:r w:rsidR="00E65684" w:rsidRPr="007D0C8C">
        <w:rPr>
          <w:rFonts w:ascii="Times New Roman" w:hAnsi="Times New Roman" w:cs="Times New Roman"/>
          <w:sz w:val="24"/>
          <w:szCs w:val="24"/>
        </w:rPr>
        <w:t>of hours and</w:t>
      </w:r>
      <w:r w:rsidR="00633BC6" w:rsidRPr="007D0C8C">
        <w:rPr>
          <w:rFonts w:ascii="Times New Roman" w:hAnsi="Times New Roman" w:cs="Times New Roman"/>
          <w:sz w:val="24"/>
          <w:szCs w:val="24"/>
        </w:rPr>
        <w:t xml:space="preserve"> </w:t>
      </w:r>
      <w:r w:rsidR="002D224B" w:rsidRPr="007D0C8C">
        <w:rPr>
          <w:rFonts w:ascii="Times New Roman" w:hAnsi="Times New Roman" w:cs="Times New Roman"/>
          <w:sz w:val="24"/>
          <w:szCs w:val="24"/>
        </w:rPr>
        <w:t xml:space="preserve">total of </w:t>
      </w:r>
      <w:r w:rsidR="00633BC6" w:rsidRPr="007D0C8C">
        <w:rPr>
          <w:rFonts w:ascii="Times New Roman" w:hAnsi="Times New Roman" w:cs="Times New Roman"/>
          <w:sz w:val="24"/>
          <w:szCs w:val="24"/>
        </w:rPr>
        <w:t>day</w:t>
      </w:r>
      <w:r w:rsidR="00E65684" w:rsidRPr="007D0C8C">
        <w:rPr>
          <w:rFonts w:ascii="Times New Roman" w:hAnsi="Times New Roman" w:cs="Times New Roman"/>
          <w:sz w:val="24"/>
          <w:szCs w:val="24"/>
        </w:rPr>
        <w:t>s</w:t>
      </w:r>
      <w:r w:rsidR="00633BC6" w:rsidRPr="007D0C8C">
        <w:rPr>
          <w:rFonts w:ascii="Times New Roman" w:hAnsi="Times New Roman" w:cs="Times New Roman"/>
          <w:sz w:val="24"/>
          <w:szCs w:val="24"/>
        </w:rPr>
        <w:t xml:space="preserve"> </w:t>
      </w:r>
      <w:r w:rsidR="00E65684" w:rsidRPr="007D0C8C">
        <w:rPr>
          <w:rFonts w:ascii="Times New Roman" w:hAnsi="Times New Roman" w:cs="Times New Roman"/>
          <w:sz w:val="24"/>
          <w:szCs w:val="24"/>
        </w:rPr>
        <w:t>for</w:t>
      </w:r>
      <w:r w:rsidR="00633BC6" w:rsidRPr="007D0C8C">
        <w:rPr>
          <w:rFonts w:ascii="Times New Roman" w:hAnsi="Times New Roman" w:cs="Times New Roman"/>
          <w:sz w:val="24"/>
          <w:szCs w:val="24"/>
        </w:rPr>
        <w:t xml:space="preserve"> growth</w:t>
      </w:r>
      <w:r w:rsidR="00E65684" w:rsidRPr="007D0C8C">
        <w:rPr>
          <w:rFonts w:ascii="Times New Roman" w:hAnsi="Times New Roman" w:cs="Times New Roman"/>
          <w:sz w:val="24"/>
          <w:szCs w:val="24"/>
        </w:rPr>
        <w:t xml:space="preserve"> and weight plant</w:t>
      </w:r>
      <w:r w:rsidR="00633BC6" w:rsidRPr="007D0C8C">
        <w:rPr>
          <w:rFonts w:ascii="Times New Roman" w:hAnsi="Times New Roman" w:cs="Times New Roman"/>
          <w:sz w:val="24"/>
          <w:szCs w:val="24"/>
        </w:rPr>
        <w:t xml:space="preserve">. This irradiation factor in </w:t>
      </w:r>
      <w:r w:rsidR="00633BC6" w:rsidRPr="007D0C8C">
        <w:rPr>
          <w:rFonts w:ascii="Times New Roman" w:hAnsi="Times New Roman" w:cs="Times New Roman"/>
          <w:i/>
          <w:sz w:val="24"/>
          <w:szCs w:val="24"/>
        </w:rPr>
        <w:t>chrysanthemum</w:t>
      </w:r>
      <w:r w:rsidR="00633BC6" w:rsidRPr="007D0C8C">
        <w:rPr>
          <w:rFonts w:ascii="Times New Roman" w:hAnsi="Times New Roman" w:cs="Times New Roman"/>
          <w:sz w:val="24"/>
          <w:szCs w:val="24"/>
        </w:rPr>
        <w:t xml:space="preserve"> plants can affect vegetative growth. The light comes</w:t>
      </w:r>
      <w:r w:rsidR="00E65684" w:rsidRPr="007D0C8C">
        <w:rPr>
          <w:rFonts w:ascii="Times New Roman" w:hAnsi="Times New Roman" w:cs="Times New Roman"/>
          <w:sz w:val="24"/>
          <w:szCs w:val="24"/>
        </w:rPr>
        <w:t xml:space="preserve"> from TL lamps with 23 watt </w:t>
      </w:r>
      <w:r w:rsidR="00633BC6" w:rsidRPr="007D0C8C">
        <w:rPr>
          <w:rFonts w:ascii="Times New Roman" w:hAnsi="Times New Roman" w:cs="Times New Roman"/>
          <w:sz w:val="24"/>
          <w:szCs w:val="24"/>
        </w:rPr>
        <w:t xml:space="preserve">power. The experimental design used, the design of the split block design with the main plot </w:t>
      </w:r>
      <w:r w:rsidR="00E65684" w:rsidRPr="007D0C8C">
        <w:rPr>
          <w:rFonts w:ascii="Times New Roman" w:hAnsi="Times New Roman" w:cs="Times New Roman"/>
          <w:sz w:val="24"/>
          <w:szCs w:val="24"/>
        </w:rPr>
        <w:t>is</w:t>
      </w:r>
      <w:r w:rsidR="00633BC6" w:rsidRPr="007D0C8C">
        <w:rPr>
          <w:rFonts w:ascii="Times New Roman" w:hAnsi="Times New Roman" w:cs="Times New Roman"/>
          <w:sz w:val="24"/>
          <w:szCs w:val="24"/>
        </w:rPr>
        <w:t xml:space="preserve"> long irradiation in hours is 1 hour (P1); 2 hours (P2); 3 hours (P3) and 4 hours (P4). While the plot is an extensionist in the case of 21 days (H1); 28 days (H2); 35 days (H3) and 42 days (H4). Repetition is done 3 times. The results showed the use of irradiation applications </w:t>
      </w:r>
      <w:r w:rsidR="00E65684" w:rsidRPr="007D0C8C">
        <w:rPr>
          <w:rFonts w:ascii="Times New Roman" w:hAnsi="Times New Roman" w:cs="Times New Roman"/>
          <w:sz w:val="24"/>
          <w:szCs w:val="24"/>
        </w:rPr>
        <w:t xml:space="preserve">above </w:t>
      </w:r>
      <w:r w:rsidR="00633BC6" w:rsidRPr="007D0C8C">
        <w:rPr>
          <w:rFonts w:ascii="Times New Roman" w:hAnsi="Times New Roman" w:cs="Times New Roman"/>
          <w:sz w:val="24"/>
          <w:szCs w:val="24"/>
        </w:rPr>
        <w:t xml:space="preserve">3 hours and 42 days </w:t>
      </w:r>
      <w:r w:rsidR="00E65684" w:rsidRPr="007D0C8C">
        <w:rPr>
          <w:rFonts w:ascii="Times New Roman" w:hAnsi="Times New Roman" w:cs="Times New Roman"/>
          <w:sz w:val="24"/>
          <w:szCs w:val="24"/>
        </w:rPr>
        <w:t xml:space="preserve">to increased </w:t>
      </w:r>
      <w:r w:rsidR="00633BC6" w:rsidRPr="007D0C8C">
        <w:rPr>
          <w:rFonts w:ascii="Times New Roman" w:hAnsi="Times New Roman" w:cs="Times New Roman"/>
          <w:sz w:val="24"/>
          <w:szCs w:val="24"/>
        </w:rPr>
        <w:t>hei</w:t>
      </w:r>
      <w:r w:rsidR="00E65684" w:rsidRPr="007D0C8C">
        <w:rPr>
          <w:rFonts w:ascii="Times New Roman" w:hAnsi="Times New Roman" w:cs="Times New Roman"/>
          <w:sz w:val="24"/>
          <w:szCs w:val="24"/>
        </w:rPr>
        <w:t>ght plant, leaf number, wet</w:t>
      </w:r>
      <w:r w:rsidR="00633BC6" w:rsidRPr="007D0C8C">
        <w:rPr>
          <w:rFonts w:ascii="Times New Roman" w:hAnsi="Times New Roman" w:cs="Times New Roman"/>
          <w:sz w:val="24"/>
          <w:szCs w:val="24"/>
        </w:rPr>
        <w:t xml:space="preserve"> and dry weight</w:t>
      </w:r>
      <w:r w:rsidR="00E65684" w:rsidRPr="007D0C8C">
        <w:rPr>
          <w:rFonts w:ascii="Times New Roman" w:hAnsi="Times New Roman" w:cs="Times New Roman"/>
          <w:sz w:val="24"/>
          <w:szCs w:val="24"/>
        </w:rPr>
        <w:t xml:space="preserve"> plant</w:t>
      </w:r>
      <w:r w:rsidR="00633BC6" w:rsidRPr="007D0C8C">
        <w:rPr>
          <w:rFonts w:ascii="Times New Roman" w:hAnsi="Times New Roman" w:cs="Times New Roman"/>
          <w:sz w:val="24"/>
          <w:szCs w:val="24"/>
        </w:rPr>
        <w:t>.</w:t>
      </w:r>
    </w:p>
    <w:p w:rsidR="009F296D" w:rsidRPr="007D0C8C" w:rsidRDefault="009F296D" w:rsidP="009F296D">
      <w:pPr>
        <w:pStyle w:val="NormalWeb"/>
        <w:spacing w:before="0" w:beforeAutospacing="0" w:after="0" w:line="240" w:lineRule="auto"/>
        <w:ind w:firstLine="567"/>
        <w:jc w:val="both"/>
        <w:rPr>
          <w:rStyle w:val="Hyperlink"/>
          <w:color w:val="auto"/>
          <w:u w:val="none"/>
        </w:rPr>
      </w:pPr>
      <w:r w:rsidRPr="007D0C8C">
        <w:rPr>
          <w:b/>
          <w:i/>
        </w:rPr>
        <w:t>Key words</w:t>
      </w:r>
      <w:r w:rsidR="00633BC6" w:rsidRPr="007D0C8C">
        <w:t xml:space="preserve"> : </w:t>
      </w:r>
      <w:r w:rsidR="00633BC6" w:rsidRPr="007D0C8C">
        <w:rPr>
          <w:i/>
        </w:rPr>
        <w:t>Chrysanthemum</w:t>
      </w:r>
      <w:r w:rsidRPr="007D0C8C">
        <w:t xml:space="preserve">, </w:t>
      </w:r>
      <w:r w:rsidR="00E65684" w:rsidRPr="007D0C8C">
        <w:t>ir</w:t>
      </w:r>
      <w:r w:rsidR="00633BC6" w:rsidRPr="007D0C8C">
        <w:t>radiation</w:t>
      </w:r>
      <w:r w:rsidRPr="007D0C8C">
        <w:t xml:space="preserve">, </w:t>
      </w:r>
      <w:r w:rsidR="00633BC6" w:rsidRPr="007D0C8C">
        <w:t>light.</w:t>
      </w:r>
    </w:p>
    <w:p w:rsidR="00F516EF" w:rsidRPr="007D0C8C" w:rsidRDefault="00F516EF" w:rsidP="00C24A98">
      <w:pPr>
        <w:spacing w:after="120" w:line="240" w:lineRule="auto"/>
        <w:jc w:val="center"/>
        <w:rPr>
          <w:rFonts w:ascii="Times New Roman" w:hAnsi="Times New Roman" w:cs="Times New Roman"/>
          <w:bCs/>
          <w:sz w:val="18"/>
          <w:szCs w:val="18"/>
          <w:u w:val="single"/>
        </w:rPr>
      </w:pPr>
    </w:p>
    <w:p w:rsidR="00780007" w:rsidRPr="007D0C8C" w:rsidRDefault="006F1621" w:rsidP="00780007">
      <w:pPr>
        <w:pStyle w:val="NormalWeb"/>
        <w:spacing w:before="0" w:beforeAutospacing="0" w:after="0" w:line="240" w:lineRule="auto"/>
        <w:ind w:left="1418" w:hanging="1418"/>
        <w:jc w:val="center"/>
      </w:pPr>
      <w:r w:rsidRPr="007D0C8C">
        <w:rPr>
          <w:b/>
        </w:rPr>
        <w:t>ABSTRAK</w:t>
      </w:r>
    </w:p>
    <w:p w:rsidR="00780007" w:rsidRPr="007D0C8C" w:rsidRDefault="00780007" w:rsidP="00780007">
      <w:pPr>
        <w:pStyle w:val="NormalWeb"/>
        <w:tabs>
          <w:tab w:val="left" w:pos="3646"/>
        </w:tabs>
        <w:spacing w:before="0" w:beforeAutospacing="0" w:after="0" w:line="240" w:lineRule="auto"/>
        <w:jc w:val="both"/>
      </w:pPr>
      <w:r w:rsidRPr="007D0C8C">
        <w:tab/>
      </w:r>
    </w:p>
    <w:p w:rsidR="002D224B" w:rsidRPr="007D0C8C" w:rsidRDefault="006F1621" w:rsidP="002D224B">
      <w:pPr>
        <w:pStyle w:val="NormalWeb"/>
        <w:spacing w:before="0" w:beforeAutospacing="0" w:line="276" w:lineRule="auto"/>
        <w:ind w:firstLine="567"/>
        <w:jc w:val="both"/>
      </w:pPr>
      <w:r w:rsidRPr="007D0C8C">
        <w:t>Penelitian be</w:t>
      </w:r>
      <w:r w:rsidR="009C4A04" w:rsidRPr="007D0C8C">
        <w:t xml:space="preserve">rtujuan untuk mengkaji pemberian cahaya tambahan di malam hari pada tanaman krisan dengan lamanya penyinaran dalam jam dan </w:t>
      </w:r>
      <w:r w:rsidR="002D224B" w:rsidRPr="007D0C8C">
        <w:t xml:space="preserve">jumlah </w:t>
      </w:r>
      <w:r w:rsidR="009C4A04" w:rsidRPr="007D0C8C">
        <w:t>hari</w:t>
      </w:r>
      <w:r w:rsidR="00A07D77">
        <w:t xml:space="preserve"> </w:t>
      </w:r>
      <w:r w:rsidR="008C6E26" w:rsidRPr="00A07D77">
        <w:rPr>
          <w:lang w:val="en-US"/>
        </w:rPr>
        <w:t>yang berbeda</w:t>
      </w:r>
      <w:r w:rsidRPr="00A07D77">
        <w:t xml:space="preserve"> </w:t>
      </w:r>
      <w:r w:rsidRPr="007D0C8C">
        <w:t xml:space="preserve">terhadap </w:t>
      </w:r>
      <w:r w:rsidR="009C4A04" w:rsidRPr="007D0C8C">
        <w:t>pertumbuhan dan bobot tanaman. Faktor penyinaran ini pada tanaman krisan dapat memengaruhi pertumbuhan vegetatifnya. Cahaya yang digunakan berasal dari lampu TL dengan daya 23 watt</w:t>
      </w:r>
      <w:r w:rsidRPr="007D0C8C">
        <w:t xml:space="preserve">. </w:t>
      </w:r>
      <w:r w:rsidR="00780007" w:rsidRPr="007D0C8C">
        <w:t xml:space="preserve">Rancangan percobaan yang digunakan, rancangan </w:t>
      </w:r>
      <w:r w:rsidR="009C4A04" w:rsidRPr="007D0C8C">
        <w:t>acak petak berjalur (</w:t>
      </w:r>
      <w:r w:rsidR="009C4A04" w:rsidRPr="007D0C8C">
        <w:rPr>
          <w:i/>
        </w:rPr>
        <w:t>split block design</w:t>
      </w:r>
      <w:r w:rsidR="009C4A04" w:rsidRPr="007D0C8C">
        <w:t>)</w:t>
      </w:r>
      <w:r w:rsidR="00780007" w:rsidRPr="007D0C8C">
        <w:t xml:space="preserve"> </w:t>
      </w:r>
      <w:r w:rsidR="009C4A04" w:rsidRPr="007D0C8C">
        <w:t>dengan petak utama dalah penambahan lama penyinaran dalam jam</w:t>
      </w:r>
      <w:r w:rsidR="00DB5F5C" w:rsidRPr="007D0C8C">
        <w:t xml:space="preserve"> yaitu 1 jam (P1); 2 jam (P2); 3 jam (P3) dan 4 jam (P4). Sedangkan anak petak adalah penambahan lama penyinaran dalam hari</w:t>
      </w:r>
      <w:r w:rsidR="009C4A04" w:rsidRPr="007D0C8C">
        <w:t xml:space="preserve"> </w:t>
      </w:r>
      <w:r w:rsidR="00DB5F5C" w:rsidRPr="007D0C8C">
        <w:t xml:space="preserve">yaitu 21 hari (H1); 28 hari (H2); 35 hari (H3) dan 42 hari (H4). Pengulangan dilakukan sebanyak 3 kali. </w:t>
      </w:r>
      <w:r w:rsidR="00780007" w:rsidRPr="007D0C8C">
        <w:t xml:space="preserve">Hasil penelitian menunjukkan bahwa aplikasi </w:t>
      </w:r>
      <w:r w:rsidR="00DB5F5C" w:rsidRPr="007D0C8C">
        <w:t xml:space="preserve">penggunaan tambahan penyinaran 3 jam keatas dan selama 42 hari </w:t>
      </w:r>
      <w:r w:rsidR="00780007" w:rsidRPr="007D0C8C">
        <w:t xml:space="preserve">meningkatkan </w:t>
      </w:r>
      <w:r w:rsidR="00DB5F5C" w:rsidRPr="007D0C8C">
        <w:t xml:space="preserve">tinggi tanaman, </w:t>
      </w:r>
      <w:r w:rsidR="00780007" w:rsidRPr="007D0C8C">
        <w:t xml:space="preserve">jumlah daun, </w:t>
      </w:r>
      <w:r w:rsidR="00DB5F5C" w:rsidRPr="007D0C8C">
        <w:t>bobot basah dan bobot kering</w:t>
      </w:r>
      <w:r w:rsidR="00780007" w:rsidRPr="007D0C8C">
        <w:t>.</w:t>
      </w:r>
    </w:p>
    <w:p w:rsidR="0092766E" w:rsidRPr="007D0C8C" w:rsidRDefault="00566224" w:rsidP="009F296D">
      <w:pPr>
        <w:pStyle w:val="NormalWeb"/>
        <w:spacing w:before="0" w:beforeAutospacing="0" w:after="0" w:line="240" w:lineRule="auto"/>
        <w:ind w:left="1418" w:hanging="851"/>
        <w:jc w:val="both"/>
      </w:pPr>
      <w:r w:rsidRPr="007D0C8C">
        <w:rPr>
          <w:b/>
          <w:i/>
        </w:rPr>
        <w:t>Kata kunci</w:t>
      </w:r>
      <w:r w:rsidRPr="007D0C8C">
        <w:t xml:space="preserve"> : </w:t>
      </w:r>
      <w:r w:rsidR="00DB5F5C" w:rsidRPr="007D0C8C">
        <w:t>Krisan</w:t>
      </w:r>
      <w:r w:rsidRPr="007D0C8C">
        <w:t>,</w:t>
      </w:r>
      <w:r w:rsidR="00DB5F5C" w:rsidRPr="007D0C8C">
        <w:t xml:space="preserve"> penyinaran</w:t>
      </w:r>
      <w:r w:rsidRPr="007D0C8C">
        <w:t xml:space="preserve">, </w:t>
      </w:r>
      <w:r w:rsidR="00DB5F5C" w:rsidRPr="007D0C8C">
        <w:t>cahaya</w:t>
      </w:r>
      <w:r w:rsidRPr="007D0C8C">
        <w:t>.</w:t>
      </w:r>
    </w:p>
    <w:p w:rsidR="00AD47F2" w:rsidRPr="007D0C8C" w:rsidRDefault="00AD47F2" w:rsidP="0011196C">
      <w:pPr>
        <w:pStyle w:val="NormalWeb"/>
        <w:spacing w:before="0" w:beforeAutospacing="0" w:after="0" w:line="240" w:lineRule="auto"/>
        <w:jc w:val="both"/>
      </w:pPr>
    </w:p>
    <w:p w:rsidR="00BE778C" w:rsidRPr="007D0C8C" w:rsidRDefault="00BE778C" w:rsidP="002D224B">
      <w:pPr>
        <w:rPr>
          <w:rFonts w:ascii="Times New Roman" w:eastAsia="Times New Roman" w:hAnsi="Times New Roman" w:cs="Times New Roman"/>
          <w:sz w:val="24"/>
          <w:szCs w:val="24"/>
          <w:lang w:eastAsia="id-ID"/>
        </w:rPr>
        <w:sectPr w:rsidR="00BE778C" w:rsidRPr="007D0C8C" w:rsidSect="000C0D21">
          <w:type w:val="continuous"/>
          <w:pgSz w:w="11906" w:h="16838"/>
          <w:pgMar w:top="1701" w:right="1701" w:bottom="1701" w:left="1701" w:header="709" w:footer="709" w:gutter="0"/>
          <w:cols w:space="708"/>
          <w:docGrid w:linePitch="360"/>
        </w:sectPr>
      </w:pPr>
    </w:p>
    <w:p w:rsidR="00B46A71" w:rsidRPr="007D0C8C" w:rsidRDefault="00FB30C0" w:rsidP="002F5679">
      <w:pPr>
        <w:spacing w:after="0" w:line="240" w:lineRule="auto"/>
        <w:jc w:val="center"/>
        <w:rPr>
          <w:rFonts w:ascii="Times New Roman" w:hAnsi="Times New Roman" w:cs="Times New Roman"/>
          <w:b/>
          <w:sz w:val="24"/>
          <w:szCs w:val="24"/>
          <w:lang w:eastAsia="id-ID"/>
        </w:rPr>
      </w:pPr>
      <w:r w:rsidRPr="007D0C8C">
        <w:rPr>
          <w:rFonts w:ascii="Times New Roman" w:hAnsi="Times New Roman" w:cs="Times New Roman"/>
          <w:b/>
          <w:sz w:val="24"/>
          <w:szCs w:val="24"/>
          <w:lang w:eastAsia="id-ID"/>
        </w:rPr>
        <w:lastRenderedPageBreak/>
        <w:t>P</w:t>
      </w:r>
      <w:r w:rsidR="002F5679" w:rsidRPr="007D0C8C">
        <w:rPr>
          <w:rFonts w:ascii="Times New Roman" w:hAnsi="Times New Roman" w:cs="Times New Roman"/>
          <w:b/>
          <w:sz w:val="24"/>
          <w:szCs w:val="24"/>
          <w:lang w:eastAsia="id-ID"/>
        </w:rPr>
        <w:t>ENDAHULUAN</w:t>
      </w:r>
    </w:p>
    <w:p w:rsidR="002F5679" w:rsidRPr="007D0C8C" w:rsidRDefault="002F5679" w:rsidP="00490E23">
      <w:pPr>
        <w:spacing w:after="0" w:line="240" w:lineRule="auto"/>
        <w:rPr>
          <w:rFonts w:ascii="Times New Roman" w:hAnsi="Times New Roman" w:cs="Times New Roman"/>
          <w:b/>
          <w:sz w:val="24"/>
          <w:szCs w:val="24"/>
          <w:lang w:eastAsia="id-ID"/>
        </w:rPr>
      </w:pPr>
    </w:p>
    <w:p w:rsidR="002F5679" w:rsidRPr="007D0C8C" w:rsidRDefault="002F5679" w:rsidP="00490E23">
      <w:pPr>
        <w:spacing w:after="0" w:line="240" w:lineRule="auto"/>
        <w:rPr>
          <w:rFonts w:ascii="Times New Roman" w:hAnsi="Times New Roman" w:cs="Times New Roman"/>
          <w:b/>
          <w:sz w:val="24"/>
          <w:szCs w:val="24"/>
          <w:lang w:eastAsia="id-ID"/>
        </w:rPr>
        <w:sectPr w:rsidR="002F5679" w:rsidRPr="007D0C8C" w:rsidSect="000C0D21">
          <w:type w:val="continuous"/>
          <w:pgSz w:w="11906" w:h="16838"/>
          <w:pgMar w:top="1701" w:right="1701" w:bottom="1701" w:left="1701" w:header="709" w:footer="709" w:gutter="0"/>
          <w:cols w:space="708"/>
          <w:docGrid w:linePitch="360"/>
        </w:sectPr>
      </w:pPr>
    </w:p>
    <w:p w:rsidR="009768BA" w:rsidRPr="007D0C8C" w:rsidRDefault="0092766E" w:rsidP="009768BA">
      <w:pPr>
        <w:autoSpaceDE w:val="0"/>
        <w:autoSpaceDN w:val="0"/>
        <w:adjustRightInd w:val="0"/>
        <w:spacing w:line="240" w:lineRule="auto"/>
        <w:ind w:firstLine="720"/>
        <w:jc w:val="both"/>
        <w:rPr>
          <w:rFonts w:ascii="Times New Roman" w:eastAsia="Times New Roman" w:hAnsi="Times New Roman" w:cs="Times New Roman"/>
          <w:sz w:val="24"/>
          <w:szCs w:val="24"/>
          <w:lang w:eastAsia="id-ID"/>
        </w:rPr>
      </w:pPr>
      <w:r w:rsidRPr="007D0C8C">
        <w:rPr>
          <w:rFonts w:ascii="Times New Roman" w:hAnsi="Times New Roman" w:cs="Times New Roman"/>
          <w:sz w:val="24"/>
          <w:szCs w:val="24"/>
        </w:rPr>
        <w:lastRenderedPageBreak/>
        <w:t xml:space="preserve"> </w:t>
      </w:r>
      <w:r w:rsidR="00DB5F5C" w:rsidRPr="007D0C8C">
        <w:rPr>
          <w:rFonts w:ascii="Times New Roman" w:hAnsi="Times New Roman" w:cs="Times New Roman"/>
          <w:sz w:val="24"/>
          <w:szCs w:val="24"/>
        </w:rPr>
        <w:t xml:space="preserve">Perkembangan tanaman </w:t>
      </w:r>
      <w:r w:rsidR="00DB5F5C" w:rsidRPr="007D0C8C">
        <w:rPr>
          <w:rFonts w:ascii="Times New Roman" w:eastAsia="Times New Roman" w:hAnsi="Times New Roman" w:cs="Times New Roman"/>
          <w:sz w:val="24"/>
          <w:szCs w:val="24"/>
          <w:lang w:eastAsia="id-ID"/>
        </w:rPr>
        <w:t>hias (</w:t>
      </w:r>
      <w:r w:rsidR="00DB5F5C" w:rsidRPr="007D0C8C">
        <w:rPr>
          <w:rFonts w:ascii="Times New Roman" w:eastAsia="Times New Roman" w:hAnsi="Times New Roman" w:cs="Times New Roman"/>
          <w:i/>
          <w:sz w:val="24"/>
          <w:szCs w:val="24"/>
          <w:lang w:eastAsia="id-ID"/>
        </w:rPr>
        <w:t>ornamental plant</w:t>
      </w:r>
      <w:r w:rsidR="00DB5F5C" w:rsidRPr="007D0C8C">
        <w:rPr>
          <w:rFonts w:ascii="Times New Roman" w:eastAsia="Times New Roman" w:hAnsi="Times New Roman" w:cs="Times New Roman"/>
          <w:sz w:val="24"/>
          <w:szCs w:val="24"/>
          <w:lang w:eastAsia="id-ID"/>
        </w:rPr>
        <w:t xml:space="preserve">) adalah jenis tumbuhan yang dibudidayakan untuk memberikan tambahan </w:t>
      </w:r>
      <w:r w:rsidR="00E26298" w:rsidRPr="007D0C8C">
        <w:rPr>
          <w:rFonts w:ascii="Times New Roman" w:eastAsia="Times New Roman" w:hAnsi="Times New Roman" w:cs="Times New Roman"/>
          <w:sz w:val="24"/>
          <w:szCs w:val="24"/>
          <w:lang w:eastAsia="id-ID"/>
        </w:rPr>
        <w:t>keindahan nilai estetika. K</w:t>
      </w:r>
      <w:r w:rsidR="009768BA" w:rsidRPr="007D0C8C">
        <w:rPr>
          <w:rFonts w:ascii="Times New Roman" w:eastAsia="Times New Roman" w:hAnsi="Times New Roman" w:cs="Times New Roman"/>
          <w:sz w:val="24"/>
          <w:szCs w:val="24"/>
          <w:lang w:eastAsia="id-ID"/>
        </w:rPr>
        <w:t xml:space="preserve">risan termasuk </w:t>
      </w:r>
      <w:r w:rsidR="00E26298" w:rsidRPr="007D0C8C">
        <w:rPr>
          <w:rFonts w:ascii="Times New Roman" w:eastAsia="Times New Roman" w:hAnsi="Times New Roman" w:cs="Times New Roman"/>
          <w:sz w:val="24"/>
          <w:szCs w:val="24"/>
          <w:lang w:eastAsia="id-ID"/>
        </w:rPr>
        <w:t>dalam jenis tanaman hias</w:t>
      </w:r>
      <w:r w:rsidR="002C2A34" w:rsidRPr="007D0C8C">
        <w:rPr>
          <w:rFonts w:ascii="Times New Roman" w:eastAsia="Times New Roman" w:hAnsi="Times New Roman" w:cs="Times New Roman"/>
          <w:sz w:val="24"/>
          <w:szCs w:val="24"/>
          <w:lang w:val="en-US" w:eastAsia="id-ID"/>
        </w:rPr>
        <w:t xml:space="preserve"> </w:t>
      </w:r>
      <w:r w:rsidR="002C2A34" w:rsidRPr="00A07D77">
        <w:rPr>
          <w:rFonts w:ascii="Times New Roman" w:eastAsia="Times New Roman" w:hAnsi="Times New Roman" w:cs="Times New Roman"/>
          <w:sz w:val="24"/>
          <w:szCs w:val="24"/>
          <w:lang w:val="en-US" w:eastAsia="id-ID"/>
        </w:rPr>
        <w:t>bunga</w:t>
      </w:r>
      <w:r w:rsidR="009768BA" w:rsidRPr="00A07D77">
        <w:rPr>
          <w:rFonts w:ascii="Times New Roman" w:eastAsia="Times New Roman" w:hAnsi="Times New Roman" w:cs="Times New Roman"/>
          <w:sz w:val="24"/>
          <w:szCs w:val="24"/>
          <w:lang w:eastAsia="id-ID"/>
        </w:rPr>
        <w:t>.</w:t>
      </w:r>
      <w:r w:rsidR="00DB5F5C" w:rsidRPr="00A07D77">
        <w:rPr>
          <w:rFonts w:ascii="Times New Roman" w:eastAsia="Times New Roman" w:hAnsi="Times New Roman" w:cs="Times New Roman"/>
          <w:sz w:val="24"/>
          <w:szCs w:val="24"/>
          <w:lang w:eastAsia="id-ID"/>
        </w:rPr>
        <w:t xml:space="preserve"> </w:t>
      </w:r>
      <w:r w:rsidR="00DB5F5C" w:rsidRPr="007D0C8C">
        <w:rPr>
          <w:rFonts w:ascii="Times New Roman" w:eastAsia="Times New Roman" w:hAnsi="Times New Roman" w:cs="Times New Roman"/>
          <w:sz w:val="24"/>
          <w:szCs w:val="24"/>
          <w:lang w:eastAsia="id-ID"/>
        </w:rPr>
        <w:t>Tanaman hias merupakan salah satu komoditas pertanian yang akan selalu dibutuhkan manusia dan berperan penting dalam perdagangan komoditas pertanian</w:t>
      </w:r>
      <w:r w:rsidR="009768BA" w:rsidRPr="007D0C8C">
        <w:rPr>
          <w:rFonts w:ascii="Times New Roman" w:eastAsia="Times New Roman" w:hAnsi="Times New Roman" w:cs="Times New Roman"/>
          <w:sz w:val="24"/>
          <w:szCs w:val="24"/>
          <w:lang w:eastAsia="id-ID"/>
        </w:rPr>
        <w:t xml:space="preserve"> (Sari, 2008). Krisan dimanfaatkan sebagai </w:t>
      </w:r>
      <w:r w:rsidR="009768BA" w:rsidRPr="007D0C8C">
        <w:rPr>
          <w:rFonts w:ascii="Times New Roman" w:hAnsi="Times New Roman" w:cs="Times New Roman"/>
          <w:sz w:val="24"/>
          <w:szCs w:val="24"/>
        </w:rPr>
        <w:t xml:space="preserve">bunga potong karena saat dipanen bunga pada krisan dapat mekar dengan sempurna, penampilan yang sehat dan segar serta mempunyai tangkai batang yang tegar sehingga bunga potong menjadi awet juga tahan lama </w:t>
      </w:r>
      <w:r w:rsidR="009768BA" w:rsidRPr="007D0C8C">
        <w:rPr>
          <w:rFonts w:ascii="Times New Roman" w:eastAsia="Times New Roman" w:hAnsi="Times New Roman" w:cs="Times New Roman"/>
          <w:sz w:val="24"/>
          <w:szCs w:val="24"/>
          <w:lang w:eastAsia="id-ID"/>
        </w:rPr>
        <w:t xml:space="preserve">(Ermawati </w:t>
      </w:r>
      <w:r w:rsidR="009768BA" w:rsidRPr="007D0C8C">
        <w:rPr>
          <w:rFonts w:ascii="Times New Roman" w:eastAsia="Times New Roman" w:hAnsi="Times New Roman" w:cs="Times New Roman"/>
          <w:i/>
          <w:sz w:val="24"/>
          <w:szCs w:val="24"/>
          <w:lang w:eastAsia="id-ID"/>
        </w:rPr>
        <w:t>et al</w:t>
      </w:r>
      <w:r w:rsidR="009768BA" w:rsidRPr="007D0C8C">
        <w:rPr>
          <w:rFonts w:ascii="Times New Roman" w:eastAsia="Times New Roman" w:hAnsi="Times New Roman" w:cs="Times New Roman"/>
          <w:sz w:val="24"/>
          <w:szCs w:val="24"/>
          <w:lang w:eastAsia="id-ID"/>
        </w:rPr>
        <w:t>., 2011).</w:t>
      </w:r>
    </w:p>
    <w:p w:rsidR="009768BA" w:rsidRPr="007D0C8C" w:rsidRDefault="009768BA" w:rsidP="009768BA">
      <w:pPr>
        <w:pStyle w:val="BodyText"/>
        <w:spacing w:line="240" w:lineRule="auto"/>
        <w:ind w:firstLine="567"/>
        <w:jc w:val="both"/>
        <w:rPr>
          <w:rFonts w:ascii="Times New Roman" w:hAnsi="Times New Roman" w:cs="Times New Roman"/>
        </w:rPr>
      </w:pPr>
      <w:r w:rsidRPr="007D0C8C">
        <w:rPr>
          <w:rFonts w:ascii="Times New Roman" w:hAnsi="Times New Roman" w:cs="Times New Roman"/>
        </w:rPr>
        <w:t xml:space="preserve">Banyak faktor yang mempengaruhi pertumbuhan suatu tanaman. Cahaya merupakan faktor eksternal yang terpenting bagi tanaman. Cahaya menyediakan keperluan energi untuk fotosintesis, terutama dalam mengatur semua tingkat perkembangan lanjutan tangkai bunga. Selain itu, </w:t>
      </w:r>
      <w:r w:rsidRPr="007D0C8C">
        <w:rPr>
          <w:rFonts w:ascii="Times New Roman" w:eastAsia="Times New Roman" w:hAnsi="Times New Roman" w:cs="Times New Roman"/>
          <w:kern w:val="0"/>
          <w:lang w:eastAsia="id-ID"/>
        </w:rPr>
        <w:t xml:space="preserve">cahaya memiliki peran penting dalam proses fotosintesis melalui fitokrom yang merupakan pigmen penerima cahaya yang paling efektif dalam mengendalikan proses morfogenesis tanaman (Syafriyudin, 2015). </w:t>
      </w:r>
      <w:r w:rsidRPr="007D0C8C">
        <w:rPr>
          <w:rFonts w:ascii="Times New Roman" w:hAnsi="Times New Roman" w:cs="Times New Roman"/>
        </w:rPr>
        <w:t xml:space="preserve">Cahaya mempengaruhi mahluk hidup dengan cara yang berbeda yaitu melalui kualitas cahaya dan lamanya penyinaran. </w:t>
      </w:r>
    </w:p>
    <w:p w:rsidR="007C32A8" w:rsidRPr="007D0C8C" w:rsidRDefault="00323F6D" w:rsidP="007C32A8">
      <w:pPr>
        <w:pStyle w:val="BodyText"/>
        <w:spacing w:line="240" w:lineRule="auto"/>
        <w:ind w:firstLine="720"/>
        <w:jc w:val="both"/>
        <w:rPr>
          <w:rFonts w:ascii="Times New Roman" w:eastAsia="Times New Roman" w:hAnsi="Times New Roman" w:cs="Times New Roman"/>
          <w:kern w:val="0"/>
          <w:lang w:eastAsia="id-ID" w:bidi="ar-SA"/>
        </w:rPr>
      </w:pPr>
      <w:r w:rsidRPr="007D0C8C">
        <w:rPr>
          <w:rFonts w:ascii="Times New Roman" w:hAnsi="Times New Roman" w:cs="Times New Roman"/>
        </w:rPr>
        <w:t xml:space="preserve"> </w:t>
      </w:r>
      <w:r w:rsidR="007C32A8" w:rsidRPr="007D0C8C">
        <w:rPr>
          <w:rFonts w:ascii="Times New Roman" w:eastAsia="Times New Roman" w:hAnsi="Times New Roman" w:cs="Times New Roman"/>
          <w:kern w:val="0"/>
          <w:lang w:eastAsia="id-ID"/>
        </w:rPr>
        <w:t xml:space="preserve">Tanaman krisan merupakan jenis tanaman berhari pendek fakultatif. Tanaman krisan memasuki fase pertumbuhan vegetatif setelah dua minggu akhir pertumbuhan masa bibit (Wiguna, 2015). Secara alami fase vegetatif ini adalah saat dimana tanaman krisan tumbuh dengan sangat cepat selama siklus hidupnya. Tanaman krisan akan menghasilkan pertumbuhan tanaman dan memerlukan nutrisi untuk memenuhi kebutuhan fotosintesisnya, sehingga diperlukan cahaya tambahan pada malam harinya. Penambahan penyinaran dibantu dengan lampu TL atau lampu pijar dengan tinggi 1,5 m dari permukaan tanah. Periode peenggunaan lampu ini dilakukan 2 – 8 minggu. Tanaman krisan akan tumbuh pada saat </w:t>
      </w:r>
      <w:r w:rsidR="00D40393" w:rsidRPr="007D0C8C">
        <w:rPr>
          <w:rFonts w:ascii="Times New Roman" w:eastAsia="Times New Roman" w:hAnsi="Times New Roman" w:cs="Times New Roman"/>
          <w:kern w:val="0"/>
          <w:lang w:eastAsia="id-ID"/>
        </w:rPr>
        <w:t>fase vegetatif</w:t>
      </w:r>
      <w:r w:rsidR="007C32A8" w:rsidRPr="007D0C8C">
        <w:rPr>
          <w:rFonts w:ascii="Times New Roman" w:eastAsia="Times New Roman" w:hAnsi="Times New Roman" w:cs="Times New Roman"/>
          <w:kern w:val="0"/>
          <w:lang w:eastAsia="id-ID"/>
        </w:rPr>
        <w:t xml:space="preserve"> jika diberikan penambahan penyinaran selama 2 hingga 4 jam yang artinya membutuhkan sekitar lebih dari 14 jam dalam sehari (Nxumalo dan Wahome, 2010). Didukung </w:t>
      </w:r>
      <w:r w:rsidR="00D40393" w:rsidRPr="007D0C8C">
        <w:rPr>
          <w:rFonts w:ascii="Times New Roman" w:eastAsia="Times New Roman" w:hAnsi="Times New Roman" w:cs="Times New Roman"/>
          <w:kern w:val="0"/>
          <w:lang w:eastAsia="id-ID"/>
        </w:rPr>
        <w:t xml:space="preserve">oleh </w:t>
      </w:r>
      <w:r w:rsidR="007C32A8" w:rsidRPr="007D0C8C">
        <w:rPr>
          <w:rFonts w:ascii="Times New Roman" w:eastAsia="Times New Roman" w:hAnsi="Times New Roman" w:cs="Times New Roman"/>
          <w:kern w:val="0"/>
          <w:lang w:eastAsia="id-ID"/>
        </w:rPr>
        <w:t xml:space="preserve">Budiarto </w:t>
      </w:r>
      <w:r w:rsidR="007C32A8" w:rsidRPr="007D0C8C">
        <w:rPr>
          <w:rFonts w:ascii="Times New Roman" w:eastAsia="Times New Roman" w:hAnsi="Times New Roman" w:cs="Times New Roman"/>
          <w:i/>
          <w:kern w:val="0"/>
          <w:lang w:eastAsia="id-ID"/>
        </w:rPr>
        <w:t>et al</w:t>
      </w:r>
      <w:r w:rsidR="007C32A8" w:rsidRPr="007D0C8C">
        <w:rPr>
          <w:rFonts w:ascii="Times New Roman" w:eastAsia="Times New Roman" w:hAnsi="Times New Roman" w:cs="Times New Roman"/>
          <w:kern w:val="0"/>
          <w:lang w:eastAsia="id-ID"/>
        </w:rPr>
        <w:t xml:space="preserve"> (2006) bahwa tanaman krisan membutuhkan panjang hari dengan batas kritisnya berkisar antara 13,5 - 16 jam, tergantung pada genotifnya. Jika penyinaran hanya dilakukan pagi hingga sore hari atau 12 jam saja dalam sehari pada umumnya maka akan cepat terjadi pembentukan bunga. Pada tanaman krisan yang diberi perlakuan tanpa cahaya tambahan memiliki umur panen yang lebih cepat yaitu 10 minggu (Ermawati </w:t>
      </w:r>
      <w:r w:rsidR="007C32A8" w:rsidRPr="007D0C8C">
        <w:rPr>
          <w:rFonts w:ascii="Times New Roman" w:eastAsia="Times New Roman" w:hAnsi="Times New Roman" w:cs="Times New Roman"/>
          <w:i/>
          <w:kern w:val="0"/>
          <w:lang w:eastAsia="id-ID"/>
        </w:rPr>
        <w:t>et al</w:t>
      </w:r>
      <w:r w:rsidR="007C32A8" w:rsidRPr="007D0C8C">
        <w:rPr>
          <w:rFonts w:ascii="Times New Roman" w:eastAsia="Times New Roman" w:hAnsi="Times New Roman" w:cs="Times New Roman"/>
          <w:kern w:val="0"/>
          <w:lang w:eastAsia="id-ID"/>
        </w:rPr>
        <w:t xml:space="preserve">., 2011). </w:t>
      </w:r>
    </w:p>
    <w:p w:rsidR="00EB04CE" w:rsidRPr="007D0C8C" w:rsidRDefault="007C32A8" w:rsidP="00DE7923">
      <w:pPr>
        <w:pStyle w:val="ListParagraph"/>
        <w:spacing w:line="240" w:lineRule="auto"/>
        <w:ind w:left="0" w:firstLine="567"/>
        <w:contextualSpacing w:val="0"/>
        <w:jc w:val="both"/>
        <w:rPr>
          <w:rFonts w:ascii="Times New Roman" w:hAnsi="Times New Roman" w:cs="Times New Roman"/>
          <w:sz w:val="24"/>
          <w:szCs w:val="24"/>
        </w:rPr>
      </w:pPr>
      <w:r w:rsidRPr="007D0C8C">
        <w:rPr>
          <w:rFonts w:ascii="Times New Roman" w:eastAsia="Times New Roman" w:hAnsi="Times New Roman" w:cs="Times New Roman"/>
          <w:sz w:val="24"/>
          <w:szCs w:val="24"/>
          <w:lang w:eastAsia="id-ID"/>
        </w:rPr>
        <w:t>Daun merupakan tempat berfotosintesis yang nantinya akan menyusun berat kering tanaman. Fotosintesis paling tinggi terjadi pada tengah hari yaitu dari jam 11 siang – 2 siang dan akan menurun tajam jika tertutup awan, sedangkan pada jam 6 sore hingga malam tidak berlangsung fotosintesis karena tidak ada cahaya matahari, maka dari itu perlu adanya tambahan penyinaran</w:t>
      </w:r>
      <w:r w:rsidRPr="007D0C8C">
        <w:rPr>
          <w:rFonts w:ascii="Times New Roman" w:hAnsi="Times New Roman" w:cs="Times New Roman"/>
          <w:sz w:val="24"/>
          <w:szCs w:val="24"/>
        </w:rPr>
        <w:t xml:space="preserve">. </w:t>
      </w:r>
      <w:r w:rsidR="00E26298" w:rsidRPr="007D0C8C">
        <w:rPr>
          <w:rFonts w:ascii="Times New Roman" w:hAnsi="Times New Roman" w:cs="Times New Roman"/>
          <w:i/>
          <w:sz w:val="24"/>
          <w:szCs w:val="24"/>
        </w:rPr>
        <w:t>Plastic house</w:t>
      </w:r>
      <w:r w:rsidRPr="007D0C8C">
        <w:rPr>
          <w:rFonts w:ascii="Times New Roman" w:hAnsi="Times New Roman" w:cs="Times New Roman"/>
          <w:sz w:val="24"/>
          <w:szCs w:val="24"/>
        </w:rPr>
        <w:t xml:space="preserve"> sangat diperlukan</w:t>
      </w:r>
      <w:r w:rsidR="00E26298" w:rsidRPr="007D0C8C">
        <w:rPr>
          <w:rFonts w:ascii="Times New Roman" w:hAnsi="Times New Roman" w:cs="Times New Roman"/>
          <w:sz w:val="24"/>
          <w:szCs w:val="24"/>
        </w:rPr>
        <w:t xml:space="preserve"> dalam penanaman tanaman krisan </w:t>
      </w:r>
      <w:r w:rsidRPr="007D0C8C">
        <w:rPr>
          <w:rFonts w:ascii="Times New Roman" w:hAnsi="Times New Roman" w:cs="Times New Roman"/>
          <w:sz w:val="24"/>
          <w:szCs w:val="24"/>
        </w:rPr>
        <w:t>agar pemeliharaannya lebih optimal. Apabila hal ini dikesampingan, tanaman akan terbakar sinar matahari maupun busuk akibat kehujanan dan rentan akan hama penyakit tanaman ( Purwanto dan Martini, 2009).</w:t>
      </w:r>
      <w:r w:rsidR="00EB04CE" w:rsidRPr="007D0C8C">
        <w:rPr>
          <w:rFonts w:ascii="Times New Roman" w:hAnsi="Times New Roman" w:cs="Times New Roman"/>
          <w:sz w:val="24"/>
          <w:szCs w:val="24"/>
        </w:rPr>
        <w:t xml:space="preserve"> </w:t>
      </w:r>
    </w:p>
    <w:p w:rsidR="00563406" w:rsidRPr="007D0C8C" w:rsidRDefault="007C32A8" w:rsidP="00BB6048">
      <w:pPr>
        <w:pStyle w:val="ListParagraph"/>
        <w:spacing w:line="240" w:lineRule="auto"/>
        <w:ind w:left="0" w:firstLine="567"/>
        <w:contextualSpacing w:val="0"/>
        <w:jc w:val="both"/>
        <w:rPr>
          <w:rFonts w:ascii="Times New Roman" w:hAnsi="Times New Roman" w:cs="Times New Roman"/>
          <w:sz w:val="24"/>
          <w:szCs w:val="24"/>
        </w:rPr>
      </w:pPr>
      <w:r w:rsidRPr="007D0C8C">
        <w:rPr>
          <w:rFonts w:ascii="Times New Roman" w:hAnsi="Times New Roman" w:cs="Times New Roman"/>
          <w:sz w:val="24"/>
          <w:szCs w:val="24"/>
        </w:rPr>
        <w:t xml:space="preserve">Kegunaan bunga krisan dalam pot biasanya hanya dijadikan tanaman hias biasa dan keperluan dekorasi yang menggunakan pot, berbeda dengan bunga krisan yang dijadikan bunga potong. Bunga potong biasanya membudidayakan tanaman krisan tipe </w:t>
      </w:r>
      <w:r w:rsidRPr="007D0C8C">
        <w:rPr>
          <w:rFonts w:ascii="Times New Roman" w:hAnsi="Times New Roman" w:cs="Times New Roman"/>
          <w:sz w:val="24"/>
          <w:szCs w:val="24"/>
        </w:rPr>
        <w:lastRenderedPageBreak/>
        <w:t>bunga standart (</w:t>
      </w:r>
      <w:r w:rsidRPr="007D0C8C">
        <w:rPr>
          <w:rFonts w:ascii="Times New Roman" w:hAnsi="Times New Roman" w:cs="Times New Roman"/>
          <w:i/>
          <w:sz w:val="24"/>
          <w:szCs w:val="24"/>
        </w:rPr>
        <w:t>single</w:t>
      </w:r>
      <w:r w:rsidRPr="007D0C8C">
        <w:rPr>
          <w:rFonts w:ascii="Times New Roman" w:hAnsi="Times New Roman" w:cs="Times New Roman"/>
          <w:sz w:val="24"/>
          <w:szCs w:val="24"/>
        </w:rPr>
        <w:t xml:space="preserve">) karena memiliki diameter 6,5 cm dan warna yang sangat cantik (Nuryanto, 2011). Bunga krisan dapat dipanen saat bunga terlihat mekar sempurna, sehingga mendapat bentuk bunga yang besar dan indah. Pada umumnya bunga akan dipotong saat bunga pada kondisi mekar penuh, umur simpanannya lebih pendek pada kondisi suhu kamar (Pangemanan </w:t>
      </w:r>
      <w:r w:rsidRPr="007D0C8C">
        <w:rPr>
          <w:rFonts w:ascii="Times New Roman" w:hAnsi="Times New Roman" w:cs="Times New Roman"/>
          <w:i/>
          <w:sz w:val="24"/>
          <w:szCs w:val="24"/>
        </w:rPr>
        <w:t xml:space="preserve">et al.,. </w:t>
      </w:r>
      <w:r w:rsidRPr="007D0C8C">
        <w:rPr>
          <w:rFonts w:ascii="Times New Roman" w:hAnsi="Times New Roman" w:cs="Times New Roman"/>
          <w:sz w:val="24"/>
          <w:szCs w:val="24"/>
        </w:rPr>
        <w:t>2011)</w:t>
      </w:r>
      <w:r w:rsidR="00563406" w:rsidRPr="007D0C8C">
        <w:rPr>
          <w:rFonts w:ascii="Times New Roman" w:hAnsi="Times New Roman" w:cs="Times New Roman"/>
          <w:sz w:val="24"/>
          <w:szCs w:val="24"/>
        </w:rPr>
        <w:t>.</w:t>
      </w:r>
    </w:p>
    <w:p w:rsidR="00BE778C" w:rsidRPr="007D0C8C" w:rsidRDefault="003C1535" w:rsidP="000C287E">
      <w:pPr>
        <w:spacing w:after="0" w:line="240" w:lineRule="auto"/>
        <w:ind w:firstLine="567"/>
        <w:jc w:val="both"/>
        <w:rPr>
          <w:rFonts w:ascii="Times New Roman" w:hAnsi="Times New Roman" w:cs="Times New Roman"/>
          <w:sz w:val="24"/>
          <w:szCs w:val="24"/>
        </w:rPr>
      </w:pPr>
      <w:r w:rsidRPr="007D0C8C">
        <w:rPr>
          <w:rFonts w:ascii="Times New Roman" w:hAnsi="Times New Roman" w:cs="Times New Roman"/>
          <w:sz w:val="24"/>
          <w:szCs w:val="24"/>
        </w:rPr>
        <w:t xml:space="preserve">Penelitian ini bertujuan untuk </w:t>
      </w:r>
      <w:r w:rsidR="007C32A8" w:rsidRPr="007D0C8C">
        <w:rPr>
          <w:rFonts w:ascii="Times New Roman" w:hAnsi="Times New Roman" w:cs="Times New Roman"/>
          <w:sz w:val="24"/>
          <w:szCs w:val="24"/>
        </w:rPr>
        <w:t>untuk mengetahui pertumbuhan dan bobot tanaman krisan dengan penambahan lama penyinaran dalam jam dan hari yang berbeda serta interaksi yang terjadi antara perbedaan lama penyinaran dalam jam dan dalam hari pada tanaman krisan</w:t>
      </w:r>
      <w:r w:rsidRPr="007D0C8C">
        <w:rPr>
          <w:rFonts w:ascii="Times New Roman" w:hAnsi="Times New Roman" w:cs="Times New Roman"/>
          <w:sz w:val="24"/>
          <w:szCs w:val="24"/>
        </w:rPr>
        <w:t xml:space="preserve">. </w:t>
      </w:r>
    </w:p>
    <w:p w:rsidR="00622A0B" w:rsidRDefault="00622A0B" w:rsidP="005718AF">
      <w:pPr>
        <w:spacing w:after="120" w:line="240" w:lineRule="auto"/>
        <w:jc w:val="center"/>
        <w:rPr>
          <w:rFonts w:ascii="Times New Roman" w:hAnsi="Times New Roman" w:cs="Times New Roman"/>
          <w:sz w:val="24"/>
          <w:szCs w:val="24"/>
        </w:rPr>
      </w:pPr>
    </w:p>
    <w:p w:rsidR="000C287E" w:rsidRDefault="000C287E" w:rsidP="005718AF">
      <w:pPr>
        <w:spacing w:after="120" w:line="240" w:lineRule="auto"/>
        <w:jc w:val="center"/>
        <w:rPr>
          <w:rFonts w:ascii="Times New Roman" w:hAnsi="Times New Roman" w:cs="Times New Roman"/>
          <w:sz w:val="24"/>
          <w:szCs w:val="24"/>
        </w:rPr>
      </w:pPr>
    </w:p>
    <w:p w:rsidR="002F5679" w:rsidRDefault="002F5679" w:rsidP="002F5679">
      <w:pPr>
        <w:spacing w:after="0" w:line="240" w:lineRule="auto"/>
        <w:ind w:firstLine="567"/>
        <w:jc w:val="center"/>
        <w:rPr>
          <w:rFonts w:ascii="Times New Roman" w:hAnsi="Times New Roman" w:cs="Times New Roman"/>
          <w:b/>
          <w:sz w:val="24"/>
          <w:szCs w:val="24"/>
        </w:rPr>
      </w:pPr>
      <w:r w:rsidRPr="002F5679">
        <w:rPr>
          <w:rFonts w:ascii="Times New Roman" w:hAnsi="Times New Roman" w:cs="Times New Roman"/>
          <w:b/>
          <w:sz w:val="24"/>
          <w:szCs w:val="24"/>
        </w:rPr>
        <w:t>MATERI DAN METODE</w:t>
      </w:r>
    </w:p>
    <w:p w:rsidR="002F5679" w:rsidRPr="002F5679" w:rsidRDefault="002F5679" w:rsidP="002F5679">
      <w:pPr>
        <w:spacing w:after="0" w:line="240" w:lineRule="auto"/>
        <w:ind w:firstLine="567"/>
        <w:jc w:val="center"/>
        <w:rPr>
          <w:rFonts w:ascii="Times New Roman" w:hAnsi="Times New Roman" w:cs="Times New Roman"/>
          <w:b/>
          <w:sz w:val="24"/>
          <w:szCs w:val="24"/>
        </w:rPr>
      </w:pPr>
    </w:p>
    <w:p w:rsidR="008F3384" w:rsidRPr="00C871B4" w:rsidRDefault="009468A5" w:rsidP="00490E23">
      <w:pPr>
        <w:pStyle w:val="NormalWeb"/>
        <w:tabs>
          <w:tab w:val="left" w:pos="567"/>
        </w:tabs>
        <w:spacing w:before="0" w:beforeAutospacing="0" w:line="240" w:lineRule="auto"/>
        <w:ind w:firstLine="567"/>
        <w:jc w:val="both"/>
      </w:pPr>
      <w:r w:rsidRPr="00C871B4">
        <w:t xml:space="preserve">Penelitian </w:t>
      </w:r>
      <w:r w:rsidR="004D07A7">
        <w:t xml:space="preserve">telah </w:t>
      </w:r>
      <w:r w:rsidRPr="00C871B4">
        <w:t xml:space="preserve">dilaksanakan pada bulan </w:t>
      </w:r>
      <w:r w:rsidR="009766BA">
        <w:rPr>
          <w:rFonts w:eastAsia="Calibri"/>
          <w:color w:val="000000"/>
        </w:rPr>
        <w:t>Februari</w:t>
      </w:r>
      <w:r w:rsidR="009766BA" w:rsidRPr="001978C3">
        <w:rPr>
          <w:rFonts w:eastAsia="Calibri"/>
          <w:color w:val="000000"/>
        </w:rPr>
        <w:t xml:space="preserve"> - </w:t>
      </w:r>
      <w:r w:rsidR="009766BA">
        <w:rPr>
          <w:rFonts w:eastAsia="Calibri"/>
          <w:color w:val="000000"/>
        </w:rPr>
        <w:t>Juli 2017</w:t>
      </w:r>
      <w:r w:rsidR="009766BA" w:rsidRPr="001978C3">
        <w:rPr>
          <w:rFonts w:eastAsia="Calibri"/>
          <w:color w:val="000000"/>
        </w:rPr>
        <w:t xml:space="preserve"> di Desa </w:t>
      </w:r>
      <w:r w:rsidR="009766BA">
        <w:rPr>
          <w:rFonts w:eastAsia="Calibri"/>
          <w:color w:val="000000"/>
        </w:rPr>
        <w:t>Mendongan</w:t>
      </w:r>
      <w:r w:rsidR="009766BA" w:rsidRPr="001978C3">
        <w:rPr>
          <w:rFonts w:eastAsia="Calibri"/>
          <w:color w:val="000000"/>
        </w:rPr>
        <w:t xml:space="preserve">, </w:t>
      </w:r>
      <w:r w:rsidR="00A07D77">
        <w:rPr>
          <w:rFonts w:eastAsia="Calibri"/>
          <w:color w:val="000000"/>
        </w:rPr>
        <w:t>Sumowono</w:t>
      </w:r>
      <w:r w:rsidR="009766BA" w:rsidRPr="001978C3">
        <w:rPr>
          <w:rFonts w:eastAsia="Calibri"/>
          <w:color w:val="000000"/>
        </w:rPr>
        <w:t xml:space="preserve">, </w:t>
      </w:r>
      <w:r w:rsidR="00A07D77">
        <w:rPr>
          <w:rFonts w:eastAsia="Calibri"/>
          <w:color w:val="000000"/>
        </w:rPr>
        <w:t xml:space="preserve">Kabupaten </w:t>
      </w:r>
      <w:r w:rsidR="009766BA">
        <w:rPr>
          <w:rFonts w:eastAsia="Calibri"/>
          <w:color w:val="000000"/>
        </w:rPr>
        <w:t>Semarang</w:t>
      </w:r>
      <w:r w:rsidR="009766BA" w:rsidRPr="001978C3">
        <w:rPr>
          <w:rFonts w:eastAsia="Calibri"/>
          <w:color w:val="000000"/>
        </w:rPr>
        <w:t xml:space="preserve">, Jawa Tengah. </w:t>
      </w:r>
      <w:r w:rsidR="009766BA">
        <w:rPr>
          <w:rFonts w:eastAsia="Calibri"/>
          <w:color w:val="000000"/>
        </w:rPr>
        <w:t>Analisis bobot basah</w:t>
      </w:r>
      <w:r w:rsidR="009766BA" w:rsidRPr="001978C3">
        <w:rPr>
          <w:rFonts w:eastAsia="Calibri"/>
          <w:color w:val="000000"/>
        </w:rPr>
        <w:t xml:space="preserve"> </w:t>
      </w:r>
      <w:r w:rsidR="009766BA">
        <w:rPr>
          <w:rFonts w:eastAsia="Calibri"/>
          <w:color w:val="000000"/>
        </w:rPr>
        <w:t xml:space="preserve">dan bobot kering </w:t>
      </w:r>
      <w:r w:rsidR="009766BA" w:rsidRPr="001978C3">
        <w:rPr>
          <w:rFonts w:eastAsia="Calibri"/>
          <w:color w:val="000000"/>
        </w:rPr>
        <w:t>dilakukan di Laboratorium Ekologi dan Produksi Tanaman, Fakultas Peternakan dan Pertanian, Universitas Diponegoro, Semarang</w:t>
      </w:r>
      <w:r w:rsidRPr="00C871B4">
        <w:t xml:space="preserve">. </w:t>
      </w:r>
    </w:p>
    <w:p w:rsidR="005718AF" w:rsidRDefault="009766BA" w:rsidP="005718AF">
      <w:pPr>
        <w:pStyle w:val="NormalWeb"/>
        <w:tabs>
          <w:tab w:val="left" w:pos="567"/>
        </w:tabs>
        <w:spacing w:before="0" w:beforeAutospacing="0" w:after="0" w:line="240" w:lineRule="auto"/>
        <w:ind w:firstLine="567"/>
        <w:jc w:val="both"/>
      </w:pPr>
      <w:r w:rsidRPr="001978C3">
        <w:t xml:space="preserve">Percobaan dilakukan berdasarkan Rancangan </w:t>
      </w:r>
      <w:r>
        <w:t>Petak Berjalur (</w:t>
      </w:r>
      <w:r w:rsidRPr="002E16BC">
        <w:rPr>
          <w:i/>
        </w:rPr>
        <w:t>Split Blo</w:t>
      </w:r>
      <w:r>
        <w:rPr>
          <w:i/>
        </w:rPr>
        <w:t>c</w:t>
      </w:r>
      <w:r w:rsidRPr="002E16BC">
        <w:rPr>
          <w:i/>
        </w:rPr>
        <w:t>k</w:t>
      </w:r>
      <w:r>
        <w:rPr>
          <w:i/>
        </w:rPr>
        <w:t xml:space="preserve"> Design</w:t>
      </w:r>
      <w:r>
        <w:t>). Petak utama adalah penambahan lama penyinaran dalam jam (P1</w:t>
      </w:r>
      <w:r w:rsidRPr="001978C3">
        <w:t xml:space="preserve">: </w:t>
      </w:r>
      <w:r>
        <w:t>1 jam, P2</w:t>
      </w:r>
      <w:r w:rsidRPr="001978C3">
        <w:t xml:space="preserve">: </w:t>
      </w:r>
      <w:r>
        <w:t>2 jam, P3</w:t>
      </w:r>
      <w:r w:rsidRPr="001978C3">
        <w:t xml:space="preserve">: </w:t>
      </w:r>
      <w:r>
        <w:t>3 jam dan P4</w:t>
      </w:r>
      <w:r w:rsidRPr="001978C3">
        <w:t xml:space="preserve">: </w:t>
      </w:r>
      <w:r>
        <w:t>4 jam). Sedangkan anak petak adalah penambahan lama penyinaran dalam hari (H1: 21 hari, H2: 28 hari, H3: 35 hari dan H4: 42 hari). Pengulangan dilakukan sebanyak 3 kali sehingga membentuk 48 unit percobaan</w:t>
      </w:r>
      <w:r w:rsidR="00563406">
        <w:t>.</w:t>
      </w:r>
    </w:p>
    <w:p w:rsidR="00BB6EC0" w:rsidRDefault="00D850D4" w:rsidP="00AD47F2">
      <w:pPr>
        <w:pStyle w:val="NormalWeb"/>
        <w:tabs>
          <w:tab w:val="left" w:pos="567"/>
        </w:tabs>
        <w:spacing w:before="0" w:beforeAutospacing="0" w:line="240" w:lineRule="auto"/>
        <w:ind w:firstLine="567"/>
        <w:jc w:val="both"/>
      </w:pPr>
      <w:r w:rsidRPr="001978C3">
        <w:rPr>
          <w:rFonts w:eastAsia="Calibri"/>
          <w:color w:val="000000"/>
        </w:rPr>
        <w:t>Peneli</w:t>
      </w:r>
      <w:r>
        <w:rPr>
          <w:rFonts w:eastAsia="Calibri"/>
          <w:color w:val="000000"/>
        </w:rPr>
        <w:t xml:space="preserve">tian dilakukan pada </w:t>
      </w:r>
      <w:r>
        <w:rPr>
          <w:rFonts w:eastAsia="Calibri"/>
          <w:i/>
          <w:color w:val="000000"/>
        </w:rPr>
        <w:t>plastic</w:t>
      </w:r>
      <w:r w:rsidRPr="0069171B">
        <w:rPr>
          <w:rFonts w:eastAsia="Calibri"/>
          <w:i/>
          <w:color w:val="000000"/>
        </w:rPr>
        <w:t xml:space="preserve"> house</w:t>
      </w:r>
      <w:r>
        <w:rPr>
          <w:rFonts w:eastAsia="Calibri"/>
          <w:color w:val="000000"/>
        </w:rPr>
        <w:t xml:space="preserve"> krisan </w:t>
      </w:r>
      <w:r w:rsidRPr="001978C3">
        <w:rPr>
          <w:rFonts w:eastAsia="Calibri"/>
          <w:color w:val="000000"/>
        </w:rPr>
        <w:t xml:space="preserve">di Desa </w:t>
      </w:r>
      <w:r>
        <w:rPr>
          <w:rFonts w:eastAsia="Calibri"/>
          <w:color w:val="000000"/>
        </w:rPr>
        <w:t>Mendongan</w:t>
      </w:r>
      <w:r w:rsidRPr="001978C3">
        <w:rPr>
          <w:rFonts w:eastAsia="Calibri"/>
          <w:color w:val="000000"/>
        </w:rPr>
        <w:t xml:space="preserve">, </w:t>
      </w:r>
      <w:r w:rsidR="00A07D77">
        <w:rPr>
          <w:rFonts w:eastAsia="Calibri"/>
          <w:color w:val="000000"/>
        </w:rPr>
        <w:t>Sumowono</w:t>
      </w:r>
      <w:r w:rsidRPr="001978C3">
        <w:rPr>
          <w:rFonts w:eastAsia="Calibri"/>
          <w:color w:val="000000"/>
        </w:rPr>
        <w:t xml:space="preserve">, </w:t>
      </w:r>
      <w:r w:rsidR="00A07D77">
        <w:rPr>
          <w:rFonts w:eastAsia="Calibri"/>
          <w:color w:val="000000"/>
        </w:rPr>
        <w:t xml:space="preserve">Kabupaten </w:t>
      </w:r>
      <w:r>
        <w:rPr>
          <w:rFonts w:eastAsia="Calibri"/>
          <w:color w:val="000000"/>
        </w:rPr>
        <w:t>Semarang, Jawa Tengah.</w:t>
      </w:r>
      <w:r w:rsidRPr="001978C3">
        <w:rPr>
          <w:rFonts w:eastAsia="Calibri"/>
          <w:color w:val="000000"/>
        </w:rPr>
        <w:t xml:space="preserve"> Bahan yang digunakan adalah </w:t>
      </w:r>
      <w:r>
        <w:rPr>
          <w:rFonts w:eastAsia="Calibri"/>
          <w:color w:val="000000"/>
        </w:rPr>
        <w:t>stekan tanaman krisan</w:t>
      </w:r>
      <w:r w:rsidRPr="001978C3">
        <w:rPr>
          <w:rFonts w:eastAsia="Calibri"/>
          <w:color w:val="000000"/>
        </w:rPr>
        <w:t xml:space="preserve">, </w:t>
      </w:r>
      <w:r>
        <w:rPr>
          <w:rFonts w:eastAsia="Calibri"/>
          <w:color w:val="000000"/>
        </w:rPr>
        <w:t>tanah bedeng</w:t>
      </w:r>
      <w:r w:rsidRPr="001978C3">
        <w:rPr>
          <w:rFonts w:eastAsia="Calibri"/>
          <w:color w:val="000000"/>
        </w:rPr>
        <w:t xml:space="preserve">, </w:t>
      </w:r>
      <w:r>
        <w:rPr>
          <w:rFonts w:eastAsia="Calibri"/>
          <w:color w:val="000000"/>
        </w:rPr>
        <w:t>pupuk NPK dan air</w:t>
      </w:r>
      <w:r w:rsidRPr="001978C3">
        <w:rPr>
          <w:rFonts w:eastAsia="Calibri"/>
          <w:color w:val="000000"/>
        </w:rPr>
        <w:t xml:space="preserve">. Alat yang digunakan adalah </w:t>
      </w:r>
      <w:r>
        <w:rPr>
          <w:rFonts w:eastAsia="Calibri"/>
          <w:color w:val="000000"/>
        </w:rPr>
        <w:t xml:space="preserve">tali petak, plastik hitam, lampu TL dengan arus 22 watt, </w:t>
      </w:r>
      <w:r w:rsidRPr="001978C3">
        <w:rPr>
          <w:rFonts w:eastAsia="Calibri"/>
          <w:color w:val="000000"/>
        </w:rPr>
        <w:t>meteran, timbangan, oven</w:t>
      </w:r>
      <w:r>
        <w:rPr>
          <w:rFonts w:eastAsia="Calibri"/>
          <w:color w:val="000000"/>
        </w:rPr>
        <w:t xml:space="preserve"> dan</w:t>
      </w:r>
      <w:r w:rsidRPr="001978C3">
        <w:rPr>
          <w:rFonts w:eastAsia="Calibri"/>
          <w:color w:val="000000"/>
        </w:rPr>
        <w:t xml:space="preserve"> alat penunjang pertanian lainnya</w:t>
      </w:r>
      <w:r w:rsidR="00BB6EC0" w:rsidRPr="007F09B1">
        <w:t>.</w:t>
      </w:r>
    </w:p>
    <w:p w:rsidR="00BB6EC0" w:rsidRPr="00D850D4" w:rsidRDefault="00D850D4" w:rsidP="00D850D4">
      <w:pPr>
        <w:spacing w:line="240" w:lineRule="auto"/>
        <w:ind w:firstLine="567"/>
        <w:jc w:val="both"/>
        <w:rPr>
          <w:rFonts w:ascii="Times New Roman" w:hAnsi="Times New Roman" w:cs="Times New Roman"/>
          <w:sz w:val="24"/>
          <w:szCs w:val="24"/>
        </w:rPr>
      </w:pPr>
      <w:r w:rsidRPr="00D850D4">
        <w:rPr>
          <w:rFonts w:ascii="Times New Roman" w:hAnsi="Times New Roman" w:cs="Times New Roman"/>
          <w:sz w:val="24"/>
          <w:szCs w:val="24"/>
        </w:rPr>
        <w:t xml:space="preserve">Tahap persiapan diawali dengan penyemaian stek pucuk tanaman krisan hingga berumur 2 minggu yang ditandai dengan tumbuhnya akar. Setelah itu dilakukan pindah tanam ke bedeng yang sudah dipersiapkan pada </w:t>
      </w:r>
      <w:r w:rsidRPr="00D850D4">
        <w:rPr>
          <w:rFonts w:ascii="Times New Roman" w:hAnsi="Times New Roman" w:cs="Times New Roman"/>
          <w:i/>
          <w:sz w:val="24"/>
          <w:szCs w:val="24"/>
        </w:rPr>
        <w:t>plastic house</w:t>
      </w:r>
      <w:r w:rsidRPr="00D850D4">
        <w:rPr>
          <w:rFonts w:ascii="Times New Roman" w:hAnsi="Times New Roman" w:cs="Times New Roman"/>
          <w:sz w:val="24"/>
          <w:szCs w:val="24"/>
        </w:rPr>
        <w:t xml:space="preserve">. Bedeng dibuat memanjang dan dibagi menjadi 4 blok, setiap blok diberi penerangan sebuah lampu TL dengan daya yang sama untuk tambahan penyinaran pada malam hari. Penambahan penyinaran juga dibedakan dalam </w:t>
      </w:r>
      <w:r w:rsidR="003025E7">
        <w:rPr>
          <w:rFonts w:ascii="Times New Roman" w:hAnsi="Times New Roman" w:cs="Times New Roman"/>
          <w:sz w:val="24"/>
          <w:szCs w:val="24"/>
        </w:rPr>
        <w:t xml:space="preserve">jumlah </w:t>
      </w:r>
      <w:r w:rsidRPr="00D850D4">
        <w:rPr>
          <w:rFonts w:ascii="Times New Roman" w:hAnsi="Times New Roman" w:cs="Times New Roman"/>
          <w:sz w:val="24"/>
          <w:szCs w:val="24"/>
        </w:rPr>
        <w:t xml:space="preserve">hari yaitu 21 hari, 28 hari, 35 hari dan 42 hari. </w:t>
      </w:r>
    </w:p>
    <w:p w:rsidR="00BB6EC0" w:rsidRDefault="00D850D4" w:rsidP="00951595">
      <w:pPr>
        <w:pStyle w:val="NormalWeb"/>
        <w:tabs>
          <w:tab w:val="left" w:pos="567"/>
        </w:tabs>
        <w:spacing w:before="0" w:beforeAutospacing="0" w:line="240" w:lineRule="auto"/>
        <w:ind w:firstLine="567"/>
        <w:jc w:val="both"/>
      </w:pPr>
      <w:r w:rsidRPr="001978C3">
        <w:t xml:space="preserve">Tahap pelaksanaan dimulai dengan pengolahan tanah </w:t>
      </w:r>
      <w:r>
        <w:t xml:space="preserve">dengan membuat 2 bedeng </w:t>
      </w:r>
      <w:r w:rsidRPr="001978C3">
        <w:t xml:space="preserve">yang dilakukan dua minggu sebelum </w:t>
      </w:r>
      <w:r>
        <w:t>pindah tanam</w:t>
      </w:r>
      <w:r w:rsidRPr="001978C3">
        <w:t xml:space="preserve">, </w:t>
      </w:r>
      <w:r>
        <w:t xml:space="preserve">yang </w:t>
      </w:r>
      <w:r w:rsidRPr="001978C3">
        <w:t>meliputi pembersihan</w:t>
      </w:r>
      <w:r>
        <w:t xml:space="preserve"> gulma</w:t>
      </w:r>
      <w:r w:rsidRPr="001978C3">
        <w:t>, pembajakan, penggaruan, dan pemetakan. Luas t</w:t>
      </w:r>
      <w:r>
        <w:t>otal lahan yang digunakan ±1.200</w:t>
      </w:r>
      <w:r w:rsidRPr="001978C3">
        <w:t xml:space="preserve"> m</w:t>
      </w:r>
      <w:r w:rsidRPr="001978C3">
        <w:rPr>
          <w:vertAlign w:val="superscript"/>
        </w:rPr>
        <w:t>2</w:t>
      </w:r>
      <w:r>
        <w:t>, setiap petak berukuran 8 m x 4</w:t>
      </w:r>
      <w:r w:rsidRPr="001978C3">
        <w:t xml:space="preserve"> m.</w:t>
      </w:r>
      <w:r>
        <w:t xml:space="preserve"> Setelah itu bedengan dibagi menjadi 4 blok, lalu setiap blok dilakukan pemasangan sekat agar nantinya cahaya dari lampu blok tersebut tidak masuk pada blok yang lainnya. </w:t>
      </w:r>
      <w:r w:rsidRPr="001978C3">
        <w:t>P</w:t>
      </w:r>
      <w:r>
        <w:t>indah tanam dilakukan setelah semaian stekan krisan tumbuh akar. Kemudian ditancapkan pada petak bedeng yang telah dipasang, 1 petak diisi 1 tanaman. Pemeliharaan tanaman yang meliputi penyiraman dilakukan sehari sekali terutama pada fase awal pindah tanam hingga tanah cukup lembab dan pemu</w:t>
      </w:r>
      <w:r w:rsidRPr="001978C3">
        <w:t>puk</w:t>
      </w:r>
      <w:r>
        <w:t>an dilakukan setelah tanaman memiliki tinggi</w:t>
      </w:r>
      <w:r w:rsidRPr="001978C3">
        <w:t xml:space="preserve"> </w:t>
      </w:r>
      <w:r>
        <w:t>± 15cm atau 3 minggu setelah tanam. Penyiangan dilakukan dengan cara mencabut gulma yang tumbuh dipinggiran bedeng agar tidak terjadi persaingan untuk mendapatkan nutrisi dan hara.</w:t>
      </w:r>
    </w:p>
    <w:p w:rsidR="00484E71" w:rsidRDefault="003F4184" w:rsidP="002D22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ab/>
      </w:r>
      <w:r w:rsidR="00622A0B">
        <w:rPr>
          <w:rFonts w:ascii="Times New Roman" w:hAnsi="Times New Roman" w:cs="Times New Roman"/>
          <w:sz w:val="24"/>
          <w:szCs w:val="24"/>
        </w:rPr>
        <w:t xml:space="preserve">Karakter </w:t>
      </w:r>
      <w:r w:rsidR="002D224B">
        <w:rPr>
          <w:rFonts w:ascii="Times New Roman" w:hAnsi="Times New Roman" w:cs="Times New Roman"/>
          <w:sz w:val="24"/>
          <w:szCs w:val="24"/>
        </w:rPr>
        <w:t>p</w:t>
      </w:r>
      <w:r w:rsidR="00D850D4">
        <w:rPr>
          <w:rFonts w:ascii="Times New Roman" w:hAnsi="Times New Roman" w:cs="Times New Roman"/>
          <w:sz w:val="24"/>
          <w:szCs w:val="24"/>
        </w:rPr>
        <w:t>arameter yang diamati antara lain adalah 1) Tinggi tanaman</w:t>
      </w:r>
      <w:r w:rsidR="002D224B">
        <w:rPr>
          <w:rFonts w:ascii="Times New Roman" w:hAnsi="Times New Roman" w:cs="Times New Roman"/>
          <w:sz w:val="24"/>
          <w:szCs w:val="24"/>
        </w:rPr>
        <w:t xml:space="preserve"> dengan menghitung tinggi tanaman per minggu</w:t>
      </w:r>
      <w:r w:rsidR="00D850D4">
        <w:rPr>
          <w:rFonts w:ascii="Times New Roman" w:hAnsi="Times New Roman" w:cs="Times New Roman"/>
          <w:sz w:val="24"/>
          <w:szCs w:val="24"/>
        </w:rPr>
        <w:t xml:space="preserve">, 2) Jumlah daun, </w:t>
      </w:r>
      <w:r w:rsidR="002D224B">
        <w:rPr>
          <w:rFonts w:ascii="Times New Roman" w:hAnsi="Times New Roman" w:cs="Times New Roman"/>
          <w:sz w:val="24"/>
          <w:szCs w:val="24"/>
        </w:rPr>
        <w:t>3</w:t>
      </w:r>
      <w:r w:rsidR="00D850D4">
        <w:rPr>
          <w:rFonts w:ascii="Times New Roman" w:hAnsi="Times New Roman" w:cs="Times New Roman"/>
          <w:sz w:val="24"/>
          <w:szCs w:val="24"/>
        </w:rPr>
        <w:t xml:space="preserve">) Bobot basah </w:t>
      </w:r>
      <w:r w:rsidR="002D224B">
        <w:rPr>
          <w:rFonts w:ascii="Times New Roman" w:hAnsi="Times New Roman" w:cs="Times New Roman"/>
          <w:sz w:val="24"/>
          <w:szCs w:val="24"/>
        </w:rPr>
        <w:t>dan b</w:t>
      </w:r>
      <w:r w:rsidR="00D850D4">
        <w:rPr>
          <w:rFonts w:ascii="Times New Roman" w:hAnsi="Times New Roman" w:cs="Times New Roman"/>
          <w:sz w:val="24"/>
          <w:szCs w:val="24"/>
        </w:rPr>
        <w:t>obot kering tanaman.</w:t>
      </w:r>
      <w:r w:rsidR="002D224B">
        <w:rPr>
          <w:rFonts w:ascii="Times New Roman" w:hAnsi="Times New Roman" w:cs="Times New Roman"/>
          <w:sz w:val="24"/>
          <w:szCs w:val="24"/>
        </w:rPr>
        <w:t xml:space="preserve"> </w:t>
      </w:r>
      <w:r w:rsidR="00D850D4">
        <w:rPr>
          <w:rFonts w:ascii="Times New Roman" w:hAnsi="Times New Roman" w:cs="Times New Roman"/>
          <w:sz w:val="24"/>
          <w:szCs w:val="24"/>
        </w:rPr>
        <w:t xml:space="preserve">Pengamatan tentang bobot tanaman dilakukan di Laboratorium </w:t>
      </w:r>
      <w:r w:rsidR="00D850D4" w:rsidRPr="001978C3">
        <w:rPr>
          <w:rFonts w:ascii="Times New Roman" w:eastAsia="Calibri" w:hAnsi="Times New Roman" w:cs="Times New Roman"/>
          <w:color w:val="000000"/>
          <w:sz w:val="24"/>
          <w:szCs w:val="24"/>
        </w:rPr>
        <w:t xml:space="preserve">Ekologi dan Produksi Tanaman, Fakultas Peternakan dan Pertanian, </w:t>
      </w:r>
      <w:r w:rsidR="00D850D4">
        <w:rPr>
          <w:rFonts w:ascii="Times New Roman" w:eastAsia="Calibri" w:hAnsi="Times New Roman" w:cs="Times New Roman"/>
          <w:color w:val="000000"/>
          <w:sz w:val="24"/>
          <w:szCs w:val="24"/>
        </w:rPr>
        <w:t>Universitas Diponegoro, Semarang. Pengamatan bobot tanaman dibagi 2, yaitu bobot basah dan bobot kering tanaman. Untuk mencari bobot basah, tanaman dipotong-potong terlebih dahulu menggunakan gunting, lalu dimasukan pada amplop lalu ditimbang menggunakan timbangan digital. Sedangkan untuk mencari bobot kering, tanaman yang sudah ditimbang tadi dimasuk</w:t>
      </w:r>
      <w:r w:rsidR="00294151">
        <w:rPr>
          <w:rFonts w:ascii="Times New Roman" w:eastAsia="Calibri" w:hAnsi="Times New Roman" w:cs="Times New Roman"/>
          <w:color w:val="000000"/>
          <w:sz w:val="24"/>
          <w:szCs w:val="24"/>
        </w:rPr>
        <w:t>kan ke dalam oven dengan suhu 1</w:t>
      </w:r>
      <w:r w:rsidR="00D850D4">
        <w:rPr>
          <w:rFonts w:ascii="Times New Roman" w:eastAsia="Calibri" w:hAnsi="Times New Roman" w:cs="Times New Roman"/>
          <w:color w:val="000000"/>
          <w:sz w:val="24"/>
          <w:szCs w:val="24"/>
        </w:rPr>
        <w:t>0</w:t>
      </w:r>
      <w:r w:rsidR="00294151">
        <w:rPr>
          <w:rFonts w:ascii="Times New Roman" w:eastAsia="Calibri" w:hAnsi="Times New Roman" w:cs="Times New Roman"/>
          <w:color w:val="000000"/>
          <w:sz w:val="24"/>
          <w:szCs w:val="24"/>
        </w:rPr>
        <w:t>5</w:t>
      </w:r>
      <w:r w:rsidR="00D850D4">
        <w:rPr>
          <w:rFonts w:ascii="Times New Roman" w:eastAsia="Calibri" w:hAnsi="Times New Roman" w:cs="Times New Roman"/>
          <w:color w:val="000000"/>
          <w:sz w:val="24"/>
          <w:szCs w:val="24"/>
        </w:rPr>
        <w:t>˚C selama 1 x 24 jam, kemudian ditimbang lagi menggunakan timbangan digital.</w:t>
      </w:r>
      <w:r w:rsidR="001502F9">
        <w:rPr>
          <w:rFonts w:ascii="Times New Roman" w:hAnsi="Times New Roman" w:cs="Times New Roman"/>
          <w:sz w:val="24"/>
          <w:szCs w:val="24"/>
        </w:rPr>
        <w:t xml:space="preserve"> </w:t>
      </w:r>
      <w:r w:rsidR="00405D17">
        <w:rPr>
          <w:rFonts w:ascii="Times New Roman" w:hAnsi="Times New Roman" w:cs="Times New Roman"/>
          <w:sz w:val="24"/>
          <w:szCs w:val="24"/>
        </w:rPr>
        <w:t xml:space="preserve">Data </w:t>
      </w:r>
      <w:r w:rsidR="000C7445" w:rsidRPr="007F09B1">
        <w:rPr>
          <w:rFonts w:ascii="Times New Roman" w:hAnsi="Times New Roman" w:cs="Times New Roman"/>
          <w:sz w:val="24"/>
          <w:szCs w:val="24"/>
        </w:rPr>
        <w:t>yang diperoleh diuji dengan analisis ragam</w:t>
      </w:r>
      <w:r w:rsidR="007F09B1">
        <w:rPr>
          <w:rFonts w:ascii="Times New Roman" w:hAnsi="Times New Roman" w:cs="Times New Roman"/>
          <w:sz w:val="24"/>
          <w:szCs w:val="24"/>
        </w:rPr>
        <w:t xml:space="preserve"> (Uji F) pada tar</w:t>
      </w:r>
      <w:r w:rsidR="00133245">
        <w:rPr>
          <w:rFonts w:ascii="Times New Roman" w:hAnsi="Times New Roman" w:cs="Times New Roman"/>
          <w:sz w:val="24"/>
          <w:szCs w:val="24"/>
        </w:rPr>
        <w:t>a</w:t>
      </w:r>
      <w:r w:rsidR="007F09B1">
        <w:rPr>
          <w:rFonts w:ascii="Times New Roman" w:hAnsi="Times New Roman" w:cs="Times New Roman"/>
          <w:sz w:val="24"/>
          <w:szCs w:val="24"/>
        </w:rPr>
        <w:t>f 5%</w:t>
      </w:r>
      <w:r w:rsidR="00951595">
        <w:rPr>
          <w:rFonts w:ascii="Times New Roman" w:hAnsi="Times New Roman" w:cs="Times New Roman"/>
          <w:sz w:val="24"/>
          <w:szCs w:val="24"/>
        </w:rPr>
        <w:t xml:space="preserve">, apabila berpengaruh nyata (p&lt;0,05), maka dilanjutkan dengan </w:t>
      </w:r>
      <w:r w:rsidR="000C7445" w:rsidRPr="007F09B1">
        <w:rPr>
          <w:rFonts w:ascii="Times New Roman" w:hAnsi="Times New Roman" w:cs="Times New Roman"/>
          <w:sz w:val="24"/>
          <w:szCs w:val="24"/>
        </w:rPr>
        <w:t xml:space="preserve">Uji </w:t>
      </w:r>
      <w:r w:rsidR="00C07B8A">
        <w:rPr>
          <w:rFonts w:ascii="Times New Roman" w:hAnsi="Times New Roman" w:cs="Times New Roman"/>
          <w:sz w:val="24"/>
          <w:szCs w:val="24"/>
        </w:rPr>
        <w:t>Beda Nyata Terkecil</w:t>
      </w:r>
      <w:r w:rsidR="000C7445" w:rsidRPr="007F09B1">
        <w:rPr>
          <w:rFonts w:ascii="Times New Roman" w:hAnsi="Times New Roman" w:cs="Times New Roman"/>
          <w:sz w:val="24"/>
          <w:szCs w:val="24"/>
        </w:rPr>
        <w:t xml:space="preserve"> </w:t>
      </w:r>
      <w:r w:rsidR="00951595">
        <w:rPr>
          <w:rFonts w:ascii="Times New Roman" w:hAnsi="Times New Roman" w:cs="Times New Roman"/>
          <w:sz w:val="24"/>
          <w:szCs w:val="24"/>
        </w:rPr>
        <w:t>(</w:t>
      </w:r>
      <w:r w:rsidR="00C07B8A">
        <w:rPr>
          <w:rFonts w:ascii="Times New Roman" w:hAnsi="Times New Roman" w:cs="Times New Roman"/>
          <w:sz w:val="24"/>
          <w:szCs w:val="24"/>
        </w:rPr>
        <w:t>UBNT</w:t>
      </w:r>
      <w:r w:rsidR="00951595">
        <w:rPr>
          <w:rFonts w:ascii="Times New Roman" w:hAnsi="Times New Roman" w:cs="Times New Roman"/>
          <w:sz w:val="24"/>
          <w:szCs w:val="24"/>
        </w:rPr>
        <w:t>) untuk mengetahui perbedaan antar perlakuan.</w:t>
      </w:r>
    </w:p>
    <w:p w:rsidR="00D86104" w:rsidRDefault="00D86104" w:rsidP="00951595">
      <w:pPr>
        <w:tabs>
          <w:tab w:val="left" w:pos="540"/>
        </w:tabs>
        <w:spacing w:after="0" w:line="240" w:lineRule="auto"/>
        <w:jc w:val="both"/>
        <w:rPr>
          <w:rFonts w:ascii="Times New Roman" w:hAnsi="Times New Roman" w:cs="Times New Roman"/>
          <w:sz w:val="24"/>
          <w:szCs w:val="24"/>
        </w:rPr>
      </w:pPr>
    </w:p>
    <w:p w:rsidR="000C287E" w:rsidRPr="00951595" w:rsidRDefault="000C287E" w:rsidP="00951595">
      <w:pPr>
        <w:tabs>
          <w:tab w:val="left" w:pos="540"/>
        </w:tabs>
        <w:spacing w:after="0" w:line="240" w:lineRule="auto"/>
        <w:jc w:val="both"/>
        <w:rPr>
          <w:rFonts w:ascii="Times New Roman" w:hAnsi="Times New Roman" w:cs="Times New Roman"/>
          <w:sz w:val="24"/>
          <w:szCs w:val="24"/>
        </w:rPr>
      </w:pPr>
    </w:p>
    <w:p w:rsidR="00E318DD" w:rsidRDefault="00BB6048" w:rsidP="00BB6048">
      <w:pPr>
        <w:pStyle w:val="NormalWeb"/>
        <w:tabs>
          <w:tab w:val="left" w:pos="567"/>
        </w:tabs>
        <w:spacing w:before="0" w:beforeAutospacing="0" w:after="0" w:line="240" w:lineRule="auto"/>
        <w:jc w:val="center"/>
        <w:rPr>
          <w:b/>
          <w:color w:val="000000"/>
        </w:rPr>
      </w:pPr>
      <w:r>
        <w:rPr>
          <w:b/>
          <w:color w:val="000000"/>
        </w:rPr>
        <w:t>HASIL DAN PEMBAHASAN</w:t>
      </w:r>
    </w:p>
    <w:p w:rsidR="00BB6048" w:rsidRPr="00C871B4" w:rsidRDefault="00BB6048" w:rsidP="00490E23">
      <w:pPr>
        <w:pStyle w:val="NormalWeb"/>
        <w:tabs>
          <w:tab w:val="left" w:pos="567"/>
        </w:tabs>
        <w:spacing w:before="0" w:beforeAutospacing="0" w:after="0" w:line="240" w:lineRule="auto"/>
        <w:rPr>
          <w:b/>
          <w:color w:val="000000"/>
        </w:rPr>
      </w:pPr>
    </w:p>
    <w:p w:rsidR="00BE1C65" w:rsidRDefault="001502F9" w:rsidP="00490E23">
      <w:pPr>
        <w:pStyle w:val="NormalWeb"/>
        <w:tabs>
          <w:tab w:val="left" w:pos="567"/>
          <w:tab w:val="left" w:pos="6096"/>
        </w:tabs>
        <w:spacing w:before="0" w:beforeAutospacing="0" w:after="0" w:line="240" w:lineRule="auto"/>
        <w:jc w:val="both"/>
        <w:rPr>
          <w:b/>
          <w:color w:val="000000"/>
        </w:rPr>
      </w:pPr>
      <w:r>
        <w:rPr>
          <w:b/>
          <w:color w:val="000000"/>
        </w:rPr>
        <w:t>Tinggi Tanaman</w:t>
      </w:r>
    </w:p>
    <w:p w:rsidR="00D51A62" w:rsidRPr="00BE1C65" w:rsidRDefault="00D51A62" w:rsidP="00490E23">
      <w:pPr>
        <w:pStyle w:val="NormalWeb"/>
        <w:tabs>
          <w:tab w:val="left" w:pos="567"/>
          <w:tab w:val="left" w:pos="6096"/>
        </w:tabs>
        <w:spacing w:before="0" w:beforeAutospacing="0" w:after="0" w:line="240" w:lineRule="auto"/>
        <w:jc w:val="both"/>
        <w:rPr>
          <w:b/>
          <w:color w:val="000000"/>
        </w:rPr>
      </w:pPr>
    </w:p>
    <w:p w:rsidR="00EB3702" w:rsidRDefault="00C802BF" w:rsidP="009475D2">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07B8A">
        <w:rPr>
          <w:rFonts w:ascii="Times New Roman" w:hAnsi="Times New Roman" w:cs="Times New Roman"/>
          <w:sz w:val="24"/>
          <w:szCs w:val="24"/>
        </w:rPr>
        <w:t>Hasil UBNT</w:t>
      </w:r>
      <w:r w:rsidR="005718AF">
        <w:rPr>
          <w:rFonts w:ascii="Times New Roman" w:hAnsi="Times New Roman" w:cs="Times New Roman"/>
          <w:sz w:val="24"/>
          <w:szCs w:val="24"/>
        </w:rPr>
        <w:t xml:space="preserve"> (Tabel 1</w:t>
      </w:r>
      <w:r w:rsidR="00F47D16">
        <w:rPr>
          <w:rFonts w:ascii="Times New Roman" w:hAnsi="Times New Roman" w:cs="Times New Roman"/>
          <w:sz w:val="24"/>
          <w:szCs w:val="24"/>
        </w:rPr>
        <w:t xml:space="preserve">), menunjukkan bahwa </w:t>
      </w:r>
      <w:r w:rsidR="009D192B">
        <w:rPr>
          <w:rFonts w:ascii="Times New Roman" w:hAnsi="Times New Roman" w:cs="Times New Roman"/>
          <w:sz w:val="24"/>
          <w:szCs w:val="24"/>
        </w:rPr>
        <w:t>penambahan lama penyinaran dalam jam dan hari berpengaruh nyata (p&lt;0,05) terhadap tinggi pertumbuhan tanaman krisan. Tinggi tanaman krisan dengan penambahan 1 jam penyinaran dengan waktu 21 hari menunjukan pertumbuhan yang paling rendah, yaitu 55,53 cm, sedangkan pertumbuhan tertinggi tanaman krisan mencapai 75,07 cm pada perlakuan P3 yaitu 3 jam penyinaran dengan waktu 42 hari</w:t>
      </w:r>
      <w:r w:rsidR="00F47D16">
        <w:rPr>
          <w:rFonts w:ascii="Times New Roman" w:hAnsi="Times New Roman" w:cs="Times New Roman"/>
          <w:sz w:val="24"/>
          <w:szCs w:val="24"/>
        </w:rPr>
        <w:t>.</w:t>
      </w:r>
    </w:p>
    <w:p w:rsidR="009475D2" w:rsidRDefault="009475D2" w:rsidP="009475D2">
      <w:pPr>
        <w:tabs>
          <w:tab w:val="left" w:pos="567"/>
        </w:tabs>
        <w:spacing w:after="0" w:line="240" w:lineRule="auto"/>
        <w:jc w:val="both"/>
        <w:rPr>
          <w:rFonts w:ascii="Times New Roman" w:hAnsi="Times New Roman" w:cs="Times New Roman"/>
          <w:sz w:val="24"/>
          <w:szCs w:val="24"/>
        </w:rPr>
      </w:pPr>
    </w:p>
    <w:p w:rsidR="00F47D16" w:rsidRDefault="00F47D16" w:rsidP="009475D2">
      <w:pPr>
        <w:tabs>
          <w:tab w:val="left" w:pos="567"/>
        </w:tabs>
        <w:spacing w:after="0" w:line="240" w:lineRule="auto"/>
        <w:ind w:left="1418" w:hanging="970"/>
        <w:jc w:val="both"/>
        <w:rPr>
          <w:rFonts w:ascii="Times New Roman" w:hAnsi="Times New Roman" w:cs="Times New Roman"/>
          <w:sz w:val="24"/>
          <w:szCs w:val="24"/>
        </w:rPr>
      </w:pPr>
      <w:r>
        <w:rPr>
          <w:rFonts w:ascii="Times New Roman" w:hAnsi="Times New Roman" w:cs="Times New Roman"/>
          <w:b/>
          <w:sz w:val="24"/>
          <w:szCs w:val="24"/>
        </w:rPr>
        <w:t>Tabel 1</w:t>
      </w:r>
      <w:r w:rsidRPr="00C553B7">
        <w:rPr>
          <w:rFonts w:ascii="Times New Roman" w:hAnsi="Times New Roman" w:cs="Times New Roman"/>
          <w:b/>
          <w:sz w:val="24"/>
          <w:szCs w:val="24"/>
        </w:rPr>
        <w:t>.</w:t>
      </w:r>
      <w:r w:rsidR="009D192B">
        <w:rPr>
          <w:rFonts w:ascii="Times New Roman" w:hAnsi="Times New Roman" w:cs="Times New Roman"/>
          <w:sz w:val="24"/>
          <w:szCs w:val="24"/>
        </w:rPr>
        <w:t xml:space="preserve"> Tinggi tanaman krisan dengan perbedaan penambahan penyinaran</w:t>
      </w:r>
      <w:r>
        <w:rPr>
          <w:rFonts w:ascii="Times New Roman" w:hAnsi="Times New Roman" w:cs="Times New Roman"/>
          <w:sz w:val="24"/>
          <w:szCs w:val="24"/>
        </w:rPr>
        <w:t xml:space="preserve"> </w:t>
      </w:r>
      <w:r w:rsidR="009D192B">
        <w:rPr>
          <w:rFonts w:ascii="Times New Roman" w:hAnsi="Times New Roman" w:cs="Times New Roman"/>
          <w:sz w:val="24"/>
          <w:szCs w:val="24"/>
        </w:rPr>
        <w:t xml:space="preserve">dalam jam dan </w:t>
      </w:r>
      <w:r w:rsidR="00A07D77">
        <w:rPr>
          <w:rFonts w:ascii="Times New Roman" w:hAnsi="Times New Roman" w:cs="Times New Roman"/>
          <w:sz w:val="24"/>
          <w:szCs w:val="24"/>
        </w:rPr>
        <w:t xml:space="preserve">jumlah </w:t>
      </w:r>
      <w:r w:rsidR="009D192B">
        <w:rPr>
          <w:rFonts w:ascii="Times New Roman" w:hAnsi="Times New Roman" w:cs="Times New Roman"/>
          <w:sz w:val="24"/>
          <w:szCs w:val="24"/>
        </w:rPr>
        <w:t>hari</w:t>
      </w:r>
    </w:p>
    <w:p w:rsidR="00230FA9" w:rsidRDefault="00230FA9" w:rsidP="00230FA9">
      <w:pPr>
        <w:spacing w:after="0" w:line="240" w:lineRule="auto"/>
        <w:ind w:left="1440" w:hanging="873"/>
        <w:rPr>
          <w:rFonts w:ascii="Times New Roman" w:hAnsi="Times New Roman" w:cs="Times New Roman"/>
          <w:sz w:val="24"/>
          <w:szCs w:val="24"/>
        </w:rPr>
      </w:pPr>
      <w:r>
        <w:rPr>
          <w:rFonts w:ascii="Times New Roman" w:hAnsi="Times New Roman" w:cs="Times New Roman"/>
          <w:sz w:val="24"/>
          <w:szCs w:val="24"/>
        </w:rPr>
        <w:tab/>
      </w:r>
    </w:p>
    <w:tbl>
      <w:tblPr>
        <w:tblW w:w="7911" w:type="dxa"/>
        <w:tblInd w:w="93" w:type="dxa"/>
        <w:tblLook w:val="04A0"/>
      </w:tblPr>
      <w:tblGrid>
        <w:gridCol w:w="1296"/>
        <w:gridCol w:w="1326"/>
        <w:gridCol w:w="1326"/>
        <w:gridCol w:w="1326"/>
        <w:gridCol w:w="1328"/>
        <w:gridCol w:w="1309"/>
      </w:tblGrid>
      <w:tr w:rsidR="00A07D77" w:rsidRPr="004E1FC8" w:rsidTr="009638F8">
        <w:trPr>
          <w:trHeight w:val="253"/>
        </w:trPr>
        <w:tc>
          <w:tcPr>
            <w:tcW w:w="1277" w:type="dxa"/>
            <w:vMerge w:val="restart"/>
            <w:tcBorders>
              <w:top w:val="double" w:sz="6" w:space="0" w:color="auto"/>
              <w:left w:val="nil"/>
              <w:bottom w:val="nil"/>
            </w:tcBorders>
            <w:shd w:val="clear" w:color="auto" w:fill="auto"/>
            <w:noWrap/>
            <w:vAlign w:val="bottom"/>
            <w:hideMark/>
          </w:tcPr>
          <w:p w:rsidR="00A07D77" w:rsidRPr="004E1FC8" w:rsidRDefault="00A07D77" w:rsidP="009638F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Penyinaran</w:t>
            </w:r>
          </w:p>
        </w:tc>
        <w:tc>
          <w:tcPr>
            <w:tcW w:w="5305" w:type="dxa"/>
            <w:gridSpan w:val="4"/>
            <w:tcBorders>
              <w:top w:val="double" w:sz="6" w:space="0" w:color="auto"/>
              <w:bottom w:val="single" w:sz="4" w:space="0" w:color="auto"/>
              <w:right w:val="nil"/>
            </w:tcBorders>
            <w:shd w:val="clear" w:color="auto" w:fill="auto"/>
            <w:noWrap/>
            <w:vAlign w:val="bottom"/>
            <w:hideMark/>
          </w:tcPr>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Jumlah Hari</w:t>
            </w:r>
          </w:p>
        </w:tc>
        <w:tc>
          <w:tcPr>
            <w:tcW w:w="1328" w:type="dxa"/>
            <w:vMerge w:val="restart"/>
            <w:tcBorders>
              <w:top w:val="double" w:sz="6" w:space="0" w:color="auto"/>
              <w:left w:val="nil"/>
              <w:right w:val="nil"/>
            </w:tcBorders>
          </w:tcPr>
          <w:p w:rsidR="00A07D77" w:rsidRDefault="00A07D77" w:rsidP="009638F8">
            <w:pPr>
              <w:spacing w:after="0" w:line="240" w:lineRule="auto"/>
              <w:jc w:val="both"/>
              <w:rPr>
                <w:rFonts w:ascii="Times New Roman" w:eastAsia="Times New Roman" w:hAnsi="Times New Roman" w:cs="Times New Roman"/>
                <w:color w:val="000000"/>
                <w:sz w:val="24"/>
                <w:szCs w:val="24"/>
                <w:lang w:eastAsia="id-ID"/>
              </w:rPr>
            </w:pPr>
          </w:p>
          <w:p w:rsidR="00A07D77" w:rsidRDefault="00A07D77" w:rsidP="009638F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Rerata</w:t>
            </w:r>
          </w:p>
        </w:tc>
      </w:tr>
      <w:tr w:rsidR="00A07D77" w:rsidRPr="004E1FC8" w:rsidTr="009638F8">
        <w:trPr>
          <w:trHeight w:val="232"/>
        </w:trPr>
        <w:tc>
          <w:tcPr>
            <w:tcW w:w="1277" w:type="dxa"/>
            <w:vMerge/>
            <w:tcBorders>
              <w:top w:val="double" w:sz="6" w:space="0" w:color="auto"/>
              <w:left w:val="nil"/>
            </w:tcBorders>
            <w:vAlign w:val="center"/>
            <w:hideMark/>
          </w:tcPr>
          <w:p w:rsidR="00A07D77" w:rsidRPr="004E1FC8" w:rsidRDefault="00A07D77" w:rsidP="009638F8">
            <w:pPr>
              <w:spacing w:after="0" w:line="240" w:lineRule="auto"/>
              <w:rPr>
                <w:rFonts w:ascii="Times New Roman" w:eastAsia="Times New Roman" w:hAnsi="Times New Roman" w:cs="Times New Roman"/>
                <w:color w:val="000000"/>
                <w:sz w:val="24"/>
                <w:szCs w:val="24"/>
                <w:lang w:eastAsia="id-ID"/>
              </w:rPr>
            </w:pPr>
          </w:p>
        </w:tc>
        <w:tc>
          <w:tcPr>
            <w:tcW w:w="1326" w:type="dxa"/>
            <w:tcBorders>
              <w:top w:val="single" w:sz="4" w:space="0" w:color="auto"/>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1</w:t>
            </w:r>
          </w:p>
        </w:tc>
        <w:tc>
          <w:tcPr>
            <w:tcW w:w="1326"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2</w:t>
            </w:r>
          </w:p>
        </w:tc>
        <w:tc>
          <w:tcPr>
            <w:tcW w:w="1326"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3</w:t>
            </w:r>
          </w:p>
        </w:tc>
        <w:tc>
          <w:tcPr>
            <w:tcW w:w="132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4</w:t>
            </w:r>
          </w:p>
        </w:tc>
        <w:tc>
          <w:tcPr>
            <w:tcW w:w="1328" w:type="dxa"/>
            <w:vMerge/>
            <w:tcBorders>
              <w:left w:val="nil"/>
              <w:bottom w:val="single" w:sz="4" w:space="0" w:color="auto"/>
              <w:right w:val="nil"/>
            </w:tcBorders>
          </w:tcPr>
          <w:p w:rsidR="00A07D77" w:rsidRDefault="00A07D77" w:rsidP="009638F8">
            <w:pPr>
              <w:spacing w:after="0" w:line="240" w:lineRule="auto"/>
              <w:rPr>
                <w:rFonts w:ascii="Times New Roman" w:eastAsia="Times New Roman" w:hAnsi="Times New Roman" w:cs="Times New Roman"/>
                <w:color w:val="000000"/>
                <w:sz w:val="24"/>
                <w:szCs w:val="24"/>
                <w:lang w:eastAsia="id-ID"/>
              </w:rPr>
            </w:pPr>
          </w:p>
        </w:tc>
      </w:tr>
      <w:tr w:rsidR="00A07D77" w:rsidRPr="004E1FC8" w:rsidTr="009638F8">
        <w:trPr>
          <w:trHeight w:val="1336"/>
        </w:trPr>
        <w:tc>
          <w:tcPr>
            <w:tcW w:w="1277" w:type="dxa"/>
            <w:tcBorders>
              <w:top w:val="nil"/>
              <w:left w:val="nil"/>
              <w:bottom w:val="single" w:sz="4" w:space="0" w:color="auto"/>
            </w:tcBorders>
            <w:shd w:val="clear" w:color="auto" w:fill="auto"/>
            <w:noWrap/>
            <w:vAlign w:val="bottom"/>
            <w:hideMark/>
          </w:tcPr>
          <w:p w:rsidR="00A07D77" w:rsidRPr="004E1FC8" w:rsidRDefault="00AF0E10"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noProof/>
                <w:color w:val="000000"/>
                <w:sz w:val="24"/>
                <w:szCs w:val="24"/>
                <w:lang w:eastAsia="id-ID"/>
              </w:rPr>
              <w:pict>
                <v:rect id="_x0000_s1031" style="position:absolute;left:0;text-align:left;margin-left:57pt;margin-top:-30pt;width:339.75pt;height:19.55pt;z-index:251668480;mso-position-horizontal-relative:text;mso-position-vertical-relative:text" fillcolor="white [3212]" strokecolor="white [3212]">
                  <v:textbox style="mso-next-textbox:#_x0000_s1031">
                    <w:txbxContent>
                      <w:p w:rsidR="00A07D77" w:rsidRPr="00460AC8" w:rsidRDefault="00A07D77" w:rsidP="00A07D77">
                        <w:pPr>
                          <w:rPr>
                            <w:rFonts w:ascii="Times New Roman" w:hAnsi="Times New Roman" w:cs="Times New Roman"/>
                            <w:b/>
                            <w:sz w:val="24"/>
                            <w:szCs w:val="24"/>
                          </w:rPr>
                        </w:pPr>
                        <w:r w:rsidRPr="00460AC8">
                          <w:rPr>
                            <w:rFonts w:ascii="Times New Roman" w:hAnsi="Times New Roman" w:cs="Times New Roman"/>
                            <w:b/>
                            <w:sz w:val="24"/>
                            <w:szCs w:val="24"/>
                          </w:rPr>
                          <w:t>................</w:t>
                        </w:r>
                        <w:r>
                          <w:rPr>
                            <w:rFonts w:ascii="Times New Roman" w:hAnsi="Times New Roman" w:cs="Times New Roman"/>
                            <w:b/>
                            <w:sz w:val="24"/>
                            <w:szCs w:val="24"/>
                          </w:rPr>
                          <w:t>................................</w:t>
                        </w:r>
                        <w:r w:rsidRPr="00460AC8">
                          <w:rPr>
                            <w:rFonts w:ascii="Times New Roman" w:hAnsi="Times New Roman" w:cs="Times New Roman"/>
                            <w:b/>
                            <w:sz w:val="24"/>
                            <w:szCs w:val="24"/>
                          </w:rPr>
                          <w:t>(cm)....................................................</w:t>
                        </w:r>
                      </w:p>
                    </w:txbxContent>
                  </v:textbox>
                </v:rect>
              </w:pict>
            </w:r>
            <w:r w:rsidR="00A07D77">
              <w:rPr>
                <w:rFonts w:ascii="Times New Roman" w:eastAsia="Times New Roman" w:hAnsi="Times New Roman" w:cs="Times New Roman"/>
                <w:color w:val="000000"/>
                <w:sz w:val="24"/>
                <w:szCs w:val="24"/>
                <w:lang w:eastAsia="id-ID"/>
              </w:rPr>
              <w:t>P1</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P2</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P3</w:t>
            </w:r>
          </w:p>
          <w:p w:rsidR="00A07D77"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P4</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Rerata</w:t>
            </w:r>
          </w:p>
        </w:tc>
        <w:tc>
          <w:tcPr>
            <w:tcW w:w="1326" w:type="dxa"/>
            <w:tcBorders>
              <w:top w:val="single" w:sz="4" w:space="0" w:color="auto"/>
              <w:bottom w:val="single" w:sz="4" w:space="0" w:color="auto"/>
              <w:right w:val="nil"/>
            </w:tcBorders>
            <w:shd w:val="clear" w:color="auto" w:fill="auto"/>
            <w:noWrap/>
            <w:vAlign w:val="bottom"/>
            <w:hideMark/>
          </w:tcPr>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sidRPr="004E1FC8">
              <w:rPr>
                <w:rFonts w:ascii="Times New Roman" w:eastAsia="Times New Roman" w:hAnsi="Times New Roman" w:cs="Times New Roman"/>
                <w:color w:val="000000"/>
                <w:sz w:val="24"/>
                <w:szCs w:val="24"/>
                <w:lang w:eastAsia="id-ID"/>
              </w:rPr>
              <w:t>5</w:t>
            </w:r>
            <w:r>
              <w:rPr>
                <w:rFonts w:ascii="Times New Roman" w:eastAsia="Times New Roman" w:hAnsi="Times New Roman" w:cs="Times New Roman"/>
                <w:color w:val="000000"/>
                <w:sz w:val="24"/>
                <w:szCs w:val="24"/>
                <w:lang w:eastAsia="id-ID"/>
              </w:rPr>
              <w:t>5,53</w:t>
            </w:r>
            <w:r w:rsidRPr="00100840">
              <w:rPr>
                <w:rFonts w:ascii="Times New Roman" w:eastAsia="Times New Roman" w:hAnsi="Times New Roman" w:cs="Times New Roman"/>
                <w:color w:val="000000"/>
                <w:sz w:val="24"/>
                <w:szCs w:val="24"/>
                <w:vertAlign w:val="superscript"/>
                <w:lang w:eastAsia="id-ID"/>
              </w:rPr>
              <w:t>h</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55,</w:t>
            </w:r>
            <w:r w:rsidRPr="004E1FC8">
              <w:rPr>
                <w:rFonts w:ascii="Times New Roman" w:eastAsia="Times New Roman" w:hAnsi="Times New Roman" w:cs="Times New Roman"/>
                <w:color w:val="000000"/>
                <w:sz w:val="24"/>
                <w:szCs w:val="24"/>
                <w:lang w:eastAsia="id-ID"/>
              </w:rPr>
              <w:t>1</w:t>
            </w:r>
            <w:r>
              <w:rPr>
                <w:rFonts w:ascii="Times New Roman" w:eastAsia="Times New Roman" w:hAnsi="Times New Roman" w:cs="Times New Roman"/>
                <w:color w:val="000000"/>
                <w:sz w:val="24"/>
                <w:szCs w:val="24"/>
                <w:lang w:eastAsia="id-ID"/>
              </w:rPr>
              <w:t>3</w:t>
            </w:r>
            <w:r w:rsidRPr="00100840">
              <w:rPr>
                <w:rFonts w:ascii="Times New Roman" w:eastAsia="Times New Roman" w:hAnsi="Times New Roman" w:cs="Times New Roman"/>
                <w:color w:val="000000"/>
                <w:sz w:val="24"/>
                <w:szCs w:val="24"/>
                <w:vertAlign w:val="superscript"/>
                <w:lang w:eastAsia="id-ID"/>
              </w:rPr>
              <w:t>h</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56,</w:t>
            </w:r>
            <w:r w:rsidRPr="004E1FC8">
              <w:rPr>
                <w:rFonts w:ascii="Times New Roman" w:eastAsia="Times New Roman" w:hAnsi="Times New Roman" w:cs="Times New Roman"/>
                <w:color w:val="000000"/>
                <w:sz w:val="24"/>
                <w:szCs w:val="24"/>
                <w:lang w:eastAsia="id-ID"/>
              </w:rPr>
              <w:t>3</w:t>
            </w:r>
            <w:r>
              <w:rPr>
                <w:rFonts w:ascii="Times New Roman" w:eastAsia="Times New Roman" w:hAnsi="Times New Roman" w:cs="Times New Roman"/>
                <w:color w:val="000000"/>
                <w:sz w:val="24"/>
                <w:szCs w:val="24"/>
                <w:lang w:eastAsia="id-ID"/>
              </w:rPr>
              <w:t>0</w:t>
            </w:r>
            <w:r w:rsidRPr="005255DE">
              <w:rPr>
                <w:rFonts w:ascii="Times New Roman" w:eastAsia="Times New Roman" w:hAnsi="Times New Roman" w:cs="Times New Roman"/>
                <w:color w:val="000000"/>
                <w:sz w:val="24"/>
                <w:szCs w:val="24"/>
                <w:vertAlign w:val="superscript"/>
                <w:lang w:eastAsia="id-ID"/>
              </w:rPr>
              <w:t>gh</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55,</w:t>
            </w:r>
            <w:r w:rsidRPr="004E1FC8">
              <w:rPr>
                <w:rFonts w:ascii="Times New Roman" w:eastAsia="Times New Roman" w:hAnsi="Times New Roman" w:cs="Times New Roman"/>
                <w:color w:val="000000"/>
                <w:sz w:val="24"/>
                <w:szCs w:val="24"/>
                <w:lang w:eastAsia="id-ID"/>
              </w:rPr>
              <w:t>9</w:t>
            </w:r>
            <w:r>
              <w:rPr>
                <w:rFonts w:ascii="Times New Roman" w:eastAsia="Times New Roman" w:hAnsi="Times New Roman" w:cs="Times New Roman"/>
                <w:color w:val="000000"/>
                <w:sz w:val="24"/>
                <w:szCs w:val="24"/>
                <w:lang w:eastAsia="id-ID"/>
              </w:rPr>
              <w:t>0</w:t>
            </w:r>
            <w:r w:rsidRPr="005255DE">
              <w:rPr>
                <w:rFonts w:ascii="Times New Roman" w:eastAsia="Times New Roman" w:hAnsi="Times New Roman" w:cs="Times New Roman"/>
                <w:color w:val="000000"/>
                <w:sz w:val="24"/>
                <w:szCs w:val="24"/>
                <w:vertAlign w:val="superscript"/>
                <w:lang w:eastAsia="id-ID"/>
              </w:rPr>
              <w:t>gh</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55,</w:t>
            </w:r>
            <w:r w:rsidRPr="00AB2083">
              <w:rPr>
                <w:rFonts w:ascii="Times New Roman" w:eastAsia="Times New Roman" w:hAnsi="Times New Roman" w:cs="Times New Roman"/>
                <w:color w:val="000000"/>
                <w:sz w:val="24"/>
                <w:szCs w:val="24"/>
                <w:lang w:eastAsia="id-ID"/>
              </w:rPr>
              <w:t>71</w:t>
            </w:r>
            <w:r w:rsidRPr="00AB2083">
              <w:rPr>
                <w:rFonts w:ascii="Times New Roman" w:eastAsia="Times New Roman" w:hAnsi="Times New Roman" w:cs="Times New Roman"/>
                <w:color w:val="000000"/>
                <w:sz w:val="24"/>
                <w:szCs w:val="24"/>
                <w:vertAlign w:val="superscript"/>
                <w:lang w:eastAsia="id-ID"/>
              </w:rPr>
              <w:t>b</w:t>
            </w:r>
          </w:p>
        </w:tc>
        <w:tc>
          <w:tcPr>
            <w:tcW w:w="1326"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57,80</w:t>
            </w:r>
            <w:r w:rsidRPr="00100840">
              <w:rPr>
                <w:rFonts w:ascii="Times New Roman" w:eastAsia="Times New Roman" w:hAnsi="Times New Roman" w:cs="Times New Roman"/>
                <w:color w:val="000000"/>
                <w:sz w:val="24"/>
                <w:szCs w:val="24"/>
                <w:vertAlign w:val="superscript"/>
                <w:lang w:eastAsia="id-ID"/>
              </w:rPr>
              <w:t>fgh</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58,57</w:t>
            </w:r>
            <w:r w:rsidRPr="00100840">
              <w:rPr>
                <w:rFonts w:ascii="Times New Roman" w:eastAsia="Times New Roman" w:hAnsi="Times New Roman" w:cs="Times New Roman"/>
                <w:color w:val="000000"/>
                <w:sz w:val="24"/>
                <w:szCs w:val="24"/>
                <w:vertAlign w:val="superscript"/>
                <w:lang w:eastAsia="id-ID"/>
              </w:rPr>
              <w:t>efg</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55,</w:t>
            </w:r>
            <w:r w:rsidRPr="004E1FC8">
              <w:rPr>
                <w:rFonts w:ascii="Times New Roman" w:eastAsia="Times New Roman" w:hAnsi="Times New Roman" w:cs="Times New Roman"/>
                <w:color w:val="000000"/>
                <w:sz w:val="24"/>
                <w:szCs w:val="24"/>
                <w:lang w:eastAsia="id-ID"/>
              </w:rPr>
              <w:t>9</w:t>
            </w:r>
            <w:r>
              <w:rPr>
                <w:rFonts w:ascii="Times New Roman" w:eastAsia="Times New Roman" w:hAnsi="Times New Roman" w:cs="Times New Roman"/>
                <w:color w:val="000000"/>
                <w:sz w:val="24"/>
                <w:szCs w:val="24"/>
                <w:lang w:eastAsia="id-ID"/>
              </w:rPr>
              <w:t>0</w:t>
            </w:r>
            <w:r w:rsidRPr="005255DE">
              <w:rPr>
                <w:rFonts w:ascii="Times New Roman" w:eastAsia="Times New Roman" w:hAnsi="Times New Roman" w:cs="Times New Roman"/>
                <w:color w:val="000000"/>
                <w:sz w:val="24"/>
                <w:szCs w:val="24"/>
                <w:vertAlign w:val="superscript"/>
                <w:lang w:eastAsia="id-ID"/>
              </w:rPr>
              <w:t>gh</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60,</w:t>
            </w:r>
            <w:r w:rsidRPr="004E1FC8">
              <w:rPr>
                <w:rFonts w:ascii="Times New Roman" w:eastAsia="Times New Roman" w:hAnsi="Times New Roman" w:cs="Times New Roman"/>
                <w:color w:val="000000"/>
                <w:sz w:val="24"/>
                <w:szCs w:val="24"/>
                <w:lang w:eastAsia="id-ID"/>
              </w:rPr>
              <w:t>9</w:t>
            </w:r>
            <w:r>
              <w:rPr>
                <w:rFonts w:ascii="Times New Roman" w:eastAsia="Times New Roman" w:hAnsi="Times New Roman" w:cs="Times New Roman"/>
                <w:color w:val="000000"/>
                <w:sz w:val="24"/>
                <w:szCs w:val="24"/>
                <w:lang w:eastAsia="id-ID"/>
              </w:rPr>
              <w:t>0</w:t>
            </w:r>
            <w:r w:rsidRPr="005255DE">
              <w:rPr>
                <w:rFonts w:ascii="Times New Roman" w:eastAsia="Times New Roman" w:hAnsi="Times New Roman" w:cs="Times New Roman"/>
                <w:color w:val="000000"/>
                <w:sz w:val="24"/>
                <w:szCs w:val="24"/>
                <w:vertAlign w:val="superscript"/>
                <w:lang w:eastAsia="id-ID"/>
              </w:rPr>
              <w:t>de</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58,29</w:t>
            </w:r>
            <w:r w:rsidRPr="00AB2083">
              <w:rPr>
                <w:rFonts w:ascii="Times New Roman" w:eastAsia="Times New Roman" w:hAnsi="Times New Roman" w:cs="Times New Roman"/>
                <w:color w:val="000000"/>
                <w:sz w:val="24"/>
                <w:szCs w:val="24"/>
                <w:vertAlign w:val="superscript"/>
                <w:lang w:eastAsia="id-ID"/>
              </w:rPr>
              <w:t>b</w:t>
            </w:r>
          </w:p>
        </w:tc>
        <w:tc>
          <w:tcPr>
            <w:tcW w:w="1326"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59,47</w:t>
            </w:r>
            <w:r w:rsidRPr="00100840">
              <w:rPr>
                <w:rFonts w:ascii="Times New Roman" w:eastAsia="Times New Roman" w:hAnsi="Times New Roman" w:cs="Times New Roman"/>
                <w:color w:val="000000"/>
                <w:sz w:val="24"/>
                <w:szCs w:val="24"/>
                <w:vertAlign w:val="superscript"/>
                <w:lang w:eastAsia="id-ID"/>
              </w:rPr>
              <w:t>ef</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61,17</w:t>
            </w:r>
            <w:r w:rsidRPr="00100840">
              <w:rPr>
                <w:rFonts w:ascii="Times New Roman" w:eastAsia="Times New Roman" w:hAnsi="Times New Roman" w:cs="Times New Roman"/>
                <w:color w:val="000000"/>
                <w:sz w:val="24"/>
                <w:szCs w:val="24"/>
                <w:vertAlign w:val="superscript"/>
                <w:lang w:eastAsia="id-ID"/>
              </w:rPr>
              <w:t>de</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71,07</w:t>
            </w:r>
            <w:r w:rsidRPr="005255DE">
              <w:rPr>
                <w:rFonts w:ascii="Times New Roman" w:eastAsia="Times New Roman" w:hAnsi="Times New Roman" w:cs="Times New Roman"/>
                <w:color w:val="000000"/>
                <w:sz w:val="24"/>
                <w:szCs w:val="24"/>
                <w:vertAlign w:val="superscript"/>
                <w:lang w:eastAsia="id-ID"/>
              </w:rPr>
              <w:t>b</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68,</w:t>
            </w:r>
            <w:r w:rsidRPr="004E1FC8">
              <w:rPr>
                <w:rFonts w:ascii="Times New Roman" w:eastAsia="Times New Roman" w:hAnsi="Times New Roman" w:cs="Times New Roman"/>
                <w:color w:val="000000"/>
                <w:sz w:val="24"/>
                <w:szCs w:val="24"/>
                <w:lang w:eastAsia="id-ID"/>
              </w:rPr>
              <w:t>4</w:t>
            </w:r>
            <w:r>
              <w:rPr>
                <w:rFonts w:ascii="Times New Roman" w:eastAsia="Times New Roman" w:hAnsi="Times New Roman" w:cs="Times New Roman"/>
                <w:color w:val="000000"/>
                <w:sz w:val="24"/>
                <w:szCs w:val="24"/>
                <w:lang w:eastAsia="id-ID"/>
              </w:rPr>
              <w:t>0</w:t>
            </w:r>
            <w:r w:rsidRPr="005255DE">
              <w:rPr>
                <w:rFonts w:ascii="Times New Roman" w:eastAsia="Times New Roman" w:hAnsi="Times New Roman" w:cs="Times New Roman"/>
                <w:color w:val="000000"/>
                <w:sz w:val="24"/>
                <w:szCs w:val="24"/>
                <w:vertAlign w:val="superscript"/>
                <w:lang w:eastAsia="id-ID"/>
              </w:rPr>
              <w:t>bc</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65,02</w:t>
            </w:r>
            <w:r w:rsidRPr="00AB2083">
              <w:rPr>
                <w:rFonts w:ascii="Times New Roman" w:eastAsia="Times New Roman" w:hAnsi="Times New Roman" w:cs="Times New Roman"/>
                <w:color w:val="000000"/>
                <w:sz w:val="24"/>
                <w:szCs w:val="24"/>
                <w:vertAlign w:val="superscript"/>
                <w:lang w:eastAsia="id-ID"/>
              </w:rPr>
              <w:t>ab</w:t>
            </w:r>
          </w:p>
        </w:tc>
        <w:tc>
          <w:tcPr>
            <w:tcW w:w="132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63,07</w:t>
            </w:r>
            <w:r w:rsidRPr="00100840">
              <w:rPr>
                <w:rFonts w:ascii="Times New Roman" w:eastAsia="Times New Roman" w:hAnsi="Times New Roman" w:cs="Times New Roman"/>
                <w:color w:val="000000"/>
                <w:sz w:val="24"/>
                <w:szCs w:val="24"/>
                <w:vertAlign w:val="superscript"/>
                <w:lang w:eastAsia="id-ID"/>
              </w:rPr>
              <w:t>d</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67,</w:t>
            </w:r>
            <w:r w:rsidRPr="004E1FC8">
              <w:rPr>
                <w:rFonts w:ascii="Times New Roman" w:eastAsia="Times New Roman" w:hAnsi="Times New Roman" w:cs="Times New Roman"/>
                <w:color w:val="000000"/>
                <w:sz w:val="24"/>
                <w:szCs w:val="24"/>
                <w:lang w:eastAsia="id-ID"/>
              </w:rPr>
              <w:t>7</w:t>
            </w:r>
            <w:r>
              <w:rPr>
                <w:rFonts w:ascii="Times New Roman" w:eastAsia="Times New Roman" w:hAnsi="Times New Roman" w:cs="Times New Roman"/>
                <w:color w:val="000000"/>
                <w:sz w:val="24"/>
                <w:szCs w:val="24"/>
                <w:lang w:eastAsia="id-ID"/>
              </w:rPr>
              <w:t>0</w:t>
            </w:r>
            <w:r w:rsidRPr="00100840">
              <w:rPr>
                <w:rFonts w:ascii="Times New Roman" w:eastAsia="Times New Roman" w:hAnsi="Times New Roman" w:cs="Times New Roman"/>
                <w:color w:val="000000"/>
                <w:sz w:val="24"/>
                <w:szCs w:val="24"/>
                <w:vertAlign w:val="superscript"/>
                <w:lang w:eastAsia="id-ID"/>
              </w:rPr>
              <w:t>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75,07</w:t>
            </w:r>
            <w:r w:rsidRPr="005255DE">
              <w:rPr>
                <w:rFonts w:ascii="Times New Roman" w:eastAsia="Times New Roman" w:hAnsi="Times New Roman" w:cs="Times New Roman"/>
                <w:color w:val="000000"/>
                <w:sz w:val="24"/>
                <w:szCs w:val="24"/>
                <w:vertAlign w:val="superscript"/>
                <w:lang w:eastAsia="id-ID"/>
              </w:rPr>
              <w:t>a</w:t>
            </w:r>
          </w:p>
          <w:p w:rsidR="00A07D77" w:rsidRDefault="00A07D77" w:rsidP="009638F8">
            <w:pPr>
              <w:spacing w:after="0" w:line="276" w:lineRule="auto"/>
              <w:rPr>
                <w:rFonts w:ascii="Times New Roman" w:eastAsia="Times New Roman" w:hAnsi="Times New Roman" w:cs="Times New Roman"/>
                <w:color w:val="000000"/>
                <w:sz w:val="24"/>
                <w:szCs w:val="24"/>
                <w:vertAlign w:val="superscript"/>
                <w:lang w:eastAsia="id-ID"/>
              </w:rPr>
            </w:pPr>
            <w:r w:rsidRPr="004E1FC8">
              <w:rPr>
                <w:rFonts w:ascii="Times New Roman" w:eastAsia="Times New Roman" w:hAnsi="Times New Roman" w:cs="Times New Roman"/>
                <w:color w:val="000000"/>
                <w:sz w:val="24"/>
                <w:szCs w:val="24"/>
                <w:lang w:eastAsia="id-ID"/>
              </w:rPr>
              <w:t>70</w:t>
            </w:r>
            <w:r>
              <w:rPr>
                <w:rFonts w:ascii="Times New Roman" w:eastAsia="Times New Roman" w:hAnsi="Times New Roman" w:cs="Times New Roman"/>
                <w:color w:val="000000"/>
                <w:sz w:val="24"/>
                <w:szCs w:val="24"/>
                <w:lang w:eastAsia="id-ID"/>
              </w:rPr>
              <w:t>,17</w:t>
            </w:r>
            <w:r w:rsidRPr="005255DE">
              <w:rPr>
                <w:rFonts w:ascii="Times New Roman" w:eastAsia="Times New Roman" w:hAnsi="Times New Roman" w:cs="Times New Roman"/>
                <w:color w:val="000000"/>
                <w:sz w:val="24"/>
                <w:szCs w:val="24"/>
                <w:vertAlign w:val="superscript"/>
                <w:lang w:eastAsia="id-ID"/>
              </w:rPr>
              <w:t>bc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69,</w:t>
            </w:r>
            <w:r w:rsidRPr="00AB2083">
              <w:rPr>
                <w:rFonts w:ascii="Times New Roman" w:eastAsia="Times New Roman" w:hAnsi="Times New Roman" w:cs="Times New Roman"/>
                <w:color w:val="000000"/>
                <w:sz w:val="24"/>
                <w:szCs w:val="24"/>
                <w:lang w:eastAsia="id-ID"/>
              </w:rPr>
              <w:t>00</w:t>
            </w:r>
            <w:r w:rsidRPr="00AB2083">
              <w:rPr>
                <w:rFonts w:ascii="Times New Roman" w:eastAsia="Times New Roman" w:hAnsi="Times New Roman" w:cs="Times New Roman"/>
                <w:color w:val="000000"/>
                <w:sz w:val="24"/>
                <w:szCs w:val="24"/>
                <w:vertAlign w:val="superscript"/>
                <w:lang w:eastAsia="id-ID"/>
              </w:rPr>
              <w:t>a</w:t>
            </w:r>
          </w:p>
        </w:tc>
        <w:tc>
          <w:tcPr>
            <w:tcW w:w="1328" w:type="dxa"/>
            <w:tcBorders>
              <w:top w:val="single" w:sz="4" w:space="0" w:color="auto"/>
              <w:left w:val="nil"/>
              <w:bottom w:val="single" w:sz="4" w:space="0" w:color="auto"/>
              <w:right w:val="nil"/>
            </w:tcBorders>
          </w:tcPr>
          <w:p w:rsidR="00A07D77" w:rsidRDefault="00A07D77" w:rsidP="009638F8">
            <w:pPr>
              <w:spacing w:after="0" w:line="276" w:lineRule="auto"/>
              <w:rPr>
                <w:rFonts w:ascii="Times New Roman" w:eastAsia="Times New Roman" w:hAnsi="Times New Roman" w:cs="Times New Roman"/>
                <w:color w:val="000000"/>
                <w:sz w:val="24"/>
                <w:szCs w:val="24"/>
                <w:lang w:eastAsia="id-ID"/>
              </w:rPr>
            </w:pPr>
          </w:p>
          <w:p w:rsidR="00A07D77" w:rsidRDefault="00A07D77" w:rsidP="009638F8">
            <w:pPr>
              <w:spacing w:after="0" w:line="276" w:lineRule="auto"/>
              <w:rPr>
                <w:rFonts w:ascii="Times New Roman" w:eastAsia="Times New Roman" w:hAnsi="Times New Roman" w:cs="Times New Roman"/>
                <w:color w:val="000000"/>
                <w:sz w:val="24"/>
                <w:szCs w:val="24"/>
                <w:lang w:eastAsia="id-ID"/>
              </w:rPr>
            </w:pP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58,97</w:t>
            </w:r>
            <w:r>
              <w:rPr>
                <w:rFonts w:ascii="Times New Roman" w:eastAsia="Times New Roman" w:hAnsi="Times New Roman" w:cs="Times New Roman"/>
                <w:color w:val="000000"/>
                <w:sz w:val="24"/>
                <w:szCs w:val="24"/>
                <w:vertAlign w:val="superscript"/>
                <w:lang w:eastAsia="id-ID"/>
              </w:rPr>
              <w:t>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60,64</w:t>
            </w:r>
            <w:r>
              <w:rPr>
                <w:rFonts w:ascii="Times New Roman" w:eastAsia="Times New Roman" w:hAnsi="Times New Roman" w:cs="Times New Roman"/>
                <w:color w:val="000000"/>
                <w:sz w:val="24"/>
                <w:szCs w:val="24"/>
                <w:vertAlign w:val="superscript"/>
                <w:lang w:eastAsia="id-ID"/>
              </w:rPr>
              <w:t>b</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64,58</w:t>
            </w:r>
            <w:r w:rsidRPr="005255DE">
              <w:rPr>
                <w:rFonts w:ascii="Times New Roman" w:eastAsia="Times New Roman" w:hAnsi="Times New Roman" w:cs="Times New Roman"/>
                <w:color w:val="000000"/>
                <w:sz w:val="24"/>
                <w:szCs w:val="24"/>
                <w:vertAlign w:val="superscript"/>
                <w:lang w:eastAsia="id-ID"/>
              </w:rPr>
              <w:t>a</w:t>
            </w:r>
          </w:p>
          <w:p w:rsidR="00A07D77" w:rsidRDefault="00A07D77" w:rsidP="009638F8">
            <w:pPr>
              <w:spacing w:after="0" w:line="276" w:lineRule="auto"/>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63.84</w:t>
            </w:r>
            <w:r>
              <w:rPr>
                <w:rFonts w:ascii="Times New Roman" w:eastAsia="Times New Roman" w:hAnsi="Times New Roman" w:cs="Times New Roman"/>
                <w:color w:val="000000"/>
                <w:sz w:val="24"/>
                <w:szCs w:val="24"/>
                <w:vertAlign w:val="superscript"/>
                <w:lang w:eastAsia="id-ID"/>
              </w:rPr>
              <w:t>ab</w:t>
            </w:r>
          </w:p>
          <w:p w:rsidR="00A07D77" w:rsidRDefault="00A07D77" w:rsidP="009638F8">
            <w:pPr>
              <w:spacing w:after="0" w:line="276" w:lineRule="auto"/>
              <w:rPr>
                <w:rFonts w:ascii="Times New Roman" w:eastAsia="Times New Roman" w:hAnsi="Times New Roman" w:cs="Times New Roman"/>
                <w:color w:val="000000"/>
                <w:sz w:val="24"/>
                <w:szCs w:val="24"/>
                <w:lang w:eastAsia="id-ID"/>
              </w:rPr>
            </w:pPr>
          </w:p>
        </w:tc>
      </w:tr>
    </w:tbl>
    <w:p w:rsidR="00A07D77" w:rsidRPr="00C76530" w:rsidRDefault="00A07D77" w:rsidP="00A07D77">
      <w:pPr>
        <w:tabs>
          <w:tab w:val="left" w:pos="567"/>
        </w:tabs>
        <w:spacing w:after="360" w:line="240" w:lineRule="auto"/>
        <w:jc w:val="both"/>
        <w:rPr>
          <w:rFonts w:ascii="Times New Roman" w:hAnsi="Times New Roman" w:cs="Times New Roman"/>
          <w:sz w:val="20"/>
          <w:szCs w:val="20"/>
        </w:rPr>
      </w:pPr>
      <w:r w:rsidRPr="0023211E">
        <w:rPr>
          <w:rFonts w:ascii="Times New Roman" w:hAnsi="Times New Roman" w:cs="Times New Roman"/>
          <w:sz w:val="20"/>
          <w:szCs w:val="20"/>
        </w:rPr>
        <w:t>Superskrip berbeda pada kolom yang sama menunjukkan perbeda</w:t>
      </w:r>
      <w:r>
        <w:rPr>
          <w:rFonts w:ascii="Times New Roman" w:hAnsi="Times New Roman" w:cs="Times New Roman"/>
          <w:sz w:val="20"/>
          <w:szCs w:val="20"/>
        </w:rPr>
        <w:t>an</w:t>
      </w:r>
      <w:r w:rsidRPr="0023211E">
        <w:rPr>
          <w:rFonts w:ascii="Times New Roman" w:hAnsi="Times New Roman" w:cs="Times New Roman"/>
          <w:sz w:val="20"/>
          <w:szCs w:val="20"/>
        </w:rPr>
        <w:t xml:space="preserve"> nyata (p&lt;0,05).</w:t>
      </w:r>
    </w:p>
    <w:p w:rsidR="00F16187" w:rsidRDefault="003B1A83" w:rsidP="00490E23">
      <w:pPr>
        <w:tabs>
          <w:tab w:val="left" w:pos="567"/>
        </w:tabs>
        <w:spacing w:line="240" w:lineRule="auto"/>
        <w:jc w:val="both"/>
        <w:rPr>
          <w:rFonts w:ascii="Times New Roman" w:hAnsi="Times New Roman" w:cs="Times New Roman"/>
          <w:sz w:val="24"/>
          <w:szCs w:val="24"/>
        </w:rPr>
      </w:pPr>
      <w:r>
        <w:rPr>
          <w:rFonts w:ascii="Times New Roman" w:hAnsi="Times New Roman" w:cs="Times New Roman"/>
          <w:sz w:val="24"/>
          <w:szCs w:val="24"/>
        </w:rPr>
        <w:tab/>
      </w:r>
      <w:r w:rsidR="009D192B">
        <w:rPr>
          <w:rFonts w:ascii="Times New Roman" w:hAnsi="Times New Roman" w:cs="Times New Roman"/>
          <w:sz w:val="24"/>
          <w:szCs w:val="24"/>
        </w:rPr>
        <w:t>Pada tabel 1 penambahan penyinaran diatas pada P1 dan P2 atau dengan penambahan penyinaran 1 jam dan 2 jam menghasilkan pertumbuhan t</w:t>
      </w:r>
      <w:r w:rsidR="00AB2083">
        <w:rPr>
          <w:rFonts w:ascii="Times New Roman" w:hAnsi="Times New Roman" w:cs="Times New Roman"/>
          <w:sz w:val="24"/>
          <w:szCs w:val="24"/>
        </w:rPr>
        <w:t>erendah yaitu dengan rerata 55,71 cm dan 58,29</w:t>
      </w:r>
      <w:r w:rsidR="009D192B">
        <w:rPr>
          <w:rFonts w:ascii="Times New Roman" w:hAnsi="Times New Roman" w:cs="Times New Roman"/>
          <w:sz w:val="24"/>
          <w:szCs w:val="24"/>
        </w:rPr>
        <w:t xml:space="preserve"> cm. Menurut Amir </w:t>
      </w:r>
      <w:r w:rsidR="009D192B" w:rsidRPr="00F15465">
        <w:rPr>
          <w:rFonts w:ascii="Times New Roman" w:hAnsi="Times New Roman" w:cs="Times New Roman"/>
          <w:i/>
          <w:sz w:val="24"/>
          <w:szCs w:val="24"/>
        </w:rPr>
        <w:t>et al.</w:t>
      </w:r>
      <w:r w:rsidR="009D192B">
        <w:rPr>
          <w:rFonts w:ascii="Times New Roman" w:hAnsi="Times New Roman" w:cs="Times New Roman"/>
          <w:sz w:val="24"/>
          <w:szCs w:val="24"/>
        </w:rPr>
        <w:t xml:space="preserve"> (2016) penambahan waktu kurang dari 2 jam kurang menghasilkan penambahan penyinaran yang dibutuhkan pada tanaman krisan. Didukung oleh Nxumalo dan Wahome (2010) untuk mendapatkan </w:t>
      </w:r>
      <w:r w:rsidR="009D192B">
        <w:rPr>
          <w:rFonts w:ascii="Times New Roman" w:hAnsi="Times New Roman" w:cs="Times New Roman"/>
          <w:sz w:val="24"/>
          <w:szCs w:val="24"/>
        </w:rPr>
        <w:lastRenderedPageBreak/>
        <w:t>pertumbuhan vegetatif yang maksial, tanaman krisan membutuhkan lebih dari 14 jam per hari.</w:t>
      </w:r>
    </w:p>
    <w:p w:rsidR="002356B8" w:rsidRDefault="009D192B" w:rsidP="00490E23">
      <w:pPr>
        <w:tabs>
          <w:tab w:val="left" w:pos="567"/>
        </w:tabs>
        <w:spacing w:after="24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Pertambahan tinggi tanaman tak lepas dengan adanya faktor eksternal lainnya, yaitu interval hari. Pada tabel diatas menunjukan bahwa pada 42 hari menunjukan </w:t>
      </w:r>
      <w:r w:rsidR="002D224B">
        <w:rPr>
          <w:rFonts w:ascii="Times New Roman" w:hAnsi="Times New Roman" w:cs="Times New Roman"/>
          <w:sz w:val="24"/>
          <w:szCs w:val="24"/>
        </w:rPr>
        <w:t>jumlah hari yang mendapat tinggi yang maksimal</w:t>
      </w:r>
      <w:r>
        <w:rPr>
          <w:rFonts w:ascii="Times New Roman" w:hAnsi="Times New Roman" w:cs="Times New Roman"/>
          <w:sz w:val="24"/>
          <w:szCs w:val="24"/>
        </w:rPr>
        <w:t xml:space="preserve">. Hal ini sesuai dengan Wahyuni </w:t>
      </w:r>
      <w:r w:rsidRPr="00954830">
        <w:rPr>
          <w:rFonts w:ascii="Times New Roman" w:hAnsi="Times New Roman" w:cs="Times New Roman"/>
          <w:i/>
          <w:sz w:val="24"/>
          <w:szCs w:val="24"/>
        </w:rPr>
        <w:t>et al.</w:t>
      </w:r>
      <w:r>
        <w:rPr>
          <w:rFonts w:ascii="Times New Roman" w:hAnsi="Times New Roman" w:cs="Times New Roman"/>
          <w:sz w:val="24"/>
          <w:szCs w:val="24"/>
        </w:rPr>
        <w:t xml:space="preserve"> (2017) bahwa pertumbuhan tertinggi tanaman pada krisan dicapai pada minggu ke-8 atau yang memiliki interval paling lama</w:t>
      </w:r>
      <w:r w:rsidR="00F47D16">
        <w:rPr>
          <w:rFonts w:ascii="Times New Roman" w:hAnsi="Times New Roman" w:cs="Times New Roman"/>
          <w:sz w:val="24"/>
          <w:szCs w:val="24"/>
        </w:rPr>
        <w:t>.</w:t>
      </w:r>
    </w:p>
    <w:p w:rsidR="006102B4" w:rsidRPr="004053C6" w:rsidRDefault="006102B4" w:rsidP="00490E23">
      <w:pPr>
        <w:tabs>
          <w:tab w:val="left" w:pos="567"/>
        </w:tabs>
        <w:spacing w:after="240" w:line="240" w:lineRule="auto"/>
        <w:jc w:val="both"/>
        <w:rPr>
          <w:rFonts w:ascii="Times New Roman" w:hAnsi="Times New Roman" w:cs="Times New Roman"/>
          <w:sz w:val="24"/>
          <w:szCs w:val="24"/>
        </w:rPr>
      </w:pPr>
    </w:p>
    <w:p w:rsidR="005A0251" w:rsidRDefault="009D192B" w:rsidP="00490E23">
      <w:pPr>
        <w:tabs>
          <w:tab w:val="left" w:pos="567"/>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Jumlah Daun</w:t>
      </w:r>
    </w:p>
    <w:p w:rsidR="00D51A62" w:rsidRPr="005A0251" w:rsidRDefault="00D51A62" w:rsidP="00490E23">
      <w:pPr>
        <w:tabs>
          <w:tab w:val="left" w:pos="567"/>
        </w:tabs>
        <w:spacing w:after="0" w:line="240" w:lineRule="auto"/>
        <w:jc w:val="both"/>
        <w:rPr>
          <w:rFonts w:ascii="Times New Roman" w:hAnsi="Times New Roman" w:cs="Times New Roman"/>
          <w:b/>
          <w:sz w:val="24"/>
          <w:szCs w:val="24"/>
        </w:rPr>
      </w:pPr>
    </w:p>
    <w:p w:rsidR="00207A99" w:rsidRDefault="00550BB9" w:rsidP="00490E23">
      <w:pPr>
        <w:tabs>
          <w:tab w:val="left" w:pos="567"/>
        </w:tabs>
        <w:spacing w:after="0" w:line="240" w:lineRule="auto"/>
        <w:jc w:val="both"/>
        <w:rPr>
          <w:rFonts w:ascii="Times New Roman" w:hAnsi="Times New Roman" w:cs="Times New Roman"/>
          <w:sz w:val="24"/>
          <w:szCs w:val="24"/>
        </w:rPr>
      </w:pPr>
      <w:r w:rsidRPr="00C871B4">
        <w:rPr>
          <w:rFonts w:ascii="Times New Roman" w:hAnsi="Times New Roman" w:cs="Times New Roman"/>
          <w:sz w:val="24"/>
          <w:szCs w:val="24"/>
        </w:rPr>
        <w:tab/>
      </w:r>
      <w:r w:rsidR="00F47D16">
        <w:rPr>
          <w:rFonts w:ascii="Times New Roman" w:hAnsi="Times New Roman" w:cs="Times New Roman"/>
          <w:sz w:val="24"/>
          <w:szCs w:val="24"/>
        </w:rPr>
        <w:t>Hasil analisis ragam</w:t>
      </w:r>
      <w:r w:rsidR="009D192B">
        <w:rPr>
          <w:rFonts w:ascii="Times New Roman" w:hAnsi="Times New Roman" w:cs="Times New Roman"/>
          <w:sz w:val="24"/>
          <w:szCs w:val="24"/>
        </w:rPr>
        <w:t>, menunjukkan bahwa penambahan lama penyinaran dalam jam dan hari berpengaruh nyata (p&lt;0,05) terhadap jumlah daun pada tanaman krisan. Rata-rata jumlah daun terendah  hanya 28,6 helai pada perlakuan P1, sedangkan  rata-rata jumlah daun tertinggi mencapai 52,5 helai pada perlakuan P3. Hasil juga menunjukkan bahwa rata-rata jumla</w:t>
      </w:r>
      <w:r w:rsidR="001649AA">
        <w:rPr>
          <w:rFonts w:ascii="Times New Roman" w:hAnsi="Times New Roman" w:cs="Times New Roman"/>
          <w:sz w:val="24"/>
          <w:szCs w:val="24"/>
        </w:rPr>
        <w:t>h daun terendah pada penyinaran</w:t>
      </w:r>
      <w:r w:rsidR="009D192B">
        <w:rPr>
          <w:rFonts w:ascii="Times New Roman" w:hAnsi="Times New Roman" w:cs="Times New Roman"/>
          <w:sz w:val="24"/>
          <w:szCs w:val="24"/>
        </w:rPr>
        <w:t xml:space="preserve"> 21 hari, sedangkan rata-rata jumlah daun tertinggi pada 42 hari</w:t>
      </w:r>
      <w:r w:rsidR="00F47D16">
        <w:rPr>
          <w:rFonts w:ascii="Times New Roman" w:hAnsi="Times New Roman" w:cs="Times New Roman"/>
          <w:sz w:val="24"/>
          <w:szCs w:val="24"/>
        </w:rPr>
        <w:t>.</w:t>
      </w:r>
    </w:p>
    <w:p w:rsidR="00CB2EF9" w:rsidRDefault="00CB2EF9" w:rsidP="00CB2EF9">
      <w:pPr>
        <w:tabs>
          <w:tab w:val="left" w:pos="567"/>
        </w:tabs>
        <w:spacing w:after="0" w:line="480" w:lineRule="auto"/>
        <w:jc w:val="both"/>
        <w:rPr>
          <w:rFonts w:ascii="Times New Roman" w:hAnsi="Times New Roman" w:cs="Times New Roman"/>
          <w:sz w:val="24"/>
          <w:szCs w:val="24"/>
        </w:rPr>
      </w:pPr>
    </w:p>
    <w:p w:rsidR="00230FA9" w:rsidRDefault="00CB2EF9" w:rsidP="00CB2EF9">
      <w:pPr>
        <w:tabs>
          <w:tab w:val="left" w:pos="567"/>
          <w:tab w:val="left" w:pos="1860"/>
          <w:tab w:val="center" w:pos="3968"/>
        </w:tabs>
        <w:spacing w:after="0" w:line="480" w:lineRule="auto"/>
        <w:jc w:val="both"/>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extent cx="4962418" cy="2938409"/>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Times New Roman" w:hAnsi="Times New Roman" w:cs="Times New Roman"/>
          <w:sz w:val="24"/>
          <w:szCs w:val="24"/>
        </w:rPr>
        <w:tab/>
      </w:r>
    </w:p>
    <w:p w:rsidR="008F2575" w:rsidRPr="00C871B4" w:rsidRDefault="00550BB9" w:rsidP="00490E23">
      <w:pPr>
        <w:spacing w:after="0" w:line="240" w:lineRule="auto"/>
        <w:ind w:left="1701" w:hanging="1134"/>
        <w:jc w:val="both"/>
        <w:rPr>
          <w:rFonts w:ascii="Times New Roman" w:hAnsi="Times New Roman" w:cs="Times New Roman"/>
          <w:sz w:val="24"/>
          <w:szCs w:val="24"/>
        </w:rPr>
      </w:pPr>
      <w:r w:rsidRPr="00C871B4">
        <w:rPr>
          <w:rFonts w:ascii="Times New Roman" w:hAnsi="Times New Roman" w:cs="Times New Roman"/>
          <w:b/>
          <w:sz w:val="24"/>
          <w:szCs w:val="24"/>
        </w:rPr>
        <w:t xml:space="preserve">Ilustrasi 1. </w:t>
      </w:r>
      <w:r w:rsidR="00D538D4">
        <w:rPr>
          <w:rFonts w:ascii="Times New Roman" w:hAnsi="Times New Roman" w:cs="Times New Roman"/>
          <w:sz w:val="24"/>
          <w:szCs w:val="24"/>
        </w:rPr>
        <w:t xml:space="preserve">Jumlah daun krisan dengan perbedaan penambahan penyinaran dalam jam dan </w:t>
      </w:r>
      <w:r w:rsidR="00A07D77">
        <w:rPr>
          <w:rFonts w:ascii="Times New Roman" w:hAnsi="Times New Roman" w:cs="Times New Roman"/>
          <w:sz w:val="24"/>
          <w:szCs w:val="24"/>
        </w:rPr>
        <w:t xml:space="preserve">jumlah </w:t>
      </w:r>
      <w:r w:rsidR="00D538D4">
        <w:rPr>
          <w:rFonts w:ascii="Times New Roman" w:hAnsi="Times New Roman" w:cs="Times New Roman"/>
          <w:sz w:val="24"/>
          <w:szCs w:val="24"/>
        </w:rPr>
        <w:t>hari.</w:t>
      </w:r>
    </w:p>
    <w:p w:rsidR="008F2575" w:rsidRPr="00C871B4" w:rsidRDefault="008F2575" w:rsidP="00F16187">
      <w:pPr>
        <w:spacing w:after="0" w:line="240" w:lineRule="auto"/>
        <w:ind w:firstLine="567"/>
        <w:jc w:val="both"/>
        <w:rPr>
          <w:rFonts w:ascii="Times New Roman" w:hAnsi="Times New Roman" w:cs="Times New Roman"/>
          <w:sz w:val="24"/>
          <w:szCs w:val="24"/>
        </w:rPr>
      </w:pPr>
    </w:p>
    <w:p w:rsidR="00D538D4" w:rsidRDefault="00DA4E88" w:rsidP="00490E23">
      <w:pPr>
        <w:tabs>
          <w:tab w:val="left" w:pos="567"/>
        </w:tabs>
        <w:spacing w:line="240" w:lineRule="auto"/>
        <w:jc w:val="both"/>
        <w:rPr>
          <w:rFonts w:ascii="Times New Roman" w:hAnsi="Times New Roman" w:cs="Times New Roman"/>
          <w:sz w:val="24"/>
          <w:szCs w:val="24"/>
        </w:rPr>
      </w:pPr>
      <w:r w:rsidRPr="00C871B4">
        <w:rPr>
          <w:rFonts w:ascii="Times New Roman" w:hAnsi="Times New Roman" w:cs="Times New Roman"/>
          <w:sz w:val="24"/>
          <w:szCs w:val="24"/>
        </w:rPr>
        <w:tab/>
      </w:r>
      <w:r w:rsidR="009D192B">
        <w:rPr>
          <w:rFonts w:ascii="Times New Roman" w:hAnsi="Times New Roman" w:cs="Times New Roman"/>
          <w:sz w:val="24"/>
          <w:szCs w:val="24"/>
        </w:rPr>
        <w:t xml:space="preserve">Jumlah daun pada tanaman krisan memiliki kesamaan dengan tinggi tanaman, yaitu sama-sama berbeda nyata pada perlakuan serta mengalami peningkatan seiring penambahan umur tanaman. </w:t>
      </w:r>
      <w:r w:rsidR="009D192B" w:rsidRPr="008038F1">
        <w:rPr>
          <w:rFonts w:ascii="Times New Roman" w:hAnsi="Times New Roman" w:cs="Times New Roman"/>
          <w:sz w:val="24"/>
          <w:szCs w:val="24"/>
        </w:rPr>
        <w:t xml:space="preserve">Tanaman pada jangka waktu tersebut </w:t>
      </w:r>
      <w:r w:rsidR="009D192B">
        <w:rPr>
          <w:rFonts w:ascii="Times New Roman" w:hAnsi="Times New Roman" w:cs="Times New Roman"/>
          <w:sz w:val="24"/>
          <w:szCs w:val="24"/>
        </w:rPr>
        <w:t xml:space="preserve">berada dalam masa vegetatif, </w:t>
      </w:r>
      <w:r w:rsidR="009D192B" w:rsidRPr="008038F1">
        <w:rPr>
          <w:rFonts w:ascii="Times New Roman" w:hAnsi="Times New Roman" w:cs="Times New Roman"/>
          <w:sz w:val="24"/>
          <w:szCs w:val="24"/>
        </w:rPr>
        <w:t>sehingga</w:t>
      </w:r>
      <w:r w:rsidR="009D192B">
        <w:rPr>
          <w:rFonts w:ascii="Times New Roman" w:hAnsi="Times New Roman" w:cs="Times New Roman"/>
          <w:sz w:val="24"/>
          <w:szCs w:val="24"/>
        </w:rPr>
        <w:t xml:space="preserve"> </w:t>
      </w:r>
      <w:r w:rsidR="009D192B" w:rsidRPr="008038F1">
        <w:rPr>
          <w:rFonts w:ascii="Times New Roman" w:hAnsi="Times New Roman" w:cs="Times New Roman"/>
          <w:sz w:val="24"/>
          <w:szCs w:val="24"/>
        </w:rPr>
        <w:t>pertumbuhan yang</w:t>
      </w:r>
      <w:r w:rsidR="009D192B">
        <w:rPr>
          <w:rFonts w:ascii="Times New Roman" w:hAnsi="Times New Roman" w:cs="Times New Roman"/>
          <w:sz w:val="24"/>
          <w:szCs w:val="24"/>
        </w:rPr>
        <w:t xml:space="preserve"> terjadi menyebabkan </w:t>
      </w:r>
      <w:r w:rsidR="009D192B" w:rsidRPr="008038F1">
        <w:rPr>
          <w:rFonts w:ascii="Times New Roman" w:hAnsi="Times New Roman" w:cs="Times New Roman"/>
          <w:sz w:val="24"/>
          <w:szCs w:val="24"/>
        </w:rPr>
        <w:t>tinggi dan jumlah daun</w:t>
      </w:r>
      <w:r w:rsidR="009D192B">
        <w:rPr>
          <w:rFonts w:ascii="Times New Roman" w:hAnsi="Times New Roman" w:cs="Times New Roman"/>
          <w:sz w:val="24"/>
          <w:szCs w:val="24"/>
        </w:rPr>
        <w:t xml:space="preserve"> tanaman krisan meningkat</w:t>
      </w:r>
      <w:r w:rsidR="009D192B" w:rsidRPr="008038F1">
        <w:rPr>
          <w:rFonts w:ascii="Times New Roman" w:hAnsi="Times New Roman" w:cs="Times New Roman"/>
          <w:sz w:val="24"/>
          <w:szCs w:val="24"/>
        </w:rPr>
        <w:t xml:space="preserve">. </w:t>
      </w:r>
      <w:r w:rsidR="009D192B">
        <w:rPr>
          <w:rFonts w:ascii="Times New Roman" w:hAnsi="Times New Roman" w:cs="Times New Roman"/>
          <w:sz w:val="24"/>
          <w:szCs w:val="24"/>
        </w:rPr>
        <w:t xml:space="preserve">Penambahan lama penyinaran dengan menggunakan lampu TL sangat berpengaruh pada tinggi dan jumlah daun. </w:t>
      </w:r>
      <w:r w:rsidR="004410D9" w:rsidRPr="008038F1">
        <w:rPr>
          <w:rFonts w:ascii="Times New Roman" w:hAnsi="Times New Roman" w:cs="Times New Roman"/>
          <w:sz w:val="24"/>
          <w:szCs w:val="24"/>
        </w:rPr>
        <w:t xml:space="preserve">Menurut </w:t>
      </w:r>
      <w:r w:rsidR="004410D9">
        <w:rPr>
          <w:rFonts w:ascii="Times New Roman" w:hAnsi="Times New Roman" w:cs="Times New Roman"/>
          <w:sz w:val="24"/>
          <w:szCs w:val="24"/>
        </w:rPr>
        <w:t>Marsela</w:t>
      </w:r>
      <w:r w:rsidR="004410D9" w:rsidRPr="008038F1">
        <w:rPr>
          <w:rFonts w:ascii="Times New Roman" w:hAnsi="Times New Roman" w:cs="Times New Roman"/>
          <w:sz w:val="24"/>
          <w:szCs w:val="24"/>
        </w:rPr>
        <w:t xml:space="preserve"> </w:t>
      </w:r>
      <w:r w:rsidR="004410D9" w:rsidRPr="00AE644B">
        <w:rPr>
          <w:rFonts w:ascii="Times New Roman" w:hAnsi="Times New Roman" w:cs="Times New Roman"/>
          <w:i/>
          <w:sz w:val="24"/>
          <w:szCs w:val="24"/>
        </w:rPr>
        <w:t>et al.</w:t>
      </w:r>
      <w:r w:rsidR="004410D9">
        <w:rPr>
          <w:rFonts w:ascii="Times New Roman" w:hAnsi="Times New Roman" w:cs="Times New Roman"/>
          <w:sz w:val="24"/>
          <w:szCs w:val="24"/>
        </w:rPr>
        <w:t xml:space="preserve"> (2013</w:t>
      </w:r>
      <w:r w:rsidR="004410D9" w:rsidRPr="008038F1">
        <w:rPr>
          <w:rFonts w:ascii="Times New Roman" w:hAnsi="Times New Roman" w:cs="Times New Roman"/>
          <w:sz w:val="24"/>
          <w:szCs w:val="24"/>
        </w:rPr>
        <w:t xml:space="preserve">), </w:t>
      </w:r>
      <w:r w:rsidR="004410D9">
        <w:rPr>
          <w:rFonts w:ascii="Times New Roman" w:hAnsi="Times New Roman" w:cs="Times New Roman"/>
          <w:sz w:val="24"/>
          <w:szCs w:val="24"/>
        </w:rPr>
        <w:lastRenderedPageBreak/>
        <w:t>cahaya merupakan faktor lingkungan yang diperlukan untuk mengendalikan pertumbuhan dan perkembangan tumbuhan</w:t>
      </w:r>
      <w:r w:rsidR="007D0C8C">
        <w:rPr>
          <w:rFonts w:ascii="Times New Roman" w:hAnsi="Times New Roman" w:cs="Times New Roman"/>
          <w:sz w:val="24"/>
          <w:szCs w:val="24"/>
        </w:rPr>
        <w:t>.</w:t>
      </w:r>
    </w:p>
    <w:p w:rsidR="001B3EE8" w:rsidRDefault="00D538D4" w:rsidP="00490E23">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9D192B">
        <w:rPr>
          <w:rFonts w:ascii="Times New Roman" w:hAnsi="Times New Roman" w:cs="Times New Roman"/>
          <w:sz w:val="24"/>
          <w:szCs w:val="24"/>
        </w:rPr>
        <w:t xml:space="preserve">Selain cahaya faktor lain yang mendukung yaitu ketinggian lokasi di daerah Sumowono lebih dari 800 mdpl dan penggunaan </w:t>
      </w:r>
      <w:r w:rsidR="009D192B" w:rsidRPr="00AE644B">
        <w:rPr>
          <w:rFonts w:ascii="Times New Roman" w:hAnsi="Times New Roman" w:cs="Times New Roman"/>
          <w:i/>
          <w:sz w:val="24"/>
          <w:szCs w:val="24"/>
        </w:rPr>
        <w:t>plastic house</w:t>
      </w:r>
      <w:r w:rsidR="009D192B">
        <w:rPr>
          <w:rFonts w:ascii="Times New Roman" w:hAnsi="Times New Roman" w:cs="Times New Roman"/>
          <w:sz w:val="24"/>
          <w:szCs w:val="24"/>
        </w:rPr>
        <w:t>. Hal ini sesuai dengan BPTP (2009) bahwa standart pemilihan lokasi penanaman tanaman krisan berkisar antara 400 – 1200 mdpl serta tempat yang dibuat beratap dengan berbagai bahan dapat mencegah terpaan hujan dan sinar matahari yang kurang menguntungkan sehingga pertumbuhan krisan dapat tumbuh dengan optimal</w:t>
      </w:r>
      <w:r w:rsidR="009D192B">
        <w:rPr>
          <w:rFonts w:ascii="Times New Roman" w:eastAsia="Times New Roman" w:hAnsi="Times New Roman" w:cs="Times New Roman"/>
          <w:sz w:val="24"/>
          <w:szCs w:val="24"/>
          <w:lang w:eastAsia="id-ID"/>
        </w:rPr>
        <w:t xml:space="preserve">. Setelah fase vegetatif selesai, pertumbuhan mulai melambat dikarenakan tanaman memasuki pembungaan. Menurut Wasito dan Marwoto (2003) laju pertumbuhan menurun saat memasuki fase generatif sehingga fotosintesis lebih banyak digunakan untuk pembentukan organ reproduksi hingga panen. </w:t>
      </w:r>
      <w:r w:rsidR="009D192B">
        <w:rPr>
          <w:rFonts w:ascii="Times New Roman" w:hAnsi="Times New Roman" w:cs="Times New Roman"/>
          <w:sz w:val="24"/>
          <w:szCs w:val="24"/>
        </w:rPr>
        <w:t>Menurut Cockshull (1976) bahwa dengan manipulasi panjang hari dapat meningkatkan kemampuan untuk membentuk daun dalam jumlah yang cukup banyak sehingga tanaman mampu melakukan fotosintesis dengan baik yang menyebabkan oertumbuhan tinggi tanaman menjadi baik.</w:t>
      </w:r>
    </w:p>
    <w:p w:rsidR="005718AF" w:rsidRDefault="005718AF" w:rsidP="00490E23">
      <w:pPr>
        <w:tabs>
          <w:tab w:val="left" w:pos="567"/>
        </w:tabs>
        <w:spacing w:after="0" w:line="240" w:lineRule="auto"/>
        <w:jc w:val="both"/>
        <w:rPr>
          <w:rFonts w:ascii="Times New Roman" w:hAnsi="Times New Roman" w:cs="Times New Roman"/>
          <w:sz w:val="24"/>
          <w:szCs w:val="24"/>
        </w:rPr>
      </w:pPr>
    </w:p>
    <w:p w:rsidR="005A0251" w:rsidRDefault="005A0251" w:rsidP="00490E23">
      <w:pPr>
        <w:tabs>
          <w:tab w:val="left" w:pos="567"/>
        </w:tabs>
        <w:spacing w:after="0" w:line="240" w:lineRule="auto"/>
        <w:jc w:val="both"/>
        <w:rPr>
          <w:rFonts w:ascii="Times New Roman" w:hAnsi="Times New Roman" w:cs="Times New Roman"/>
          <w:b/>
          <w:sz w:val="24"/>
          <w:szCs w:val="24"/>
        </w:rPr>
      </w:pPr>
      <w:r w:rsidRPr="005A0251">
        <w:rPr>
          <w:rFonts w:ascii="Times New Roman" w:hAnsi="Times New Roman" w:cs="Times New Roman"/>
          <w:b/>
          <w:sz w:val="24"/>
          <w:szCs w:val="24"/>
        </w:rPr>
        <w:t xml:space="preserve">Produksi </w:t>
      </w:r>
      <w:r w:rsidR="006558B7">
        <w:rPr>
          <w:rFonts w:ascii="Times New Roman" w:hAnsi="Times New Roman" w:cs="Times New Roman"/>
          <w:b/>
          <w:sz w:val="24"/>
          <w:szCs w:val="24"/>
        </w:rPr>
        <w:t>Bobot Basah dan Kering</w:t>
      </w:r>
      <w:r w:rsidR="00D538D4">
        <w:rPr>
          <w:rFonts w:ascii="Times New Roman" w:hAnsi="Times New Roman" w:cs="Times New Roman"/>
          <w:b/>
          <w:sz w:val="24"/>
          <w:szCs w:val="24"/>
        </w:rPr>
        <w:t xml:space="preserve"> Tanaman</w:t>
      </w:r>
    </w:p>
    <w:p w:rsidR="00D51A62" w:rsidRPr="005A0251" w:rsidRDefault="00D51A62" w:rsidP="00490E23">
      <w:pPr>
        <w:tabs>
          <w:tab w:val="left" w:pos="567"/>
        </w:tabs>
        <w:spacing w:after="0" w:line="240" w:lineRule="auto"/>
        <w:jc w:val="both"/>
        <w:rPr>
          <w:rFonts w:ascii="Times New Roman" w:hAnsi="Times New Roman" w:cs="Times New Roman"/>
          <w:b/>
          <w:sz w:val="24"/>
          <w:szCs w:val="24"/>
        </w:rPr>
      </w:pPr>
    </w:p>
    <w:p w:rsidR="000D23C8" w:rsidRDefault="00484E71" w:rsidP="006558B7">
      <w:pPr>
        <w:tabs>
          <w:tab w:val="left" w:pos="567"/>
        </w:tabs>
        <w:spacing w:after="0" w:line="240" w:lineRule="auto"/>
        <w:jc w:val="both"/>
        <w:rPr>
          <w:rFonts w:ascii="Times New Roman" w:hAnsi="Times New Roman" w:cs="Times New Roman"/>
          <w:sz w:val="24"/>
          <w:szCs w:val="24"/>
        </w:rPr>
      </w:pPr>
      <w:r w:rsidRPr="00C871B4">
        <w:tab/>
      </w:r>
      <w:r w:rsidR="006558B7">
        <w:rPr>
          <w:rFonts w:ascii="Times New Roman" w:hAnsi="Times New Roman" w:cs="Times New Roman"/>
          <w:sz w:val="24"/>
          <w:szCs w:val="24"/>
        </w:rPr>
        <w:t xml:space="preserve">Hasil </w:t>
      </w:r>
      <w:r w:rsidR="00C07B8A">
        <w:rPr>
          <w:rFonts w:ascii="Times New Roman" w:hAnsi="Times New Roman" w:cs="Times New Roman"/>
          <w:sz w:val="24"/>
          <w:szCs w:val="24"/>
        </w:rPr>
        <w:t>UBNT</w:t>
      </w:r>
      <w:r w:rsidR="005718AF">
        <w:rPr>
          <w:rFonts w:ascii="Times New Roman" w:hAnsi="Times New Roman" w:cs="Times New Roman"/>
          <w:sz w:val="24"/>
          <w:szCs w:val="24"/>
        </w:rPr>
        <w:t xml:space="preserve"> (Tabel 2</w:t>
      </w:r>
      <w:r w:rsidR="002356B8">
        <w:rPr>
          <w:rFonts w:ascii="Times New Roman" w:hAnsi="Times New Roman" w:cs="Times New Roman"/>
          <w:sz w:val="24"/>
          <w:szCs w:val="24"/>
        </w:rPr>
        <w:t xml:space="preserve">), </w:t>
      </w:r>
      <w:r w:rsidR="006558B7">
        <w:rPr>
          <w:rFonts w:ascii="Times New Roman" w:hAnsi="Times New Roman" w:cs="Times New Roman"/>
          <w:sz w:val="24"/>
          <w:szCs w:val="24"/>
        </w:rPr>
        <w:t xml:space="preserve">menunjukkan bahwa bobot basah maupun bobot kering tanaman berpengaruh nyata (p&lt;0,05) terhadap pertumbuhan tanaman. Cara mengamati bobot basah tanaman dilakukan dengan cara memotong-motong seluruh bagian tanaman krisan dengan menggunakan gunting lalu ditimbang beratnya dengan menggunakan timbangan digital. Hal ini sesuai Vina (2016) bahwa pengamatan bobot segar tanaman dilakukan dengan memtotong bagian tanaman lalu ditimbang dengan timbangan. Rata-rata bobot basah tanaman dapat dilihat di tabel 2. </w:t>
      </w:r>
    </w:p>
    <w:p w:rsidR="006558B7" w:rsidRDefault="006558B7" w:rsidP="006558B7">
      <w:pPr>
        <w:tabs>
          <w:tab w:val="left" w:pos="567"/>
        </w:tabs>
        <w:spacing w:after="0" w:line="240" w:lineRule="auto"/>
        <w:jc w:val="both"/>
        <w:rPr>
          <w:rFonts w:ascii="Times New Roman" w:hAnsi="Times New Roman" w:cs="Times New Roman"/>
          <w:sz w:val="24"/>
          <w:szCs w:val="24"/>
        </w:rPr>
      </w:pPr>
    </w:p>
    <w:p w:rsidR="00D1548F" w:rsidRDefault="00D1548F" w:rsidP="00490E23">
      <w:pPr>
        <w:tabs>
          <w:tab w:val="left" w:pos="567"/>
        </w:tabs>
        <w:spacing w:after="60" w:line="240" w:lineRule="auto"/>
        <w:ind w:left="1418" w:hanging="1418"/>
        <w:jc w:val="both"/>
        <w:rPr>
          <w:rFonts w:ascii="Times New Roman" w:hAnsi="Times New Roman" w:cs="Times New Roman"/>
          <w:sz w:val="24"/>
          <w:szCs w:val="24"/>
        </w:rPr>
      </w:pPr>
      <w:r>
        <w:rPr>
          <w:b/>
        </w:rPr>
        <w:tab/>
      </w:r>
      <w:r>
        <w:rPr>
          <w:rFonts w:ascii="Times New Roman" w:hAnsi="Times New Roman" w:cs="Times New Roman"/>
          <w:b/>
          <w:sz w:val="24"/>
          <w:szCs w:val="24"/>
        </w:rPr>
        <w:t>Tabel 2</w:t>
      </w:r>
      <w:r w:rsidRPr="00C553B7">
        <w:rPr>
          <w:rFonts w:ascii="Times New Roman" w:hAnsi="Times New Roman" w:cs="Times New Roman"/>
          <w:b/>
          <w:sz w:val="24"/>
          <w:szCs w:val="24"/>
        </w:rPr>
        <w:t>.</w:t>
      </w:r>
      <w:r w:rsidR="00C10487">
        <w:rPr>
          <w:rFonts w:ascii="Times New Roman" w:hAnsi="Times New Roman" w:cs="Times New Roman"/>
          <w:sz w:val="24"/>
          <w:szCs w:val="24"/>
        </w:rPr>
        <w:t xml:space="preserve"> Bobot basah</w:t>
      </w:r>
      <w:r w:rsidR="006558B7">
        <w:rPr>
          <w:rFonts w:ascii="Times New Roman" w:hAnsi="Times New Roman" w:cs="Times New Roman"/>
          <w:sz w:val="24"/>
          <w:szCs w:val="24"/>
        </w:rPr>
        <w:t xml:space="preserve"> krisan dengan perbedaan penambahan penyinaran dalam</w:t>
      </w:r>
      <w:r w:rsidR="006558B7">
        <w:rPr>
          <w:rFonts w:ascii="Times New Roman" w:hAnsi="Times New Roman" w:cs="Times New Roman"/>
          <w:sz w:val="24"/>
          <w:szCs w:val="24"/>
        </w:rPr>
        <w:tab/>
        <w:t xml:space="preserve">  jam dan </w:t>
      </w:r>
      <w:r w:rsidR="00D153B9">
        <w:rPr>
          <w:rFonts w:ascii="Times New Roman" w:hAnsi="Times New Roman" w:cs="Times New Roman"/>
          <w:sz w:val="24"/>
          <w:szCs w:val="24"/>
        </w:rPr>
        <w:t xml:space="preserve">jumlah </w:t>
      </w:r>
      <w:r w:rsidR="006558B7">
        <w:rPr>
          <w:rFonts w:ascii="Times New Roman" w:hAnsi="Times New Roman" w:cs="Times New Roman"/>
          <w:sz w:val="24"/>
          <w:szCs w:val="24"/>
        </w:rPr>
        <w:t>hari.</w:t>
      </w:r>
    </w:p>
    <w:p w:rsidR="00D153B9" w:rsidRPr="00753726" w:rsidRDefault="00D153B9" w:rsidP="00D153B9">
      <w:pPr>
        <w:tabs>
          <w:tab w:val="left" w:pos="567"/>
        </w:tabs>
        <w:spacing w:after="0" w:line="240" w:lineRule="auto"/>
        <w:ind w:left="1418" w:hanging="1418"/>
        <w:jc w:val="both"/>
        <w:rPr>
          <w:rFonts w:ascii="Times New Roman" w:hAnsi="Times New Roman" w:cs="Times New Roman"/>
          <w:sz w:val="24"/>
          <w:szCs w:val="24"/>
        </w:rPr>
      </w:pPr>
    </w:p>
    <w:tbl>
      <w:tblPr>
        <w:tblW w:w="7982" w:type="dxa"/>
        <w:tblInd w:w="93" w:type="dxa"/>
        <w:tblLook w:val="04A0"/>
      </w:tblPr>
      <w:tblGrid>
        <w:gridCol w:w="1296"/>
        <w:gridCol w:w="1338"/>
        <w:gridCol w:w="1338"/>
        <w:gridCol w:w="1338"/>
        <w:gridCol w:w="1340"/>
        <w:gridCol w:w="1332"/>
      </w:tblGrid>
      <w:tr w:rsidR="00A07D77" w:rsidRPr="004E1FC8" w:rsidTr="009638F8">
        <w:trPr>
          <w:trHeight w:val="253"/>
        </w:trPr>
        <w:tc>
          <w:tcPr>
            <w:tcW w:w="1288" w:type="dxa"/>
            <w:vMerge w:val="restart"/>
            <w:tcBorders>
              <w:top w:val="double" w:sz="6" w:space="0" w:color="auto"/>
              <w:left w:val="nil"/>
              <w:bottom w:val="nil"/>
            </w:tcBorders>
            <w:shd w:val="clear" w:color="auto" w:fill="auto"/>
            <w:noWrap/>
            <w:vAlign w:val="bottom"/>
            <w:hideMark/>
          </w:tcPr>
          <w:p w:rsidR="00A07D77" w:rsidRPr="004E1FC8" w:rsidRDefault="00A07D77" w:rsidP="009638F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Penyinaran</w:t>
            </w:r>
          </w:p>
        </w:tc>
        <w:tc>
          <w:tcPr>
            <w:tcW w:w="5353" w:type="dxa"/>
            <w:gridSpan w:val="4"/>
            <w:tcBorders>
              <w:top w:val="double" w:sz="6" w:space="0" w:color="auto"/>
              <w:bottom w:val="single" w:sz="4" w:space="0" w:color="auto"/>
              <w:right w:val="nil"/>
            </w:tcBorders>
            <w:shd w:val="clear" w:color="auto" w:fill="auto"/>
            <w:noWrap/>
            <w:vAlign w:val="bottom"/>
            <w:hideMark/>
          </w:tcPr>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Jumlah Hari</w:t>
            </w:r>
          </w:p>
        </w:tc>
        <w:tc>
          <w:tcPr>
            <w:tcW w:w="1340" w:type="dxa"/>
            <w:vMerge w:val="restart"/>
            <w:tcBorders>
              <w:top w:val="double" w:sz="6" w:space="0" w:color="auto"/>
              <w:left w:val="nil"/>
              <w:right w:val="nil"/>
            </w:tcBorders>
          </w:tcPr>
          <w:p w:rsidR="00A07D77" w:rsidRDefault="00A07D77" w:rsidP="009638F8">
            <w:pPr>
              <w:spacing w:after="0" w:line="240" w:lineRule="auto"/>
              <w:jc w:val="both"/>
              <w:rPr>
                <w:rFonts w:ascii="Times New Roman" w:eastAsia="Times New Roman" w:hAnsi="Times New Roman" w:cs="Times New Roman"/>
                <w:color w:val="000000"/>
                <w:sz w:val="24"/>
                <w:szCs w:val="24"/>
                <w:lang w:eastAsia="id-ID"/>
              </w:rPr>
            </w:pPr>
          </w:p>
          <w:p w:rsidR="00A07D77" w:rsidRDefault="00A07D77" w:rsidP="009638F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Rerata</w:t>
            </w:r>
          </w:p>
        </w:tc>
      </w:tr>
      <w:tr w:rsidR="00A07D77" w:rsidRPr="004E1FC8" w:rsidTr="009638F8">
        <w:trPr>
          <w:trHeight w:val="232"/>
        </w:trPr>
        <w:tc>
          <w:tcPr>
            <w:tcW w:w="1288" w:type="dxa"/>
            <w:vMerge/>
            <w:tcBorders>
              <w:top w:val="double" w:sz="6" w:space="0" w:color="auto"/>
              <w:left w:val="nil"/>
            </w:tcBorders>
            <w:vAlign w:val="center"/>
            <w:hideMark/>
          </w:tcPr>
          <w:p w:rsidR="00A07D77" w:rsidRPr="004E1FC8" w:rsidRDefault="00A07D77" w:rsidP="009638F8">
            <w:pPr>
              <w:spacing w:after="0" w:line="240" w:lineRule="auto"/>
              <w:rPr>
                <w:rFonts w:ascii="Times New Roman" w:eastAsia="Times New Roman" w:hAnsi="Times New Roman" w:cs="Times New Roman"/>
                <w:color w:val="000000"/>
                <w:sz w:val="24"/>
                <w:szCs w:val="24"/>
                <w:lang w:eastAsia="id-ID"/>
              </w:rPr>
            </w:pPr>
          </w:p>
        </w:tc>
        <w:tc>
          <w:tcPr>
            <w:tcW w:w="1338" w:type="dxa"/>
            <w:tcBorders>
              <w:top w:val="single" w:sz="4" w:space="0" w:color="auto"/>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1</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2</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3</w:t>
            </w:r>
          </w:p>
        </w:tc>
        <w:tc>
          <w:tcPr>
            <w:tcW w:w="1340"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4</w:t>
            </w:r>
          </w:p>
        </w:tc>
        <w:tc>
          <w:tcPr>
            <w:tcW w:w="1340" w:type="dxa"/>
            <w:vMerge/>
            <w:tcBorders>
              <w:left w:val="nil"/>
              <w:bottom w:val="single" w:sz="4" w:space="0" w:color="auto"/>
              <w:right w:val="nil"/>
            </w:tcBorders>
          </w:tcPr>
          <w:p w:rsidR="00A07D77" w:rsidRDefault="00A07D77" w:rsidP="009638F8">
            <w:pPr>
              <w:spacing w:after="0" w:line="240" w:lineRule="auto"/>
              <w:rPr>
                <w:rFonts w:ascii="Times New Roman" w:eastAsia="Times New Roman" w:hAnsi="Times New Roman" w:cs="Times New Roman"/>
                <w:color w:val="000000"/>
                <w:sz w:val="24"/>
                <w:szCs w:val="24"/>
                <w:lang w:eastAsia="id-ID"/>
              </w:rPr>
            </w:pPr>
          </w:p>
        </w:tc>
      </w:tr>
      <w:tr w:rsidR="00A07D77" w:rsidRPr="004E1FC8" w:rsidTr="009638F8">
        <w:trPr>
          <w:trHeight w:val="1334"/>
        </w:trPr>
        <w:tc>
          <w:tcPr>
            <w:tcW w:w="1288" w:type="dxa"/>
            <w:tcBorders>
              <w:top w:val="nil"/>
              <w:left w:val="nil"/>
              <w:bottom w:val="single" w:sz="4" w:space="0" w:color="auto"/>
            </w:tcBorders>
            <w:shd w:val="clear" w:color="auto" w:fill="auto"/>
            <w:noWrap/>
            <w:vAlign w:val="bottom"/>
            <w:hideMark/>
          </w:tcPr>
          <w:p w:rsidR="00A07D77" w:rsidRPr="004E1FC8" w:rsidRDefault="00AF0E10"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noProof/>
                <w:color w:val="000000"/>
                <w:sz w:val="24"/>
                <w:szCs w:val="24"/>
                <w:lang w:eastAsia="id-ID"/>
              </w:rPr>
              <w:pict>
                <v:rect id="_x0000_s1032" style="position:absolute;left:0;text-align:left;margin-left:56.9pt;margin-top:-30.05pt;width:339.75pt;height:27.55pt;z-index:251670528;mso-position-horizontal-relative:text;mso-position-vertical-relative:text" fillcolor="white [3212]" strokecolor="white [3212]">
                  <v:textbox>
                    <w:txbxContent>
                      <w:p w:rsidR="00A07D77" w:rsidRPr="00460AC8" w:rsidRDefault="00A07D77" w:rsidP="00A07D77">
                        <w:pPr>
                          <w:rPr>
                            <w:rFonts w:ascii="Times New Roman" w:hAnsi="Times New Roman" w:cs="Times New Roman"/>
                            <w:b/>
                            <w:sz w:val="24"/>
                            <w:szCs w:val="24"/>
                          </w:rPr>
                        </w:pPr>
                        <w:r w:rsidRPr="00460AC8">
                          <w:rPr>
                            <w:rFonts w:ascii="Times New Roman" w:hAnsi="Times New Roman" w:cs="Times New Roman"/>
                            <w:b/>
                            <w:sz w:val="24"/>
                            <w:szCs w:val="24"/>
                          </w:rPr>
                          <w:t>................</w:t>
                        </w:r>
                        <w:r>
                          <w:rPr>
                            <w:rFonts w:ascii="Times New Roman" w:hAnsi="Times New Roman" w:cs="Times New Roman"/>
                            <w:b/>
                            <w:sz w:val="24"/>
                            <w:szCs w:val="24"/>
                          </w:rPr>
                          <w:t>................................(kg</w:t>
                        </w:r>
                        <w:r w:rsidRPr="00460AC8">
                          <w:rPr>
                            <w:rFonts w:ascii="Times New Roman" w:hAnsi="Times New Roman" w:cs="Times New Roman"/>
                            <w:b/>
                            <w:sz w:val="24"/>
                            <w:szCs w:val="24"/>
                          </w:rPr>
                          <w:t>)....................................................</w:t>
                        </w:r>
                      </w:p>
                    </w:txbxContent>
                  </v:textbox>
                </v:rect>
              </w:pict>
            </w:r>
            <w:r w:rsidR="00A07D77">
              <w:rPr>
                <w:rFonts w:ascii="Times New Roman" w:eastAsia="Times New Roman" w:hAnsi="Times New Roman" w:cs="Times New Roman"/>
                <w:color w:val="000000"/>
                <w:sz w:val="24"/>
                <w:szCs w:val="24"/>
                <w:lang w:eastAsia="id-ID"/>
              </w:rPr>
              <w:t>P1</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P2</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P3</w:t>
            </w:r>
          </w:p>
          <w:p w:rsidR="00A07D77"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P4</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Rerata</w:t>
            </w:r>
          </w:p>
        </w:tc>
        <w:tc>
          <w:tcPr>
            <w:tcW w:w="1338" w:type="dxa"/>
            <w:tcBorders>
              <w:top w:val="single" w:sz="4" w:space="0" w:color="auto"/>
              <w:bottom w:val="single" w:sz="4" w:space="0" w:color="auto"/>
              <w:right w:val="nil"/>
            </w:tcBorders>
            <w:shd w:val="clear" w:color="auto" w:fill="auto"/>
            <w:noWrap/>
            <w:vAlign w:val="bottom"/>
            <w:hideMark/>
          </w:tcPr>
          <w:p w:rsidR="00A07D77" w:rsidRDefault="00A07D77" w:rsidP="009638F8">
            <w:pPr>
              <w:spacing w:after="0" w:line="276" w:lineRule="auto"/>
              <w:jc w:val="both"/>
              <w:rPr>
                <w:rFonts w:ascii="Times New Roman" w:eastAsia="Times New Roman" w:hAnsi="Times New Roman" w:cs="Times New Roman"/>
                <w:color w:val="000000"/>
                <w:sz w:val="24"/>
                <w:szCs w:val="24"/>
                <w:lang w:eastAsia="id-ID"/>
              </w:rPr>
            </w:pPr>
          </w:p>
          <w:p w:rsidR="00A07D77" w:rsidRDefault="00A07D77" w:rsidP="009638F8">
            <w:pPr>
              <w:spacing w:after="0" w:line="276" w:lineRule="auto"/>
              <w:jc w:val="both"/>
              <w:rPr>
                <w:rFonts w:ascii="Times New Roman" w:eastAsia="Times New Roman" w:hAnsi="Times New Roman" w:cs="Times New Roman"/>
                <w:color w:val="000000"/>
                <w:sz w:val="24"/>
                <w:szCs w:val="24"/>
                <w:lang w:eastAsia="id-ID"/>
              </w:rPr>
            </w:pP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0,23</w:t>
            </w:r>
            <w:r>
              <w:rPr>
                <w:rFonts w:ascii="Times New Roman" w:eastAsia="Times New Roman" w:hAnsi="Times New Roman" w:cs="Times New Roman"/>
                <w:color w:val="000000"/>
                <w:sz w:val="24"/>
                <w:szCs w:val="24"/>
                <w:vertAlign w:val="superscript"/>
                <w:lang w:eastAsia="id-ID"/>
              </w:rPr>
              <w:t>cd</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0,22</w:t>
            </w:r>
            <w:r>
              <w:rPr>
                <w:rFonts w:ascii="Times New Roman" w:eastAsia="Times New Roman" w:hAnsi="Times New Roman" w:cs="Times New Roman"/>
                <w:color w:val="000000"/>
                <w:sz w:val="24"/>
                <w:szCs w:val="24"/>
                <w:vertAlign w:val="superscript"/>
                <w:lang w:eastAsia="id-ID"/>
              </w:rPr>
              <w:t>d</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0,31</w:t>
            </w:r>
            <w:r>
              <w:rPr>
                <w:rFonts w:ascii="Times New Roman" w:eastAsia="Times New Roman" w:hAnsi="Times New Roman" w:cs="Times New Roman"/>
                <w:color w:val="000000"/>
                <w:sz w:val="24"/>
                <w:szCs w:val="24"/>
                <w:vertAlign w:val="superscript"/>
                <w:lang w:eastAsia="id-ID"/>
              </w:rPr>
              <w:t>abc</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0,26</w:t>
            </w:r>
            <w:r>
              <w:rPr>
                <w:rFonts w:ascii="Times New Roman" w:eastAsia="Times New Roman" w:hAnsi="Times New Roman" w:cs="Times New Roman"/>
                <w:color w:val="000000"/>
                <w:sz w:val="24"/>
                <w:szCs w:val="24"/>
                <w:vertAlign w:val="superscript"/>
                <w:lang w:eastAsia="id-ID"/>
              </w:rPr>
              <w:t>cd</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0,25</w:t>
            </w:r>
            <w:r>
              <w:rPr>
                <w:rFonts w:ascii="Times New Roman" w:eastAsia="Times New Roman" w:hAnsi="Times New Roman" w:cs="Times New Roman"/>
                <w:color w:val="000000"/>
                <w:sz w:val="24"/>
                <w:szCs w:val="24"/>
                <w:vertAlign w:val="superscript"/>
                <w:lang w:eastAsia="id-ID"/>
              </w:rPr>
              <w:t>d</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0,28</w:t>
            </w:r>
            <w:r>
              <w:rPr>
                <w:rFonts w:ascii="Times New Roman" w:eastAsia="Times New Roman" w:hAnsi="Times New Roman" w:cs="Times New Roman"/>
                <w:color w:val="000000"/>
                <w:sz w:val="24"/>
                <w:szCs w:val="24"/>
                <w:vertAlign w:val="superscript"/>
                <w:lang w:eastAsia="id-ID"/>
              </w:rPr>
              <w:t>abcd</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0,26</w:t>
            </w:r>
            <w:r>
              <w:rPr>
                <w:rFonts w:ascii="Times New Roman" w:eastAsia="Times New Roman" w:hAnsi="Times New Roman" w:cs="Times New Roman"/>
                <w:color w:val="000000"/>
                <w:sz w:val="24"/>
                <w:szCs w:val="24"/>
                <w:vertAlign w:val="superscript"/>
                <w:lang w:eastAsia="id-ID"/>
              </w:rPr>
              <w:t>cd</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0,29</w:t>
            </w:r>
            <w:r>
              <w:rPr>
                <w:rFonts w:ascii="Times New Roman" w:eastAsia="Times New Roman" w:hAnsi="Times New Roman" w:cs="Times New Roman"/>
                <w:color w:val="000000"/>
                <w:sz w:val="24"/>
                <w:szCs w:val="24"/>
                <w:vertAlign w:val="superscript"/>
                <w:lang w:eastAsia="id-ID"/>
              </w:rPr>
              <w:t>abcd</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0,31</w:t>
            </w:r>
            <w:r>
              <w:rPr>
                <w:rFonts w:ascii="Times New Roman" w:eastAsia="Times New Roman" w:hAnsi="Times New Roman" w:cs="Times New Roman"/>
                <w:color w:val="000000"/>
                <w:sz w:val="24"/>
                <w:szCs w:val="24"/>
                <w:vertAlign w:val="superscript"/>
                <w:lang w:eastAsia="id-ID"/>
              </w:rPr>
              <w:t>abc</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0.28</w:t>
            </w:r>
            <w:r>
              <w:rPr>
                <w:rFonts w:ascii="Times New Roman" w:eastAsia="Times New Roman" w:hAnsi="Times New Roman" w:cs="Times New Roman"/>
                <w:color w:val="000000"/>
                <w:sz w:val="24"/>
                <w:szCs w:val="24"/>
                <w:vertAlign w:val="superscript"/>
                <w:lang w:eastAsia="id-ID"/>
              </w:rPr>
              <w:t>c</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0,29</w:t>
            </w:r>
            <w:r>
              <w:rPr>
                <w:rFonts w:ascii="Times New Roman" w:eastAsia="Times New Roman" w:hAnsi="Times New Roman" w:cs="Times New Roman"/>
                <w:color w:val="000000"/>
                <w:sz w:val="24"/>
                <w:szCs w:val="24"/>
                <w:vertAlign w:val="superscript"/>
                <w:lang w:eastAsia="id-ID"/>
              </w:rPr>
              <w:t>abcd</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0,27</w:t>
            </w:r>
            <w:r>
              <w:rPr>
                <w:rFonts w:ascii="Times New Roman" w:eastAsia="Times New Roman" w:hAnsi="Times New Roman" w:cs="Times New Roman"/>
                <w:color w:val="000000"/>
                <w:sz w:val="24"/>
                <w:szCs w:val="24"/>
                <w:vertAlign w:val="superscript"/>
                <w:lang w:eastAsia="id-ID"/>
              </w:rPr>
              <w:t>abcd</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0,33</w:t>
            </w:r>
            <w:r>
              <w:rPr>
                <w:rFonts w:ascii="Times New Roman" w:eastAsia="Times New Roman" w:hAnsi="Times New Roman" w:cs="Times New Roman"/>
                <w:color w:val="000000"/>
                <w:sz w:val="24"/>
                <w:szCs w:val="24"/>
                <w:vertAlign w:val="superscript"/>
                <w:lang w:eastAsia="id-ID"/>
              </w:rPr>
              <w:t>a</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0,31</w:t>
            </w:r>
            <w:r>
              <w:rPr>
                <w:rFonts w:ascii="Times New Roman" w:eastAsia="Times New Roman" w:hAnsi="Times New Roman" w:cs="Times New Roman"/>
                <w:color w:val="000000"/>
                <w:sz w:val="24"/>
                <w:szCs w:val="24"/>
                <w:vertAlign w:val="superscript"/>
                <w:lang w:eastAsia="id-ID"/>
              </w:rPr>
              <w:t>abc</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0,30</w:t>
            </w:r>
            <w:r>
              <w:rPr>
                <w:rFonts w:ascii="Times New Roman" w:eastAsia="Times New Roman" w:hAnsi="Times New Roman" w:cs="Times New Roman"/>
                <w:color w:val="000000"/>
                <w:sz w:val="24"/>
                <w:szCs w:val="24"/>
                <w:vertAlign w:val="superscript"/>
                <w:lang w:eastAsia="id-ID"/>
              </w:rPr>
              <w:t>ab</w:t>
            </w:r>
          </w:p>
        </w:tc>
        <w:tc>
          <w:tcPr>
            <w:tcW w:w="1340"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0,31</w:t>
            </w:r>
            <w:r>
              <w:rPr>
                <w:rFonts w:ascii="Times New Roman" w:eastAsia="Times New Roman" w:hAnsi="Times New Roman" w:cs="Times New Roman"/>
                <w:color w:val="000000"/>
                <w:sz w:val="24"/>
                <w:szCs w:val="24"/>
                <w:vertAlign w:val="superscript"/>
                <w:lang w:eastAsia="id-ID"/>
              </w:rPr>
              <w:t>abc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0,30</w:t>
            </w:r>
            <w:r>
              <w:rPr>
                <w:rFonts w:ascii="Times New Roman" w:eastAsia="Times New Roman" w:hAnsi="Times New Roman" w:cs="Times New Roman"/>
                <w:color w:val="000000"/>
                <w:sz w:val="24"/>
                <w:szCs w:val="24"/>
                <w:vertAlign w:val="superscript"/>
                <w:lang w:eastAsia="id-ID"/>
              </w:rPr>
              <w:t>abcd</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0,33</w:t>
            </w:r>
            <w:r w:rsidRPr="005255DE">
              <w:rPr>
                <w:rFonts w:ascii="Times New Roman" w:eastAsia="Times New Roman" w:hAnsi="Times New Roman" w:cs="Times New Roman"/>
                <w:color w:val="000000"/>
                <w:sz w:val="24"/>
                <w:szCs w:val="24"/>
                <w:vertAlign w:val="superscript"/>
                <w:lang w:eastAsia="id-ID"/>
              </w:rPr>
              <w:t>a</w:t>
            </w:r>
          </w:p>
          <w:p w:rsidR="00A07D77" w:rsidRDefault="00A07D77" w:rsidP="009638F8">
            <w:pPr>
              <w:spacing w:after="0" w:line="276" w:lineRule="auto"/>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0,31</w:t>
            </w:r>
            <w:r>
              <w:rPr>
                <w:rFonts w:ascii="Times New Roman" w:eastAsia="Times New Roman" w:hAnsi="Times New Roman" w:cs="Times New Roman"/>
                <w:color w:val="000000"/>
                <w:sz w:val="24"/>
                <w:szCs w:val="24"/>
                <w:vertAlign w:val="superscript"/>
                <w:lang w:eastAsia="id-ID"/>
              </w:rPr>
              <w:t>abc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0,31</w:t>
            </w:r>
            <w:r w:rsidRPr="00AB2083">
              <w:rPr>
                <w:rFonts w:ascii="Times New Roman" w:eastAsia="Times New Roman" w:hAnsi="Times New Roman" w:cs="Times New Roman"/>
                <w:color w:val="000000"/>
                <w:sz w:val="24"/>
                <w:szCs w:val="24"/>
                <w:vertAlign w:val="superscript"/>
                <w:lang w:eastAsia="id-ID"/>
              </w:rPr>
              <w:t>a</w:t>
            </w:r>
          </w:p>
        </w:tc>
        <w:tc>
          <w:tcPr>
            <w:tcW w:w="1340" w:type="dxa"/>
            <w:tcBorders>
              <w:top w:val="single" w:sz="4" w:space="0" w:color="auto"/>
              <w:left w:val="nil"/>
              <w:bottom w:val="single" w:sz="4" w:space="0" w:color="auto"/>
              <w:right w:val="nil"/>
            </w:tcBorders>
          </w:tcPr>
          <w:p w:rsidR="00A07D77" w:rsidRDefault="00A07D77" w:rsidP="009638F8">
            <w:pPr>
              <w:spacing w:after="0" w:line="276" w:lineRule="auto"/>
              <w:rPr>
                <w:rFonts w:ascii="Times New Roman" w:eastAsia="Times New Roman" w:hAnsi="Times New Roman" w:cs="Times New Roman"/>
                <w:color w:val="000000"/>
                <w:sz w:val="24"/>
                <w:szCs w:val="24"/>
                <w:lang w:eastAsia="id-ID"/>
              </w:rPr>
            </w:pPr>
          </w:p>
          <w:p w:rsidR="00A07D77" w:rsidRDefault="00A07D77" w:rsidP="009638F8">
            <w:pPr>
              <w:spacing w:after="0" w:line="276" w:lineRule="auto"/>
              <w:rPr>
                <w:rFonts w:ascii="Times New Roman" w:eastAsia="Times New Roman" w:hAnsi="Times New Roman" w:cs="Times New Roman"/>
                <w:color w:val="000000"/>
                <w:sz w:val="24"/>
                <w:szCs w:val="24"/>
                <w:lang w:eastAsia="id-ID"/>
              </w:rPr>
            </w:pP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0,27</w:t>
            </w:r>
            <w:r>
              <w:rPr>
                <w:rFonts w:ascii="Times New Roman" w:eastAsia="Times New Roman" w:hAnsi="Times New Roman" w:cs="Times New Roman"/>
                <w:color w:val="000000"/>
                <w:sz w:val="24"/>
                <w:szCs w:val="24"/>
                <w:vertAlign w:val="superscript"/>
                <w:lang w:eastAsia="id-ID"/>
              </w:rPr>
              <w:t>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0,26</w:t>
            </w:r>
            <w:r>
              <w:rPr>
                <w:rFonts w:ascii="Times New Roman" w:eastAsia="Times New Roman" w:hAnsi="Times New Roman" w:cs="Times New Roman"/>
                <w:color w:val="000000"/>
                <w:sz w:val="24"/>
                <w:szCs w:val="24"/>
                <w:vertAlign w:val="superscript"/>
                <w:lang w:eastAsia="id-ID"/>
              </w:rPr>
              <w:t>cd</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0,32</w:t>
            </w:r>
            <w:r w:rsidRPr="005255DE">
              <w:rPr>
                <w:rFonts w:ascii="Times New Roman" w:eastAsia="Times New Roman" w:hAnsi="Times New Roman" w:cs="Times New Roman"/>
                <w:color w:val="000000"/>
                <w:sz w:val="24"/>
                <w:szCs w:val="24"/>
                <w:vertAlign w:val="superscript"/>
                <w:lang w:eastAsia="id-ID"/>
              </w:rPr>
              <w:t>a</w:t>
            </w:r>
          </w:p>
          <w:p w:rsidR="00A07D77" w:rsidRDefault="00A07D77" w:rsidP="009638F8">
            <w:pPr>
              <w:spacing w:after="0" w:line="276" w:lineRule="auto"/>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0,31</w:t>
            </w:r>
            <w:r>
              <w:rPr>
                <w:rFonts w:ascii="Times New Roman" w:eastAsia="Times New Roman" w:hAnsi="Times New Roman" w:cs="Times New Roman"/>
                <w:color w:val="000000"/>
                <w:sz w:val="24"/>
                <w:szCs w:val="24"/>
                <w:vertAlign w:val="superscript"/>
                <w:lang w:eastAsia="id-ID"/>
              </w:rPr>
              <w:t>ab</w:t>
            </w:r>
          </w:p>
          <w:p w:rsidR="00A07D77" w:rsidRDefault="00A07D77" w:rsidP="009638F8">
            <w:pPr>
              <w:spacing w:after="0" w:line="276" w:lineRule="auto"/>
              <w:rPr>
                <w:rFonts w:ascii="Times New Roman" w:eastAsia="Times New Roman" w:hAnsi="Times New Roman" w:cs="Times New Roman"/>
                <w:color w:val="000000"/>
                <w:sz w:val="24"/>
                <w:szCs w:val="24"/>
                <w:lang w:eastAsia="id-ID"/>
              </w:rPr>
            </w:pPr>
          </w:p>
        </w:tc>
      </w:tr>
    </w:tbl>
    <w:p w:rsidR="00A07D77" w:rsidRPr="00C76530" w:rsidRDefault="00A07D77" w:rsidP="00A07D77">
      <w:pPr>
        <w:tabs>
          <w:tab w:val="left" w:pos="567"/>
        </w:tabs>
        <w:spacing w:after="360" w:line="240" w:lineRule="auto"/>
        <w:jc w:val="both"/>
        <w:rPr>
          <w:rFonts w:ascii="Times New Roman" w:hAnsi="Times New Roman" w:cs="Times New Roman"/>
          <w:sz w:val="20"/>
          <w:szCs w:val="20"/>
        </w:rPr>
      </w:pPr>
      <w:r w:rsidRPr="0023211E">
        <w:rPr>
          <w:rFonts w:ascii="Times New Roman" w:hAnsi="Times New Roman" w:cs="Times New Roman"/>
          <w:sz w:val="20"/>
          <w:szCs w:val="20"/>
        </w:rPr>
        <w:t>Superskrip berbeda pada kolom yang sama menunjukkan perbeda</w:t>
      </w:r>
      <w:r>
        <w:rPr>
          <w:rFonts w:ascii="Times New Roman" w:hAnsi="Times New Roman" w:cs="Times New Roman"/>
          <w:sz w:val="20"/>
          <w:szCs w:val="20"/>
        </w:rPr>
        <w:t>an</w:t>
      </w:r>
      <w:r w:rsidRPr="0023211E">
        <w:rPr>
          <w:rFonts w:ascii="Times New Roman" w:hAnsi="Times New Roman" w:cs="Times New Roman"/>
          <w:sz w:val="20"/>
          <w:szCs w:val="20"/>
        </w:rPr>
        <w:t xml:space="preserve"> nyata (p&lt;0,05).</w:t>
      </w:r>
    </w:p>
    <w:p w:rsidR="00D153B9" w:rsidRDefault="00621074" w:rsidP="006558B7">
      <w:pPr>
        <w:tabs>
          <w:tab w:val="left" w:pos="567"/>
        </w:tabs>
        <w:spacing w:line="240" w:lineRule="auto"/>
        <w:jc w:val="both"/>
        <w:rPr>
          <w:rFonts w:ascii="Times New Roman" w:hAnsi="Times New Roman" w:cs="Times New Roman"/>
          <w:sz w:val="24"/>
          <w:szCs w:val="24"/>
        </w:rPr>
      </w:pPr>
      <w:r w:rsidRPr="00C871B4">
        <w:tab/>
      </w:r>
      <w:r w:rsidR="002356B8">
        <w:rPr>
          <w:rFonts w:ascii="Times New Roman" w:hAnsi="Times New Roman" w:cs="Times New Roman"/>
          <w:sz w:val="24"/>
          <w:szCs w:val="24"/>
        </w:rPr>
        <w:t>P</w:t>
      </w:r>
      <w:r w:rsidR="00D1548F" w:rsidRPr="00987BAE">
        <w:rPr>
          <w:rFonts w:ascii="Times New Roman" w:hAnsi="Times New Roman" w:cs="Times New Roman"/>
          <w:sz w:val="24"/>
          <w:szCs w:val="24"/>
        </w:rPr>
        <w:t xml:space="preserve">roduksi </w:t>
      </w:r>
      <w:r w:rsidR="00A07D77">
        <w:rPr>
          <w:rFonts w:ascii="Times New Roman" w:hAnsi="Times New Roman" w:cs="Times New Roman"/>
          <w:sz w:val="24"/>
          <w:szCs w:val="24"/>
        </w:rPr>
        <w:t xml:space="preserve">tanaman </w:t>
      </w:r>
      <w:r w:rsidR="00D153B9">
        <w:rPr>
          <w:rFonts w:ascii="Times New Roman" w:hAnsi="Times New Roman" w:cs="Times New Roman"/>
          <w:sz w:val="24"/>
          <w:szCs w:val="24"/>
        </w:rPr>
        <w:t>pada T</w:t>
      </w:r>
      <w:r w:rsidR="006558B7">
        <w:rPr>
          <w:rFonts w:ascii="Times New Roman" w:hAnsi="Times New Roman" w:cs="Times New Roman"/>
          <w:sz w:val="24"/>
          <w:szCs w:val="24"/>
        </w:rPr>
        <w:t xml:space="preserve">abel 2 menunjukkan bahwa penambahan lama penyinaran lebih dari 2 jam memiliki rata-rata tertinggi sedangkan rata-rata terendah dimiliki oleh penambahan lama penyinaran </w:t>
      </w:r>
      <w:r w:rsidR="00D153B9">
        <w:rPr>
          <w:rFonts w:ascii="Times New Roman" w:hAnsi="Times New Roman" w:cs="Times New Roman"/>
          <w:sz w:val="24"/>
          <w:szCs w:val="24"/>
        </w:rPr>
        <w:t>kurang dari 2</w:t>
      </w:r>
      <w:r w:rsidR="006558B7">
        <w:rPr>
          <w:rFonts w:ascii="Times New Roman" w:hAnsi="Times New Roman" w:cs="Times New Roman"/>
          <w:sz w:val="24"/>
          <w:szCs w:val="24"/>
        </w:rPr>
        <w:t xml:space="preserve"> jam. Lamanya suatu penyinaran berpengaruh terhad</w:t>
      </w:r>
      <w:r w:rsidR="00D153B9">
        <w:rPr>
          <w:rFonts w:ascii="Times New Roman" w:hAnsi="Times New Roman" w:cs="Times New Roman"/>
          <w:sz w:val="24"/>
          <w:szCs w:val="24"/>
        </w:rPr>
        <w:t xml:space="preserve">ap berat suatu tanaman. </w:t>
      </w:r>
      <w:r w:rsidR="006558B7">
        <w:rPr>
          <w:rFonts w:ascii="Times New Roman" w:hAnsi="Times New Roman" w:cs="Times New Roman"/>
          <w:sz w:val="24"/>
          <w:szCs w:val="24"/>
        </w:rPr>
        <w:t xml:space="preserve">Ermawati </w:t>
      </w:r>
      <w:r w:rsidR="006558B7" w:rsidRPr="00E0570B">
        <w:rPr>
          <w:rFonts w:ascii="Times New Roman" w:hAnsi="Times New Roman" w:cs="Times New Roman"/>
          <w:i/>
          <w:sz w:val="24"/>
          <w:szCs w:val="24"/>
        </w:rPr>
        <w:t>et al.</w:t>
      </w:r>
      <w:r w:rsidR="006558B7">
        <w:rPr>
          <w:rFonts w:ascii="Times New Roman" w:hAnsi="Times New Roman" w:cs="Times New Roman"/>
          <w:sz w:val="24"/>
          <w:szCs w:val="24"/>
        </w:rPr>
        <w:t xml:space="preserve"> (2011) </w:t>
      </w:r>
      <w:r w:rsidR="00D153B9">
        <w:rPr>
          <w:rFonts w:ascii="Times New Roman" w:hAnsi="Times New Roman" w:cs="Times New Roman"/>
          <w:sz w:val="24"/>
          <w:szCs w:val="24"/>
        </w:rPr>
        <w:t xml:space="preserve">menyatakan </w:t>
      </w:r>
      <w:r w:rsidR="006558B7">
        <w:rPr>
          <w:rFonts w:ascii="Times New Roman" w:hAnsi="Times New Roman" w:cs="Times New Roman"/>
          <w:sz w:val="24"/>
          <w:szCs w:val="24"/>
        </w:rPr>
        <w:t xml:space="preserve">bahwa tanaman krisan varietas fiji saat diberi penambahan cahaya tambahan memiliki bobot yang paling besar. Penambahan cahaya pada malam hari </w:t>
      </w:r>
      <w:r w:rsidR="006558B7">
        <w:rPr>
          <w:rFonts w:ascii="Times New Roman" w:hAnsi="Times New Roman" w:cs="Times New Roman"/>
          <w:sz w:val="24"/>
          <w:szCs w:val="24"/>
        </w:rPr>
        <w:lastRenderedPageBreak/>
        <w:t xml:space="preserve">dapat meningkatkan bobot kering tanaman krisan setelah tanaman krisan dipanen dan dikeringkan. </w:t>
      </w:r>
      <w:r w:rsidR="00D153B9">
        <w:rPr>
          <w:rFonts w:ascii="Times New Roman" w:hAnsi="Times New Roman" w:cs="Times New Roman"/>
          <w:sz w:val="24"/>
          <w:szCs w:val="24"/>
        </w:rPr>
        <w:t>Penelitian dilakukan pada bulan Maret hingga Juli karena dalam kondisi musim penghujan sehingga intensitas cahaya matahari tidak terlalu tinggi. Hal ini sesuai</w:t>
      </w:r>
      <w:r w:rsidR="006558B7">
        <w:rPr>
          <w:rFonts w:ascii="Times New Roman" w:hAnsi="Times New Roman" w:cs="Times New Roman"/>
          <w:sz w:val="24"/>
          <w:szCs w:val="24"/>
        </w:rPr>
        <w:t xml:space="preserve"> Kulkarni dan Reddy (2010) bahwa penanaman tanaman krisan pada bulan April dan Mei menghasilkan produktivitas dan kualitas yang optimal dibandingkan bulan yang lain yang menghasilkan berat bunga, jumlah kuntum serta diameter bunga yang lebih kecil.</w:t>
      </w:r>
    </w:p>
    <w:p w:rsidR="00D1548F" w:rsidRDefault="00D153B9" w:rsidP="006558B7">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Berdasarkan hasil analisis ragam, menunjukkan bahwa bobot basah maupun bobot kering tanaman berpengaruh nyata (p&lt;0,05) terhadap pertumbuhan tanaman.</w:t>
      </w:r>
      <w:r w:rsidRPr="00936A97">
        <w:rPr>
          <w:rFonts w:ascii="Times New Roman" w:hAnsi="Times New Roman" w:cs="Times New Roman"/>
          <w:sz w:val="24"/>
          <w:szCs w:val="24"/>
        </w:rPr>
        <w:t xml:space="preserve"> </w:t>
      </w:r>
      <w:r>
        <w:rPr>
          <w:rFonts w:ascii="Times New Roman" w:hAnsi="Times New Roman" w:cs="Times New Roman"/>
          <w:sz w:val="24"/>
          <w:szCs w:val="24"/>
        </w:rPr>
        <w:t>Hasil UBNT</w:t>
      </w:r>
      <w:r w:rsidRPr="009446A3">
        <w:rPr>
          <w:rFonts w:ascii="Times New Roman" w:hAnsi="Times New Roman" w:cs="Times New Roman"/>
          <w:sz w:val="24"/>
          <w:szCs w:val="24"/>
        </w:rPr>
        <w:t xml:space="preserve"> </w:t>
      </w:r>
      <w:r>
        <w:rPr>
          <w:rFonts w:ascii="Times New Roman" w:hAnsi="Times New Roman" w:cs="Times New Roman"/>
          <w:sz w:val="24"/>
          <w:szCs w:val="24"/>
        </w:rPr>
        <w:t>dengan pelakuan perbedaan penambahaan lama penyinaran dalam jam dan jumlah hari terhadap bobot basah ditunjukan pada Tabel 3.</w:t>
      </w:r>
    </w:p>
    <w:p w:rsidR="00207A99" w:rsidRDefault="00207A99" w:rsidP="00207A99">
      <w:pPr>
        <w:tabs>
          <w:tab w:val="left" w:pos="567"/>
        </w:tabs>
        <w:spacing w:after="0" w:line="240" w:lineRule="auto"/>
        <w:jc w:val="both"/>
        <w:rPr>
          <w:rFonts w:ascii="Times New Roman" w:hAnsi="Times New Roman" w:cs="Times New Roman"/>
          <w:sz w:val="24"/>
          <w:szCs w:val="24"/>
        </w:rPr>
      </w:pPr>
    </w:p>
    <w:p w:rsidR="00D1548F" w:rsidRDefault="006558B7" w:rsidP="00207A99">
      <w:pPr>
        <w:tabs>
          <w:tab w:val="left" w:pos="567"/>
        </w:tabs>
        <w:spacing w:line="240" w:lineRule="auto"/>
        <w:jc w:val="both"/>
        <w:rPr>
          <w:rFonts w:ascii="Times New Roman" w:hAnsi="Times New Roman" w:cs="Times New Roman"/>
          <w:b/>
          <w:sz w:val="24"/>
          <w:szCs w:val="24"/>
        </w:rPr>
      </w:pPr>
      <w:r>
        <w:rPr>
          <w:rFonts w:ascii="Times New Roman" w:hAnsi="Times New Roman" w:cs="Times New Roman"/>
          <w:b/>
          <w:sz w:val="24"/>
          <w:szCs w:val="24"/>
        </w:rPr>
        <w:tab/>
        <w:t>Tabel 3</w:t>
      </w:r>
      <w:r w:rsidR="00D1548F">
        <w:rPr>
          <w:rFonts w:ascii="Times New Roman" w:hAnsi="Times New Roman" w:cs="Times New Roman"/>
          <w:b/>
          <w:sz w:val="24"/>
          <w:szCs w:val="24"/>
        </w:rPr>
        <w:t xml:space="preserve">. </w:t>
      </w:r>
      <w:r w:rsidR="00C10487">
        <w:rPr>
          <w:rFonts w:ascii="Times New Roman" w:hAnsi="Times New Roman" w:cs="Times New Roman"/>
          <w:sz w:val="24"/>
          <w:szCs w:val="24"/>
        </w:rPr>
        <w:t>Bobot kering krisan dengan perbedaan penambahan penyinaran dalam</w:t>
      </w:r>
      <w:r w:rsidR="00C10487">
        <w:rPr>
          <w:rFonts w:ascii="Times New Roman" w:hAnsi="Times New Roman" w:cs="Times New Roman"/>
          <w:sz w:val="24"/>
          <w:szCs w:val="24"/>
        </w:rPr>
        <w:tab/>
      </w:r>
      <w:r w:rsidR="00C10487">
        <w:rPr>
          <w:rFonts w:ascii="Times New Roman" w:hAnsi="Times New Roman" w:cs="Times New Roman"/>
          <w:sz w:val="24"/>
          <w:szCs w:val="24"/>
        </w:rPr>
        <w:tab/>
      </w:r>
      <w:r w:rsidR="00C10487">
        <w:rPr>
          <w:rFonts w:ascii="Times New Roman" w:hAnsi="Times New Roman" w:cs="Times New Roman"/>
          <w:sz w:val="24"/>
          <w:szCs w:val="24"/>
        </w:rPr>
        <w:tab/>
        <w:t xml:space="preserve">  jam dan </w:t>
      </w:r>
      <w:r w:rsidR="00D153B9">
        <w:rPr>
          <w:rFonts w:ascii="Times New Roman" w:hAnsi="Times New Roman" w:cs="Times New Roman"/>
          <w:sz w:val="24"/>
          <w:szCs w:val="24"/>
        </w:rPr>
        <w:t xml:space="preserve">jumlah </w:t>
      </w:r>
      <w:r w:rsidR="00C10487">
        <w:rPr>
          <w:rFonts w:ascii="Times New Roman" w:hAnsi="Times New Roman" w:cs="Times New Roman"/>
          <w:sz w:val="24"/>
          <w:szCs w:val="24"/>
        </w:rPr>
        <w:t>hari.</w:t>
      </w:r>
    </w:p>
    <w:tbl>
      <w:tblPr>
        <w:tblW w:w="7982" w:type="dxa"/>
        <w:tblInd w:w="93" w:type="dxa"/>
        <w:tblLook w:val="04A0"/>
      </w:tblPr>
      <w:tblGrid>
        <w:gridCol w:w="1296"/>
        <w:gridCol w:w="1338"/>
        <w:gridCol w:w="1338"/>
        <w:gridCol w:w="1338"/>
        <w:gridCol w:w="1340"/>
        <w:gridCol w:w="1332"/>
      </w:tblGrid>
      <w:tr w:rsidR="00A07D77" w:rsidRPr="004E1FC8" w:rsidTr="009638F8">
        <w:trPr>
          <w:trHeight w:val="253"/>
        </w:trPr>
        <w:tc>
          <w:tcPr>
            <w:tcW w:w="1288" w:type="dxa"/>
            <w:vMerge w:val="restart"/>
            <w:tcBorders>
              <w:top w:val="double" w:sz="6" w:space="0" w:color="auto"/>
              <w:left w:val="nil"/>
              <w:bottom w:val="nil"/>
            </w:tcBorders>
            <w:shd w:val="clear" w:color="auto" w:fill="auto"/>
            <w:noWrap/>
            <w:vAlign w:val="bottom"/>
            <w:hideMark/>
          </w:tcPr>
          <w:p w:rsidR="00A07D77" w:rsidRPr="004E1FC8" w:rsidRDefault="00A07D77" w:rsidP="009638F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Penyinaran</w:t>
            </w:r>
          </w:p>
        </w:tc>
        <w:tc>
          <w:tcPr>
            <w:tcW w:w="5353" w:type="dxa"/>
            <w:gridSpan w:val="4"/>
            <w:tcBorders>
              <w:top w:val="double" w:sz="6" w:space="0" w:color="auto"/>
              <w:bottom w:val="single" w:sz="4" w:space="0" w:color="auto"/>
              <w:right w:val="nil"/>
            </w:tcBorders>
            <w:shd w:val="clear" w:color="auto" w:fill="auto"/>
            <w:noWrap/>
            <w:vAlign w:val="bottom"/>
            <w:hideMark/>
          </w:tcPr>
          <w:p w:rsidR="00A07D77" w:rsidRPr="004E1FC8" w:rsidRDefault="00A07D77" w:rsidP="009638F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Jumlah Hari</w:t>
            </w:r>
          </w:p>
        </w:tc>
        <w:tc>
          <w:tcPr>
            <w:tcW w:w="1340" w:type="dxa"/>
            <w:vMerge w:val="restart"/>
            <w:tcBorders>
              <w:top w:val="double" w:sz="6" w:space="0" w:color="auto"/>
              <w:left w:val="nil"/>
              <w:right w:val="nil"/>
            </w:tcBorders>
          </w:tcPr>
          <w:p w:rsidR="00A07D77" w:rsidRDefault="00A07D77" w:rsidP="009638F8">
            <w:pPr>
              <w:spacing w:after="0" w:line="240" w:lineRule="auto"/>
              <w:jc w:val="both"/>
              <w:rPr>
                <w:rFonts w:ascii="Times New Roman" w:eastAsia="Times New Roman" w:hAnsi="Times New Roman" w:cs="Times New Roman"/>
                <w:color w:val="000000"/>
                <w:sz w:val="24"/>
                <w:szCs w:val="24"/>
                <w:lang w:eastAsia="id-ID"/>
              </w:rPr>
            </w:pPr>
          </w:p>
          <w:p w:rsidR="00A07D77" w:rsidRDefault="00A07D77" w:rsidP="009638F8">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Rerata</w:t>
            </w:r>
          </w:p>
        </w:tc>
      </w:tr>
      <w:tr w:rsidR="00A07D77" w:rsidRPr="004E1FC8" w:rsidTr="009638F8">
        <w:trPr>
          <w:trHeight w:val="232"/>
        </w:trPr>
        <w:tc>
          <w:tcPr>
            <w:tcW w:w="1288" w:type="dxa"/>
            <w:vMerge/>
            <w:tcBorders>
              <w:top w:val="double" w:sz="6" w:space="0" w:color="auto"/>
              <w:left w:val="nil"/>
            </w:tcBorders>
            <w:vAlign w:val="center"/>
            <w:hideMark/>
          </w:tcPr>
          <w:p w:rsidR="00A07D77" w:rsidRPr="004E1FC8" w:rsidRDefault="00A07D77" w:rsidP="009638F8">
            <w:pPr>
              <w:spacing w:after="0" w:line="240" w:lineRule="auto"/>
              <w:rPr>
                <w:rFonts w:ascii="Times New Roman" w:eastAsia="Times New Roman" w:hAnsi="Times New Roman" w:cs="Times New Roman"/>
                <w:color w:val="000000"/>
                <w:sz w:val="24"/>
                <w:szCs w:val="24"/>
                <w:lang w:eastAsia="id-ID"/>
              </w:rPr>
            </w:pPr>
          </w:p>
        </w:tc>
        <w:tc>
          <w:tcPr>
            <w:tcW w:w="1338" w:type="dxa"/>
            <w:tcBorders>
              <w:top w:val="single" w:sz="4" w:space="0" w:color="auto"/>
              <w:bottom w:val="single" w:sz="4" w:space="0" w:color="auto"/>
              <w:right w:val="nil"/>
            </w:tcBorders>
            <w:shd w:val="clear" w:color="auto" w:fill="auto"/>
            <w:noWrap/>
            <w:vAlign w:val="bottom"/>
            <w:hideMark/>
          </w:tcPr>
          <w:p w:rsidR="00A07D77" w:rsidRPr="004E1FC8" w:rsidRDefault="00A07D77" w:rsidP="009638F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1</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2</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3</w:t>
            </w:r>
          </w:p>
        </w:tc>
        <w:tc>
          <w:tcPr>
            <w:tcW w:w="1340"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xml:space="preserve">   H</w:t>
            </w:r>
            <w:r w:rsidRPr="004E1FC8">
              <w:rPr>
                <w:rFonts w:ascii="Times New Roman" w:eastAsia="Times New Roman" w:hAnsi="Times New Roman" w:cs="Times New Roman"/>
                <w:color w:val="000000"/>
                <w:sz w:val="24"/>
                <w:szCs w:val="24"/>
                <w:lang w:eastAsia="id-ID"/>
              </w:rPr>
              <w:t>4</w:t>
            </w:r>
          </w:p>
        </w:tc>
        <w:tc>
          <w:tcPr>
            <w:tcW w:w="1340" w:type="dxa"/>
            <w:vMerge/>
            <w:tcBorders>
              <w:left w:val="nil"/>
              <w:bottom w:val="single" w:sz="4" w:space="0" w:color="auto"/>
              <w:right w:val="nil"/>
            </w:tcBorders>
          </w:tcPr>
          <w:p w:rsidR="00A07D77" w:rsidRDefault="00A07D77" w:rsidP="009638F8">
            <w:pPr>
              <w:spacing w:after="0" w:line="240" w:lineRule="auto"/>
              <w:rPr>
                <w:rFonts w:ascii="Times New Roman" w:eastAsia="Times New Roman" w:hAnsi="Times New Roman" w:cs="Times New Roman"/>
                <w:color w:val="000000"/>
                <w:sz w:val="24"/>
                <w:szCs w:val="24"/>
                <w:lang w:eastAsia="id-ID"/>
              </w:rPr>
            </w:pPr>
          </w:p>
        </w:tc>
      </w:tr>
      <w:tr w:rsidR="00A07D77" w:rsidRPr="004E1FC8" w:rsidTr="009638F8">
        <w:trPr>
          <w:trHeight w:val="1334"/>
        </w:trPr>
        <w:tc>
          <w:tcPr>
            <w:tcW w:w="1288" w:type="dxa"/>
            <w:tcBorders>
              <w:top w:val="nil"/>
              <w:left w:val="nil"/>
              <w:bottom w:val="single" w:sz="4" w:space="0" w:color="auto"/>
            </w:tcBorders>
            <w:shd w:val="clear" w:color="auto" w:fill="auto"/>
            <w:noWrap/>
            <w:vAlign w:val="bottom"/>
            <w:hideMark/>
          </w:tcPr>
          <w:p w:rsidR="00A07D77" w:rsidRPr="004E1FC8" w:rsidRDefault="00AF0E10"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noProof/>
                <w:color w:val="000000"/>
                <w:sz w:val="24"/>
                <w:szCs w:val="24"/>
                <w:lang w:eastAsia="id-ID"/>
              </w:rPr>
              <w:pict>
                <v:rect id="_x0000_s1033" style="position:absolute;left:0;text-align:left;margin-left:55.8pt;margin-top:-30.1pt;width:339.75pt;height:24pt;z-index:251672576;mso-position-horizontal-relative:text;mso-position-vertical-relative:text" fillcolor="white [3212]" strokecolor="white [3212]">
                  <v:textbox style="mso-next-textbox:#_x0000_s1033">
                    <w:txbxContent>
                      <w:p w:rsidR="00A07D77" w:rsidRPr="00460AC8" w:rsidRDefault="00A07D77" w:rsidP="00A07D77">
                        <w:pPr>
                          <w:rPr>
                            <w:rFonts w:ascii="Times New Roman" w:hAnsi="Times New Roman" w:cs="Times New Roman"/>
                            <w:b/>
                            <w:sz w:val="24"/>
                            <w:szCs w:val="24"/>
                          </w:rPr>
                        </w:pPr>
                        <w:r>
                          <w:rPr>
                            <w:rFonts w:ascii="Times New Roman" w:hAnsi="Times New Roman" w:cs="Times New Roman"/>
                            <w:b/>
                            <w:sz w:val="24"/>
                            <w:szCs w:val="24"/>
                          </w:rPr>
                          <w:t>.</w:t>
                        </w:r>
                        <w:r w:rsidRPr="00460AC8">
                          <w:rPr>
                            <w:rFonts w:ascii="Times New Roman" w:hAnsi="Times New Roman" w:cs="Times New Roman"/>
                            <w:b/>
                            <w:sz w:val="24"/>
                            <w:szCs w:val="24"/>
                          </w:rPr>
                          <w:t>................</w:t>
                        </w:r>
                        <w:r>
                          <w:rPr>
                            <w:rFonts w:ascii="Times New Roman" w:hAnsi="Times New Roman" w:cs="Times New Roman"/>
                            <w:b/>
                            <w:sz w:val="24"/>
                            <w:szCs w:val="24"/>
                          </w:rPr>
                          <w:t>................................(kg</w:t>
                        </w:r>
                        <w:r w:rsidRPr="00460AC8">
                          <w:rPr>
                            <w:rFonts w:ascii="Times New Roman" w:hAnsi="Times New Roman" w:cs="Times New Roman"/>
                            <w:b/>
                            <w:sz w:val="24"/>
                            <w:szCs w:val="24"/>
                          </w:rPr>
                          <w:t>)....................................................</w:t>
                        </w:r>
                      </w:p>
                    </w:txbxContent>
                  </v:textbox>
                </v:rect>
              </w:pict>
            </w:r>
            <w:r w:rsidR="00A07D77">
              <w:rPr>
                <w:rFonts w:ascii="Times New Roman" w:eastAsia="Times New Roman" w:hAnsi="Times New Roman" w:cs="Times New Roman"/>
                <w:color w:val="000000"/>
                <w:sz w:val="24"/>
                <w:szCs w:val="24"/>
                <w:lang w:eastAsia="id-ID"/>
              </w:rPr>
              <w:t>P1</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P2</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P3</w:t>
            </w:r>
          </w:p>
          <w:p w:rsidR="00A07D77"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P4</w:t>
            </w:r>
          </w:p>
          <w:p w:rsidR="00A07D77" w:rsidRPr="004E1FC8" w:rsidRDefault="00A07D77" w:rsidP="009638F8">
            <w:pPr>
              <w:spacing w:after="0" w:line="276"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Rerata</w:t>
            </w:r>
          </w:p>
        </w:tc>
        <w:tc>
          <w:tcPr>
            <w:tcW w:w="1338" w:type="dxa"/>
            <w:tcBorders>
              <w:top w:val="single" w:sz="4" w:space="0" w:color="auto"/>
              <w:bottom w:val="single" w:sz="4" w:space="0" w:color="auto"/>
              <w:right w:val="nil"/>
            </w:tcBorders>
            <w:shd w:val="clear" w:color="auto" w:fill="auto"/>
            <w:noWrap/>
            <w:vAlign w:val="bottom"/>
            <w:hideMark/>
          </w:tcPr>
          <w:p w:rsidR="00A07D77" w:rsidRDefault="00A07D77" w:rsidP="009638F8">
            <w:pPr>
              <w:spacing w:after="0" w:line="276" w:lineRule="auto"/>
              <w:jc w:val="both"/>
              <w:rPr>
                <w:rFonts w:ascii="Times New Roman" w:eastAsia="Times New Roman" w:hAnsi="Times New Roman" w:cs="Times New Roman"/>
                <w:color w:val="000000"/>
                <w:sz w:val="24"/>
                <w:szCs w:val="24"/>
                <w:lang w:eastAsia="id-ID"/>
              </w:rPr>
            </w:pP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0,08</w:t>
            </w:r>
            <w:r>
              <w:rPr>
                <w:rFonts w:ascii="Times New Roman" w:eastAsia="Times New Roman" w:hAnsi="Times New Roman" w:cs="Times New Roman"/>
                <w:color w:val="000000"/>
                <w:sz w:val="24"/>
                <w:szCs w:val="24"/>
                <w:vertAlign w:val="superscript"/>
                <w:lang w:eastAsia="id-ID"/>
              </w:rPr>
              <w:t>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0,08</w:t>
            </w:r>
            <w:r>
              <w:rPr>
                <w:rFonts w:ascii="Times New Roman" w:eastAsia="Times New Roman" w:hAnsi="Times New Roman" w:cs="Times New Roman"/>
                <w:color w:val="000000"/>
                <w:sz w:val="24"/>
                <w:szCs w:val="24"/>
                <w:vertAlign w:val="superscript"/>
                <w:lang w:eastAsia="id-ID"/>
              </w:rPr>
              <w:t>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0,11</w:t>
            </w:r>
            <w:r>
              <w:rPr>
                <w:rFonts w:ascii="Times New Roman" w:eastAsia="Times New Roman" w:hAnsi="Times New Roman" w:cs="Times New Roman"/>
                <w:color w:val="000000"/>
                <w:sz w:val="24"/>
                <w:szCs w:val="24"/>
                <w:vertAlign w:val="superscript"/>
                <w:lang w:eastAsia="id-ID"/>
              </w:rPr>
              <w:t>ab</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b</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0,10</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0,10</w:t>
            </w:r>
            <w:r>
              <w:rPr>
                <w:rFonts w:ascii="Times New Roman" w:eastAsia="Times New Roman" w:hAnsi="Times New Roman" w:cs="Times New Roman"/>
                <w:color w:val="000000"/>
                <w:sz w:val="24"/>
                <w:szCs w:val="24"/>
                <w:vertAlign w:val="superscript"/>
                <w:lang w:eastAsia="id-ID"/>
              </w:rPr>
              <w:t>ab</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b</w:t>
            </w:r>
          </w:p>
        </w:tc>
        <w:tc>
          <w:tcPr>
            <w:tcW w:w="1338" w:type="dxa"/>
            <w:tcBorders>
              <w:top w:val="single" w:sz="4" w:space="0" w:color="auto"/>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0,11</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0,13</w:t>
            </w:r>
            <w:r>
              <w:rPr>
                <w:rFonts w:ascii="Times New Roman" w:eastAsia="Times New Roman" w:hAnsi="Times New Roman" w:cs="Times New Roman"/>
                <w:color w:val="000000"/>
                <w:sz w:val="24"/>
                <w:szCs w:val="24"/>
                <w:vertAlign w:val="superscript"/>
                <w:lang w:eastAsia="id-ID"/>
              </w:rPr>
              <w:t>a</w:t>
            </w:r>
          </w:p>
          <w:p w:rsidR="00A07D77" w:rsidRDefault="00A07D77" w:rsidP="009638F8">
            <w:pPr>
              <w:spacing w:after="0" w:line="276" w:lineRule="auto"/>
              <w:jc w:val="both"/>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0,11</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0,11</w:t>
            </w:r>
            <w:r>
              <w:rPr>
                <w:rFonts w:ascii="Times New Roman" w:eastAsia="Times New Roman" w:hAnsi="Times New Roman" w:cs="Times New Roman"/>
                <w:color w:val="000000"/>
                <w:sz w:val="24"/>
                <w:szCs w:val="24"/>
                <w:vertAlign w:val="superscript"/>
                <w:lang w:eastAsia="id-ID"/>
              </w:rPr>
              <w:t>a</w:t>
            </w:r>
          </w:p>
        </w:tc>
        <w:tc>
          <w:tcPr>
            <w:tcW w:w="1340" w:type="dxa"/>
            <w:tcBorders>
              <w:left w:val="nil"/>
              <w:bottom w:val="single" w:sz="4" w:space="0" w:color="auto"/>
              <w:right w:val="nil"/>
            </w:tcBorders>
            <w:shd w:val="clear" w:color="auto" w:fill="auto"/>
            <w:noWrap/>
            <w:vAlign w:val="bottom"/>
            <w:hideMark/>
          </w:tcPr>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0,10</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0,11</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0,12</w:t>
            </w:r>
            <w:r w:rsidRPr="005255DE">
              <w:rPr>
                <w:rFonts w:ascii="Times New Roman" w:eastAsia="Times New Roman" w:hAnsi="Times New Roman" w:cs="Times New Roman"/>
                <w:color w:val="000000"/>
                <w:sz w:val="24"/>
                <w:szCs w:val="24"/>
                <w:vertAlign w:val="superscript"/>
                <w:lang w:eastAsia="id-ID"/>
              </w:rPr>
              <w:t>a</w:t>
            </w:r>
            <w:r>
              <w:rPr>
                <w:rFonts w:ascii="Times New Roman" w:eastAsia="Times New Roman" w:hAnsi="Times New Roman" w:cs="Times New Roman"/>
                <w:color w:val="000000"/>
                <w:sz w:val="24"/>
                <w:szCs w:val="24"/>
                <w:vertAlign w:val="superscript"/>
                <w:lang w:eastAsia="id-ID"/>
              </w:rPr>
              <w:t>b</w:t>
            </w:r>
          </w:p>
          <w:p w:rsidR="00A07D77" w:rsidRDefault="00A07D77" w:rsidP="009638F8">
            <w:pPr>
              <w:spacing w:after="0" w:line="276" w:lineRule="auto"/>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0,11</w:t>
            </w:r>
            <w:r>
              <w:rPr>
                <w:rFonts w:ascii="Times New Roman" w:eastAsia="Times New Roman" w:hAnsi="Times New Roman" w:cs="Times New Roman"/>
                <w:color w:val="000000"/>
                <w:sz w:val="24"/>
                <w:szCs w:val="24"/>
                <w:vertAlign w:val="superscript"/>
                <w:lang w:eastAsia="id-ID"/>
              </w:rPr>
              <w:t>ab</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0,11</w:t>
            </w:r>
            <w:r w:rsidRPr="00AB2083">
              <w:rPr>
                <w:rFonts w:ascii="Times New Roman" w:eastAsia="Times New Roman" w:hAnsi="Times New Roman" w:cs="Times New Roman"/>
                <w:color w:val="000000"/>
                <w:sz w:val="24"/>
                <w:szCs w:val="24"/>
                <w:vertAlign w:val="superscript"/>
                <w:lang w:eastAsia="id-ID"/>
              </w:rPr>
              <w:t>a</w:t>
            </w:r>
          </w:p>
        </w:tc>
        <w:tc>
          <w:tcPr>
            <w:tcW w:w="1340" w:type="dxa"/>
            <w:tcBorders>
              <w:top w:val="single" w:sz="4" w:space="0" w:color="auto"/>
              <w:left w:val="nil"/>
              <w:bottom w:val="single" w:sz="4" w:space="0" w:color="auto"/>
              <w:right w:val="nil"/>
            </w:tcBorders>
          </w:tcPr>
          <w:p w:rsidR="00A07D77" w:rsidRDefault="00A07D77" w:rsidP="009638F8">
            <w:pPr>
              <w:spacing w:after="0" w:line="276" w:lineRule="auto"/>
              <w:rPr>
                <w:rFonts w:ascii="Times New Roman" w:eastAsia="Times New Roman" w:hAnsi="Times New Roman" w:cs="Times New Roman"/>
                <w:color w:val="000000"/>
                <w:sz w:val="24"/>
                <w:szCs w:val="24"/>
                <w:lang w:eastAsia="id-ID"/>
              </w:rPr>
            </w:pPr>
          </w:p>
          <w:p w:rsidR="00A07D77" w:rsidRDefault="00A07D77" w:rsidP="009638F8">
            <w:pPr>
              <w:spacing w:after="0" w:line="276" w:lineRule="auto"/>
              <w:rPr>
                <w:rFonts w:ascii="Times New Roman" w:eastAsia="Times New Roman" w:hAnsi="Times New Roman" w:cs="Times New Roman"/>
                <w:color w:val="000000"/>
                <w:sz w:val="24"/>
                <w:szCs w:val="24"/>
                <w:lang w:eastAsia="id-ID"/>
              </w:rPr>
            </w:pP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bc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0,09</w:t>
            </w:r>
            <w:r>
              <w:rPr>
                <w:rFonts w:ascii="Times New Roman" w:eastAsia="Times New Roman" w:hAnsi="Times New Roman" w:cs="Times New Roman"/>
                <w:color w:val="000000"/>
                <w:sz w:val="24"/>
                <w:szCs w:val="24"/>
                <w:vertAlign w:val="superscript"/>
                <w:lang w:eastAsia="id-ID"/>
              </w:rPr>
              <w:t>bc</w:t>
            </w:r>
          </w:p>
          <w:p w:rsidR="00A07D77" w:rsidRPr="004E1FC8" w:rsidRDefault="00A07D77" w:rsidP="009638F8">
            <w:pPr>
              <w:spacing w:after="0" w:line="276"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0,11</w:t>
            </w:r>
            <w:r w:rsidRPr="005255DE">
              <w:rPr>
                <w:rFonts w:ascii="Times New Roman" w:eastAsia="Times New Roman" w:hAnsi="Times New Roman" w:cs="Times New Roman"/>
                <w:color w:val="000000"/>
                <w:sz w:val="24"/>
                <w:szCs w:val="24"/>
                <w:vertAlign w:val="superscript"/>
                <w:lang w:eastAsia="id-ID"/>
              </w:rPr>
              <w:t>a</w:t>
            </w:r>
          </w:p>
          <w:p w:rsidR="00A07D77" w:rsidRDefault="00A07D77" w:rsidP="009638F8">
            <w:pPr>
              <w:spacing w:after="0" w:line="276" w:lineRule="auto"/>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0,10</w:t>
            </w:r>
            <w:r>
              <w:rPr>
                <w:rFonts w:ascii="Times New Roman" w:eastAsia="Times New Roman" w:hAnsi="Times New Roman" w:cs="Times New Roman"/>
                <w:color w:val="000000"/>
                <w:sz w:val="24"/>
                <w:szCs w:val="24"/>
                <w:vertAlign w:val="superscript"/>
                <w:lang w:eastAsia="id-ID"/>
              </w:rPr>
              <w:t>ab</w:t>
            </w:r>
          </w:p>
          <w:p w:rsidR="00A07D77" w:rsidRDefault="00A07D77" w:rsidP="009638F8">
            <w:pPr>
              <w:spacing w:after="0" w:line="276" w:lineRule="auto"/>
              <w:rPr>
                <w:rFonts w:ascii="Times New Roman" w:eastAsia="Times New Roman" w:hAnsi="Times New Roman" w:cs="Times New Roman"/>
                <w:color w:val="000000"/>
                <w:sz w:val="24"/>
                <w:szCs w:val="24"/>
                <w:lang w:eastAsia="id-ID"/>
              </w:rPr>
            </w:pPr>
          </w:p>
        </w:tc>
      </w:tr>
    </w:tbl>
    <w:p w:rsidR="00A07D77" w:rsidRPr="00C76530" w:rsidRDefault="00A07D77" w:rsidP="00A07D77">
      <w:pPr>
        <w:tabs>
          <w:tab w:val="left" w:pos="567"/>
        </w:tabs>
        <w:spacing w:after="360" w:line="240" w:lineRule="auto"/>
        <w:jc w:val="both"/>
        <w:rPr>
          <w:rFonts w:ascii="Times New Roman" w:hAnsi="Times New Roman" w:cs="Times New Roman"/>
          <w:sz w:val="20"/>
          <w:szCs w:val="20"/>
        </w:rPr>
      </w:pPr>
      <w:r w:rsidRPr="0023211E">
        <w:rPr>
          <w:rFonts w:ascii="Times New Roman" w:hAnsi="Times New Roman" w:cs="Times New Roman"/>
          <w:sz w:val="20"/>
          <w:szCs w:val="20"/>
        </w:rPr>
        <w:t>Superskrip berbeda pada kolom yang sama menunjukkan perbeda</w:t>
      </w:r>
      <w:r>
        <w:rPr>
          <w:rFonts w:ascii="Times New Roman" w:hAnsi="Times New Roman" w:cs="Times New Roman"/>
          <w:sz w:val="20"/>
          <w:szCs w:val="20"/>
        </w:rPr>
        <w:t>an</w:t>
      </w:r>
      <w:r w:rsidRPr="0023211E">
        <w:rPr>
          <w:rFonts w:ascii="Times New Roman" w:hAnsi="Times New Roman" w:cs="Times New Roman"/>
          <w:sz w:val="20"/>
          <w:szCs w:val="20"/>
        </w:rPr>
        <w:t xml:space="preserve"> nyata (p&lt;0,05).</w:t>
      </w:r>
    </w:p>
    <w:p w:rsidR="00D153B9" w:rsidRPr="005C743F" w:rsidRDefault="006558B7" w:rsidP="00D153B9">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D153B9">
        <w:rPr>
          <w:rFonts w:ascii="Times New Roman" w:hAnsi="Times New Roman" w:cs="Times New Roman"/>
          <w:sz w:val="24"/>
          <w:szCs w:val="24"/>
        </w:rPr>
        <w:t xml:space="preserve">Hasil UBNT </w:t>
      </w:r>
      <w:r w:rsidR="007D0C8C">
        <w:rPr>
          <w:rFonts w:ascii="Times New Roman" w:hAnsi="Times New Roman" w:cs="Times New Roman"/>
          <w:sz w:val="24"/>
          <w:szCs w:val="24"/>
        </w:rPr>
        <w:t>p</w:t>
      </w:r>
      <w:r w:rsidR="00D153B9">
        <w:rPr>
          <w:rFonts w:ascii="Times New Roman" w:hAnsi="Times New Roman" w:cs="Times New Roman"/>
          <w:sz w:val="24"/>
          <w:szCs w:val="24"/>
        </w:rPr>
        <w:t xml:space="preserve">ada Tabel 3 menunjukkan bahwa tanaman krisan dengan penambahan penyinaran 1 jam yang berbeda-beda memiliki bobot kering yang berbeda pula. Ermawati </w:t>
      </w:r>
      <w:r w:rsidR="00D153B9" w:rsidRPr="005C743F">
        <w:rPr>
          <w:rFonts w:ascii="Times New Roman" w:hAnsi="Times New Roman" w:cs="Times New Roman"/>
          <w:i/>
          <w:sz w:val="24"/>
          <w:szCs w:val="24"/>
        </w:rPr>
        <w:t>et al.</w:t>
      </w:r>
      <w:r w:rsidR="00D153B9">
        <w:rPr>
          <w:rFonts w:ascii="Times New Roman" w:hAnsi="Times New Roman" w:cs="Times New Roman"/>
          <w:sz w:val="24"/>
          <w:szCs w:val="24"/>
        </w:rPr>
        <w:t xml:space="preserve"> (2011) menyatakan bahwa penambahan cahaya dapat meningkatkan berat kering suatu tanaman krisan saat panen. </w:t>
      </w:r>
      <w:r w:rsidR="007D0C8C">
        <w:rPr>
          <w:rFonts w:ascii="Times New Roman" w:hAnsi="Times New Roman" w:cs="Times New Roman"/>
          <w:sz w:val="24"/>
          <w:szCs w:val="24"/>
        </w:rPr>
        <w:t>F</w:t>
      </w:r>
      <w:r w:rsidR="00D153B9">
        <w:rPr>
          <w:rFonts w:ascii="Times New Roman" w:hAnsi="Times New Roman" w:cs="Times New Roman"/>
          <w:sz w:val="24"/>
          <w:szCs w:val="24"/>
        </w:rPr>
        <w:t>aktor utama yang mempengaruhi berat kering saat dipane</w:t>
      </w:r>
      <w:r w:rsidR="007D0C8C">
        <w:rPr>
          <w:rFonts w:ascii="Times New Roman" w:hAnsi="Times New Roman" w:cs="Times New Roman"/>
          <w:sz w:val="24"/>
          <w:szCs w:val="24"/>
        </w:rPr>
        <w:t>n yaitu radiasi yang dipancarkan sinar</w:t>
      </w:r>
      <w:r w:rsidR="00D153B9">
        <w:rPr>
          <w:rFonts w:ascii="Times New Roman" w:hAnsi="Times New Roman" w:cs="Times New Roman"/>
          <w:sz w:val="24"/>
          <w:szCs w:val="24"/>
        </w:rPr>
        <w:t xml:space="preserve"> matahari maupun </w:t>
      </w:r>
      <w:r w:rsidR="007D0C8C">
        <w:rPr>
          <w:rFonts w:ascii="Times New Roman" w:hAnsi="Times New Roman" w:cs="Times New Roman"/>
          <w:sz w:val="24"/>
          <w:szCs w:val="24"/>
        </w:rPr>
        <w:t xml:space="preserve">sinar dari </w:t>
      </w:r>
      <w:r w:rsidR="00D153B9">
        <w:rPr>
          <w:rFonts w:ascii="Times New Roman" w:hAnsi="Times New Roman" w:cs="Times New Roman"/>
          <w:sz w:val="24"/>
          <w:szCs w:val="24"/>
        </w:rPr>
        <w:t xml:space="preserve">lampu. Penambahan produksi tanaman krisan terutama bobot tanaman sangat dipengaruhi oleh proses fotosintesis, semakin lama proses fotosintesis pada tanaman akan memberikan fotosintat yang berlebih. </w:t>
      </w:r>
      <w:r w:rsidR="007D0C8C">
        <w:rPr>
          <w:rFonts w:ascii="Times New Roman" w:hAnsi="Times New Roman" w:cs="Times New Roman"/>
          <w:sz w:val="24"/>
          <w:szCs w:val="24"/>
        </w:rPr>
        <w:t xml:space="preserve">Hal ini sesuai </w:t>
      </w:r>
      <w:r w:rsidR="00D153B9">
        <w:rPr>
          <w:rFonts w:ascii="Times New Roman" w:hAnsi="Times New Roman" w:cs="Times New Roman"/>
          <w:sz w:val="24"/>
          <w:szCs w:val="24"/>
        </w:rPr>
        <w:t>Harjadi (1991) menyatakan bahwa bobot kering tanaman merupakan cerminan dari biomassa tanaman. Peningkatan bobot kering saat panen tanaman krisan dimungkinkan adanya penambahan proses fotosintesis</w:t>
      </w:r>
      <w:r w:rsidR="00294151">
        <w:rPr>
          <w:rFonts w:ascii="Times New Roman" w:hAnsi="Times New Roman" w:cs="Times New Roman"/>
          <w:sz w:val="24"/>
          <w:szCs w:val="24"/>
        </w:rPr>
        <w:t>.</w:t>
      </w:r>
    </w:p>
    <w:p w:rsidR="00F16187" w:rsidRDefault="00F16187" w:rsidP="00207A99">
      <w:pPr>
        <w:tabs>
          <w:tab w:val="left" w:pos="567"/>
          <w:tab w:val="left" w:pos="2790"/>
        </w:tabs>
        <w:spacing w:after="120" w:line="240" w:lineRule="auto"/>
        <w:jc w:val="center"/>
        <w:rPr>
          <w:rFonts w:ascii="Times New Roman" w:hAnsi="Times New Roman" w:cs="Times New Roman"/>
          <w:b/>
          <w:sz w:val="24"/>
          <w:szCs w:val="24"/>
        </w:rPr>
      </w:pPr>
    </w:p>
    <w:p w:rsidR="000C287E" w:rsidRDefault="000C287E" w:rsidP="00207A99">
      <w:pPr>
        <w:tabs>
          <w:tab w:val="left" w:pos="567"/>
          <w:tab w:val="left" w:pos="2790"/>
        </w:tabs>
        <w:spacing w:after="120" w:line="240" w:lineRule="auto"/>
        <w:jc w:val="center"/>
        <w:rPr>
          <w:rFonts w:ascii="Times New Roman" w:hAnsi="Times New Roman" w:cs="Times New Roman"/>
          <w:b/>
          <w:sz w:val="24"/>
          <w:szCs w:val="24"/>
        </w:rPr>
      </w:pPr>
    </w:p>
    <w:p w:rsidR="00621074" w:rsidRDefault="00621074" w:rsidP="00F16187">
      <w:pPr>
        <w:tabs>
          <w:tab w:val="left" w:pos="567"/>
          <w:tab w:val="left" w:pos="2790"/>
        </w:tabs>
        <w:spacing w:after="0" w:line="240" w:lineRule="auto"/>
        <w:jc w:val="center"/>
        <w:rPr>
          <w:rFonts w:ascii="Times New Roman" w:hAnsi="Times New Roman" w:cs="Times New Roman"/>
          <w:b/>
          <w:sz w:val="24"/>
          <w:szCs w:val="24"/>
        </w:rPr>
      </w:pPr>
      <w:r w:rsidRPr="00C871B4">
        <w:rPr>
          <w:rFonts w:ascii="Times New Roman" w:hAnsi="Times New Roman" w:cs="Times New Roman"/>
          <w:b/>
          <w:sz w:val="24"/>
          <w:szCs w:val="24"/>
        </w:rPr>
        <w:t>SIMPULAN</w:t>
      </w:r>
    </w:p>
    <w:p w:rsidR="00BB6048" w:rsidRPr="00C871B4" w:rsidRDefault="00BB6048" w:rsidP="00207A99">
      <w:pPr>
        <w:tabs>
          <w:tab w:val="left" w:pos="567"/>
          <w:tab w:val="left" w:pos="2790"/>
        </w:tabs>
        <w:spacing w:after="0" w:line="240" w:lineRule="auto"/>
        <w:jc w:val="center"/>
        <w:rPr>
          <w:rFonts w:ascii="Times New Roman" w:hAnsi="Times New Roman" w:cs="Times New Roman"/>
          <w:b/>
          <w:sz w:val="24"/>
          <w:szCs w:val="24"/>
        </w:rPr>
      </w:pPr>
    </w:p>
    <w:p w:rsidR="000C287E" w:rsidRPr="002356B8" w:rsidRDefault="00621074" w:rsidP="00A07D77">
      <w:pPr>
        <w:spacing w:after="0" w:line="240" w:lineRule="auto"/>
        <w:ind w:firstLine="567"/>
        <w:jc w:val="both"/>
        <w:rPr>
          <w:rFonts w:ascii="Times New Roman" w:hAnsi="Times New Roman" w:cs="Times New Roman"/>
          <w:sz w:val="24"/>
          <w:szCs w:val="24"/>
        </w:rPr>
      </w:pPr>
      <w:r w:rsidRPr="00C871B4">
        <w:tab/>
      </w:r>
      <w:r w:rsidR="003B1A83">
        <w:rPr>
          <w:rFonts w:ascii="Times New Roman" w:hAnsi="Times New Roman" w:cs="Times New Roman"/>
          <w:sz w:val="24"/>
          <w:szCs w:val="24"/>
        </w:rPr>
        <w:t xml:space="preserve">Aplikasi </w:t>
      </w:r>
      <w:r w:rsidR="006558B7">
        <w:rPr>
          <w:rFonts w:ascii="Times New Roman" w:hAnsi="Times New Roman" w:cs="Times New Roman"/>
          <w:sz w:val="24"/>
          <w:szCs w:val="24"/>
        </w:rPr>
        <w:t xml:space="preserve">penambahan penyinaran di malam hari mampu meningkatkan pertumbuhan yang meliputi tinggi tanaman, jumlah daun, bobot basah dan bobot kering pada tanaman krisan, sedangkan jumlah kuntum dan diameter bunga berbeda nyata terhadap pertumbuhan. Penyinaran dengan 3 jam lebih </w:t>
      </w:r>
      <w:r w:rsidR="004410D9">
        <w:rPr>
          <w:rFonts w:ascii="Times New Roman" w:hAnsi="Times New Roman" w:cs="Times New Roman"/>
          <w:sz w:val="24"/>
          <w:szCs w:val="24"/>
        </w:rPr>
        <w:t>selama</w:t>
      </w:r>
      <w:r w:rsidR="006558B7">
        <w:rPr>
          <w:rFonts w:ascii="Times New Roman" w:hAnsi="Times New Roman" w:cs="Times New Roman"/>
          <w:sz w:val="24"/>
          <w:szCs w:val="24"/>
        </w:rPr>
        <w:t xml:space="preserve"> 42 hari merupakan penyinaran dalam jam dan </w:t>
      </w:r>
      <w:r w:rsidR="004410D9">
        <w:rPr>
          <w:rFonts w:ascii="Times New Roman" w:hAnsi="Times New Roman" w:cs="Times New Roman"/>
          <w:sz w:val="24"/>
          <w:szCs w:val="24"/>
        </w:rPr>
        <w:t xml:space="preserve">jumlah </w:t>
      </w:r>
      <w:r w:rsidR="006558B7">
        <w:rPr>
          <w:rFonts w:ascii="Times New Roman" w:hAnsi="Times New Roman" w:cs="Times New Roman"/>
          <w:sz w:val="24"/>
          <w:szCs w:val="24"/>
        </w:rPr>
        <w:t>hari yang terbaik</w:t>
      </w:r>
      <w:r w:rsidR="00D1548F">
        <w:rPr>
          <w:rFonts w:ascii="Times New Roman" w:hAnsi="Times New Roman" w:cs="Times New Roman"/>
          <w:sz w:val="24"/>
          <w:szCs w:val="24"/>
        </w:rPr>
        <w:t>.</w:t>
      </w:r>
    </w:p>
    <w:p w:rsidR="00621074" w:rsidRDefault="00621074" w:rsidP="00F16187">
      <w:pPr>
        <w:pStyle w:val="NormalWeb"/>
        <w:tabs>
          <w:tab w:val="left" w:pos="567"/>
        </w:tabs>
        <w:spacing w:before="0" w:beforeAutospacing="0" w:after="0" w:line="240" w:lineRule="auto"/>
        <w:jc w:val="center"/>
        <w:rPr>
          <w:b/>
        </w:rPr>
      </w:pPr>
      <w:r w:rsidRPr="00C871B4">
        <w:rPr>
          <w:b/>
        </w:rPr>
        <w:lastRenderedPageBreak/>
        <w:t>DAFTAR PUSTAKA</w:t>
      </w:r>
    </w:p>
    <w:p w:rsidR="00BB6048" w:rsidRPr="00C871B4" w:rsidRDefault="00BB6048" w:rsidP="00BB6048">
      <w:pPr>
        <w:pStyle w:val="NormalWeb"/>
        <w:tabs>
          <w:tab w:val="left" w:pos="567"/>
        </w:tabs>
        <w:spacing w:before="0" w:beforeAutospacing="0" w:after="0" w:line="240" w:lineRule="auto"/>
        <w:jc w:val="both"/>
        <w:rPr>
          <w:b/>
        </w:rPr>
      </w:pPr>
    </w:p>
    <w:p w:rsidR="001649AA" w:rsidRPr="001649AA" w:rsidRDefault="001649AA" w:rsidP="001649AA">
      <w:pPr>
        <w:autoSpaceDE w:val="0"/>
        <w:autoSpaceDN w:val="0"/>
        <w:adjustRightInd w:val="0"/>
        <w:spacing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BPTP. 2009. Standart Operasional Prosedur Produksi Benih Krisan (</w:t>
      </w:r>
      <w:r w:rsidRPr="001C47FE">
        <w:rPr>
          <w:rFonts w:ascii="Times New Roman" w:eastAsia="Times New Roman" w:hAnsi="Times New Roman" w:cs="Times New Roman"/>
          <w:i/>
          <w:sz w:val="24"/>
          <w:szCs w:val="24"/>
          <w:lang w:eastAsia="id-ID"/>
        </w:rPr>
        <w:t>Dendrathema</w:t>
      </w:r>
      <w:r w:rsidRPr="001C47FE">
        <w:rPr>
          <w:rFonts w:ascii="Times New Roman" w:eastAsia="Times New Roman" w:hAnsi="Times New Roman" w:cs="Times New Roman"/>
          <w:i/>
          <w:sz w:val="24"/>
          <w:szCs w:val="24"/>
          <w:lang w:eastAsia="id-ID"/>
        </w:rPr>
        <w:tab/>
        <w:t>grandifola</w:t>
      </w:r>
      <w:r>
        <w:rPr>
          <w:rFonts w:ascii="Times New Roman" w:eastAsia="Times New Roman" w:hAnsi="Times New Roman" w:cs="Times New Roman"/>
          <w:sz w:val="24"/>
          <w:szCs w:val="24"/>
          <w:lang w:eastAsia="id-ID"/>
        </w:rPr>
        <w:t xml:space="preserve"> Tzelev Syn.). Balai Pengkajian Teknologi Pertanian Yogyakarta.</w:t>
      </w:r>
      <w:r>
        <w:rPr>
          <w:rFonts w:ascii="Times New Roman" w:eastAsia="Times New Roman" w:hAnsi="Times New Roman" w:cs="Times New Roman"/>
          <w:sz w:val="24"/>
          <w:szCs w:val="24"/>
          <w:lang w:eastAsia="id-ID"/>
        </w:rPr>
        <w:tab/>
        <w:t>Yogyakarta.</w:t>
      </w:r>
    </w:p>
    <w:p w:rsidR="00D40393" w:rsidRDefault="00D40393" w:rsidP="00D40393">
      <w:pPr>
        <w:autoSpaceDE w:val="0"/>
        <w:autoSpaceDN w:val="0"/>
        <w:adjustRightInd w:val="0"/>
        <w:spacing w:line="240" w:lineRule="auto"/>
        <w:jc w:val="both"/>
        <w:rPr>
          <w:rFonts w:ascii="Times New Roman" w:eastAsia="Times New Roman" w:hAnsi="Times New Roman" w:cs="Times New Roman"/>
          <w:sz w:val="24"/>
          <w:szCs w:val="24"/>
          <w:lang w:eastAsia="id-ID"/>
        </w:rPr>
      </w:pPr>
      <w:r w:rsidRPr="007D25D7">
        <w:rPr>
          <w:rFonts w:ascii="Times New Roman" w:eastAsia="Times New Roman" w:hAnsi="Times New Roman" w:cs="Times New Roman"/>
          <w:sz w:val="24"/>
          <w:szCs w:val="24"/>
          <w:lang w:eastAsia="id-ID"/>
        </w:rPr>
        <w:t>Budiarto, K., Y. Sulyo. R. Maaswin</w:t>
      </w:r>
      <w:r>
        <w:rPr>
          <w:rFonts w:ascii="Times New Roman" w:eastAsia="Times New Roman" w:hAnsi="Times New Roman" w:cs="Times New Roman"/>
          <w:sz w:val="24"/>
          <w:szCs w:val="24"/>
          <w:lang w:eastAsia="id-ID"/>
        </w:rPr>
        <w:t>kel. dan S. Wuryaningsih. 2006. Budidaya Krisan</w:t>
      </w:r>
      <w:r>
        <w:rPr>
          <w:rFonts w:ascii="Times New Roman" w:eastAsia="Times New Roman" w:hAnsi="Times New Roman" w:cs="Times New Roman"/>
          <w:sz w:val="24"/>
          <w:szCs w:val="24"/>
          <w:lang w:eastAsia="id-ID"/>
        </w:rPr>
        <w:tab/>
        <w:t xml:space="preserve">Bunga Potong, Prosedur </w:t>
      </w:r>
      <w:r w:rsidRPr="007D25D7">
        <w:rPr>
          <w:rFonts w:ascii="Times New Roman" w:eastAsia="Times New Roman" w:hAnsi="Times New Roman" w:cs="Times New Roman"/>
          <w:sz w:val="24"/>
          <w:szCs w:val="24"/>
          <w:lang w:eastAsia="id-ID"/>
        </w:rPr>
        <w:t>S</w:t>
      </w:r>
      <w:r>
        <w:rPr>
          <w:rFonts w:ascii="Times New Roman" w:eastAsia="Times New Roman" w:hAnsi="Times New Roman" w:cs="Times New Roman"/>
          <w:sz w:val="24"/>
          <w:szCs w:val="24"/>
          <w:lang w:eastAsia="id-ID"/>
        </w:rPr>
        <w:t xml:space="preserve">istem Produksi. </w:t>
      </w:r>
      <w:r w:rsidRPr="007D25D7">
        <w:rPr>
          <w:rFonts w:ascii="Times New Roman" w:eastAsia="Times New Roman" w:hAnsi="Times New Roman" w:cs="Times New Roman"/>
          <w:sz w:val="24"/>
          <w:szCs w:val="24"/>
          <w:lang w:eastAsia="id-ID"/>
        </w:rPr>
        <w:t>Balai Penelitian</w:t>
      </w:r>
      <w:r>
        <w:rPr>
          <w:rFonts w:ascii="Times New Roman" w:eastAsia="Times New Roman" w:hAnsi="Times New Roman" w:cs="Times New Roman"/>
          <w:sz w:val="24"/>
          <w:szCs w:val="24"/>
          <w:lang w:eastAsia="id-ID"/>
        </w:rPr>
        <w:t xml:space="preserve"> Tanaman Hias.</w:t>
      </w:r>
      <w:r>
        <w:rPr>
          <w:rFonts w:ascii="Times New Roman" w:eastAsia="Times New Roman" w:hAnsi="Times New Roman" w:cs="Times New Roman"/>
          <w:sz w:val="24"/>
          <w:szCs w:val="24"/>
          <w:lang w:eastAsia="id-ID"/>
        </w:rPr>
        <w:tab/>
        <w:t>Segunung. Bogor</w:t>
      </w:r>
      <w:r w:rsidRPr="007D25D7">
        <w:rPr>
          <w:rFonts w:ascii="Times New Roman" w:eastAsia="Times New Roman" w:hAnsi="Times New Roman" w:cs="Times New Roman"/>
          <w:sz w:val="24"/>
          <w:szCs w:val="24"/>
          <w:lang w:eastAsia="id-ID"/>
        </w:rPr>
        <w:t>.</w:t>
      </w:r>
    </w:p>
    <w:p w:rsidR="001649AA" w:rsidRPr="00D40393" w:rsidRDefault="001649AA" w:rsidP="00D40393">
      <w:pPr>
        <w:autoSpaceDE w:val="0"/>
        <w:autoSpaceDN w:val="0"/>
        <w:adjustRightInd w:val="0"/>
        <w:spacing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Cockshull, K. E. 1976. </w:t>
      </w:r>
      <w:r w:rsidRPr="00E02A53">
        <w:rPr>
          <w:rFonts w:ascii="Times New Roman" w:eastAsia="Times New Roman" w:hAnsi="Times New Roman" w:cs="Times New Roman"/>
          <w:i/>
          <w:sz w:val="24"/>
          <w:szCs w:val="24"/>
          <w:lang w:eastAsia="id-ID"/>
        </w:rPr>
        <w:t>Flower and leaf  initiation by Chrysanthemum morifolium</w:t>
      </w:r>
      <w:r w:rsidRPr="00E02A53">
        <w:rPr>
          <w:rFonts w:ascii="Times New Roman" w:eastAsia="Times New Roman" w:hAnsi="Times New Roman" w:cs="Times New Roman"/>
          <w:i/>
          <w:sz w:val="24"/>
          <w:szCs w:val="24"/>
          <w:lang w:eastAsia="id-ID"/>
        </w:rPr>
        <w:tab/>
      </w:r>
      <w:r>
        <w:rPr>
          <w:rFonts w:ascii="Times New Roman" w:eastAsia="Times New Roman" w:hAnsi="Times New Roman" w:cs="Times New Roman"/>
          <w:sz w:val="24"/>
          <w:szCs w:val="24"/>
          <w:lang w:eastAsia="id-ID"/>
        </w:rPr>
        <w:t>R</w:t>
      </w:r>
      <w:r w:rsidRPr="00984341">
        <w:rPr>
          <w:rFonts w:ascii="Times New Roman" w:eastAsia="Times New Roman" w:hAnsi="Times New Roman" w:cs="Times New Roman"/>
          <w:sz w:val="24"/>
          <w:szCs w:val="24"/>
          <w:lang w:eastAsia="id-ID"/>
        </w:rPr>
        <w:t>amat</w:t>
      </w:r>
      <w:r w:rsidRPr="00E02A53">
        <w:rPr>
          <w:rFonts w:ascii="Times New Roman" w:eastAsia="Times New Roman" w:hAnsi="Times New Roman" w:cs="Times New Roman"/>
          <w:i/>
          <w:sz w:val="24"/>
          <w:szCs w:val="24"/>
          <w:lang w:eastAsia="id-ID"/>
        </w:rPr>
        <w:t xml:space="preserve"> in long days</w:t>
      </w:r>
      <w:r>
        <w:rPr>
          <w:rFonts w:ascii="Times New Roman" w:eastAsia="Times New Roman" w:hAnsi="Times New Roman" w:cs="Times New Roman"/>
          <w:sz w:val="24"/>
          <w:szCs w:val="24"/>
          <w:lang w:eastAsia="id-ID"/>
        </w:rPr>
        <w:t>. J. Horti.Sci. 51: 441-450.</w:t>
      </w:r>
    </w:p>
    <w:p w:rsidR="00F16187" w:rsidRDefault="00E4664D" w:rsidP="001649AA">
      <w:pPr>
        <w:autoSpaceDE w:val="0"/>
        <w:autoSpaceDN w:val="0"/>
        <w:adjustRightInd w:val="0"/>
        <w:spacing w:line="240" w:lineRule="auto"/>
        <w:jc w:val="both"/>
        <w:rPr>
          <w:rFonts w:ascii="Times New Roman" w:eastAsia="Times New Roman" w:hAnsi="Times New Roman" w:cs="Times New Roman"/>
          <w:sz w:val="24"/>
          <w:szCs w:val="24"/>
          <w:lang w:eastAsia="id-ID"/>
        </w:rPr>
      </w:pPr>
      <w:r w:rsidRPr="007D25D7">
        <w:rPr>
          <w:rFonts w:ascii="Times New Roman" w:eastAsia="Times New Roman" w:hAnsi="Times New Roman" w:cs="Times New Roman"/>
          <w:sz w:val="24"/>
          <w:szCs w:val="24"/>
          <w:lang w:eastAsia="id-ID"/>
        </w:rPr>
        <w:t>Ermawati, D., D. Indradewa dan S. Trisnowati. 2011. Pengaruh Warna Cahaya</w:t>
      </w:r>
      <w:r w:rsidRPr="007D25D7">
        <w:rPr>
          <w:rFonts w:ascii="Times New Roman" w:eastAsia="Times New Roman" w:hAnsi="Times New Roman" w:cs="Times New Roman"/>
          <w:sz w:val="24"/>
          <w:szCs w:val="24"/>
          <w:lang w:eastAsia="id-ID"/>
        </w:rPr>
        <w:tab/>
        <w:t>Tambahan Terhadap Pertumbuhan Dan P</w:t>
      </w:r>
      <w:r>
        <w:rPr>
          <w:rFonts w:ascii="Times New Roman" w:eastAsia="Times New Roman" w:hAnsi="Times New Roman" w:cs="Times New Roman"/>
          <w:sz w:val="24"/>
          <w:szCs w:val="24"/>
          <w:lang w:eastAsia="id-ID"/>
        </w:rPr>
        <w:t>embungaan Tiga Varietas</w:t>
      </w:r>
      <w:r>
        <w:rPr>
          <w:rFonts w:ascii="Times New Roman" w:eastAsia="Times New Roman" w:hAnsi="Times New Roman" w:cs="Times New Roman"/>
          <w:sz w:val="24"/>
          <w:szCs w:val="24"/>
          <w:lang w:eastAsia="id-ID"/>
        </w:rPr>
        <w:tab/>
        <w:t>Tanaman</w:t>
      </w:r>
      <w:r>
        <w:rPr>
          <w:rFonts w:ascii="Times New Roman" w:eastAsia="Times New Roman" w:hAnsi="Times New Roman" w:cs="Times New Roman"/>
          <w:sz w:val="24"/>
          <w:szCs w:val="24"/>
          <w:lang w:eastAsia="id-ID"/>
        </w:rPr>
        <w:tab/>
      </w:r>
      <w:r w:rsidRPr="007D25D7">
        <w:rPr>
          <w:rFonts w:ascii="Times New Roman" w:eastAsia="Times New Roman" w:hAnsi="Times New Roman" w:cs="Times New Roman"/>
          <w:sz w:val="24"/>
          <w:szCs w:val="24"/>
          <w:lang w:eastAsia="id-ID"/>
        </w:rPr>
        <w:t>Krisan (</w:t>
      </w:r>
      <w:r w:rsidRPr="00274695">
        <w:rPr>
          <w:rFonts w:ascii="Times New Roman" w:eastAsia="Times New Roman" w:hAnsi="Times New Roman" w:cs="Times New Roman"/>
          <w:i/>
          <w:sz w:val="24"/>
          <w:szCs w:val="24"/>
          <w:lang w:eastAsia="id-ID"/>
        </w:rPr>
        <w:t>Chrysanthemum morifolium</w:t>
      </w:r>
      <w:r w:rsidRPr="007D25D7">
        <w:rPr>
          <w:rFonts w:ascii="Times New Roman" w:eastAsia="Times New Roman" w:hAnsi="Times New Roman" w:cs="Times New Roman"/>
          <w:sz w:val="24"/>
          <w:szCs w:val="24"/>
          <w:lang w:eastAsia="id-ID"/>
        </w:rPr>
        <w:t>) Potong. Fakult</w:t>
      </w:r>
      <w:r>
        <w:rPr>
          <w:rFonts w:ascii="Times New Roman" w:eastAsia="Times New Roman" w:hAnsi="Times New Roman" w:cs="Times New Roman"/>
          <w:sz w:val="24"/>
          <w:szCs w:val="24"/>
          <w:lang w:eastAsia="id-ID"/>
        </w:rPr>
        <w:t>as Pertanian Universitas</w:t>
      </w:r>
      <w:r>
        <w:rPr>
          <w:rFonts w:ascii="Times New Roman" w:eastAsia="Times New Roman" w:hAnsi="Times New Roman" w:cs="Times New Roman"/>
          <w:sz w:val="24"/>
          <w:szCs w:val="24"/>
          <w:lang w:eastAsia="id-ID"/>
        </w:rPr>
        <w:tab/>
        <w:t xml:space="preserve">Gadjah </w:t>
      </w:r>
      <w:r w:rsidRPr="007D25D7">
        <w:rPr>
          <w:rFonts w:ascii="Times New Roman" w:eastAsia="Times New Roman" w:hAnsi="Times New Roman" w:cs="Times New Roman"/>
          <w:sz w:val="24"/>
          <w:szCs w:val="24"/>
          <w:lang w:eastAsia="id-ID"/>
        </w:rPr>
        <w:t>Mada. Yogyakarta.</w:t>
      </w:r>
    </w:p>
    <w:p w:rsidR="00A2032E" w:rsidRDefault="00A2032E" w:rsidP="001649AA">
      <w:pPr>
        <w:autoSpaceDE w:val="0"/>
        <w:autoSpaceDN w:val="0"/>
        <w:adjustRightInd w:val="0"/>
        <w:spacing w:line="240" w:lineRule="auto"/>
        <w:jc w:val="both"/>
        <w:rPr>
          <w:rFonts w:ascii="Times New Roman" w:eastAsia="Times New Roman" w:hAnsi="Times New Roman" w:cs="Times New Roman"/>
          <w:sz w:val="24"/>
          <w:szCs w:val="24"/>
          <w:lang w:eastAsia="id-ID"/>
        </w:rPr>
      </w:pPr>
      <w:r>
        <w:rPr>
          <w:rFonts w:ascii="Times New Roman" w:eastAsia="Times New Roman" w:hAnsi="Times New Roman" w:cs="Times New Roman"/>
          <w:sz w:val="24"/>
          <w:szCs w:val="24"/>
          <w:lang w:eastAsia="id-ID"/>
        </w:rPr>
        <w:t xml:space="preserve">Kulkarni, B.S dan B. S. Reddy. 2010. </w:t>
      </w:r>
      <w:r w:rsidRPr="00984341">
        <w:rPr>
          <w:rFonts w:ascii="Times New Roman" w:eastAsia="Times New Roman" w:hAnsi="Times New Roman" w:cs="Times New Roman"/>
          <w:i/>
          <w:sz w:val="24"/>
          <w:szCs w:val="24"/>
          <w:lang w:eastAsia="id-ID"/>
        </w:rPr>
        <w:t>Effect of date of planting on yield and</w:t>
      </w:r>
      <w:r w:rsidRPr="00984341">
        <w:rPr>
          <w:rFonts w:ascii="Times New Roman" w:eastAsia="Times New Roman" w:hAnsi="Times New Roman" w:cs="Times New Roman"/>
          <w:i/>
          <w:sz w:val="24"/>
          <w:szCs w:val="24"/>
          <w:lang w:eastAsia="id-ID"/>
        </w:rPr>
        <w:tab/>
        <w:t>quality of chrysanthemum (Chrysanthemum morifolium</w:t>
      </w:r>
      <w:r>
        <w:rPr>
          <w:rFonts w:ascii="Times New Roman" w:eastAsia="Times New Roman" w:hAnsi="Times New Roman" w:cs="Times New Roman"/>
          <w:sz w:val="24"/>
          <w:szCs w:val="24"/>
          <w:lang w:eastAsia="id-ID"/>
        </w:rPr>
        <w:t xml:space="preserve"> Ramat). J. Agric. Sci.23:</w:t>
      </w:r>
      <w:r>
        <w:rPr>
          <w:rFonts w:ascii="Times New Roman" w:eastAsia="Times New Roman" w:hAnsi="Times New Roman" w:cs="Times New Roman"/>
          <w:sz w:val="24"/>
          <w:szCs w:val="24"/>
          <w:lang w:eastAsia="id-ID"/>
        </w:rPr>
        <w:tab/>
        <w:t>402-403.</w:t>
      </w:r>
    </w:p>
    <w:p w:rsidR="004410D9" w:rsidRPr="004410D9" w:rsidRDefault="004410D9" w:rsidP="001649AA">
      <w:pPr>
        <w:autoSpaceDE w:val="0"/>
        <w:autoSpaceDN w:val="0"/>
        <w:adjustRightInd w:val="0"/>
        <w:spacing w:line="240" w:lineRule="auto"/>
        <w:jc w:val="both"/>
        <w:rPr>
          <w:rFonts w:ascii="Times New Roman" w:hAnsi="Times New Roman" w:cs="Times New Roman"/>
          <w:color w:val="000000"/>
          <w:sz w:val="24"/>
          <w:szCs w:val="24"/>
        </w:rPr>
      </w:pPr>
      <w:r>
        <w:rPr>
          <w:rFonts w:ascii="Times New Roman" w:eastAsia="Times New Roman" w:hAnsi="Times New Roman" w:cs="Times New Roman"/>
          <w:sz w:val="24"/>
          <w:szCs w:val="24"/>
          <w:lang w:eastAsia="id-ID"/>
        </w:rPr>
        <w:t>Marsela, T., R. S. Sadjad dan A. Achmad. 2013. Sistem kendali intensitas cahaya</w:t>
      </w:r>
      <w:r>
        <w:rPr>
          <w:rFonts w:ascii="Times New Roman" w:eastAsia="Times New Roman" w:hAnsi="Times New Roman" w:cs="Times New Roman"/>
          <w:sz w:val="24"/>
          <w:szCs w:val="24"/>
          <w:lang w:eastAsia="id-ID"/>
        </w:rPr>
        <w:tab/>
        <w:t>rumah kaca cerdas pada budidaya bunga krisan. Universitas Hasanudin Press.</w:t>
      </w:r>
      <w:r>
        <w:rPr>
          <w:rFonts w:ascii="Times New Roman" w:eastAsia="Times New Roman" w:hAnsi="Times New Roman" w:cs="Times New Roman"/>
          <w:sz w:val="24"/>
          <w:szCs w:val="24"/>
          <w:lang w:eastAsia="id-ID"/>
        </w:rPr>
        <w:tab/>
        <w:t>Makasar.</w:t>
      </w:r>
    </w:p>
    <w:p w:rsidR="00D40393" w:rsidRPr="00D40393" w:rsidRDefault="00D40393" w:rsidP="00D40393">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Nuryanto, H. 2011. Budidaya Tanaman Krisan. Ganeca. Bekasi.</w:t>
      </w:r>
    </w:p>
    <w:p w:rsidR="00D40393" w:rsidRDefault="00D40393" w:rsidP="00D40393">
      <w:pPr>
        <w:autoSpaceDE w:val="0"/>
        <w:autoSpaceDN w:val="0"/>
        <w:adjustRightInd w:val="0"/>
        <w:spacing w:line="240" w:lineRule="auto"/>
        <w:jc w:val="both"/>
        <w:rPr>
          <w:rFonts w:ascii="Times New Roman" w:hAnsi="Times New Roman" w:cs="Times New Roman"/>
          <w:color w:val="000000"/>
          <w:sz w:val="24"/>
          <w:szCs w:val="24"/>
        </w:rPr>
      </w:pPr>
      <w:r w:rsidRPr="007D25D7">
        <w:rPr>
          <w:rFonts w:ascii="Times New Roman" w:hAnsi="Times New Roman" w:cs="Times New Roman"/>
          <w:color w:val="000000"/>
          <w:sz w:val="24"/>
          <w:szCs w:val="24"/>
        </w:rPr>
        <w:t xml:space="preserve">Nxumalo, S.S and P.K. Wahome. </w:t>
      </w:r>
      <w:r>
        <w:rPr>
          <w:rFonts w:ascii="Times New Roman" w:hAnsi="Times New Roman" w:cs="Times New Roman"/>
          <w:color w:val="000000"/>
          <w:sz w:val="24"/>
          <w:szCs w:val="24"/>
        </w:rPr>
        <w:t>2010. Effects of application of short-days at</w:t>
      </w:r>
      <w:r>
        <w:rPr>
          <w:rFonts w:ascii="Times New Roman" w:hAnsi="Times New Roman" w:cs="Times New Roman"/>
          <w:color w:val="000000"/>
          <w:sz w:val="24"/>
          <w:szCs w:val="24"/>
        </w:rPr>
        <w:tab/>
        <w:t>different period of the day on growth and flowering c</w:t>
      </w:r>
      <w:r w:rsidRPr="007D25D7">
        <w:rPr>
          <w:rFonts w:ascii="Times New Roman" w:hAnsi="Times New Roman" w:cs="Times New Roman"/>
          <w:color w:val="000000"/>
          <w:sz w:val="24"/>
          <w:szCs w:val="24"/>
        </w:rPr>
        <w:t>hrysanthemum</w:t>
      </w:r>
      <w:r w:rsidRPr="007D25D7">
        <w:rPr>
          <w:rFonts w:ascii="Times New Roman" w:hAnsi="Times New Roman" w:cs="Times New Roman"/>
          <w:color w:val="000000"/>
          <w:sz w:val="24"/>
          <w:szCs w:val="24"/>
        </w:rPr>
        <w:tab/>
        <w:t>(</w:t>
      </w:r>
      <w:r w:rsidRPr="00274695">
        <w:rPr>
          <w:rFonts w:ascii="Times New Roman" w:hAnsi="Times New Roman" w:cs="Times New Roman"/>
          <w:i/>
          <w:color w:val="000000"/>
          <w:sz w:val="24"/>
          <w:szCs w:val="24"/>
        </w:rPr>
        <w:t>Dendrathema</w:t>
      </w:r>
      <w:r w:rsidRPr="00274695">
        <w:rPr>
          <w:rFonts w:ascii="Times New Roman" w:hAnsi="Times New Roman" w:cs="Times New Roman"/>
          <w:i/>
          <w:color w:val="000000"/>
          <w:sz w:val="24"/>
          <w:szCs w:val="24"/>
        </w:rPr>
        <w:tab/>
        <w:t>grandiflorum</w:t>
      </w:r>
      <w:r>
        <w:rPr>
          <w:rFonts w:ascii="Times New Roman" w:hAnsi="Times New Roman" w:cs="Times New Roman"/>
          <w:color w:val="000000"/>
          <w:sz w:val="24"/>
          <w:szCs w:val="24"/>
        </w:rPr>
        <w:t xml:space="preserve">). Swaziland J. </w:t>
      </w:r>
      <w:r w:rsidRPr="007D25D7">
        <w:rPr>
          <w:rFonts w:ascii="Times New Roman" w:hAnsi="Times New Roman" w:cs="Times New Roman"/>
          <w:color w:val="000000"/>
          <w:sz w:val="24"/>
          <w:szCs w:val="24"/>
        </w:rPr>
        <w:t>of Agriculturan Social Science</w:t>
      </w:r>
      <w:r>
        <w:rPr>
          <w:rFonts w:ascii="Times New Roman" w:hAnsi="Times New Roman" w:cs="Times New Roman"/>
          <w:color w:val="000000"/>
          <w:sz w:val="24"/>
          <w:szCs w:val="24"/>
        </w:rPr>
        <w:t>.</w:t>
      </w:r>
      <w:r>
        <w:rPr>
          <w:rFonts w:ascii="Times New Roman" w:hAnsi="Times New Roman" w:cs="Times New Roman"/>
          <w:color w:val="000000"/>
          <w:sz w:val="24"/>
          <w:szCs w:val="24"/>
        </w:rPr>
        <w:tab/>
      </w:r>
      <w:r w:rsidRPr="007D25D7">
        <w:rPr>
          <w:rFonts w:ascii="Times New Roman" w:hAnsi="Times New Roman" w:cs="Times New Roman"/>
          <w:color w:val="000000"/>
          <w:sz w:val="24"/>
          <w:szCs w:val="24"/>
        </w:rPr>
        <w:t>6</w:t>
      </w:r>
      <w:r>
        <w:rPr>
          <w:rFonts w:ascii="Times New Roman" w:hAnsi="Times New Roman" w:cs="Times New Roman"/>
          <w:color w:val="000000"/>
          <w:sz w:val="24"/>
          <w:szCs w:val="24"/>
        </w:rPr>
        <w:t xml:space="preserve"> </w:t>
      </w:r>
      <w:r w:rsidRPr="007D25D7">
        <w:rPr>
          <w:rFonts w:ascii="Times New Roman" w:hAnsi="Times New Roman" w:cs="Times New Roman"/>
          <w:color w:val="000000"/>
          <w:sz w:val="24"/>
          <w:szCs w:val="24"/>
        </w:rPr>
        <w:t>(</w:t>
      </w:r>
      <w:r w:rsidRPr="00274695">
        <w:rPr>
          <w:rFonts w:ascii="Times New Roman" w:hAnsi="Times New Roman" w:cs="Times New Roman"/>
          <w:b/>
          <w:color w:val="000000"/>
          <w:sz w:val="24"/>
          <w:szCs w:val="24"/>
        </w:rPr>
        <w:t>2</w:t>
      </w:r>
      <w:r>
        <w:rPr>
          <w:rFonts w:ascii="Times New Roman" w:hAnsi="Times New Roman" w:cs="Times New Roman"/>
          <w:color w:val="000000"/>
          <w:sz w:val="24"/>
          <w:szCs w:val="24"/>
        </w:rPr>
        <w:t xml:space="preserve">): </w:t>
      </w:r>
      <w:r w:rsidRPr="007D25D7">
        <w:rPr>
          <w:rFonts w:ascii="Times New Roman" w:hAnsi="Times New Roman" w:cs="Times New Roman"/>
          <w:color w:val="000000"/>
          <w:sz w:val="24"/>
          <w:szCs w:val="24"/>
        </w:rPr>
        <w:t>39-42.</w:t>
      </w:r>
    </w:p>
    <w:p w:rsidR="00D40393" w:rsidRDefault="00D40393" w:rsidP="00D40393">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Pangemanan, L., G. Kapantow and M. Watung. 2011. Analisis pendapatan usahatani</w:t>
      </w:r>
      <w:r>
        <w:rPr>
          <w:rFonts w:ascii="Times New Roman" w:hAnsi="Times New Roman" w:cs="Times New Roman"/>
          <w:color w:val="000000"/>
          <w:sz w:val="24"/>
          <w:szCs w:val="24"/>
        </w:rPr>
        <w:tab/>
        <w:t>bunga potong (Studi kasus petani bunga krisan putih dikelurahan Kakaskaen</w:t>
      </w:r>
      <w:r>
        <w:rPr>
          <w:rFonts w:ascii="Times New Roman" w:hAnsi="Times New Roman" w:cs="Times New Roman"/>
          <w:color w:val="000000"/>
          <w:sz w:val="24"/>
          <w:szCs w:val="24"/>
        </w:rPr>
        <w:tab/>
        <w:t>Dua kecamatan Tomohon Utara). J. Agri-Sosioekonomi. 7 (</w:t>
      </w:r>
      <w:r w:rsidRPr="008631AE">
        <w:rPr>
          <w:rFonts w:ascii="Times New Roman" w:hAnsi="Times New Roman" w:cs="Times New Roman"/>
          <w:b/>
          <w:color w:val="000000"/>
          <w:sz w:val="24"/>
          <w:szCs w:val="24"/>
        </w:rPr>
        <w:t>2</w:t>
      </w:r>
      <w:r>
        <w:rPr>
          <w:rFonts w:ascii="Times New Roman" w:hAnsi="Times New Roman" w:cs="Times New Roman"/>
          <w:color w:val="000000"/>
          <w:sz w:val="24"/>
          <w:szCs w:val="24"/>
        </w:rPr>
        <w:t>): 5-14.</w:t>
      </w:r>
    </w:p>
    <w:p w:rsidR="00D40393" w:rsidRPr="00D40393" w:rsidRDefault="00D40393" w:rsidP="00D40393">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Purwanto, A.W dan T. Martini. 2009. Krisan Bunga Seribu Warna. Kanisius.</w:t>
      </w:r>
      <w:r>
        <w:rPr>
          <w:rFonts w:ascii="Times New Roman" w:hAnsi="Times New Roman" w:cs="Times New Roman"/>
          <w:color w:val="000000"/>
          <w:sz w:val="24"/>
          <w:szCs w:val="24"/>
        </w:rPr>
        <w:tab/>
        <w:t>Yogyakarta.</w:t>
      </w:r>
    </w:p>
    <w:p w:rsidR="00E4664D" w:rsidRDefault="00E4664D" w:rsidP="00E4664D">
      <w:pPr>
        <w:autoSpaceDE w:val="0"/>
        <w:autoSpaceDN w:val="0"/>
        <w:adjustRightInd w:val="0"/>
        <w:spacing w:line="240" w:lineRule="auto"/>
        <w:jc w:val="both"/>
        <w:rPr>
          <w:rFonts w:ascii="Times New Roman" w:hAnsi="Times New Roman" w:cs="Times New Roman"/>
          <w:color w:val="000000"/>
          <w:sz w:val="24"/>
          <w:szCs w:val="24"/>
        </w:rPr>
      </w:pPr>
      <w:r w:rsidRPr="007D25D7">
        <w:rPr>
          <w:rFonts w:ascii="Times New Roman" w:hAnsi="Times New Roman" w:cs="Times New Roman"/>
          <w:color w:val="000000"/>
          <w:sz w:val="24"/>
          <w:szCs w:val="24"/>
        </w:rPr>
        <w:t>Sari, I.P. 2008. Aplikasi Pewarnaan Biru Pada Bunga Potong Krisan</w:t>
      </w:r>
      <w:r w:rsidRPr="007D25D7">
        <w:rPr>
          <w:rFonts w:ascii="Times New Roman" w:hAnsi="Times New Roman" w:cs="Times New Roman"/>
          <w:color w:val="000000"/>
          <w:sz w:val="24"/>
          <w:szCs w:val="24"/>
        </w:rPr>
        <w:tab/>
        <w:t>(</w:t>
      </w:r>
      <w:r w:rsidRPr="007D25D7">
        <w:rPr>
          <w:rFonts w:ascii="Times New Roman" w:hAnsi="Times New Roman" w:cs="Times New Roman"/>
          <w:i/>
          <w:color w:val="000000"/>
          <w:sz w:val="24"/>
          <w:szCs w:val="24"/>
        </w:rPr>
        <w:t xml:space="preserve">Dendrathemagrandifola </w:t>
      </w:r>
      <w:r w:rsidRPr="007D25D7">
        <w:rPr>
          <w:rFonts w:ascii="Times New Roman" w:hAnsi="Times New Roman" w:cs="Times New Roman"/>
          <w:color w:val="000000"/>
          <w:sz w:val="24"/>
          <w:szCs w:val="24"/>
        </w:rPr>
        <w:t>Tzvelev), Gerbera (</w:t>
      </w:r>
      <w:r w:rsidRPr="007D25D7">
        <w:rPr>
          <w:rFonts w:ascii="Times New Roman" w:hAnsi="Times New Roman" w:cs="Times New Roman"/>
          <w:i/>
          <w:color w:val="000000"/>
          <w:sz w:val="24"/>
          <w:szCs w:val="24"/>
        </w:rPr>
        <w:t>Gerbera jamesonii</w:t>
      </w:r>
      <w:r>
        <w:rPr>
          <w:rFonts w:ascii="Times New Roman" w:hAnsi="Times New Roman" w:cs="Times New Roman"/>
          <w:color w:val="000000"/>
          <w:sz w:val="24"/>
          <w:szCs w:val="24"/>
        </w:rPr>
        <w:t xml:space="preserve"> Bolus) dan</w:t>
      </w:r>
      <w:r>
        <w:rPr>
          <w:rFonts w:ascii="Times New Roman" w:hAnsi="Times New Roman" w:cs="Times New Roman"/>
          <w:color w:val="000000"/>
          <w:sz w:val="24"/>
          <w:szCs w:val="24"/>
        </w:rPr>
        <w:tab/>
      </w:r>
      <w:r w:rsidRPr="007D25D7">
        <w:rPr>
          <w:rFonts w:ascii="Times New Roman" w:hAnsi="Times New Roman" w:cs="Times New Roman"/>
          <w:color w:val="000000"/>
          <w:sz w:val="24"/>
          <w:szCs w:val="24"/>
        </w:rPr>
        <w:t>Mawar (</w:t>
      </w:r>
      <w:r w:rsidRPr="007D25D7">
        <w:rPr>
          <w:rFonts w:ascii="Times New Roman" w:hAnsi="Times New Roman" w:cs="Times New Roman"/>
          <w:i/>
          <w:color w:val="000000"/>
          <w:sz w:val="24"/>
          <w:szCs w:val="24"/>
        </w:rPr>
        <w:t>Rosehybrida</w:t>
      </w:r>
      <w:r w:rsidRPr="007D25D7">
        <w:rPr>
          <w:rFonts w:ascii="Times New Roman" w:hAnsi="Times New Roman" w:cs="Times New Roman"/>
          <w:color w:val="000000"/>
          <w:sz w:val="24"/>
          <w:szCs w:val="24"/>
        </w:rPr>
        <w:t xml:space="preserve"> L.). S</w:t>
      </w:r>
      <w:r>
        <w:rPr>
          <w:rFonts w:ascii="Times New Roman" w:hAnsi="Times New Roman" w:cs="Times New Roman"/>
          <w:color w:val="000000"/>
          <w:sz w:val="24"/>
          <w:szCs w:val="24"/>
        </w:rPr>
        <w:t>kripsi. Departemen Agronomi dan Holtikultura</w:t>
      </w:r>
      <w:r>
        <w:rPr>
          <w:rFonts w:ascii="Times New Roman" w:hAnsi="Times New Roman" w:cs="Times New Roman"/>
          <w:color w:val="000000"/>
          <w:sz w:val="24"/>
          <w:szCs w:val="24"/>
        </w:rPr>
        <w:tab/>
      </w:r>
      <w:r w:rsidRPr="007D25D7">
        <w:rPr>
          <w:rFonts w:ascii="Times New Roman" w:hAnsi="Times New Roman" w:cs="Times New Roman"/>
          <w:color w:val="000000"/>
          <w:sz w:val="24"/>
          <w:szCs w:val="24"/>
        </w:rPr>
        <w:t>Fakultas Pertanian Institut Pertanian Bogor. Bogor.</w:t>
      </w:r>
    </w:p>
    <w:p w:rsidR="00002DAA" w:rsidRDefault="00002DAA" w:rsidP="00002DAA">
      <w:pPr>
        <w:autoSpaceDE w:val="0"/>
        <w:autoSpaceDN w:val="0"/>
        <w:adjustRightInd w:val="0"/>
        <w:spacing w:line="240" w:lineRule="auto"/>
        <w:jc w:val="both"/>
        <w:rPr>
          <w:rFonts w:ascii="Times New Roman" w:hAnsi="Times New Roman" w:cs="Times New Roman"/>
          <w:color w:val="000000"/>
          <w:sz w:val="24"/>
          <w:szCs w:val="24"/>
        </w:rPr>
      </w:pPr>
      <w:r w:rsidRPr="007D25D7">
        <w:rPr>
          <w:rFonts w:ascii="Times New Roman" w:hAnsi="Times New Roman" w:cs="Times New Roman"/>
          <w:sz w:val="24"/>
          <w:szCs w:val="24"/>
        </w:rPr>
        <w:t>S</w:t>
      </w:r>
      <w:r>
        <w:rPr>
          <w:rFonts w:ascii="Times New Roman" w:hAnsi="Times New Roman" w:cs="Times New Roman"/>
          <w:sz w:val="24"/>
          <w:szCs w:val="24"/>
        </w:rPr>
        <w:t>yafriyudin, N. T. L</w:t>
      </w:r>
      <w:r w:rsidRPr="007D25D7">
        <w:rPr>
          <w:rFonts w:ascii="Times New Roman" w:hAnsi="Times New Roman" w:cs="Times New Roman"/>
          <w:sz w:val="24"/>
          <w:szCs w:val="24"/>
        </w:rPr>
        <w:t xml:space="preserve">. 2015. </w:t>
      </w:r>
      <w:r>
        <w:rPr>
          <w:rFonts w:ascii="Times New Roman" w:hAnsi="Times New Roman" w:cs="Times New Roman"/>
          <w:color w:val="000000"/>
          <w:sz w:val="24"/>
          <w:szCs w:val="24"/>
        </w:rPr>
        <w:t>Analisis pertumbuhan t</w:t>
      </w:r>
      <w:r w:rsidRPr="007D25D7">
        <w:rPr>
          <w:rFonts w:ascii="Times New Roman" w:hAnsi="Times New Roman" w:cs="Times New Roman"/>
          <w:color w:val="000000"/>
          <w:sz w:val="24"/>
          <w:szCs w:val="24"/>
        </w:rPr>
        <w:t>an</w:t>
      </w:r>
      <w:r>
        <w:rPr>
          <w:rFonts w:ascii="Times New Roman" w:hAnsi="Times New Roman" w:cs="Times New Roman"/>
          <w:color w:val="000000"/>
          <w:sz w:val="24"/>
          <w:szCs w:val="24"/>
        </w:rPr>
        <w:t>aman krisan pada variabel warna</w:t>
      </w:r>
      <w:r>
        <w:rPr>
          <w:rFonts w:ascii="Times New Roman" w:hAnsi="Times New Roman" w:cs="Times New Roman"/>
          <w:color w:val="000000"/>
          <w:sz w:val="24"/>
          <w:szCs w:val="24"/>
        </w:rPr>
        <w:tab/>
        <w:t>cahaya lampu LED. J.</w:t>
      </w:r>
      <w:r w:rsidRPr="007D25D7">
        <w:rPr>
          <w:rFonts w:ascii="Times New Roman" w:hAnsi="Times New Roman" w:cs="Times New Roman"/>
          <w:color w:val="000000"/>
          <w:sz w:val="24"/>
          <w:szCs w:val="24"/>
        </w:rPr>
        <w:t xml:space="preserve"> Teknologi</w:t>
      </w:r>
      <w:r>
        <w:rPr>
          <w:rFonts w:ascii="Times New Roman" w:hAnsi="Times New Roman" w:cs="Times New Roman"/>
          <w:color w:val="000000"/>
          <w:sz w:val="24"/>
          <w:szCs w:val="24"/>
        </w:rPr>
        <w:t>.</w:t>
      </w:r>
      <w:r w:rsidRPr="007D25D7">
        <w:rPr>
          <w:rFonts w:ascii="Times New Roman" w:hAnsi="Times New Roman" w:cs="Times New Roman"/>
          <w:color w:val="000000"/>
          <w:sz w:val="24"/>
          <w:szCs w:val="24"/>
        </w:rPr>
        <w:t xml:space="preserve"> 8</w:t>
      </w:r>
      <w:r>
        <w:rPr>
          <w:rFonts w:ascii="Times New Roman" w:hAnsi="Times New Roman" w:cs="Times New Roman"/>
          <w:color w:val="000000"/>
          <w:sz w:val="24"/>
          <w:szCs w:val="24"/>
        </w:rPr>
        <w:t xml:space="preserve"> </w:t>
      </w:r>
      <w:r w:rsidRPr="007D25D7">
        <w:rPr>
          <w:rFonts w:ascii="Times New Roman" w:hAnsi="Times New Roman" w:cs="Times New Roman"/>
          <w:color w:val="000000"/>
          <w:sz w:val="24"/>
          <w:szCs w:val="24"/>
        </w:rPr>
        <w:t>(</w:t>
      </w:r>
      <w:r w:rsidRPr="00274695">
        <w:rPr>
          <w:rFonts w:ascii="Times New Roman" w:hAnsi="Times New Roman" w:cs="Times New Roman"/>
          <w:b/>
          <w:color w:val="000000"/>
          <w:sz w:val="24"/>
          <w:szCs w:val="24"/>
        </w:rPr>
        <w:t>1</w:t>
      </w:r>
      <w:r w:rsidRPr="007D25D7">
        <w:rPr>
          <w:rFonts w:ascii="Times New Roman" w:hAnsi="Times New Roman" w:cs="Times New Roman"/>
          <w:color w:val="000000"/>
          <w:sz w:val="24"/>
          <w:szCs w:val="24"/>
        </w:rPr>
        <w:t>): 83-87.</w:t>
      </w:r>
    </w:p>
    <w:p w:rsidR="00A2032E" w:rsidRDefault="00A2032E" w:rsidP="00002DAA">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Vina. 2016. Pertumbuhan dan Pembungaan Krisan (</w:t>
      </w:r>
      <w:r w:rsidRPr="00765A41">
        <w:rPr>
          <w:rFonts w:ascii="Times New Roman" w:hAnsi="Times New Roman" w:cs="Times New Roman"/>
          <w:i/>
          <w:color w:val="000000"/>
          <w:sz w:val="24"/>
          <w:szCs w:val="24"/>
        </w:rPr>
        <w:t>Chrysanthemum</w:t>
      </w:r>
      <w:r>
        <w:rPr>
          <w:rFonts w:ascii="Times New Roman" w:hAnsi="Times New Roman" w:cs="Times New Roman"/>
          <w:color w:val="000000"/>
          <w:sz w:val="24"/>
          <w:szCs w:val="24"/>
        </w:rPr>
        <w:t xml:space="preserve"> sp.) Pada</w:t>
      </w:r>
      <w:r>
        <w:rPr>
          <w:rFonts w:ascii="Times New Roman" w:hAnsi="Times New Roman" w:cs="Times New Roman"/>
          <w:color w:val="000000"/>
          <w:sz w:val="24"/>
          <w:szCs w:val="24"/>
        </w:rPr>
        <w:tab/>
        <w:t>Berbagai Komposisi Media Tanam. Universitas Andalas. Padang.</w:t>
      </w:r>
    </w:p>
    <w:p w:rsidR="00D40393" w:rsidRDefault="00D40393" w:rsidP="00002DAA">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Wahyuni, N.W.A,  I M A. Wijaya dan I. M. Nada. 2017. Laju pertumbuhan tanaman</w:t>
      </w:r>
      <w:r>
        <w:rPr>
          <w:rFonts w:ascii="Times New Roman" w:hAnsi="Times New Roman" w:cs="Times New Roman"/>
          <w:color w:val="000000"/>
          <w:sz w:val="24"/>
          <w:szCs w:val="24"/>
        </w:rPr>
        <w:tab/>
        <w:t>krisan (</w:t>
      </w:r>
      <w:r w:rsidRPr="00A425EB">
        <w:rPr>
          <w:rFonts w:ascii="Times New Roman" w:hAnsi="Times New Roman" w:cs="Times New Roman"/>
          <w:i/>
          <w:color w:val="000000"/>
          <w:sz w:val="24"/>
          <w:szCs w:val="24"/>
        </w:rPr>
        <w:t>Chrysantemum</w:t>
      </w:r>
      <w:r>
        <w:rPr>
          <w:rFonts w:ascii="Times New Roman" w:hAnsi="Times New Roman" w:cs="Times New Roman"/>
          <w:color w:val="000000"/>
          <w:sz w:val="24"/>
          <w:szCs w:val="24"/>
        </w:rPr>
        <w:t>) pada pemberian tambahan cahaya lampu LED (</w:t>
      </w:r>
      <w:r>
        <w:rPr>
          <w:rFonts w:ascii="Times New Roman" w:hAnsi="Times New Roman" w:cs="Times New Roman"/>
          <w:i/>
          <w:color w:val="000000"/>
          <w:sz w:val="24"/>
          <w:szCs w:val="24"/>
        </w:rPr>
        <w:t>Light</w:t>
      </w:r>
      <w:r>
        <w:rPr>
          <w:rFonts w:ascii="Times New Roman" w:hAnsi="Times New Roman" w:cs="Times New Roman"/>
          <w:i/>
          <w:color w:val="000000"/>
          <w:sz w:val="24"/>
          <w:szCs w:val="24"/>
        </w:rPr>
        <w:lastRenderedPageBreak/>
        <w:tab/>
      </w:r>
      <w:r w:rsidRPr="00A425EB">
        <w:rPr>
          <w:rFonts w:ascii="Times New Roman" w:hAnsi="Times New Roman" w:cs="Times New Roman"/>
          <w:i/>
          <w:color w:val="000000"/>
          <w:sz w:val="24"/>
          <w:szCs w:val="24"/>
        </w:rPr>
        <w:t>Emitting Diode</w:t>
      </w:r>
      <w:r>
        <w:rPr>
          <w:rFonts w:ascii="Times New Roman" w:hAnsi="Times New Roman" w:cs="Times New Roman"/>
          <w:color w:val="000000"/>
          <w:sz w:val="24"/>
          <w:szCs w:val="24"/>
        </w:rPr>
        <w:t>) kombinasi warna merah-biru dengan metode siklik. J.</w:t>
      </w:r>
      <w:r>
        <w:rPr>
          <w:rFonts w:ascii="Times New Roman" w:hAnsi="Times New Roman" w:cs="Times New Roman"/>
          <w:color w:val="000000"/>
          <w:sz w:val="24"/>
          <w:szCs w:val="24"/>
        </w:rPr>
        <w:tab/>
        <w:t>Biosistem dan Teknik Pertanian. 5 (</w:t>
      </w:r>
      <w:r w:rsidRPr="00A425EB">
        <w:rPr>
          <w:rFonts w:ascii="Times New Roman" w:hAnsi="Times New Roman" w:cs="Times New Roman"/>
          <w:b/>
          <w:color w:val="000000"/>
          <w:sz w:val="24"/>
          <w:szCs w:val="24"/>
        </w:rPr>
        <w:t>1</w:t>
      </w:r>
      <w:r>
        <w:rPr>
          <w:rFonts w:ascii="Times New Roman" w:hAnsi="Times New Roman" w:cs="Times New Roman"/>
          <w:color w:val="000000"/>
          <w:sz w:val="24"/>
          <w:szCs w:val="24"/>
        </w:rPr>
        <w:t>): 152-162.</w:t>
      </w:r>
    </w:p>
    <w:p w:rsidR="001649AA" w:rsidRDefault="001649AA" w:rsidP="001649AA">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Wasito, A dan B. Marwoto. 2003. Evaluasi daya hasil dan adaptasi klon-klon</w:t>
      </w:r>
      <w:r>
        <w:rPr>
          <w:rFonts w:ascii="Times New Roman" w:hAnsi="Times New Roman" w:cs="Times New Roman"/>
          <w:color w:val="000000"/>
          <w:sz w:val="24"/>
          <w:szCs w:val="24"/>
        </w:rPr>
        <w:tab/>
        <w:t>harapan krisan. J. Hortikultura. 13 (</w:t>
      </w:r>
      <w:r w:rsidRPr="00334B93">
        <w:rPr>
          <w:rFonts w:ascii="Times New Roman" w:hAnsi="Times New Roman" w:cs="Times New Roman"/>
          <w:b/>
          <w:color w:val="000000"/>
          <w:sz w:val="24"/>
          <w:szCs w:val="24"/>
        </w:rPr>
        <w:t>3</w:t>
      </w:r>
      <w:r>
        <w:rPr>
          <w:rFonts w:ascii="Times New Roman" w:hAnsi="Times New Roman" w:cs="Times New Roman"/>
          <w:color w:val="000000"/>
          <w:sz w:val="24"/>
          <w:szCs w:val="24"/>
        </w:rPr>
        <w:t>): 1-6.</w:t>
      </w:r>
    </w:p>
    <w:p w:rsidR="001649AA" w:rsidRDefault="001649AA" w:rsidP="00002DAA">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Wasito, A dan B. Marwoto. 2003. Pengujian keefektivan gliokompos terhadap</w:t>
      </w:r>
      <w:r>
        <w:rPr>
          <w:rFonts w:ascii="Times New Roman" w:hAnsi="Times New Roman" w:cs="Times New Roman"/>
          <w:color w:val="000000"/>
          <w:sz w:val="24"/>
          <w:szCs w:val="24"/>
        </w:rPr>
        <w:tab/>
        <w:t>pertumbuhan dan perkembangan tanaman krisan (</w:t>
      </w:r>
      <w:r w:rsidRPr="00324AEC">
        <w:rPr>
          <w:rFonts w:ascii="Times New Roman" w:hAnsi="Times New Roman" w:cs="Times New Roman"/>
          <w:i/>
          <w:color w:val="000000"/>
          <w:sz w:val="24"/>
          <w:szCs w:val="24"/>
        </w:rPr>
        <w:t>Chrysanthemum</w:t>
      </w:r>
      <w:r>
        <w:rPr>
          <w:rFonts w:ascii="Times New Roman" w:hAnsi="Times New Roman" w:cs="Times New Roman"/>
          <w:color w:val="000000"/>
          <w:sz w:val="24"/>
          <w:szCs w:val="24"/>
        </w:rPr>
        <w:t>). J.</w:t>
      </w:r>
      <w:r>
        <w:rPr>
          <w:rFonts w:ascii="Times New Roman" w:hAnsi="Times New Roman" w:cs="Times New Roman"/>
          <w:color w:val="000000"/>
          <w:sz w:val="24"/>
          <w:szCs w:val="24"/>
        </w:rPr>
        <w:tab/>
        <w:t>Hortikultura. 13 (</w:t>
      </w:r>
      <w:r w:rsidRPr="00324AEC">
        <w:rPr>
          <w:rFonts w:ascii="Times New Roman" w:hAnsi="Times New Roman" w:cs="Times New Roman"/>
          <w:b/>
          <w:color w:val="000000"/>
          <w:sz w:val="24"/>
          <w:szCs w:val="24"/>
        </w:rPr>
        <w:t>3</w:t>
      </w:r>
      <w:r>
        <w:rPr>
          <w:rFonts w:ascii="Times New Roman" w:hAnsi="Times New Roman" w:cs="Times New Roman"/>
          <w:color w:val="000000"/>
          <w:sz w:val="24"/>
          <w:szCs w:val="24"/>
        </w:rPr>
        <w:t>): 1-6.</w:t>
      </w:r>
    </w:p>
    <w:p w:rsidR="00D51A62" w:rsidRPr="001E110D" w:rsidRDefault="00002DAA" w:rsidP="001E110D">
      <w:pPr>
        <w:autoSpaceDE w:val="0"/>
        <w:autoSpaceDN w:val="0"/>
        <w:adjustRightInd w:val="0"/>
        <w:spacing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Wiguna, I. K. W. 2015. </w:t>
      </w:r>
      <w:r>
        <w:rPr>
          <w:rFonts w:ascii="Times New Roman" w:eastAsia="Times New Roman" w:hAnsi="Times New Roman" w:cs="Times New Roman"/>
          <w:color w:val="000000"/>
          <w:sz w:val="24"/>
          <w:szCs w:val="24"/>
          <w:lang w:eastAsia="id-ID"/>
        </w:rPr>
        <w:t xml:space="preserve">Respon Tanaman </w:t>
      </w:r>
      <w:r w:rsidRPr="007D25D7">
        <w:rPr>
          <w:rFonts w:ascii="Times New Roman" w:eastAsia="Times New Roman" w:hAnsi="Times New Roman" w:cs="Times New Roman"/>
          <w:color w:val="000000"/>
          <w:sz w:val="24"/>
          <w:szCs w:val="24"/>
          <w:lang w:eastAsia="id-ID"/>
        </w:rPr>
        <w:t>T</w:t>
      </w:r>
      <w:r>
        <w:rPr>
          <w:rFonts w:ascii="Times New Roman" w:eastAsia="Times New Roman" w:hAnsi="Times New Roman" w:cs="Times New Roman"/>
          <w:color w:val="000000"/>
          <w:sz w:val="24"/>
          <w:szCs w:val="24"/>
          <w:lang w:eastAsia="id-ID"/>
        </w:rPr>
        <w:t>erhadap Penambahan Warna Cahaya Lampu</w:t>
      </w:r>
      <w:r>
        <w:rPr>
          <w:rFonts w:ascii="Times New Roman" w:eastAsia="Times New Roman" w:hAnsi="Times New Roman" w:cs="Times New Roman"/>
          <w:color w:val="000000"/>
          <w:sz w:val="24"/>
          <w:szCs w:val="24"/>
          <w:lang w:eastAsia="id-ID"/>
        </w:rPr>
        <w:tab/>
        <w:t xml:space="preserve">LED Selama 30 Hari Pada </w:t>
      </w:r>
      <w:r w:rsidRPr="007D25D7">
        <w:rPr>
          <w:rFonts w:ascii="Times New Roman" w:eastAsia="Times New Roman" w:hAnsi="Times New Roman" w:cs="Times New Roman"/>
          <w:color w:val="000000"/>
          <w:sz w:val="24"/>
          <w:szCs w:val="24"/>
          <w:lang w:eastAsia="id-ID"/>
        </w:rPr>
        <w:t>F</w:t>
      </w:r>
      <w:r>
        <w:rPr>
          <w:rFonts w:ascii="Times New Roman" w:eastAsia="Times New Roman" w:hAnsi="Times New Roman" w:cs="Times New Roman"/>
          <w:color w:val="000000"/>
          <w:sz w:val="24"/>
          <w:szCs w:val="24"/>
          <w:lang w:eastAsia="id-ID"/>
        </w:rPr>
        <w:t>ase Vegetatif Terhadap Produksi Dan Kualitas</w:t>
      </w:r>
      <w:r>
        <w:rPr>
          <w:rFonts w:ascii="Times New Roman" w:eastAsia="Times New Roman" w:hAnsi="Times New Roman" w:cs="Times New Roman"/>
          <w:color w:val="000000"/>
          <w:sz w:val="24"/>
          <w:szCs w:val="24"/>
          <w:lang w:eastAsia="id-ID"/>
        </w:rPr>
        <w:tab/>
        <w:t xml:space="preserve">Bunga Krisan </w:t>
      </w:r>
      <w:r w:rsidRPr="007D25D7">
        <w:rPr>
          <w:rFonts w:ascii="Times New Roman" w:eastAsia="Times New Roman" w:hAnsi="Times New Roman" w:cs="Times New Roman"/>
          <w:color w:val="000000"/>
          <w:sz w:val="24"/>
          <w:szCs w:val="24"/>
          <w:lang w:eastAsia="id-ID"/>
        </w:rPr>
        <w:t>(</w:t>
      </w:r>
      <w:r w:rsidRPr="007D25D7">
        <w:rPr>
          <w:rFonts w:ascii="Times New Roman" w:eastAsia="Times New Roman" w:hAnsi="Times New Roman" w:cs="Times New Roman"/>
          <w:i/>
          <w:color w:val="000000"/>
          <w:sz w:val="24"/>
          <w:szCs w:val="24"/>
          <w:lang w:eastAsia="id-ID"/>
        </w:rPr>
        <w:t>Crhysantemum</w:t>
      </w:r>
      <w:r>
        <w:rPr>
          <w:rFonts w:ascii="Times New Roman" w:eastAsia="Times New Roman" w:hAnsi="Times New Roman" w:cs="Times New Roman"/>
          <w:color w:val="000000"/>
          <w:sz w:val="24"/>
          <w:szCs w:val="24"/>
          <w:lang w:eastAsia="id-ID"/>
        </w:rPr>
        <w:t>). Skripsi. Program Studi Teknik Pertanian,</w:t>
      </w:r>
      <w:r>
        <w:rPr>
          <w:rFonts w:ascii="Times New Roman" w:eastAsia="Times New Roman" w:hAnsi="Times New Roman" w:cs="Times New Roman"/>
          <w:color w:val="000000"/>
          <w:sz w:val="24"/>
          <w:szCs w:val="24"/>
          <w:lang w:eastAsia="id-ID"/>
        </w:rPr>
        <w:tab/>
        <w:t xml:space="preserve">Fakultas Teknologi </w:t>
      </w:r>
      <w:r w:rsidRPr="007D25D7">
        <w:rPr>
          <w:rFonts w:ascii="Times New Roman" w:eastAsia="Times New Roman" w:hAnsi="Times New Roman" w:cs="Times New Roman"/>
          <w:color w:val="000000"/>
          <w:sz w:val="24"/>
          <w:szCs w:val="24"/>
          <w:lang w:eastAsia="id-ID"/>
        </w:rPr>
        <w:t>Pertanian Universit</w:t>
      </w:r>
      <w:r>
        <w:rPr>
          <w:rFonts w:ascii="Times New Roman" w:eastAsia="Times New Roman" w:hAnsi="Times New Roman" w:cs="Times New Roman"/>
          <w:color w:val="000000"/>
          <w:sz w:val="24"/>
          <w:szCs w:val="24"/>
          <w:lang w:eastAsia="id-ID"/>
        </w:rPr>
        <w:t xml:space="preserve">as </w:t>
      </w:r>
      <w:r w:rsidRPr="007D25D7">
        <w:rPr>
          <w:rFonts w:ascii="Times New Roman" w:eastAsia="Times New Roman" w:hAnsi="Times New Roman" w:cs="Times New Roman"/>
          <w:color w:val="000000"/>
          <w:sz w:val="24"/>
          <w:szCs w:val="24"/>
          <w:lang w:eastAsia="id-ID"/>
        </w:rPr>
        <w:t>Udayana. Bali.</w:t>
      </w:r>
    </w:p>
    <w:p w:rsidR="00621074" w:rsidRPr="00563406" w:rsidRDefault="00621074" w:rsidP="00490E23">
      <w:pPr>
        <w:autoSpaceDE w:val="0"/>
        <w:autoSpaceDN w:val="0"/>
        <w:adjustRightInd w:val="0"/>
        <w:spacing w:after="0" w:line="240" w:lineRule="auto"/>
        <w:ind w:left="567" w:hanging="567"/>
        <w:jc w:val="both"/>
        <w:rPr>
          <w:rFonts w:ascii="Times New Roman" w:hAnsi="Times New Roman" w:cs="Times New Roman"/>
          <w:iCs/>
          <w:color w:val="000000"/>
          <w:sz w:val="24"/>
          <w:szCs w:val="24"/>
        </w:rPr>
      </w:pPr>
    </w:p>
    <w:sectPr w:rsidR="00621074" w:rsidRPr="00563406" w:rsidSect="000C0D21">
      <w:type w:val="continuous"/>
      <w:pgSz w:w="11906" w:h="16838"/>
      <w:pgMar w:top="1701" w:right="1701"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7E88" w:rsidRDefault="005A7E88" w:rsidP="00B46A71">
      <w:pPr>
        <w:spacing w:after="0" w:line="240" w:lineRule="auto"/>
      </w:pPr>
      <w:r>
        <w:separator/>
      </w:r>
    </w:p>
  </w:endnote>
  <w:endnote w:type="continuationSeparator" w:id="1">
    <w:p w:rsidR="005A7E88" w:rsidRDefault="005A7E88" w:rsidP="00B46A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7E88" w:rsidRDefault="005A7E88" w:rsidP="00B46A71">
      <w:pPr>
        <w:spacing w:after="0" w:line="240" w:lineRule="auto"/>
      </w:pPr>
      <w:r>
        <w:separator/>
      </w:r>
    </w:p>
  </w:footnote>
  <w:footnote w:type="continuationSeparator" w:id="1">
    <w:p w:rsidR="005A7E88" w:rsidRDefault="005A7E88" w:rsidP="00B46A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CA382B"/>
    <w:multiLevelType w:val="multilevel"/>
    <w:tmpl w:val="39F83C80"/>
    <w:lvl w:ilvl="0">
      <w:start w:val="1"/>
      <w:numFmt w:val="decimal"/>
      <w:lvlText w:val="%1."/>
      <w:lvlJc w:val="left"/>
      <w:pPr>
        <w:ind w:left="1854" w:hanging="360"/>
      </w:pPr>
      <w:rPr>
        <w:rFonts w:hint="default"/>
        <w:b w:val="0"/>
      </w:rPr>
    </w:lvl>
    <w:lvl w:ilvl="1">
      <w:start w:val="1"/>
      <w:numFmt w:val="decimal"/>
      <w:isLgl/>
      <w:lvlText w:val="%1.%2."/>
      <w:lvlJc w:val="left"/>
      <w:pPr>
        <w:ind w:left="1854" w:hanging="360"/>
      </w:pPr>
      <w:rPr>
        <w:rFonts w:hint="default"/>
        <w:b/>
        <w:color w:val="auto"/>
      </w:rPr>
    </w:lvl>
    <w:lvl w:ilvl="2">
      <w:start w:val="1"/>
      <w:numFmt w:val="decimal"/>
      <w:isLgl/>
      <w:lvlText w:val="%1.%2.%3."/>
      <w:lvlJc w:val="left"/>
      <w:pPr>
        <w:ind w:left="2214" w:hanging="720"/>
      </w:pPr>
      <w:rPr>
        <w:rFonts w:hint="default"/>
        <w:color w:val="auto"/>
      </w:rPr>
    </w:lvl>
    <w:lvl w:ilvl="3">
      <w:start w:val="1"/>
      <w:numFmt w:val="decimal"/>
      <w:isLgl/>
      <w:lvlText w:val="%1.%2.%3.%4."/>
      <w:lvlJc w:val="left"/>
      <w:pPr>
        <w:ind w:left="2214" w:hanging="720"/>
      </w:pPr>
      <w:rPr>
        <w:rFonts w:hint="default"/>
        <w:color w:val="auto"/>
      </w:rPr>
    </w:lvl>
    <w:lvl w:ilvl="4">
      <w:start w:val="1"/>
      <w:numFmt w:val="decimal"/>
      <w:isLgl/>
      <w:lvlText w:val="%1.%2.%3.%4.%5."/>
      <w:lvlJc w:val="left"/>
      <w:pPr>
        <w:ind w:left="2574" w:hanging="1080"/>
      </w:pPr>
      <w:rPr>
        <w:rFonts w:hint="default"/>
        <w:color w:val="auto"/>
      </w:rPr>
    </w:lvl>
    <w:lvl w:ilvl="5">
      <w:start w:val="1"/>
      <w:numFmt w:val="decimal"/>
      <w:isLgl/>
      <w:lvlText w:val="%1.%2.%3.%4.%5.%6."/>
      <w:lvlJc w:val="left"/>
      <w:pPr>
        <w:ind w:left="2574" w:hanging="1080"/>
      </w:pPr>
      <w:rPr>
        <w:rFonts w:hint="default"/>
        <w:color w:val="auto"/>
      </w:rPr>
    </w:lvl>
    <w:lvl w:ilvl="6">
      <w:start w:val="1"/>
      <w:numFmt w:val="decimal"/>
      <w:isLgl/>
      <w:lvlText w:val="%1.%2.%3.%4.%5.%6.%7."/>
      <w:lvlJc w:val="left"/>
      <w:pPr>
        <w:ind w:left="2934" w:hanging="1440"/>
      </w:pPr>
      <w:rPr>
        <w:rFonts w:hint="default"/>
        <w:color w:val="auto"/>
      </w:rPr>
    </w:lvl>
    <w:lvl w:ilvl="7">
      <w:start w:val="1"/>
      <w:numFmt w:val="decimal"/>
      <w:isLgl/>
      <w:lvlText w:val="%1.%2.%3.%4.%5.%6.%7.%8."/>
      <w:lvlJc w:val="left"/>
      <w:pPr>
        <w:ind w:left="2934" w:hanging="1440"/>
      </w:pPr>
      <w:rPr>
        <w:rFonts w:hint="default"/>
        <w:color w:val="auto"/>
      </w:rPr>
    </w:lvl>
    <w:lvl w:ilvl="8">
      <w:start w:val="1"/>
      <w:numFmt w:val="decimal"/>
      <w:isLgl/>
      <w:lvlText w:val="%1.%2.%3.%4.%5.%6.%7.%8.%9."/>
      <w:lvlJc w:val="left"/>
      <w:pPr>
        <w:ind w:left="3294" w:hanging="1800"/>
      </w:pPr>
      <w:rPr>
        <w:rFonts w:hint="default"/>
        <w:color w:val="auto"/>
      </w:rPr>
    </w:lvl>
  </w:abstractNum>
  <w:abstractNum w:abstractNumId="1">
    <w:nsid w:val="512A7147"/>
    <w:multiLevelType w:val="hybridMultilevel"/>
    <w:tmpl w:val="E5625D3A"/>
    <w:lvl w:ilvl="0" w:tplc="652CB0EC">
      <w:start w:val="1"/>
      <w:numFmt w:val="lowerLetter"/>
      <w:lvlText w:val="(%1)"/>
      <w:lvlJc w:val="left"/>
      <w:pPr>
        <w:ind w:left="2220" w:hanging="360"/>
      </w:pPr>
      <w:rPr>
        <w:rFonts w:asciiTheme="minorHAnsi" w:hAnsiTheme="minorHAnsi" w:cstheme="minorBidi" w:hint="default"/>
        <w:sz w:val="22"/>
      </w:rPr>
    </w:lvl>
    <w:lvl w:ilvl="1" w:tplc="04210019" w:tentative="1">
      <w:start w:val="1"/>
      <w:numFmt w:val="lowerLetter"/>
      <w:lvlText w:val="%2."/>
      <w:lvlJc w:val="left"/>
      <w:pPr>
        <w:ind w:left="2940" w:hanging="360"/>
      </w:pPr>
    </w:lvl>
    <w:lvl w:ilvl="2" w:tplc="0421001B" w:tentative="1">
      <w:start w:val="1"/>
      <w:numFmt w:val="lowerRoman"/>
      <w:lvlText w:val="%3."/>
      <w:lvlJc w:val="right"/>
      <w:pPr>
        <w:ind w:left="3660" w:hanging="180"/>
      </w:pPr>
    </w:lvl>
    <w:lvl w:ilvl="3" w:tplc="0421000F" w:tentative="1">
      <w:start w:val="1"/>
      <w:numFmt w:val="decimal"/>
      <w:lvlText w:val="%4."/>
      <w:lvlJc w:val="left"/>
      <w:pPr>
        <w:ind w:left="4380" w:hanging="360"/>
      </w:pPr>
    </w:lvl>
    <w:lvl w:ilvl="4" w:tplc="04210019" w:tentative="1">
      <w:start w:val="1"/>
      <w:numFmt w:val="lowerLetter"/>
      <w:lvlText w:val="%5."/>
      <w:lvlJc w:val="left"/>
      <w:pPr>
        <w:ind w:left="5100" w:hanging="360"/>
      </w:pPr>
    </w:lvl>
    <w:lvl w:ilvl="5" w:tplc="0421001B" w:tentative="1">
      <w:start w:val="1"/>
      <w:numFmt w:val="lowerRoman"/>
      <w:lvlText w:val="%6."/>
      <w:lvlJc w:val="right"/>
      <w:pPr>
        <w:ind w:left="5820" w:hanging="180"/>
      </w:pPr>
    </w:lvl>
    <w:lvl w:ilvl="6" w:tplc="0421000F" w:tentative="1">
      <w:start w:val="1"/>
      <w:numFmt w:val="decimal"/>
      <w:lvlText w:val="%7."/>
      <w:lvlJc w:val="left"/>
      <w:pPr>
        <w:ind w:left="6540" w:hanging="360"/>
      </w:pPr>
    </w:lvl>
    <w:lvl w:ilvl="7" w:tplc="04210019" w:tentative="1">
      <w:start w:val="1"/>
      <w:numFmt w:val="lowerLetter"/>
      <w:lvlText w:val="%8."/>
      <w:lvlJc w:val="left"/>
      <w:pPr>
        <w:ind w:left="7260" w:hanging="360"/>
      </w:pPr>
    </w:lvl>
    <w:lvl w:ilvl="8" w:tplc="0421001B" w:tentative="1">
      <w:start w:val="1"/>
      <w:numFmt w:val="lowerRoman"/>
      <w:lvlText w:val="%9."/>
      <w:lvlJc w:val="right"/>
      <w:pPr>
        <w:ind w:left="7980" w:hanging="180"/>
      </w:pPr>
    </w:lvl>
  </w:abstractNum>
  <w:abstractNum w:abstractNumId="2">
    <w:nsid w:val="64641E72"/>
    <w:multiLevelType w:val="hybridMultilevel"/>
    <w:tmpl w:val="69E29E96"/>
    <w:lvl w:ilvl="0" w:tplc="EE5E17F4">
      <w:start w:val="2"/>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footnotePr>
    <w:footnote w:id="0"/>
    <w:footnote w:id="1"/>
  </w:footnotePr>
  <w:endnotePr>
    <w:endnote w:id="0"/>
    <w:endnote w:id="1"/>
  </w:endnotePr>
  <w:compat/>
  <w:rsids>
    <w:rsidRoot w:val="00E97048"/>
    <w:rsid w:val="00002DAA"/>
    <w:rsid w:val="00020705"/>
    <w:rsid w:val="00033DC7"/>
    <w:rsid w:val="0003744A"/>
    <w:rsid w:val="00064733"/>
    <w:rsid w:val="000753D0"/>
    <w:rsid w:val="000763BA"/>
    <w:rsid w:val="00080FE9"/>
    <w:rsid w:val="00082670"/>
    <w:rsid w:val="0008531B"/>
    <w:rsid w:val="0009080B"/>
    <w:rsid w:val="000978F3"/>
    <w:rsid w:val="000A0750"/>
    <w:rsid w:val="000A53A3"/>
    <w:rsid w:val="000B38B4"/>
    <w:rsid w:val="000C0D21"/>
    <w:rsid w:val="000C287E"/>
    <w:rsid w:val="000C7445"/>
    <w:rsid w:val="000D23C8"/>
    <w:rsid w:val="000E066D"/>
    <w:rsid w:val="000E15E0"/>
    <w:rsid w:val="0011196C"/>
    <w:rsid w:val="00133245"/>
    <w:rsid w:val="0014288E"/>
    <w:rsid w:val="001502F9"/>
    <w:rsid w:val="00162478"/>
    <w:rsid w:val="001649AA"/>
    <w:rsid w:val="0019141E"/>
    <w:rsid w:val="00194E37"/>
    <w:rsid w:val="001954DC"/>
    <w:rsid w:val="001B3EE8"/>
    <w:rsid w:val="001D2218"/>
    <w:rsid w:val="001E110D"/>
    <w:rsid w:val="001E4E5F"/>
    <w:rsid w:val="00207501"/>
    <w:rsid w:val="00207A99"/>
    <w:rsid w:val="00213525"/>
    <w:rsid w:val="0021578F"/>
    <w:rsid w:val="00223542"/>
    <w:rsid w:val="00230FA9"/>
    <w:rsid w:val="00231DF3"/>
    <w:rsid w:val="00232C31"/>
    <w:rsid w:val="002356B8"/>
    <w:rsid w:val="0024351E"/>
    <w:rsid w:val="002471C7"/>
    <w:rsid w:val="00266F31"/>
    <w:rsid w:val="00291CD7"/>
    <w:rsid w:val="00293D65"/>
    <w:rsid w:val="00294151"/>
    <w:rsid w:val="002A0DA2"/>
    <w:rsid w:val="002A43E3"/>
    <w:rsid w:val="002C2A34"/>
    <w:rsid w:val="002D224B"/>
    <w:rsid w:val="002F5679"/>
    <w:rsid w:val="002F6B77"/>
    <w:rsid w:val="0030206F"/>
    <w:rsid w:val="003025E7"/>
    <w:rsid w:val="00313E4E"/>
    <w:rsid w:val="00314E7A"/>
    <w:rsid w:val="00323F6D"/>
    <w:rsid w:val="00335432"/>
    <w:rsid w:val="00336C46"/>
    <w:rsid w:val="00341182"/>
    <w:rsid w:val="0034327A"/>
    <w:rsid w:val="003477C3"/>
    <w:rsid w:val="003501D0"/>
    <w:rsid w:val="00352935"/>
    <w:rsid w:val="00355F20"/>
    <w:rsid w:val="0037298A"/>
    <w:rsid w:val="00392089"/>
    <w:rsid w:val="003B1A83"/>
    <w:rsid w:val="003C1535"/>
    <w:rsid w:val="003D3CE0"/>
    <w:rsid w:val="003F2A33"/>
    <w:rsid w:val="003F4184"/>
    <w:rsid w:val="00402DE8"/>
    <w:rsid w:val="00405D17"/>
    <w:rsid w:val="0040765A"/>
    <w:rsid w:val="00416155"/>
    <w:rsid w:val="00426B3D"/>
    <w:rsid w:val="00431AD2"/>
    <w:rsid w:val="00434FBC"/>
    <w:rsid w:val="004410D9"/>
    <w:rsid w:val="00484E71"/>
    <w:rsid w:val="00490B37"/>
    <w:rsid w:val="00490E23"/>
    <w:rsid w:val="004D07A7"/>
    <w:rsid w:val="004F5425"/>
    <w:rsid w:val="00504159"/>
    <w:rsid w:val="00506EAB"/>
    <w:rsid w:val="00507A19"/>
    <w:rsid w:val="00512BA4"/>
    <w:rsid w:val="00522C5A"/>
    <w:rsid w:val="00534FBD"/>
    <w:rsid w:val="005449F2"/>
    <w:rsid w:val="00550BB9"/>
    <w:rsid w:val="00563406"/>
    <w:rsid w:val="00566224"/>
    <w:rsid w:val="005718AF"/>
    <w:rsid w:val="005874C2"/>
    <w:rsid w:val="005A0251"/>
    <w:rsid w:val="005A7E88"/>
    <w:rsid w:val="005C0900"/>
    <w:rsid w:val="005C16DF"/>
    <w:rsid w:val="005E4457"/>
    <w:rsid w:val="006102B4"/>
    <w:rsid w:val="00616231"/>
    <w:rsid w:val="00621074"/>
    <w:rsid w:val="00622A0B"/>
    <w:rsid w:val="00633BC6"/>
    <w:rsid w:val="00652891"/>
    <w:rsid w:val="006558B7"/>
    <w:rsid w:val="00665C52"/>
    <w:rsid w:val="00671518"/>
    <w:rsid w:val="00696394"/>
    <w:rsid w:val="006970E2"/>
    <w:rsid w:val="006A5731"/>
    <w:rsid w:val="006B25E9"/>
    <w:rsid w:val="006B4F70"/>
    <w:rsid w:val="006C02A2"/>
    <w:rsid w:val="006C2139"/>
    <w:rsid w:val="006C4FB0"/>
    <w:rsid w:val="006D60CA"/>
    <w:rsid w:val="006E0AF6"/>
    <w:rsid w:val="006E439F"/>
    <w:rsid w:val="006E4445"/>
    <w:rsid w:val="006E7050"/>
    <w:rsid w:val="006F0A79"/>
    <w:rsid w:val="006F1621"/>
    <w:rsid w:val="006F7D32"/>
    <w:rsid w:val="00711913"/>
    <w:rsid w:val="0072363F"/>
    <w:rsid w:val="00732B76"/>
    <w:rsid w:val="0073334F"/>
    <w:rsid w:val="00746082"/>
    <w:rsid w:val="00747929"/>
    <w:rsid w:val="007526ED"/>
    <w:rsid w:val="00780007"/>
    <w:rsid w:val="00782B66"/>
    <w:rsid w:val="00783D24"/>
    <w:rsid w:val="00790D4B"/>
    <w:rsid w:val="00795DDF"/>
    <w:rsid w:val="007C32A8"/>
    <w:rsid w:val="007D0C8C"/>
    <w:rsid w:val="007D7815"/>
    <w:rsid w:val="007E6F80"/>
    <w:rsid w:val="007F09B1"/>
    <w:rsid w:val="007F5A71"/>
    <w:rsid w:val="007F6EE6"/>
    <w:rsid w:val="007F79D3"/>
    <w:rsid w:val="008158CE"/>
    <w:rsid w:val="008200C0"/>
    <w:rsid w:val="0083375F"/>
    <w:rsid w:val="00841166"/>
    <w:rsid w:val="00865FEA"/>
    <w:rsid w:val="00870B9F"/>
    <w:rsid w:val="008801D5"/>
    <w:rsid w:val="0088047E"/>
    <w:rsid w:val="00891CDB"/>
    <w:rsid w:val="0089525B"/>
    <w:rsid w:val="00895D6C"/>
    <w:rsid w:val="008C6E26"/>
    <w:rsid w:val="008D67A5"/>
    <w:rsid w:val="008D6D24"/>
    <w:rsid w:val="008F0489"/>
    <w:rsid w:val="008F2575"/>
    <w:rsid w:val="008F3384"/>
    <w:rsid w:val="008F7B9D"/>
    <w:rsid w:val="0091549E"/>
    <w:rsid w:val="0092766E"/>
    <w:rsid w:val="00930B3E"/>
    <w:rsid w:val="009468A5"/>
    <w:rsid w:val="00947103"/>
    <w:rsid w:val="009475D2"/>
    <w:rsid w:val="00951595"/>
    <w:rsid w:val="009766BA"/>
    <w:rsid w:val="009768BA"/>
    <w:rsid w:val="00981982"/>
    <w:rsid w:val="00991341"/>
    <w:rsid w:val="0099367B"/>
    <w:rsid w:val="009A644C"/>
    <w:rsid w:val="009A7D8A"/>
    <w:rsid w:val="009C0934"/>
    <w:rsid w:val="009C1984"/>
    <w:rsid w:val="009C4A04"/>
    <w:rsid w:val="009D192B"/>
    <w:rsid w:val="009D2BD9"/>
    <w:rsid w:val="009E179A"/>
    <w:rsid w:val="009E4BB1"/>
    <w:rsid w:val="009E59F8"/>
    <w:rsid w:val="009F1A5D"/>
    <w:rsid w:val="009F296D"/>
    <w:rsid w:val="00A07D77"/>
    <w:rsid w:val="00A2032E"/>
    <w:rsid w:val="00A214AA"/>
    <w:rsid w:val="00A245BD"/>
    <w:rsid w:val="00A26235"/>
    <w:rsid w:val="00A266C9"/>
    <w:rsid w:val="00A27C74"/>
    <w:rsid w:val="00A32C26"/>
    <w:rsid w:val="00A40114"/>
    <w:rsid w:val="00A7265A"/>
    <w:rsid w:val="00A840D5"/>
    <w:rsid w:val="00A852DB"/>
    <w:rsid w:val="00A94B1C"/>
    <w:rsid w:val="00AB2083"/>
    <w:rsid w:val="00AD0B91"/>
    <w:rsid w:val="00AD217F"/>
    <w:rsid w:val="00AD47F2"/>
    <w:rsid w:val="00AE0104"/>
    <w:rsid w:val="00AE3E95"/>
    <w:rsid w:val="00AF0E10"/>
    <w:rsid w:val="00AF6E3A"/>
    <w:rsid w:val="00AF7489"/>
    <w:rsid w:val="00B01F30"/>
    <w:rsid w:val="00B1192B"/>
    <w:rsid w:val="00B13425"/>
    <w:rsid w:val="00B17162"/>
    <w:rsid w:val="00B40240"/>
    <w:rsid w:val="00B44EC2"/>
    <w:rsid w:val="00B46A71"/>
    <w:rsid w:val="00B66B62"/>
    <w:rsid w:val="00B675C7"/>
    <w:rsid w:val="00B701C0"/>
    <w:rsid w:val="00B706F2"/>
    <w:rsid w:val="00B80B97"/>
    <w:rsid w:val="00B81C30"/>
    <w:rsid w:val="00B84E9A"/>
    <w:rsid w:val="00B875C8"/>
    <w:rsid w:val="00B97598"/>
    <w:rsid w:val="00BB2259"/>
    <w:rsid w:val="00BB5884"/>
    <w:rsid w:val="00BB6048"/>
    <w:rsid w:val="00BB6BAE"/>
    <w:rsid w:val="00BB6EC0"/>
    <w:rsid w:val="00BC0BC0"/>
    <w:rsid w:val="00BE1C65"/>
    <w:rsid w:val="00BE778C"/>
    <w:rsid w:val="00BF7909"/>
    <w:rsid w:val="00C04924"/>
    <w:rsid w:val="00C07839"/>
    <w:rsid w:val="00C07B8A"/>
    <w:rsid w:val="00C10050"/>
    <w:rsid w:val="00C10487"/>
    <w:rsid w:val="00C22F46"/>
    <w:rsid w:val="00C2477A"/>
    <w:rsid w:val="00C24A98"/>
    <w:rsid w:val="00C36E82"/>
    <w:rsid w:val="00C44230"/>
    <w:rsid w:val="00C5768D"/>
    <w:rsid w:val="00C60374"/>
    <w:rsid w:val="00C70C19"/>
    <w:rsid w:val="00C7209D"/>
    <w:rsid w:val="00C73B13"/>
    <w:rsid w:val="00C802BF"/>
    <w:rsid w:val="00C871B4"/>
    <w:rsid w:val="00CA32A1"/>
    <w:rsid w:val="00CB2EF9"/>
    <w:rsid w:val="00CC7B57"/>
    <w:rsid w:val="00CD0776"/>
    <w:rsid w:val="00CE1F8B"/>
    <w:rsid w:val="00CE3ABD"/>
    <w:rsid w:val="00CE6E6F"/>
    <w:rsid w:val="00D032F8"/>
    <w:rsid w:val="00D11250"/>
    <w:rsid w:val="00D153B9"/>
    <w:rsid w:val="00D1548F"/>
    <w:rsid w:val="00D32ED5"/>
    <w:rsid w:val="00D33626"/>
    <w:rsid w:val="00D33805"/>
    <w:rsid w:val="00D40393"/>
    <w:rsid w:val="00D41AAE"/>
    <w:rsid w:val="00D51A62"/>
    <w:rsid w:val="00D538D4"/>
    <w:rsid w:val="00D6216B"/>
    <w:rsid w:val="00D62426"/>
    <w:rsid w:val="00D751DC"/>
    <w:rsid w:val="00D820CD"/>
    <w:rsid w:val="00D850D4"/>
    <w:rsid w:val="00D86104"/>
    <w:rsid w:val="00D87760"/>
    <w:rsid w:val="00DA272D"/>
    <w:rsid w:val="00DA4E88"/>
    <w:rsid w:val="00DA567D"/>
    <w:rsid w:val="00DA70F9"/>
    <w:rsid w:val="00DB5F5C"/>
    <w:rsid w:val="00DB680E"/>
    <w:rsid w:val="00DC6BF8"/>
    <w:rsid w:val="00DD3194"/>
    <w:rsid w:val="00DE7923"/>
    <w:rsid w:val="00DE7E85"/>
    <w:rsid w:val="00DF7B6B"/>
    <w:rsid w:val="00E0445C"/>
    <w:rsid w:val="00E26298"/>
    <w:rsid w:val="00E318DD"/>
    <w:rsid w:val="00E34033"/>
    <w:rsid w:val="00E460FD"/>
    <w:rsid w:val="00E4664D"/>
    <w:rsid w:val="00E566AF"/>
    <w:rsid w:val="00E62923"/>
    <w:rsid w:val="00E65684"/>
    <w:rsid w:val="00E7100F"/>
    <w:rsid w:val="00E86BCB"/>
    <w:rsid w:val="00E9099C"/>
    <w:rsid w:val="00E93A5D"/>
    <w:rsid w:val="00E97048"/>
    <w:rsid w:val="00E97B42"/>
    <w:rsid w:val="00EB04CE"/>
    <w:rsid w:val="00EB3702"/>
    <w:rsid w:val="00EB59D2"/>
    <w:rsid w:val="00EC4EFF"/>
    <w:rsid w:val="00ED40F8"/>
    <w:rsid w:val="00EE5EE9"/>
    <w:rsid w:val="00EE6732"/>
    <w:rsid w:val="00EF1CC8"/>
    <w:rsid w:val="00EF42E6"/>
    <w:rsid w:val="00EF75DB"/>
    <w:rsid w:val="00F0099F"/>
    <w:rsid w:val="00F06498"/>
    <w:rsid w:val="00F07D1C"/>
    <w:rsid w:val="00F10630"/>
    <w:rsid w:val="00F106D2"/>
    <w:rsid w:val="00F138FB"/>
    <w:rsid w:val="00F16187"/>
    <w:rsid w:val="00F1780F"/>
    <w:rsid w:val="00F21CF2"/>
    <w:rsid w:val="00F21DCF"/>
    <w:rsid w:val="00F21EF0"/>
    <w:rsid w:val="00F31056"/>
    <w:rsid w:val="00F32E21"/>
    <w:rsid w:val="00F344A0"/>
    <w:rsid w:val="00F34ABA"/>
    <w:rsid w:val="00F358C2"/>
    <w:rsid w:val="00F366E9"/>
    <w:rsid w:val="00F47D16"/>
    <w:rsid w:val="00F50D76"/>
    <w:rsid w:val="00F516EF"/>
    <w:rsid w:val="00F61FF9"/>
    <w:rsid w:val="00F72C17"/>
    <w:rsid w:val="00F76A80"/>
    <w:rsid w:val="00F908C9"/>
    <w:rsid w:val="00FB30C0"/>
    <w:rsid w:val="00FB3822"/>
    <w:rsid w:val="00FC3DFE"/>
    <w:rsid w:val="00FC6C13"/>
    <w:rsid w:val="00FC79E9"/>
    <w:rsid w:val="00FD554E"/>
    <w:rsid w:val="00FE07E1"/>
    <w:rsid w:val="00FE1FBD"/>
    <w:rsid w:val="00FE7308"/>
    <w:rsid w:val="00FE7524"/>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4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192B"/>
    <w:rPr>
      <w:color w:val="0563C1" w:themeColor="hyperlink"/>
      <w:u w:val="single"/>
    </w:rPr>
  </w:style>
  <w:style w:type="paragraph" w:styleId="NormalWeb">
    <w:name w:val="Normal (Web)"/>
    <w:basedOn w:val="Normal"/>
    <w:uiPriority w:val="99"/>
    <w:unhideWhenUsed/>
    <w:rsid w:val="00DB680E"/>
    <w:pPr>
      <w:spacing w:before="100" w:beforeAutospacing="1" w:after="142" w:line="288" w:lineRule="auto"/>
    </w:pPr>
    <w:rPr>
      <w:rFonts w:ascii="Times New Roman" w:eastAsia="Times New Roman" w:hAnsi="Times New Roman" w:cs="Times New Roman"/>
      <w:sz w:val="24"/>
      <w:szCs w:val="24"/>
      <w:lang w:eastAsia="id-ID"/>
    </w:rPr>
  </w:style>
  <w:style w:type="table" w:styleId="TableGrid">
    <w:name w:val="Table Grid"/>
    <w:basedOn w:val="TableNormal"/>
    <w:uiPriority w:val="59"/>
    <w:rsid w:val="00B701C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3C1535"/>
    <w:pPr>
      <w:ind w:left="720"/>
      <w:contextualSpacing/>
    </w:pPr>
  </w:style>
  <w:style w:type="paragraph" w:styleId="Header">
    <w:name w:val="header"/>
    <w:basedOn w:val="Normal"/>
    <w:link w:val="HeaderChar"/>
    <w:uiPriority w:val="99"/>
    <w:unhideWhenUsed/>
    <w:rsid w:val="00B46A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6A71"/>
  </w:style>
  <w:style w:type="paragraph" w:styleId="Footer">
    <w:name w:val="footer"/>
    <w:basedOn w:val="Normal"/>
    <w:link w:val="FooterChar"/>
    <w:uiPriority w:val="99"/>
    <w:unhideWhenUsed/>
    <w:rsid w:val="00B46A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6A71"/>
  </w:style>
  <w:style w:type="paragraph" w:styleId="BalloonText">
    <w:name w:val="Balloon Text"/>
    <w:basedOn w:val="Normal"/>
    <w:link w:val="BalloonTextChar"/>
    <w:uiPriority w:val="99"/>
    <w:semiHidden/>
    <w:unhideWhenUsed/>
    <w:rsid w:val="00C871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1B4"/>
    <w:rPr>
      <w:rFonts w:ascii="Segoe UI" w:hAnsi="Segoe UI" w:cs="Segoe UI"/>
      <w:sz w:val="18"/>
      <w:szCs w:val="18"/>
    </w:rPr>
  </w:style>
  <w:style w:type="paragraph" w:styleId="HTMLPreformatted">
    <w:name w:val="HTML Preformatted"/>
    <w:basedOn w:val="Normal"/>
    <w:link w:val="HTMLPreformattedChar"/>
    <w:uiPriority w:val="99"/>
    <w:unhideWhenUsed/>
    <w:rsid w:val="008158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8158CE"/>
    <w:rPr>
      <w:rFonts w:ascii="Courier New" w:eastAsia="Times New Roman" w:hAnsi="Courier New" w:cs="Courier New"/>
      <w:sz w:val="20"/>
      <w:szCs w:val="20"/>
      <w:lang w:eastAsia="id-ID"/>
    </w:rPr>
  </w:style>
  <w:style w:type="paragraph" w:styleId="BodyText">
    <w:name w:val="Body Text"/>
    <w:basedOn w:val="Normal"/>
    <w:link w:val="BodyTextChar"/>
    <w:rsid w:val="009768BA"/>
    <w:pPr>
      <w:widowControl w:val="0"/>
      <w:suppressAutoHyphens/>
      <w:spacing w:after="140" w:line="288" w:lineRule="auto"/>
    </w:pPr>
    <w:rPr>
      <w:rFonts w:ascii="Liberation Serif" w:eastAsia="SimSun" w:hAnsi="Liberation Serif" w:cs="Mangal"/>
      <w:kern w:val="1"/>
      <w:sz w:val="24"/>
      <w:szCs w:val="24"/>
      <w:lang w:eastAsia="zh-CN" w:bidi="hi-IN"/>
    </w:rPr>
  </w:style>
  <w:style w:type="character" w:customStyle="1" w:styleId="BodyTextChar">
    <w:name w:val="Body Text Char"/>
    <w:basedOn w:val="DefaultParagraphFont"/>
    <w:link w:val="BodyText"/>
    <w:rsid w:val="009768BA"/>
    <w:rPr>
      <w:rFonts w:ascii="Liberation Serif" w:eastAsia="SimSun" w:hAnsi="Liberation Serif" w:cs="Mangal"/>
      <w:kern w:val="1"/>
      <w:sz w:val="24"/>
      <w:szCs w:val="24"/>
      <w:lang w:eastAsia="zh-CN" w:bidi="hi-IN"/>
    </w:rPr>
  </w:style>
  <w:style w:type="paragraph" w:styleId="NoSpacing">
    <w:name w:val="No Spacing"/>
    <w:uiPriority w:val="1"/>
    <w:qFormat/>
    <w:rsid w:val="006102B4"/>
    <w:pPr>
      <w:spacing w:after="0" w:line="240" w:lineRule="auto"/>
    </w:pPr>
    <w:rPr>
      <w:rFonts w:ascii="Calibri" w:eastAsia="SimSun" w:hAnsi="Calibri" w:cs="Times New Roman"/>
      <w:lang w:val="en-US" w:eastAsia="zh-CN"/>
    </w:rPr>
  </w:style>
</w:styles>
</file>

<file path=word/webSettings.xml><?xml version="1.0" encoding="utf-8"?>
<w:webSettings xmlns:r="http://schemas.openxmlformats.org/officeDocument/2006/relationships" xmlns:w="http://schemas.openxmlformats.org/wordprocessingml/2006/main">
  <w:divs>
    <w:div w:id="683673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strRef>
              <c:f>Sheet1!$B$1</c:f>
              <c:strCache>
                <c:ptCount val="1"/>
                <c:pt idx="0">
                  <c:v>21 Hari</c:v>
                </c:pt>
              </c:strCache>
            </c:strRef>
          </c:tx>
          <c:cat>
            <c:strRef>
              <c:f>Sheet1!$A$2:$A$5</c:f>
              <c:strCache>
                <c:ptCount val="4"/>
                <c:pt idx="0">
                  <c:v>1 Jam</c:v>
                </c:pt>
                <c:pt idx="1">
                  <c:v>2 Jam</c:v>
                </c:pt>
                <c:pt idx="2">
                  <c:v>3 Jam</c:v>
                </c:pt>
                <c:pt idx="3">
                  <c:v>4 Jam</c:v>
                </c:pt>
              </c:strCache>
            </c:strRef>
          </c:cat>
          <c:val>
            <c:numRef>
              <c:f>Sheet1!$B$2:$B$5</c:f>
              <c:numCache>
                <c:formatCode>General</c:formatCode>
                <c:ptCount val="4"/>
                <c:pt idx="0">
                  <c:v>28.6</c:v>
                </c:pt>
                <c:pt idx="1">
                  <c:v>30.9</c:v>
                </c:pt>
                <c:pt idx="2">
                  <c:v>34.1</c:v>
                </c:pt>
                <c:pt idx="3">
                  <c:v>34.6</c:v>
                </c:pt>
              </c:numCache>
            </c:numRef>
          </c:val>
        </c:ser>
        <c:ser>
          <c:idx val="1"/>
          <c:order val="1"/>
          <c:tx>
            <c:strRef>
              <c:f>Sheet1!$C$1</c:f>
              <c:strCache>
                <c:ptCount val="1"/>
                <c:pt idx="0">
                  <c:v>28 Hari</c:v>
                </c:pt>
              </c:strCache>
            </c:strRef>
          </c:tx>
          <c:cat>
            <c:strRef>
              <c:f>Sheet1!$A$2:$A$5</c:f>
              <c:strCache>
                <c:ptCount val="4"/>
                <c:pt idx="0">
                  <c:v>1 Jam</c:v>
                </c:pt>
                <c:pt idx="1">
                  <c:v>2 Jam</c:v>
                </c:pt>
                <c:pt idx="2">
                  <c:v>3 Jam</c:v>
                </c:pt>
                <c:pt idx="3">
                  <c:v>4 Jam</c:v>
                </c:pt>
              </c:strCache>
            </c:strRef>
          </c:cat>
          <c:val>
            <c:numRef>
              <c:f>Sheet1!$C$2:$C$5</c:f>
              <c:numCache>
                <c:formatCode>General</c:formatCode>
                <c:ptCount val="4"/>
                <c:pt idx="0">
                  <c:v>30.2</c:v>
                </c:pt>
                <c:pt idx="1">
                  <c:v>34.4</c:v>
                </c:pt>
                <c:pt idx="2">
                  <c:v>37.25</c:v>
                </c:pt>
                <c:pt idx="3">
                  <c:v>37.25</c:v>
                </c:pt>
              </c:numCache>
            </c:numRef>
          </c:val>
        </c:ser>
        <c:ser>
          <c:idx val="2"/>
          <c:order val="2"/>
          <c:tx>
            <c:strRef>
              <c:f>Sheet1!$D$1</c:f>
              <c:strCache>
                <c:ptCount val="1"/>
                <c:pt idx="0">
                  <c:v>35 Hari</c:v>
                </c:pt>
              </c:strCache>
            </c:strRef>
          </c:tx>
          <c:cat>
            <c:strRef>
              <c:f>Sheet1!$A$2:$A$5</c:f>
              <c:strCache>
                <c:ptCount val="4"/>
                <c:pt idx="0">
                  <c:v>1 Jam</c:v>
                </c:pt>
                <c:pt idx="1">
                  <c:v>2 Jam</c:v>
                </c:pt>
                <c:pt idx="2">
                  <c:v>3 Jam</c:v>
                </c:pt>
                <c:pt idx="3">
                  <c:v>4 Jam</c:v>
                </c:pt>
              </c:strCache>
            </c:strRef>
          </c:cat>
          <c:val>
            <c:numRef>
              <c:f>Sheet1!$D$2:$D$5</c:f>
              <c:numCache>
                <c:formatCode>General</c:formatCode>
                <c:ptCount val="4"/>
                <c:pt idx="0">
                  <c:v>34.1</c:v>
                </c:pt>
                <c:pt idx="1">
                  <c:v>38.800000000000004</c:v>
                </c:pt>
                <c:pt idx="2">
                  <c:v>45.5</c:v>
                </c:pt>
                <c:pt idx="3">
                  <c:v>45.6</c:v>
                </c:pt>
              </c:numCache>
            </c:numRef>
          </c:val>
        </c:ser>
        <c:ser>
          <c:idx val="3"/>
          <c:order val="3"/>
          <c:tx>
            <c:strRef>
              <c:f>Sheet1!$E$1</c:f>
              <c:strCache>
                <c:ptCount val="1"/>
                <c:pt idx="0">
                  <c:v>42 Hari</c:v>
                </c:pt>
              </c:strCache>
            </c:strRef>
          </c:tx>
          <c:cat>
            <c:strRef>
              <c:f>Sheet1!$A$2:$A$5</c:f>
              <c:strCache>
                <c:ptCount val="4"/>
                <c:pt idx="0">
                  <c:v>1 Jam</c:v>
                </c:pt>
                <c:pt idx="1">
                  <c:v>2 Jam</c:v>
                </c:pt>
                <c:pt idx="2">
                  <c:v>3 Jam</c:v>
                </c:pt>
                <c:pt idx="3">
                  <c:v>4 Jam</c:v>
                </c:pt>
              </c:strCache>
            </c:strRef>
          </c:cat>
          <c:val>
            <c:numRef>
              <c:f>Sheet1!$E$2:$E$5</c:f>
              <c:numCache>
                <c:formatCode>General</c:formatCode>
                <c:ptCount val="4"/>
                <c:pt idx="0">
                  <c:v>38</c:v>
                </c:pt>
                <c:pt idx="1">
                  <c:v>42.4</c:v>
                </c:pt>
                <c:pt idx="2">
                  <c:v>52.5</c:v>
                </c:pt>
                <c:pt idx="3">
                  <c:v>50.75</c:v>
                </c:pt>
              </c:numCache>
            </c:numRef>
          </c:val>
        </c:ser>
        <c:axId val="118257536"/>
        <c:axId val="118263808"/>
      </c:barChart>
      <c:catAx>
        <c:axId val="118257536"/>
        <c:scaling>
          <c:orientation val="minMax"/>
        </c:scaling>
        <c:axPos val="b"/>
        <c:title>
          <c:tx>
            <c:rich>
              <a:bodyPr/>
              <a:lstStyle/>
              <a:p>
                <a:pPr>
                  <a:defRPr lang="id-ID"/>
                </a:pPr>
                <a:r>
                  <a:rPr lang="id-ID" b="0">
                    <a:latin typeface="Times New Roman" pitchFamily="18" charset="0"/>
                    <a:cs typeface="Times New Roman" pitchFamily="18" charset="0"/>
                  </a:rPr>
                  <a:t>Tambahan Penyinaran</a:t>
                </a:r>
              </a:p>
            </c:rich>
          </c:tx>
        </c:title>
        <c:majorTickMark val="none"/>
        <c:tickLblPos val="nextTo"/>
        <c:txPr>
          <a:bodyPr/>
          <a:lstStyle/>
          <a:p>
            <a:pPr>
              <a:defRPr lang="id-ID">
                <a:latin typeface="Times New Roman" pitchFamily="18" charset="0"/>
                <a:cs typeface="Times New Roman" pitchFamily="18" charset="0"/>
              </a:defRPr>
            </a:pPr>
            <a:endParaRPr lang="id-ID"/>
          </a:p>
        </c:txPr>
        <c:crossAx val="118263808"/>
        <c:crosses val="autoZero"/>
        <c:auto val="1"/>
        <c:lblAlgn val="ctr"/>
        <c:lblOffset val="100"/>
      </c:catAx>
      <c:valAx>
        <c:axId val="118263808"/>
        <c:scaling>
          <c:orientation val="minMax"/>
          <c:min val="10"/>
        </c:scaling>
        <c:axPos val="l"/>
        <c:title>
          <c:tx>
            <c:rich>
              <a:bodyPr rot="-5400000" vert="horz"/>
              <a:lstStyle/>
              <a:p>
                <a:pPr>
                  <a:defRPr lang="id-ID"/>
                </a:pPr>
                <a:r>
                  <a:rPr lang="id-ID" b="0">
                    <a:latin typeface="Times New Roman" pitchFamily="18" charset="0"/>
                    <a:cs typeface="Times New Roman" pitchFamily="18" charset="0"/>
                  </a:rPr>
                  <a:t>Rata-Rata</a:t>
                </a:r>
              </a:p>
            </c:rich>
          </c:tx>
        </c:title>
        <c:numFmt formatCode="General" sourceLinked="1"/>
        <c:tickLblPos val="nextTo"/>
        <c:txPr>
          <a:bodyPr/>
          <a:lstStyle/>
          <a:p>
            <a:pPr>
              <a:defRPr lang="id-ID">
                <a:latin typeface="Times New Roman" pitchFamily="18" charset="0"/>
                <a:cs typeface="Times New Roman" pitchFamily="18" charset="0"/>
              </a:defRPr>
            </a:pPr>
            <a:endParaRPr lang="id-ID"/>
          </a:p>
        </c:txPr>
        <c:crossAx val="118257536"/>
        <c:crosses val="autoZero"/>
        <c:crossBetween val="between"/>
      </c:valAx>
    </c:plotArea>
    <c:legend>
      <c:legendPos val="r"/>
      <c:txPr>
        <a:bodyPr/>
        <a:lstStyle/>
        <a:p>
          <a:pPr>
            <a:defRPr lang="id-ID">
              <a:latin typeface="Times New Roman" pitchFamily="18" charset="0"/>
              <a:cs typeface="Times New Roman" pitchFamily="18" charset="0"/>
            </a:defRPr>
          </a:pPr>
          <a:endParaRPr lang="id-ID"/>
        </a:p>
      </c:txPr>
    </c:legend>
    <c:plotVisOnly val="1"/>
  </c:chart>
  <c:spPr>
    <a:noFill/>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DDF2A-552E-4987-AF95-83B37882C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3202</Words>
  <Characters>18257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dhour rohman</dc:creator>
  <cp:lastModifiedBy>Administrator</cp:lastModifiedBy>
  <cp:revision>2</cp:revision>
  <cp:lastPrinted>2017-12-03T09:58:00Z</cp:lastPrinted>
  <dcterms:created xsi:type="dcterms:W3CDTF">2017-12-03T10:06:00Z</dcterms:created>
  <dcterms:modified xsi:type="dcterms:W3CDTF">2017-12-03T10:06:00Z</dcterms:modified>
</cp:coreProperties>
</file>