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7E82" w14:textId="055F00B4" w:rsidR="00E865D4" w:rsidRPr="00E865D4" w:rsidRDefault="001C0C3C" w:rsidP="00E865D4">
      <w:pPr>
        <w:pStyle w:val="Caption"/>
        <w:keepNext/>
        <w:spacing w:after="0"/>
        <w:jc w:val="center"/>
        <w:rPr>
          <w:sz w:val="20"/>
          <w:szCs w:val="16"/>
        </w:rPr>
      </w:pPr>
      <w:r w:rsidRPr="00D32CB8">
        <w:rPr>
          <w:b/>
          <w:bCs/>
          <w:i w:val="0"/>
          <w:iCs w:val="0"/>
          <w:sz w:val="20"/>
          <w:szCs w:val="16"/>
        </w:rPr>
        <w:t xml:space="preserve">Tabel </w:t>
      </w:r>
      <w:r w:rsidR="003634CF" w:rsidRPr="00D32CB8">
        <w:rPr>
          <w:b/>
          <w:bCs/>
          <w:i w:val="0"/>
          <w:iCs w:val="0"/>
          <w:sz w:val="20"/>
          <w:szCs w:val="16"/>
        </w:rPr>
        <w:fldChar w:fldCharType="begin"/>
      </w:r>
      <w:r w:rsidR="003634CF" w:rsidRPr="00D32CB8">
        <w:rPr>
          <w:b/>
          <w:bCs/>
          <w:i w:val="0"/>
          <w:iCs w:val="0"/>
          <w:sz w:val="20"/>
          <w:szCs w:val="16"/>
        </w:rPr>
        <w:instrText xml:space="preserve"> SEQ Tabel \* ARABIC </w:instrText>
      </w:r>
      <w:r w:rsidR="003634CF" w:rsidRPr="00D32CB8">
        <w:rPr>
          <w:b/>
          <w:bCs/>
          <w:i w:val="0"/>
          <w:iCs w:val="0"/>
          <w:sz w:val="20"/>
          <w:szCs w:val="16"/>
        </w:rPr>
        <w:fldChar w:fldCharType="separate"/>
      </w:r>
      <w:r w:rsidR="008A57EB" w:rsidRPr="00D32CB8">
        <w:rPr>
          <w:b/>
          <w:bCs/>
          <w:i w:val="0"/>
          <w:iCs w:val="0"/>
          <w:noProof/>
          <w:sz w:val="20"/>
          <w:szCs w:val="16"/>
        </w:rPr>
        <w:t>1</w:t>
      </w:r>
      <w:r w:rsidR="003634CF" w:rsidRPr="00D32CB8">
        <w:rPr>
          <w:b/>
          <w:bCs/>
          <w:i w:val="0"/>
          <w:iCs w:val="0"/>
          <w:noProof/>
          <w:sz w:val="20"/>
          <w:szCs w:val="16"/>
        </w:rPr>
        <w:fldChar w:fldCharType="end"/>
      </w:r>
      <w:r w:rsidRPr="00D32CB8">
        <w:rPr>
          <w:b/>
          <w:bCs/>
          <w:i w:val="0"/>
          <w:iCs w:val="0"/>
          <w:sz w:val="20"/>
          <w:szCs w:val="16"/>
        </w:rPr>
        <w:t>.</w:t>
      </w:r>
      <w:r w:rsidRPr="00E865D4">
        <w:rPr>
          <w:i w:val="0"/>
          <w:iCs w:val="0"/>
          <w:sz w:val="20"/>
          <w:szCs w:val="16"/>
        </w:rPr>
        <w:t xml:space="preserve"> Daftar </w:t>
      </w:r>
      <w:proofErr w:type="spellStart"/>
      <w:r w:rsidRPr="00E865D4">
        <w:rPr>
          <w:sz w:val="20"/>
          <w:szCs w:val="16"/>
        </w:rPr>
        <w:t>geosite</w:t>
      </w:r>
      <w:proofErr w:type="spellEnd"/>
      <w:r w:rsidR="00E865D4" w:rsidRPr="00E865D4">
        <w:rPr>
          <w:sz w:val="20"/>
          <w:szCs w:val="16"/>
        </w:rPr>
        <w:t xml:space="preserve">, </w:t>
      </w:r>
      <w:r w:rsidR="00E865D4" w:rsidRPr="00E865D4">
        <w:rPr>
          <w:i w:val="0"/>
          <w:iCs w:val="0"/>
          <w:sz w:val="20"/>
          <w:szCs w:val="16"/>
        </w:rPr>
        <w:t>k</w:t>
      </w:r>
      <w:r w:rsidRPr="00E865D4">
        <w:rPr>
          <w:i w:val="0"/>
          <w:iCs w:val="0"/>
          <w:sz w:val="20"/>
          <w:szCs w:val="16"/>
        </w:rPr>
        <w:t xml:space="preserve">oordinat </w:t>
      </w:r>
      <w:r w:rsidR="00E865D4" w:rsidRPr="00E865D4">
        <w:rPr>
          <w:i w:val="0"/>
          <w:iCs w:val="0"/>
          <w:sz w:val="20"/>
          <w:szCs w:val="16"/>
        </w:rPr>
        <w:t>l</w:t>
      </w:r>
      <w:r w:rsidRPr="00E865D4">
        <w:rPr>
          <w:i w:val="0"/>
          <w:iCs w:val="0"/>
          <w:sz w:val="20"/>
          <w:szCs w:val="16"/>
        </w:rPr>
        <w:t>okasi</w:t>
      </w:r>
      <w:r w:rsidR="00E865D4" w:rsidRPr="00E865D4">
        <w:rPr>
          <w:i w:val="0"/>
          <w:iCs w:val="0"/>
          <w:sz w:val="20"/>
          <w:szCs w:val="16"/>
        </w:rPr>
        <w:t xml:space="preserve"> dan aspek geologi </w:t>
      </w:r>
      <w:proofErr w:type="spellStart"/>
      <w:r w:rsidR="00E865D4" w:rsidRPr="00E865D4">
        <w:rPr>
          <w:sz w:val="20"/>
          <w:szCs w:val="16"/>
        </w:rPr>
        <w:t>geosite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"/>
        <w:gridCol w:w="1244"/>
        <w:gridCol w:w="1283"/>
        <w:gridCol w:w="1281"/>
        <w:gridCol w:w="1374"/>
        <w:gridCol w:w="1378"/>
        <w:gridCol w:w="1939"/>
        <w:gridCol w:w="1937"/>
        <w:gridCol w:w="1888"/>
      </w:tblGrid>
      <w:tr w:rsidR="00383005" w:rsidRPr="00E865D4" w14:paraId="3AB3C413" w14:textId="77777777" w:rsidTr="00383005">
        <w:trPr>
          <w:trHeight w:val="274"/>
          <w:tblHeader/>
        </w:trPr>
        <w:tc>
          <w:tcPr>
            <w:tcW w:w="5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82855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FF5F6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Nama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</w:p>
        </w:tc>
        <w:tc>
          <w:tcPr>
            <w:tcW w:w="12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B90DF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Lokasi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17ED3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Koordinat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B26E3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Ketinggian (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mdpl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FC22E" w14:textId="77777777" w:rsidR="00E865D4" w:rsidRPr="00E865D4" w:rsidRDefault="00E865D4" w:rsidP="003634C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Aspek Geologi Tapak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9583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Aspek Geologi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</w:p>
        </w:tc>
        <w:tc>
          <w:tcPr>
            <w:tcW w:w="19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B3456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Aspek Non-Geologi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</w:p>
        </w:tc>
      </w:tr>
      <w:tr w:rsidR="00383005" w:rsidRPr="00E865D4" w14:paraId="64124258" w14:textId="77777777" w:rsidTr="00383005">
        <w:trPr>
          <w:trHeight w:val="195"/>
          <w:tblHeader/>
        </w:trPr>
        <w:tc>
          <w:tcPr>
            <w:tcW w:w="5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75D80F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vAlign w:val="center"/>
          </w:tcPr>
          <w:p w14:paraId="4CEE720B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vAlign w:val="center"/>
          </w:tcPr>
          <w:p w14:paraId="7299EB7B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BC592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Latitude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3D7F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Longitude</w:t>
            </w:r>
            <w:proofErr w:type="spellEnd"/>
          </w:p>
        </w:tc>
        <w:tc>
          <w:tcPr>
            <w:tcW w:w="1403" w:type="dxa"/>
            <w:vMerge/>
            <w:tcBorders>
              <w:bottom w:val="single" w:sz="4" w:space="0" w:color="auto"/>
            </w:tcBorders>
            <w:vAlign w:val="center"/>
          </w:tcPr>
          <w:p w14:paraId="5DCEE13D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14:paraId="64A3D286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14:paraId="7BD0580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bottom w:val="single" w:sz="4" w:space="0" w:color="auto"/>
            </w:tcBorders>
            <w:vAlign w:val="center"/>
          </w:tcPr>
          <w:p w14:paraId="02CF418C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005" w:rsidRPr="00E865D4" w14:paraId="5C66CE84" w14:textId="77777777" w:rsidTr="00383005">
        <w:tc>
          <w:tcPr>
            <w:tcW w:w="547" w:type="dxa"/>
            <w:gridSpan w:val="2"/>
            <w:tcBorders>
              <w:top w:val="single" w:sz="4" w:space="0" w:color="auto"/>
            </w:tcBorders>
            <w:vAlign w:val="center"/>
          </w:tcPr>
          <w:p w14:paraId="2B880370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1BF8A586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Petirtaan </w:t>
            </w:r>
            <w:proofErr w:type="spellStart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Jolotundo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2CF2C43F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Seloliman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785F720F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7º36’35,454”S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14:paraId="00A7AD1A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-112º-35’-44,061”W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3BA87777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585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14:paraId="48FBF2D6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049FE28C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andesit piroksen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santuan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aliran lava andesit Penanggungan</w:t>
            </w:r>
          </w:p>
          <w:p w14:paraId="04C2D06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Terdapat mata air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40C2CEF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tersusun oleh balok batuan andesit</w:t>
            </w:r>
          </w:p>
          <w:p w14:paraId="0C8A029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Struktur bangunan berbentuk kolam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vAlign w:val="center"/>
          </w:tcPr>
          <w:p w14:paraId="25922B2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Sarana ibadah</w:t>
            </w:r>
          </w:p>
          <w:p w14:paraId="738F52C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Sebagai sumber air baku warga sekitar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</w:p>
        </w:tc>
      </w:tr>
      <w:tr w:rsidR="00000000" w:rsidRPr="00E865D4" w14:paraId="7BFCB00F" w14:textId="77777777" w:rsidTr="00383005">
        <w:tc>
          <w:tcPr>
            <w:tcW w:w="547" w:type="dxa"/>
            <w:gridSpan w:val="2"/>
            <w:vAlign w:val="center"/>
          </w:tcPr>
          <w:p w14:paraId="6F0D8979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14:paraId="755FD9E5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dan Gua Kursi</w:t>
            </w:r>
          </w:p>
        </w:tc>
        <w:tc>
          <w:tcPr>
            <w:tcW w:w="1291" w:type="dxa"/>
            <w:vAlign w:val="center"/>
          </w:tcPr>
          <w:p w14:paraId="7937189B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Seloliman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51B7DA3C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7º36’25,204”S</w:t>
            </w:r>
          </w:p>
        </w:tc>
        <w:tc>
          <w:tcPr>
            <w:tcW w:w="1414" w:type="dxa"/>
            <w:vAlign w:val="center"/>
          </w:tcPr>
          <w:p w14:paraId="153C073E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-112º-36’-18,312”W</w:t>
            </w:r>
          </w:p>
        </w:tc>
        <w:tc>
          <w:tcPr>
            <w:tcW w:w="1403" w:type="dxa"/>
            <w:vAlign w:val="center"/>
          </w:tcPr>
          <w:p w14:paraId="3AEE8807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981</w:t>
            </w:r>
          </w:p>
        </w:tc>
        <w:tc>
          <w:tcPr>
            <w:tcW w:w="1982" w:type="dxa"/>
            <w:vAlign w:val="center"/>
          </w:tcPr>
          <w:p w14:paraId="6BE5385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Bekel</w:t>
            </w:r>
          </w:p>
          <w:p w14:paraId="53AFBD4B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santuan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aliran lava andesit Bekel 2</w:t>
            </w:r>
          </w:p>
        </w:tc>
        <w:tc>
          <w:tcPr>
            <w:tcW w:w="1986" w:type="dxa"/>
            <w:vAlign w:val="center"/>
          </w:tcPr>
          <w:p w14:paraId="17FDD5F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Gua pertapaan memanfaatkan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cerukan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singkapan andesit.</w:t>
            </w:r>
          </w:p>
          <w:p w14:paraId="000637E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candi dibuat dari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monolith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andesit yang dipahat.</w:t>
            </w:r>
          </w:p>
        </w:tc>
        <w:tc>
          <w:tcPr>
            <w:tcW w:w="1919" w:type="dxa"/>
            <w:vAlign w:val="center"/>
          </w:tcPr>
          <w:p w14:paraId="099B6439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Gua kursi berfungsi sebagai lokasi bertapa oleh para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rsi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60A73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Candi Kursi merupakan altar sarana pemujaan </w:t>
            </w:r>
          </w:p>
        </w:tc>
      </w:tr>
      <w:tr w:rsidR="00000000" w:rsidRPr="00E865D4" w14:paraId="33551CA8" w14:textId="77777777" w:rsidTr="00383005">
        <w:tc>
          <w:tcPr>
            <w:tcW w:w="547" w:type="dxa"/>
            <w:gridSpan w:val="2"/>
            <w:vAlign w:val="center"/>
          </w:tcPr>
          <w:p w14:paraId="27FB2277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3</w:t>
            </w:r>
          </w:p>
        </w:tc>
        <w:tc>
          <w:tcPr>
            <w:tcW w:w="1256" w:type="dxa"/>
            <w:vAlign w:val="center"/>
          </w:tcPr>
          <w:p w14:paraId="6866022D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Gua Buyung</w:t>
            </w:r>
          </w:p>
        </w:tc>
        <w:tc>
          <w:tcPr>
            <w:tcW w:w="1291" w:type="dxa"/>
            <w:vAlign w:val="center"/>
          </w:tcPr>
          <w:p w14:paraId="2C6E551C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Seloliman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1FC3E811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7º36’24,966”S</w:t>
            </w:r>
          </w:p>
        </w:tc>
        <w:tc>
          <w:tcPr>
            <w:tcW w:w="1414" w:type="dxa"/>
            <w:vAlign w:val="center"/>
          </w:tcPr>
          <w:p w14:paraId="39AAA64C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-112º-36’-21,019”W</w:t>
            </w:r>
          </w:p>
        </w:tc>
        <w:tc>
          <w:tcPr>
            <w:tcW w:w="1403" w:type="dxa"/>
            <w:vAlign w:val="center"/>
          </w:tcPr>
          <w:p w14:paraId="62BA8E72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1027</w:t>
            </w:r>
          </w:p>
        </w:tc>
        <w:tc>
          <w:tcPr>
            <w:tcW w:w="1982" w:type="dxa"/>
            <w:vAlign w:val="center"/>
          </w:tcPr>
          <w:p w14:paraId="29F7874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Bekel</w:t>
            </w:r>
          </w:p>
          <w:p w14:paraId="180D7CCC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santuan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aliran lava andesit Bekel 2</w:t>
            </w:r>
          </w:p>
        </w:tc>
        <w:tc>
          <w:tcPr>
            <w:tcW w:w="1986" w:type="dxa"/>
            <w:vAlign w:val="center"/>
          </w:tcPr>
          <w:p w14:paraId="587954F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Gua pertapaan memanfaatkan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cerukan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singkapan andesit.</w:t>
            </w:r>
          </w:p>
          <w:p w14:paraId="41BD135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Altar dibuat dari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monolith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andesit yang dipahat.</w:t>
            </w:r>
          </w:p>
        </w:tc>
        <w:tc>
          <w:tcPr>
            <w:tcW w:w="1919" w:type="dxa"/>
            <w:vAlign w:val="center"/>
          </w:tcPr>
          <w:p w14:paraId="0D9BF6BB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Gua Buyung berfungsi sebagai tempat menyepi dan ibadah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rsi</w:t>
            </w:r>
            <w:proofErr w:type="spellEnd"/>
          </w:p>
        </w:tc>
      </w:tr>
      <w:tr w:rsidR="00000000" w:rsidRPr="00E865D4" w14:paraId="66B9ECE3" w14:textId="77777777" w:rsidTr="00383005">
        <w:tc>
          <w:tcPr>
            <w:tcW w:w="547" w:type="dxa"/>
            <w:gridSpan w:val="2"/>
            <w:vAlign w:val="center"/>
          </w:tcPr>
          <w:p w14:paraId="63391FC3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6" w:type="dxa"/>
            <w:vAlign w:val="center"/>
          </w:tcPr>
          <w:p w14:paraId="218467AA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Kama III</w:t>
            </w:r>
          </w:p>
        </w:tc>
        <w:tc>
          <w:tcPr>
            <w:tcW w:w="1291" w:type="dxa"/>
            <w:vAlign w:val="center"/>
          </w:tcPr>
          <w:p w14:paraId="6F89A6D8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Seloliman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0ED28E41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7º36’23,526”S</w:t>
            </w:r>
          </w:p>
        </w:tc>
        <w:tc>
          <w:tcPr>
            <w:tcW w:w="1414" w:type="dxa"/>
            <w:vAlign w:val="center"/>
          </w:tcPr>
          <w:p w14:paraId="3EA808BD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-112º-36’-23,134”W</w:t>
            </w:r>
          </w:p>
        </w:tc>
        <w:tc>
          <w:tcPr>
            <w:tcW w:w="1403" w:type="dxa"/>
            <w:vAlign w:val="center"/>
          </w:tcPr>
          <w:p w14:paraId="4F640C2E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1074</w:t>
            </w:r>
          </w:p>
        </w:tc>
        <w:tc>
          <w:tcPr>
            <w:tcW w:w="1982" w:type="dxa"/>
            <w:vAlign w:val="center"/>
          </w:tcPr>
          <w:p w14:paraId="4C34328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Bekel</w:t>
            </w:r>
          </w:p>
          <w:p w14:paraId="09833B8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santuan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aliran lava andesit Bekel 2</w:t>
            </w:r>
          </w:p>
        </w:tc>
        <w:tc>
          <w:tcPr>
            <w:tcW w:w="1986" w:type="dxa"/>
            <w:vAlign w:val="center"/>
          </w:tcPr>
          <w:p w14:paraId="0A8EDB99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Bangunan candi tersusun oleh balok andesit dengan struktur bangunan seperti meja altar.</w:t>
            </w:r>
          </w:p>
        </w:tc>
        <w:tc>
          <w:tcPr>
            <w:tcW w:w="1919" w:type="dxa"/>
            <w:vAlign w:val="center"/>
          </w:tcPr>
          <w:p w14:paraId="258B293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Situs berfungsi sebagai sarana pemujaan.</w:t>
            </w:r>
          </w:p>
        </w:tc>
      </w:tr>
      <w:tr w:rsidR="00000000" w:rsidRPr="00E865D4" w14:paraId="6320E83C" w14:textId="77777777" w:rsidTr="00383005">
        <w:tc>
          <w:tcPr>
            <w:tcW w:w="539" w:type="dxa"/>
            <w:vAlign w:val="center"/>
          </w:tcPr>
          <w:p w14:paraId="05C1B79B" w14:textId="2420E043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14:paraId="73AD6170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Kendalisodo</w:t>
            </w:r>
          </w:p>
        </w:tc>
        <w:tc>
          <w:tcPr>
            <w:tcW w:w="1291" w:type="dxa"/>
            <w:vAlign w:val="center"/>
          </w:tcPr>
          <w:p w14:paraId="5D80055D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Seloliman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135AAE69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7º36’24,551”S</w:t>
            </w:r>
          </w:p>
        </w:tc>
        <w:tc>
          <w:tcPr>
            <w:tcW w:w="1414" w:type="dxa"/>
            <w:vAlign w:val="center"/>
          </w:tcPr>
          <w:p w14:paraId="18E19BA8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-112º-36’-27,64”W</w:t>
            </w:r>
          </w:p>
        </w:tc>
        <w:tc>
          <w:tcPr>
            <w:tcW w:w="1403" w:type="dxa"/>
            <w:vAlign w:val="center"/>
          </w:tcPr>
          <w:p w14:paraId="221D47A3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1126</w:t>
            </w:r>
          </w:p>
        </w:tc>
        <w:tc>
          <w:tcPr>
            <w:tcW w:w="1982" w:type="dxa"/>
            <w:vAlign w:val="center"/>
          </w:tcPr>
          <w:p w14:paraId="5851F64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Bekel</w:t>
            </w:r>
          </w:p>
          <w:p w14:paraId="5B6104BC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santuan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aliran lava andesit Bekel 2</w:t>
            </w:r>
          </w:p>
        </w:tc>
        <w:tc>
          <w:tcPr>
            <w:tcW w:w="1986" w:type="dxa"/>
            <w:vAlign w:val="center"/>
          </w:tcPr>
          <w:p w14:paraId="33FF9A6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berbentuk punden berundak untuk menyesuaikan kondisi lahan</w:t>
            </w:r>
          </w:p>
          <w:p w14:paraId="6FD44AA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tersusun oleh balok batuan andesit. </w:t>
            </w:r>
          </w:p>
          <w:p w14:paraId="3E40903B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Gua pertapaan memanfaatkan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cerukan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pada tebing andesit</w:t>
            </w:r>
          </w:p>
        </w:tc>
        <w:tc>
          <w:tcPr>
            <w:tcW w:w="1919" w:type="dxa"/>
            <w:vAlign w:val="center"/>
          </w:tcPr>
          <w:p w14:paraId="4DE9FDAD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Fungsi bangunan sebagai sarana pemujaan. </w:t>
            </w:r>
          </w:p>
          <w:p w14:paraId="24B5B250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berundak menggambarkan Maha Meru dan 3 tingkatan dunia</w:t>
            </w:r>
          </w:p>
          <w:p w14:paraId="6986601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Terdapat relief Cerita Panji dan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Arjunawiwaha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0000" w:rsidRPr="00E865D4" w14:paraId="6904BE32" w14:textId="77777777" w:rsidTr="00383005">
        <w:tc>
          <w:tcPr>
            <w:tcW w:w="539" w:type="dxa"/>
            <w:vAlign w:val="center"/>
          </w:tcPr>
          <w:p w14:paraId="007A2123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4" w:type="dxa"/>
            <w:gridSpan w:val="2"/>
            <w:vAlign w:val="center"/>
          </w:tcPr>
          <w:p w14:paraId="6855FF4C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Naga</w:t>
            </w:r>
          </w:p>
        </w:tc>
        <w:tc>
          <w:tcPr>
            <w:tcW w:w="1291" w:type="dxa"/>
            <w:vAlign w:val="center"/>
          </w:tcPr>
          <w:p w14:paraId="463000AB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Kunjorowesi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3A96814E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7º36’30,503”S</w:t>
            </w:r>
          </w:p>
        </w:tc>
        <w:tc>
          <w:tcPr>
            <w:tcW w:w="1414" w:type="dxa"/>
            <w:vAlign w:val="center"/>
          </w:tcPr>
          <w:p w14:paraId="3AEB575E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-112º-36’-37,711”W</w:t>
            </w:r>
          </w:p>
        </w:tc>
        <w:tc>
          <w:tcPr>
            <w:tcW w:w="1403" w:type="dxa"/>
            <w:vAlign w:val="center"/>
          </w:tcPr>
          <w:p w14:paraId="7183764E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1122</w:t>
            </w:r>
          </w:p>
        </w:tc>
        <w:tc>
          <w:tcPr>
            <w:tcW w:w="1982" w:type="dxa"/>
            <w:vAlign w:val="center"/>
          </w:tcPr>
          <w:p w14:paraId="5B5E8146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Bekel</w:t>
            </w:r>
          </w:p>
          <w:p w14:paraId="53924CD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santuan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aliran lava andesit Bekel 2</w:t>
            </w:r>
          </w:p>
        </w:tc>
        <w:tc>
          <w:tcPr>
            <w:tcW w:w="1986" w:type="dxa"/>
            <w:vAlign w:val="center"/>
          </w:tcPr>
          <w:p w14:paraId="2E9AE25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candi tersusun oleh balok andesit </w:t>
            </w:r>
          </w:p>
          <w:p w14:paraId="06E9343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Monolith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pada bagian atas candi yang seperti di pahat membentuk altar. </w:t>
            </w:r>
          </w:p>
          <w:p w14:paraId="3B83EB7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bangunan yang berundak beradaptasi dengan kondisi lahan</w:t>
            </w:r>
          </w:p>
        </w:tc>
        <w:tc>
          <w:tcPr>
            <w:tcW w:w="1919" w:type="dxa"/>
            <w:vAlign w:val="center"/>
          </w:tcPr>
          <w:p w14:paraId="4EECAF0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Bentuk berundak menggambarkan gunung suci Maha Meru dan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triloka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pada agama Hindu. – Fungsi situs sebagai sarana pemujaan</w:t>
            </w:r>
          </w:p>
        </w:tc>
      </w:tr>
      <w:tr w:rsidR="00000000" w:rsidRPr="00E865D4" w14:paraId="04360A2A" w14:textId="77777777" w:rsidTr="00383005">
        <w:tc>
          <w:tcPr>
            <w:tcW w:w="539" w:type="dxa"/>
            <w:vAlign w:val="center"/>
          </w:tcPr>
          <w:p w14:paraId="760165A5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7</w:t>
            </w:r>
          </w:p>
        </w:tc>
        <w:tc>
          <w:tcPr>
            <w:tcW w:w="1264" w:type="dxa"/>
            <w:gridSpan w:val="2"/>
            <w:vAlign w:val="center"/>
          </w:tcPr>
          <w:p w14:paraId="2EA550D8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Pandawa</w:t>
            </w:r>
          </w:p>
        </w:tc>
        <w:tc>
          <w:tcPr>
            <w:tcW w:w="1291" w:type="dxa"/>
            <w:vAlign w:val="center"/>
          </w:tcPr>
          <w:p w14:paraId="171B4982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Kunjorowesi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0CDFCE4E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7º36’31,426”S</w:t>
            </w:r>
          </w:p>
        </w:tc>
        <w:tc>
          <w:tcPr>
            <w:tcW w:w="1414" w:type="dxa"/>
            <w:vAlign w:val="center"/>
          </w:tcPr>
          <w:p w14:paraId="00FA4428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-112º-36’-43,424”W</w:t>
            </w:r>
          </w:p>
        </w:tc>
        <w:tc>
          <w:tcPr>
            <w:tcW w:w="1403" w:type="dxa"/>
            <w:vAlign w:val="center"/>
          </w:tcPr>
          <w:p w14:paraId="1C156064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1088</w:t>
            </w:r>
          </w:p>
        </w:tc>
        <w:tc>
          <w:tcPr>
            <w:tcW w:w="1982" w:type="dxa"/>
            <w:vAlign w:val="center"/>
          </w:tcPr>
          <w:p w14:paraId="7B1F9619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lereng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baratlaut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05CE2426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batuan andesit piroksen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satuan aliran lava andesit Penanggungan.</w:t>
            </w:r>
          </w:p>
        </w:tc>
        <w:tc>
          <w:tcPr>
            <w:tcW w:w="1986" w:type="dxa"/>
            <w:vAlign w:val="center"/>
          </w:tcPr>
          <w:p w14:paraId="504D869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Bentuk bangunan berundak namun telah rusak.</w:t>
            </w:r>
          </w:p>
          <w:p w14:paraId="493239C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candi tersusun oleh bongkah andesit</w:t>
            </w:r>
          </w:p>
        </w:tc>
        <w:tc>
          <w:tcPr>
            <w:tcW w:w="1919" w:type="dxa"/>
            <w:vAlign w:val="center"/>
          </w:tcPr>
          <w:p w14:paraId="26E08EF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Fungsi situs sebagai sarana ibadah</w:t>
            </w:r>
          </w:p>
          <w:p w14:paraId="0FD89E1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Bentuk berundak menggambarkan maha meru dan tiga dunia dalam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hindu</w:t>
            </w:r>
            <w:proofErr w:type="spellEnd"/>
          </w:p>
        </w:tc>
      </w:tr>
      <w:tr w:rsidR="00000000" w:rsidRPr="00E865D4" w14:paraId="3EF5DFF4" w14:textId="77777777" w:rsidTr="00383005">
        <w:tc>
          <w:tcPr>
            <w:tcW w:w="539" w:type="dxa"/>
            <w:vAlign w:val="center"/>
          </w:tcPr>
          <w:p w14:paraId="2830A202" w14:textId="0F1E12AB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4" w:type="dxa"/>
            <w:gridSpan w:val="2"/>
            <w:vAlign w:val="center"/>
          </w:tcPr>
          <w:p w14:paraId="6CC3FBC5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Yudha</w:t>
            </w:r>
          </w:p>
        </w:tc>
        <w:tc>
          <w:tcPr>
            <w:tcW w:w="1291" w:type="dxa"/>
            <w:vAlign w:val="center"/>
          </w:tcPr>
          <w:p w14:paraId="359E94A0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Kunjorowesi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1FB892DF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7º36’30,638”S</w:t>
            </w:r>
          </w:p>
        </w:tc>
        <w:tc>
          <w:tcPr>
            <w:tcW w:w="1414" w:type="dxa"/>
            <w:vAlign w:val="center"/>
          </w:tcPr>
          <w:p w14:paraId="06E73933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-112º-36’-45,313”W</w:t>
            </w:r>
          </w:p>
        </w:tc>
        <w:tc>
          <w:tcPr>
            <w:tcW w:w="1403" w:type="dxa"/>
            <w:vAlign w:val="center"/>
          </w:tcPr>
          <w:p w14:paraId="6F8A183D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1091</w:t>
            </w:r>
          </w:p>
        </w:tc>
        <w:tc>
          <w:tcPr>
            <w:tcW w:w="1982" w:type="dxa"/>
            <w:vAlign w:val="center"/>
          </w:tcPr>
          <w:p w14:paraId="1FD0DDA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lereng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baratlaut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2AD38B4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1092430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bangunan yang berundak beradaptasi dengan kondisi lahan.</w:t>
            </w:r>
          </w:p>
          <w:p w14:paraId="562284DD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candi tersusun oleh balok andesit</w:t>
            </w:r>
          </w:p>
        </w:tc>
        <w:tc>
          <w:tcPr>
            <w:tcW w:w="1919" w:type="dxa"/>
            <w:vAlign w:val="center"/>
          </w:tcPr>
          <w:p w14:paraId="054FEEE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Situs berfungsi sebagai sarana pemujaan</w:t>
            </w:r>
          </w:p>
          <w:p w14:paraId="668CB48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Bentuk berundak manifestasi bentuk Maha Meru dan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triloka</w:t>
            </w:r>
            <w:proofErr w:type="spellEnd"/>
          </w:p>
        </w:tc>
      </w:tr>
      <w:tr w:rsidR="00000000" w:rsidRPr="00E865D4" w14:paraId="190468CA" w14:textId="77777777" w:rsidTr="00383005">
        <w:tc>
          <w:tcPr>
            <w:tcW w:w="539" w:type="dxa"/>
            <w:vAlign w:val="center"/>
          </w:tcPr>
          <w:p w14:paraId="799D6FB9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4" w:type="dxa"/>
            <w:gridSpan w:val="2"/>
            <w:vAlign w:val="center"/>
          </w:tcPr>
          <w:p w14:paraId="27D4157A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Lemari</w:t>
            </w:r>
          </w:p>
        </w:tc>
        <w:tc>
          <w:tcPr>
            <w:tcW w:w="1291" w:type="dxa"/>
            <w:vAlign w:val="center"/>
          </w:tcPr>
          <w:p w14:paraId="0E48BA2C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Kunjorowesi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171ADD17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7º36’28,233”S</w:t>
            </w:r>
          </w:p>
        </w:tc>
        <w:tc>
          <w:tcPr>
            <w:tcW w:w="1414" w:type="dxa"/>
            <w:vAlign w:val="center"/>
          </w:tcPr>
          <w:p w14:paraId="7CA06A2F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-112º-36’-44,293”W</w:t>
            </w:r>
          </w:p>
        </w:tc>
        <w:tc>
          <w:tcPr>
            <w:tcW w:w="1403" w:type="dxa"/>
            <w:vAlign w:val="center"/>
          </w:tcPr>
          <w:p w14:paraId="31167B12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1024</w:t>
            </w:r>
          </w:p>
        </w:tc>
        <w:tc>
          <w:tcPr>
            <w:tcW w:w="1982" w:type="dxa"/>
            <w:vAlign w:val="center"/>
          </w:tcPr>
          <w:p w14:paraId="467C2DE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lereng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baratlaut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24F9613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0E1254B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bangunan yang berundak beradaptasi dengan kondisi lahan.</w:t>
            </w:r>
          </w:p>
          <w:p w14:paraId="7048C7F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candi tersusun oleh balok andesit</w:t>
            </w:r>
          </w:p>
        </w:tc>
        <w:tc>
          <w:tcPr>
            <w:tcW w:w="1919" w:type="dxa"/>
            <w:vAlign w:val="center"/>
          </w:tcPr>
          <w:p w14:paraId="332D6179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Bentuk berundak memiliki makna penggambaran gunung suci Maha Meru dan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triloka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pada agama Hindu. </w:t>
            </w:r>
          </w:p>
          <w:p w14:paraId="6F011EB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Fungsi situs sebagai sarana pemujaan</w:t>
            </w:r>
          </w:p>
        </w:tc>
      </w:tr>
      <w:tr w:rsidR="00000000" w:rsidRPr="00E865D4" w14:paraId="0F980878" w14:textId="77777777" w:rsidTr="00383005">
        <w:tc>
          <w:tcPr>
            <w:tcW w:w="539" w:type="dxa"/>
            <w:vAlign w:val="center"/>
          </w:tcPr>
          <w:p w14:paraId="5934CF3E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4" w:type="dxa"/>
            <w:gridSpan w:val="2"/>
            <w:vAlign w:val="center"/>
          </w:tcPr>
          <w:p w14:paraId="59FF70C3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Merak</w:t>
            </w:r>
          </w:p>
        </w:tc>
        <w:tc>
          <w:tcPr>
            <w:tcW w:w="1291" w:type="dxa"/>
            <w:vAlign w:val="center"/>
          </w:tcPr>
          <w:p w14:paraId="3795D09E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Kunjorowesi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097106D5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7º36’23,368”S</w:t>
            </w:r>
          </w:p>
        </w:tc>
        <w:tc>
          <w:tcPr>
            <w:tcW w:w="1414" w:type="dxa"/>
            <w:vAlign w:val="center"/>
          </w:tcPr>
          <w:p w14:paraId="501FCD27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-112º-36’-48,124”W</w:t>
            </w:r>
          </w:p>
        </w:tc>
        <w:tc>
          <w:tcPr>
            <w:tcW w:w="1403" w:type="dxa"/>
            <w:vAlign w:val="center"/>
          </w:tcPr>
          <w:p w14:paraId="6F0E3EB6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1011</w:t>
            </w:r>
          </w:p>
        </w:tc>
        <w:tc>
          <w:tcPr>
            <w:tcW w:w="1982" w:type="dxa"/>
            <w:vAlign w:val="center"/>
          </w:tcPr>
          <w:p w14:paraId="1088BB6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lereng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baratlaut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688994C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batuan andesit piroksen satuan aliran lava andesit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Penanggungan.</w:t>
            </w:r>
          </w:p>
        </w:tc>
        <w:tc>
          <w:tcPr>
            <w:tcW w:w="1986" w:type="dxa"/>
            <w:vAlign w:val="center"/>
          </w:tcPr>
          <w:p w14:paraId="011CE7D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Bentuk bangunan yang berundak beradaptasi dengan kondisi lahan.</w:t>
            </w:r>
          </w:p>
          <w:p w14:paraId="4CF6E54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candi tersusun oleh balok andesit</w:t>
            </w:r>
          </w:p>
        </w:tc>
        <w:tc>
          <w:tcPr>
            <w:tcW w:w="1919" w:type="dxa"/>
            <w:vAlign w:val="center"/>
          </w:tcPr>
          <w:p w14:paraId="36C64A7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Situs berfungsi sebagai sarana pemujaan</w:t>
            </w:r>
          </w:p>
          <w:p w14:paraId="702326E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Bentuk berundak manifestasi bentuk Maha Meru dan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triloka</w:t>
            </w:r>
            <w:proofErr w:type="spellEnd"/>
          </w:p>
        </w:tc>
      </w:tr>
      <w:tr w:rsidR="00000000" w:rsidRPr="00E865D4" w14:paraId="131E961C" w14:textId="77777777" w:rsidTr="00383005">
        <w:tc>
          <w:tcPr>
            <w:tcW w:w="539" w:type="dxa"/>
            <w:vAlign w:val="center"/>
          </w:tcPr>
          <w:p w14:paraId="56899F03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11</w:t>
            </w:r>
          </w:p>
        </w:tc>
        <w:tc>
          <w:tcPr>
            <w:tcW w:w="1264" w:type="dxa"/>
            <w:gridSpan w:val="2"/>
            <w:vAlign w:val="center"/>
          </w:tcPr>
          <w:p w14:paraId="78A61180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Pura</w:t>
            </w:r>
          </w:p>
        </w:tc>
        <w:tc>
          <w:tcPr>
            <w:tcW w:w="1291" w:type="dxa"/>
            <w:vAlign w:val="center"/>
          </w:tcPr>
          <w:p w14:paraId="15FA4C6B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Kunjorowesi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3E527485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7º36’41,213”S</w:t>
            </w:r>
          </w:p>
        </w:tc>
        <w:tc>
          <w:tcPr>
            <w:tcW w:w="1414" w:type="dxa"/>
            <w:vAlign w:val="center"/>
          </w:tcPr>
          <w:p w14:paraId="7C4CEF60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-112º-36’-37,751”W</w:t>
            </w:r>
          </w:p>
        </w:tc>
        <w:tc>
          <w:tcPr>
            <w:tcW w:w="1403" w:type="dxa"/>
            <w:vAlign w:val="center"/>
          </w:tcPr>
          <w:p w14:paraId="2E8826A5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1114</w:t>
            </w:r>
          </w:p>
        </w:tc>
        <w:tc>
          <w:tcPr>
            <w:tcW w:w="1982" w:type="dxa"/>
            <w:vAlign w:val="center"/>
          </w:tcPr>
          <w:p w14:paraId="383F49A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6EF970F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726FCA1C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telah rusak menyisakan bagian berbentuk altar</w:t>
            </w:r>
          </w:p>
        </w:tc>
        <w:tc>
          <w:tcPr>
            <w:tcW w:w="1919" w:type="dxa"/>
            <w:vAlign w:val="center"/>
          </w:tcPr>
          <w:p w14:paraId="45A9834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berfungsi sebagai sarana pemujaan</w:t>
            </w:r>
          </w:p>
        </w:tc>
      </w:tr>
      <w:tr w:rsidR="00000000" w:rsidRPr="00E865D4" w14:paraId="10BEE12F" w14:textId="77777777" w:rsidTr="00383005">
        <w:tc>
          <w:tcPr>
            <w:tcW w:w="539" w:type="dxa"/>
            <w:vAlign w:val="center"/>
          </w:tcPr>
          <w:p w14:paraId="17717D0D" w14:textId="0D5C3475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4" w:type="dxa"/>
            <w:gridSpan w:val="2"/>
            <w:vAlign w:val="center"/>
          </w:tcPr>
          <w:p w14:paraId="77D71D22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Gentong</w:t>
            </w:r>
          </w:p>
        </w:tc>
        <w:tc>
          <w:tcPr>
            <w:tcW w:w="1291" w:type="dxa"/>
            <w:vAlign w:val="center"/>
          </w:tcPr>
          <w:p w14:paraId="12859126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291E1295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7º36’40,311”S</w:t>
            </w:r>
          </w:p>
        </w:tc>
        <w:tc>
          <w:tcPr>
            <w:tcW w:w="1414" w:type="dxa"/>
            <w:vAlign w:val="center"/>
          </w:tcPr>
          <w:p w14:paraId="01BBA551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-112º-36’-43,979”W</w:t>
            </w:r>
          </w:p>
        </w:tc>
        <w:tc>
          <w:tcPr>
            <w:tcW w:w="1403" w:type="dxa"/>
            <w:vAlign w:val="center"/>
          </w:tcPr>
          <w:p w14:paraId="16C1B6F8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1140</w:t>
            </w:r>
          </w:p>
        </w:tc>
        <w:tc>
          <w:tcPr>
            <w:tcW w:w="1982" w:type="dxa"/>
            <w:vAlign w:val="center"/>
          </w:tcPr>
          <w:p w14:paraId="209517D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12BFA7F6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5D9B459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Meja altar pada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tersusun oleh balok andesit.</w:t>
            </w:r>
          </w:p>
          <w:p w14:paraId="28C94E5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Gentong batu terbentuk dari bongkah andesit yang dipahat.</w:t>
            </w:r>
          </w:p>
        </w:tc>
        <w:tc>
          <w:tcPr>
            <w:tcW w:w="1919" w:type="dxa"/>
            <w:vAlign w:val="center"/>
          </w:tcPr>
          <w:p w14:paraId="4DCEC74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Fungsi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dahulunya sebagai sarana penyucian sebelum memasuki bangunan suci.</w:t>
            </w:r>
          </w:p>
        </w:tc>
      </w:tr>
      <w:tr w:rsidR="00000000" w:rsidRPr="00E865D4" w14:paraId="6AB23EE7" w14:textId="77777777" w:rsidTr="00383005">
        <w:tc>
          <w:tcPr>
            <w:tcW w:w="539" w:type="dxa"/>
            <w:vAlign w:val="center"/>
          </w:tcPr>
          <w:p w14:paraId="05D17004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4" w:type="dxa"/>
            <w:gridSpan w:val="2"/>
            <w:vAlign w:val="center"/>
          </w:tcPr>
          <w:p w14:paraId="4EC2F5CF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Shinta</w:t>
            </w:r>
          </w:p>
        </w:tc>
        <w:tc>
          <w:tcPr>
            <w:tcW w:w="1291" w:type="dxa"/>
            <w:vAlign w:val="center"/>
          </w:tcPr>
          <w:p w14:paraId="285CF46C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11198E22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7º36’40,307”S</w:t>
            </w:r>
          </w:p>
        </w:tc>
        <w:tc>
          <w:tcPr>
            <w:tcW w:w="1414" w:type="dxa"/>
            <w:vAlign w:val="center"/>
          </w:tcPr>
          <w:p w14:paraId="1C6E58FD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-112º-36’-44,86”W</w:t>
            </w:r>
          </w:p>
        </w:tc>
        <w:tc>
          <w:tcPr>
            <w:tcW w:w="1403" w:type="dxa"/>
            <w:vAlign w:val="center"/>
          </w:tcPr>
          <w:p w14:paraId="5058A2F2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1145</w:t>
            </w:r>
          </w:p>
        </w:tc>
        <w:tc>
          <w:tcPr>
            <w:tcW w:w="1982" w:type="dxa"/>
            <w:vAlign w:val="center"/>
          </w:tcPr>
          <w:p w14:paraId="7370113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2D51CCD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362B336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berbentuk punden berundak untuk menyesuaikan kondisi lahan</w:t>
            </w:r>
          </w:p>
          <w:p w14:paraId="325F1F0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tersusun oleh balok batuan andesit. </w:t>
            </w:r>
          </w:p>
          <w:p w14:paraId="0637178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0A8D8B4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situs berfungsi sebagai sarana peribadatan</w:t>
            </w:r>
          </w:p>
          <w:p w14:paraId="7324ED5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berundak menunjukkan gambaran maha meru dan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triloka</w:t>
            </w:r>
            <w:proofErr w:type="spellEnd"/>
          </w:p>
        </w:tc>
      </w:tr>
      <w:tr w:rsidR="00000000" w:rsidRPr="00E865D4" w14:paraId="0686D869" w14:textId="77777777" w:rsidTr="00383005">
        <w:tc>
          <w:tcPr>
            <w:tcW w:w="539" w:type="dxa"/>
            <w:vAlign w:val="center"/>
          </w:tcPr>
          <w:p w14:paraId="53242086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4" w:type="dxa"/>
            <w:gridSpan w:val="2"/>
            <w:vAlign w:val="center"/>
          </w:tcPr>
          <w:p w14:paraId="2C009125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Gua Pertapaan 1</w:t>
            </w:r>
          </w:p>
        </w:tc>
        <w:tc>
          <w:tcPr>
            <w:tcW w:w="1291" w:type="dxa"/>
            <w:vAlign w:val="center"/>
          </w:tcPr>
          <w:p w14:paraId="2CCCF177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4D581E79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7º36’46,88”S</w:t>
            </w:r>
          </w:p>
        </w:tc>
        <w:tc>
          <w:tcPr>
            <w:tcW w:w="1414" w:type="dxa"/>
            <w:vAlign w:val="center"/>
          </w:tcPr>
          <w:p w14:paraId="4895E34B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-112º-36’-45,733”W</w:t>
            </w:r>
          </w:p>
        </w:tc>
        <w:tc>
          <w:tcPr>
            <w:tcW w:w="1403" w:type="dxa"/>
            <w:vAlign w:val="center"/>
          </w:tcPr>
          <w:p w14:paraId="393D9E32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1186</w:t>
            </w:r>
          </w:p>
        </w:tc>
        <w:tc>
          <w:tcPr>
            <w:tcW w:w="1982" w:type="dxa"/>
            <w:vAlign w:val="center"/>
          </w:tcPr>
          <w:p w14:paraId="0BEAB7DD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469C48A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749B8D9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Gua pertapaan memanfaatkan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cerukan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singkapan andesit.</w:t>
            </w:r>
          </w:p>
        </w:tc>
        <w:tc>
          <w:tcPr>
            <w:tcW w:w="1919" w:type="dxa"/>
            <w:vAlign w:val="center"/>
          </w:tcPr>
          <w:p w14:paraId="0E9508F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Gua Pertapaan berfungsi sebagai tempat menyepi dan ibadah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rsi</w:t>
            </w:r>
            <w:proofErr w:type="spellEnd"/>
          </w:p>
        </w:tc>
      </w:tr>
      <w:tr w:rsidR="00000000" w:rsidRPr="00E865D4" w14:paraId="5597A36A" w14:textId="77777777" w:rsidTr="00383005">
        <w:tc>
          <w:tcPr>
            <w:tcW w:w="539" w:type="dxa"/>
            <w:vAlign w:val="center"/>
          </w:tcPr>
          <w:p w14:paraId="7E28E957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14:paraId="028CAD77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Siwa</w:t>
            </w:r>
          </w:p>
        </w:tc>
        <w:tc>
          <w:tcPr>
            <w:tcW w:w="1291" w:type="dxa"/>
            <w:vAlign w:val="center"/>
          </w:tcPr>
          <w:p w14:paraId="69E74F46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69D90E3D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7º36’52,159”S</w:t>
            </w:r>
          </w:p>
        </w:tc>
        <w:tc>
          <w:tcPr>
            <w:tcW w:w="1414" w:type="dxa"/>
            <w:vAlign w:val="center"/>
          </w:tcPr>
          <w:p w14:paraId="47043AE3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-112º-36’-44,023”W</w:t>
            </w:r>
          </w:p>
        </w:tc>
        <w:tc>
          <w:tcPr>
            <w:tcW w:w="1403" w:type="dxa"/>
            <w:vAlign w:val="center"/>
          </w:tcPr>
          <w:p w14:paraId="0853F28E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1212</w:t>
            </w:r>
          </w:p>
        </w:tc>
        <w:tc>
          <w:tcPr>
            <w:tcW w:w="1982" w:type="dxa"/>
            <w:vAlign w:val="center"/>
          </w:tcPr>
          <w:p w14:paraId="178CEE2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149838D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2EC9433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berbentuk punden berundak untuk menyesuaikan kondisi lahan</w:t>
            </w:r>
          </w:p>
          <w:p w14:paraId="7A241D7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tersusun oleh balok batuan andesit. </w:t>
            </w:r>
          </w:p>
          <w:p w14:paraId="568A8C6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1C396480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situs berfungsi sebagai sarana peribadatan</w:t>
            </w:r>
          </w:p>
          <w:p w14:paraId="60D1397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berundak menunjukkan gambaran maha meru dan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triloka</w:t>
            </w:r>
            <w:proofErr w:type="spellEnd"/>
          </w:p>
        </w:tc>
      </w:tr>
      <w:tr w:rsidR="00000000" w:rsidRPr="00E865D4" w14:paraId="290D4467" w14:textId="77777777" w:rsidTr="00383005">
        <w:tc>
          <w:tcPr>
            <w:tcW w:w="539" w:type="dxa"/>
            <w:vAlign w:val="center"/>
          </w:tcPr>
          <w:p w14:paraId="3564F106" w14:textId="71040E15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4" w:type="dxa"/>
            <w:gridSpan w:val="2"/>
            <w:vAlign w:val="center"/>
          </w:tcPr>
          <w:p w14:paraId="7C7F5302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Guru</w:t>
            </w:r>
          </w:p>
        </w:tc>
        <w:tc>
          <w:tcPr>
            <w:tcW w:w="1291" w:type="dxa"/>
            <w:vAlign w:val="center"/>
          </w:tcPr>
          <w:p w14:paraId="3BA08025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1760CE35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7º36’53,554”S</w:t>
            </w:r>
          </w:p>
        </w:tc>
        <w:tc>
          <w:tcPr>
            <w:tcW w:w="1414" w:type="dxa"/>
            <w:vAlign w:val="center"/>
          </w:tcPr>
          <w:p w14:paraId="77D374A8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-112º-36’-45,334”W</w:t>
            </w:r>
          </w:p>
        </w:tc>
        <w:tc>
          <w:tcPr>
            <w:tcW w:w="1403" w:type="dxa"/>
            <w:vAlign w:val="center"/>
          </w:tcPr>
          <w:p w14:paraId="062F5416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1240</w:t>
            </w:r>
          </w:p>
        </w:tc>
        <w:tc>
          <w:tcPr>
            <w:tcW w:w="1982" w:type="dxa"/>
            <w:vAlign w:val="center"/>
          </w:tcPr>
          <w:p w14:paraId="60B977A1" w14:textId="6098726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Morfologi: zona proksimal sisi barat kerucut Penanggungan</w:t>
            </w:r>
          </w:p>
          <w:p w14:paraId="462F38B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1C9F035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berbentuk punden berundak untuk menyesuaikan kondisi lahan</w:t>
            </w:r>
          </w:p>
          <w:p w14:paraId="0F68FF5E" w14:textId="5E5A9D76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tersusun oleh balok batuan andesit. </w:t>
            </w:r>
          </w:p>
        </w:tc>
        <w:tc>
          <w:tcPr>
            <w:tcW w:w="1919" w:type="dxa"/>
            <w:vAlign w:val="center"/>
          </w:tcPr>
          <w:p w14:paraId="4A197FE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Situs berfungsi sebagai sarana pemujaan</w:t>
            </w:r>
          </w:p>
          <w:p w14:paraId="4F4BC68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Bentuk berundak manifestasi bentuk Maha Meru dan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triloka</w:t>
            </w:r>
            <w:proofErr w:type="spellEnd"/>
          </w:p>
        </w:tc>
      </w:tr>
      <w:tr w:rsidR="00000000" w:rsidRPr="00E865D4" w14:paraId="353EA86B" w14:textId="77777777" w:rsidTr="00383005">
        <w:tc>
          <w:tcPr>
            <w:tcW w:w="539" w:type="dxa"/>
            <w:vAlign w:val="center"/>
          </w:tcPr>
          <w:p w14:paraId="7D05DED5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4" w:type="dxa"/>
            <w:gridSpan w:val="2"/>
            <w:vAlign w:val="center"/>
          </w:tcPr>
          <w:p w14:paraId="65429327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Gua Pertapaan 2</w:t>
            </w:r>
          </w:p>
        </w:tc>
        <w:tc>
          <w:tcPr>
            <w:tcW w:w="1291" w:type="dxa"/>
            <w:vAlign w:val="center"/>
          </w:tcPr>
          <w:p w14:paraId="46143016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0F858B92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7º36’51,291”S</w:t>
            </w:r>
          </w:p>
        </w:tc>
        <w:tc>
          <w:tcPr>
            <w:tcW w:w="1414" w:type="dxa"/>
            <w:vAlign w:val="center"/>
          </w:tcPr>
          <w:p w14:paraId="11480FC6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-112º-36’-49,925”W</w:t>
            </w:r>
          </w:p>
        </w:tc>
        <w:tc>
          <w:tcPr>
            <w:tcW w:w="1403" w:type="dxa"/>
            <w:vAlign w:val="center"/>
          </w:tcPr>
          <w:p w14:paraId="1491C718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1287</w:t>
            </w:r>
          </w:p>
        </w:tc>
        <w:tc>
          <w:tcPr>
            <w:tcW w:w="1982" w:type="dxa"/>
            <w:vAlign w:val="center"/>
          </w:tcPr>
          <w:p w14:paraId="378FA4FB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1CB9130B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031C490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Gua pertapaan memanfaatkan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cerukan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singkapan andesit.</w:t>
            </w:r>
          </w:p>
        </w:tc>
        <w:tc>
          <w:tcPr>
            <w:tcW w:w="1919" w:type="dxa"/>
            <w:vAlign w:val="center"/>
          </w:tcPr>
          <w:p w14:paraId="6F29E4E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Gua Pertapaan berfungsi sebagai tempat menyepi dan ibadah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rsi</w:t>
            </w:r>
            <w:proofErr w:type="spellEnd"/>
          </w:p>
        </w:tc>
      </w:tr>
      <w:tr w:rsidR="00000000" w:rsidRPr="00E865D4" w14:paraId="7739207E" w14:textId="77777777" w:rsidTr="00383005">
        <w:tc>
          <w:tcPr>
            <w:tcW w:w="539" w:type="dxa"/>
            <w:vAlign w:val="center"/>
          </w:tcPr>
          <w:p w14:paraId="3FCFD415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18</w:t>
            </w:r>
          </w:p>
        </w:tc>
        <w:tc>
          <w:tcPr>
            <w:tcW w:w="1264" w:type="dxa"/>
            <w:gridSpan w:val="2"/>
            <w:vAlign w:val="center"/>
          </w:tcPr>
          <w:p w14:paraId="230800D9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Wisnu</w:t>
            </w:r>
          </w:p>
        </w:tc>
        <w:tc>
          <w:tcPr>
            <w:tcW w:w="1291" w:type="dxa"/>
            <w:vAlign w:val="center"/>
          </w:tcPr>
          <w:p w14:paraId="051548CC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1C9663EC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7º36’53,311”S</w:t>
            </w:r>
          </w:p>
        </w:tc>
        <w:tc>
          <w:tcPr>
            <w:tcW w:w="1414" w:type="dxa"/>
            <w:vAlign w:val="center"/>
          </w:tcPr>
          <w:p w14:paraId="508415D9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-112º-36’-49,346”W</w:t>
            </w:r>
          </w:p>
        </w:tc>
        <w:tc>
          <w:tcPr>
            <w:tcW w:w="1403" w:type="dxa"/>
            <w:vAlign w:val="center"/>
          </w:tcPr>
          <w:p w14:paraId="7646F9C0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1273</w:t>
            </w:r>
          </w:p>
        </w:tc>
        <w:tc>
          <w:tcPr>
            <w:tcW w:w="1982" w:type="dxa"/>
            <w:vAlign w:val="center"/>
          </w:tcPr>
          <w:p w14:paraId="1BE82560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sisi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33EE99A2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6388B9C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bangunan berundak sebagai adaptasi kondisi lahan yang miring</w:t>
            </w:r>
          </w:p>
          <w:p w14:paraId="0F4D31DD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candi tersusun oleh bongkah andesit</w:t>
            </w:r>
          </w:p>
        </w:tc>
        <w:tc>
          <w:tcPr>
            <w:tcW w:w="1919" w:type="dxa"/>
            <w:vAlign w:val="center"/>
          </w:tcPr>
          <w:p w14:paraId="1F7EA1D6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Fungsi situs sebagai sarana ibadah</w:t>
            </w:r>
          </w:p>
          <w:p w14:paraId="58134B3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berundak menggambarkan maha meru dan tiga dunia dalam Hindu</w:t>
            </w:r>
          </w:p>
        </w:tc>
      </w:tr>
      <w:tr w:rsidR="00000000" w:rsidRPr="00E865D4" w14:paraId="154E7626" w14:textId="77777777" w:rsidTr="00383005">
        <w:tc>
          <w:tcPr>
            <w:tcW w:w="539" w:type="dxa"/>
            <w:vAlign w:val="center"/>
          </w:tcPr>
          <w:p w14:paraId="65A085B8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64" w:type="dxa"/>
            <w:gridSpan w:val="2"/>
            <w:vAlign w:val="center"/>
          </w:tcPr>
          <w:p w14:paraId="5A36DF19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Lurah</w:t>
            </w:r>
          </w:p>
        </w:tc>
        <w:tc>
          <w:tcPr>
            <w:tcW w:w="1291" w:type="dxa"/>
            <w:vAlign w:val="center"/>
          </w:tcPr>
          <w:p w14:paraId="0619BA92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24172984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7º36’48,162”S</w:t>
            </w:r>
          </w:p>
        </w:tc>
        <w:tc>
          <w:tcPr>
            <w:tcW w:w="1414" w:type="dxa"/>
            <w:vAlign w:val="center"/>
          </w:tcPr>
          <w:p w14:paraId="27A06274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-112º-36’-42,279”W</w:t>
            </w:r>
          </w:p>
        </w:tc>
        <w:tc>
          <w:tcPr>
            <w:tcW w:w="1403" w:type="dxa"/>
            <w:vAlign w:val="center"/>
          </w:tcPr>
          <w:p w14:paraId="4EEDCA24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1170</w:t>
            </w:r>
          </w:p>
        </w:tc>
        <w:tc>
          <w:tcPr>
            <w:tcW w:w="1982" w:type="dxa"/>
            <w:vAlign w:val="center"/>
          </w:tcPr>
          <w:p w14:paraId="1370A44B" w14:textId="5369B4C1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Morfologi: zona proksimal sisi barat kerucut Penanggungan</w:t>
            </w:r>
          </w:p>
          <w:p w14:paraId="635B8339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48C6017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bangunan berundak sebagai adaptasi kondisi lahan yang miring</w:t>
            </w:r>
          </w:p>
          <w:p w14:paraId="6F331150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candi tersusun oleh balok andesit</w:t>
            </w:r>
          </w:p>
        </w:tc>
        <w:tc>
          <w:tcPr>
            <w:tcW w:w="1919" w:type="dxa"/>
            <w:vAlign w:val="center"/>
          </w:tcPr>
          <w:p w14:paraId="152C1729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Situs berfungsi sebagai sarana pemujaan</w:t>
            </w:r>
          </w:p>
          <w:p w14:paraId="5781455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Bentuk berundak manifestasi bentuk Maha Meru dan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triloka</w:t>
            </w:r>
            <w:proofErr w:type="spellEnd"/>
          </w:p>
        </w:tc>
      </w:tr>
      <w:tr w:rsidR="00000000" w:rsidRPr="00E865D4" w14:paraId="5503063F" w14:textId="77777777" w:rsidTr="00383005">
        <w:tc>
          <w:tcPr>
            <w:tcW w:w="539" w:type="dxa"/>
            <w:vAlign w:val="center"/>
          </w:tcPr>
          <w:p w14:paraId="7E174B38" w14:textId="0FFFBA3D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4" w:type="dxa"/>
            <w:gridSpan w:val="2"/>
            <w:vAlign w:val="center"/>
          </w:tcPr>
          <w:p w14:paraId="5EADA51E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Carik</w:t>
            </w:r>
          </w:p>
        </w:tc>
        <w:tc>
          <w:tcPr>
            <w:tcW w:w="1291" w:type="dxa"/>
            <w:vAlign w:val="center"/>
          </w:tcPr>
          <w:p w14:paraId="46A460D1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2B230180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7º36’47,52”S</w:t>
            </w:r>
          </w:p>
        </w:tc>
        <w:tc>
          <w:tcPr>
            <w:tcW w:w="1414" w:type="dxa"/>
            <w:vAlign w:val="center"/>
          </w:tcPr>
          <w:p w14:paraId="78FD6197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-112º-36’-39,863”W</w:t>
            </w:r>
          </w:p>
        </w:tc>
        <w:tc>
          <w:tcPr>
            <w:tcW w:w="1403" w:type="dxa"/>
            <w:vAlign w:val="center"/>
          </w:tcPr>
          <w:p w14:paraId="2B95D2BF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1137</w:t>
            </w:r>
          </w:p>
        </w:tc>
        <w:tc>
          <w:tcPr>
            <w:tcW w:w="1982" w:type="dxa"/>
            <w:vAlign w:val="center"/>
          </w:tcPr>
          <w:p w14:paraId="2DC2AAA7" w14:textId="19483A11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Morfologi: zona proksimal sisi barat kerucut Penanggungan</w:t>
            </w:r>
          </w:p>
          <w:p w14:paraId="2019842A" w14:textId="77777777" w:rsidR="00E865D4" w:rsidRPr="00E865D4" w:rsidRDefault="00E865D4" w:rsidP="003634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0DEFFB4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bangunan berundak sebagai adaptasi kondisi lahan yang miring</w:t>
            </w:r>
          </w:p>
          <w:p w14:paraId="4A87993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candi tersusun oleh balok andesit</w:t>
            </w:r>
          </w:p>
        </w:tc>
        <w:tc>
          <w:tcPr>
            <w:tcW w:w="1919" w:type="dxa"/>
            <w:vAlign w:val="center"/>
          </w:tcPr>
          <w:p w14:paraId="4F0E160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Situs berfungsi sebagai sarana pemujaan</w:t>
            </w:r>
          </w:p>
          <w:p w14:paraId="6A6F906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Bentuk berundak manifestasi bentuk Maha Meru dan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triloka</w:t>
            </w:r>
            <w:proofErr w:type="spellEnd"/>
          </w:p>
        </w:tc>
      </w:tr>
      <w:tr w:rsidR="00000000" w:rsidRPr="00E865D4" w14:paraId="5C9A2A1D" w14:textId="77777777" w:rsidTr="00383005">
        <w:tc>
          <w:tcPr>
            <w:tcW w:w="539" w:type="dxa"/>
            <w:vAlign w:val="center"/>
          </w:tcPr>
          <w:p w14:paraId="70138862" w14:textId="7E9008F6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21</w:t>
            </w:r>
          </w:p>
        </w:tc>
        <w:tc>
          <w:tcPr>
            <w:tcW w:w="1264" w:type="dxa"/>
            <w:gridSpan w:val="2"/>
            <w:vAlign w:val="center"/>
          </w:tcPr>
          <w:p w14:paraId="38640E37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Putri</w:t>
            </w:r>
          </w:p>
        </w:tc>
        <w:tc>
          <w:tcPr>
            <w:tcW w:w="1291" w:type="dxa"/>
            <w:vAlign w:val="center"/>
          </w:tcPr>
          <w:p w14:paraId="71821C22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277E417C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7º36’42,725”S</w:t>
            </w:r>
          </w:p>
        </w:tc>
        <w:tc>
          <w:tcPr>
            <w:tcW w:w="1414" w:type="dxa"/>
            <w:vAlign w:val="center"/>
          </w:tcPr>
          <w:p w14:paraId="31A2F2B6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-112º-36’-33,581”W</w:t>
            </w:r>
          </w:p>
        </w:tc>
        <w:tc>
          <w:tcPr>
            <w:tcW w:w="1403" w:type="dxa"/>
            <w:vAlign w:val="center"/>
          </w:tcPr>
          <w:p w14:paraId="53460097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1083</w:t>
            </w:r>
          </w:p>
        </w:tc>
        <w:tc>
          <w:tcPr>
            <w:tcW w:w="1982" w:type="dxa"/>
            <w:vAlign w:val="center"/>
          </w:tcPr>
          <w:p w14:paraId="3F917DD8" w14:textId="0F78AD90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Morfologi: zona proksimal sisi barat kerucut Penanggungan</w:t>
            </w:r>
          </w:p>
          <w:p w14:paraId="4B958AE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batuan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42FEAC0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Bentuk bangunan berundak sebagai adaptasi kondisi lahan yang miring</w:t>
            </w:r>
          </w:p>
          <w:p w14:paraId="3F1AD99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candi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tersusun oleh balok andesit</w:t>
            </w:r>
          </w:p>
        </w:tc>
        <w:tc>
          <w:tcPr>
            <w:tcW w:w="1919" w:type="dxa"/>
            <w:vAlign w:val="center"/>
          </w:tcPr>
          <w:p w14:paraId="041A6D8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Fungsi situs sebagai sarana ibadah</w:t>
            </w:r>
          </w:p>
          <w:p w14:paraId="04E83DD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Bentuk berundak menggambarkan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maha meru dan tiga dunia dalam Hindu</w:t>
            </w:r>
          </w:p>
        </w:tc>
      </w:tr>
      <w:tr w:rsidR="00000000" w:rsidRPr="00E865D4" w14:paraId="5CB77F16" w14:textId="77777777" w:rsidTr="00383005">
        <w:tc>
          <w:tcPr>
            <w:tcW w:w="539" w:type="dxa"/>
            <w:vAlign w:val="center"/>
          </w:tcPr>
          <w:p w14:paraId="214E8AC8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4" w:type="dxa"/>
            <w:gridSpan w:val="2"/>
            <w:vAlign w:val="center"/>
          </w:tcPr>
          <w:p w14:paraId="5D2ED1E0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bayi</w:t>
            </w:r>
          </w:p>
        </w:tc>
        <w:tc>
          <w:tcPr>
            <w:tcW w:w="1291" w:type="dxa"/>
            <w:vAlign w:val="center"/>
          </w:tcPr>
          <w:p w14:paraId="6836798E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0CE22E1B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7º36’50,099”S</w:t>
            </w:r>
          </w:p>
        </w:tc>
        <w:tc>
          <w:tcPr>
            <w:tcW w:w="1414" w:type="dxa"/>
            <w:vAlign w:val="center"/>
          </w:tcPr>
          <w:p w14:paraId="5C0F7C67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-112º-36’-20,232”W</w:t>
            </w:r>
          </w:p>
        </w:tc>
        <w:tc>
          <w:tcPr>
            <w:tcW w:w="1403" w:type="dxa"/>
            <w:vAlign w:val="center"/>
          </w:tcPr>
          <w:p w14:paraId="592456E7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898</w:t>
            </w:r>
          </w:p>
        </w:tc>
        <w:tc>
          <w:tcPr>
            <w:tcW w:w="1982" w:type="dxa"/>
            <w:vAlign w:val="center"/>
          </w:tcPr>
          <w:p w14:paraId="6226D3CD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Morfologi: zona proksimal kerucut Penanggungan</w:t>
            </w:r>
          </w:p>
          <w:p w14:paraId="0698514B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1C735A5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telah rusak tidak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nampak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bentuk aslinya.</w:t>
            </w:r>
          </w:p>
          <w:p w14:paraId="105DF9B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candi tersusun oleh balok andesit.</w:t>
            </w:r>
          </w:p>
        </w:tc>
        <w:tc>
          <w:tcPr>
            <w:tcW w:w="1919" w:type="dxa"/>
            <w:vAlign w:val="center"/>
          </w:tcPr>
          <w:p w14:paraId="00411B0D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Fungsi situs sebagai sarana ibadah</w:t>
            </w:r>
          </w:p>
        </w:tc>
      </w:tr>
      <w:tr w:rsidR="00000000" w:rsidRPr="00E865D4" w14:paraId="111690B5" w14:textId="77777777" w:rsidTr="00383005">
        <w:tc>
          <w:tcPr>
            <w:tcW w:w="539" w:type="dxa"/>
            <w:vAlign w:val="center"/>
          </w:tcPr>
          <w:p w14:paraId="06936622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23</w:t>
            </w:r>
          </w:p>
        </w:tc>
        <w:tc>
          <w:tcPr>
            <w:tcW w:w="1264" w:type="dxa"/>
            <w:gridSpan w:val="2"/>
            <w:vAlign w:val="center"/>
          </w:tcPr>
          <w:p w14:paraId="5FC1E0DE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</w:t>
            </w:r>
            <w:proofErr w:type="spellStart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Selokelir</w:t>
            </w:r>
            <w:proofErr w:type="spellEnd"/>
          </w:p>
        </w:tc>
        <w:tc>
          <w:tcPr>
            <w:tcW w:w="1291" w:type="dxa"/>
            <w:vAlign w:val="center"/>
          </w:tcPr>
          <w:p w14:paraId="2BDC9F88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Kedungudi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Trawas</w:t>
            </w:r>
            <w:proofErr w:type="spellEnd"/>
          </w:p>
        </w:tc>
        <w:tc>
          <w:tcPr>
            <w:tcW w:w="1287" w:type="dxa"/>
            <w:vAlign w:val="center"/>
          </w:tcPr>
          <w:p w14:paraId="49E0FA0D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7º37’30,041”S</w:t>
            </w:r>
          </w:p>
        </w:tc>
        <w:tc>
          <w:tcPr>
            <w:tcW w:w="1414" w:type="dxa"/>
            <w:vAlign w:val="center"/>
          </w:tcPr>
          <w:p w14:paraId="56E58FCD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-112º-36’-28,929”W</w:t>
            </w:r>
          </w:p>
        </w:tc>
        <w:tc>
          <w:tcPr>
            <w:tcW w:w="1403" w:type="dxa"/>
            <w:vAlign w:val="center"/>
          </w:tcPr>
          <w:p w14:paraId="3FCA8576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824</w:t>
            </w:r>
          </w:p>
        </w:tc>
        <w:tc>
          <w:tcPr>
            <w:tcW w:w="1982" w:type="dxa"/>
            <w:vAlign w:val="center"/>
          </w:tcPr>
          <w:p w14:paraId="576EDF79" w14:textId="1FD57C73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Morfologi: zona proksimal sisi selatan kerucut Penanggungan</w:t>
            </w:r>
          </w:p>
          <w:p w14:paraId="53801C7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vAlign w:val="center"/>
          </w:tcPr>
          <w:p w14:paraId="74D0F69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bangunan berundak sebagai adaptasi kondisi lahan yang miring</w:t>
            </w:r>
          </w:p>
          <w:p w14:paraId="0F9003C0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Bangunan candi tersusun oleh balok andesit</w:t>
            </w:r>
          </w:p>
        </w:tc>
        <w:tc>
          <w:tcPr>
            <w:tcW w:w="1919" w:type="dxa"/>
            <w:vAlign w:val="center"/>
          </w:tcPr>
          <w:p w14:paraId="22ECA5F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Fungsi situs sebagai sarana ibadah</w:t>
            </w:r>
          </w:p>
          <w:p w14:paraId="6BA76D3C" w14:textId="77777777" w:rsidR="00E865D4" w:rsidRPr="00E865D4" w:rsidRDefault="00E865D4" w:rsidP="003634C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Bentuk berundak menggambarkan maha meru dan tiga dunia dalam Hindu</w:t>
            </w:r>
          </w:p>
        </w:tc>
      </w:tr>
      <w:tr w:rsidR="00000000" w:rsidRPr="00E865D4" w14:paraId="680350B5" w14:textId="77777777" w:rsidTr="00383005">
        <w:tc>
          <w:tcPr>
            <w:tcW w:w="539" w:type="dxa"/>
            <w:vAlign w:val="center"/>
          </w:tcPr>
          <w:p w14:paraId="29BA379D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4" w:type="dxa"/>
            <w:gridSpan w:val="2"/>
            <w:vAlign w:val="center"/>
          </w:tcPr>
          <w:p w14:paraId="67F43CED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Wayang</w:t>
            </w:r>
          </w:p>
        </w:tc>
        <w:tc>
          <w:tcPr>
            <w:tcW w:w="1291" w:type="dxa"/>
            <w:vAlign w:val="center"/>
          </w:tcPr>
          <w:p w14:paraId="1FD24776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Maduro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MG,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610C3AE7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7º36’19,382”S</w:t>
            </w:r>
          </w:p>
        </w:tc>
        <w:tc>
          <w:tcPr>
            <w:tcW w:w="1414" w:type="dxa"/>
            <w:vAlign w:val="center"/>
          </w:tcPr>
          <w:p w14:paraId="2D3CA33C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-112º-37’-18,222”W</w:t>
            </w:r>
          </w:p>
        </w:tc>
        <w:tc>
          <w:tcPr>
            <w:tcW w:w="1403" w:type="dxa"/>
            <w:vAlign w:val="center"/>
          </w:tcPr>
          <w:p w14:paraId="0A4EFD2E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999</w:t>
            </w:r>
          </w:p>
        </w:tc>
        <w:tc>
          <w:tcPr>
            <w:tcW w:w="1982" w:type="dxa"/>
            <w:vAlign w:val="center"/>
          </w:tcPr>
          <w:p w14:paraId="13539306" w14:textId="71A0384B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lereng selatan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</w:p>
          <w:p w14:paraId="083C015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batuan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satuan aliran lava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  <w:vAlign w:val="center"/>
          </w:tcPr>
          <w:p w14:paraId="010BDD8B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terbentuk dari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monolith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andesit yang dipahat</w:t>
            </w:r>
          </w:p>
        </w:tc>
        <w:tc>
          <w:tcPr>
            <w:tcW w:w="1919" w:type="dxa"/>
            <w:vAlign w:val="center"/>
          </w:tcPr>
          <w:p w14:paraId="3F3ED1CC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memiliki relief Cerita Panji.</w:t>
            </w:r>
          </w:p>
        </w:tc>
      </w:tr>
      <w:tr w:rsidR="00000000" w:rsidRPr="00E865D4" w14:paraId="38B1A574" w14:textId="77777777" w:rsidTr="00383005">
        <w:tc>
          <w:tcPr>
            <w:tcW w:w="539" w:type="dxa"/>
            <w:vAlign w:val="center"/>
          </w:tcPr>
          <w:p w14:paraId="623C0DA3" w14:textId="5C13FC8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14:paraId="34E416E8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Gajah</w:t>
            </w:r>
          </w:p>
        </w:tc>
        <w:tc>
          <w:tcPr>
            <w:tcW w:w="1291" w:type="dxa"/>
            <w:vAlign w:val="center"/>
          </w:tcPr>
          <w:p w14:paraId="2D4FA351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Maduro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MG,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63391684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7º36’16,194”S</w:t>
            </w:r>
          </w:p>
        </w:tc>
        <w:tc>
          <w:tcPr>
            <w:tcW w:w="1414" w:type="dxa"/>
            <w:vAlign w:val="center"/>
          </w:tcPr>
          <w:p w14:paraId="2021B9B8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-112º-37’-17,623”W</w:t>
            </w:r>
          </w:p>
        </w:tc>
        <w:tc>
          <w:tcPr>
            <w:tcW w:w="1403" w:type="dxa"/>
            <w:vAlign w:val="center"/>
          </w:tcPr>
          <w:p w14:paraId="48DE93AC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1051</w:t>
            </w:r>
          </w:p>
        </w:tc>
        <w:tc>
          <w:tcPr>
            <w:tcW w:w="1982" w:type="dxa"/>
            <w:vAlign w:val="center"/>
          </w:tcPr>
          <w:p w14:paraId="1DD4006F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lereng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selatan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</w:p>
          <w:p w14:paraId="692158B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batuan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satuan aliran lava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  <w:vAlign w:val="center"/>
          </w:tcPr>
          <w:p w14:paraId="3F55861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terbentuk dari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monolith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andesit yang dipahat</w:t>
            </w:r>
          </w:p>
          <w:p w14:paraId="4F06659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Pada bagian teras terbawah tersusun oleh balok andesit</w:t>
            </w:r>
          </w:p>
        </w:tc>
        <w:tc>
          <w:tcPr>
            <w:tcW w:w="1919" w:type="dxa"/>
            <w:vAlign w:val="center"/>
          </w:tcPr>
          <w:p w14:paraId="4373488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berfungsi sebagai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sarana pemujaan</w:t>
            </w:r>
          </w:p>
        </w:tc>
      </w:tr>
      <w:tr w:rsidR="00000000" w:rsidRPr="00E865D4" w14:paraId="33AC1491" w14:textId="77777777" w:rsidTr="00383005">
        <w:tc>
          <w:tcPr>
            <w:tcW w:w="539" w:type="dxa"/>
            <w:vAlign w:val="center"/>
          </w:tcPr>
          <w:p w14:paraId="12252125" w14:textId="50033C64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26</w:t>
            </w:r>
          </w:p>
        </w:tc>
        <w:tc>
          <w:tcPr>
            <w:tcW w:w="1264" w:type="dxa"/>
            <w:gridSpan w:val="2"/>
            <w:vAlign w:val="center"/>
          </w:tcPr>
          <w:p w14:paraId="35753F4A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Kama IV</w:t>
            </w:r>
          </w:p>
        </w:tc>
        <w:tc>
          <w:tcPr>
            <w:tcW w:w="1291" w:type="dxa"/>
            <w:vAlign w:val="center"/>
          </w:tcPr>
          <w:p w14:paraId="6E09D239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Maduro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MG,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09D2B478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7º36’15,627”S</w:t>
            </w:r>
          </w:p>
        </w:tc>
        <w:tc>
          <w:tcPr>
            <w:tcW w:w="1414" w:type="dxa"/>
            <w:vAlign w:val="center"/>
          </w:tcPr>
          <w:p w14:paraId="73621876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-112º-37’-12,695”W</w:t>
            </w:r>
          </w:p>
        </w:tc>
        <w:tc>
          <w:tcPr>
            <w:tcW w:w="1403" w:type="dxa"/>
            <w:vAlign w:val="center"/>
          </w:tcPr>
          <w:p w14:paraId="155161E7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1047</w:t>
            </w:r>
          </w:p>
        </w:tc>
        <w:tc>
          <w:tcPr>
            <w:tcW w:w="1982" w:type="dxa"/>
            <w:vAlign w:val="center"/>
          </w:tcPr>
          <w:p w14:paraId="6E259848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lereng barat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</w:p>
          <w:p w14:paraId="334FF94B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batuan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satuan aliran lava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  <w:vAlign w:val="center"/>
          </w:tcPr>
          <w:p w14:paraId="1E1B84E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Gua pertapaan memanfaatkan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cerukan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singkapan andesit.</w:t>
            </w:r>
          </w:p>
          <w:p w14:paraId="20C6061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Pada bagian depan gua terdapat tatanan balok andesit</w:t>
            </w:r>
          </w:p>
        </w:tc>
        <w:tc>
          <w:tcPr>
            <w:tcW w:w="1919" w:type="dxa"/>
            <w:vAlign w:val="center"/>
          </w:tcPr>
          <w:p w14:paraId="67E412A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Cerukan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gua berfungsi sebagai tempat para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rsi</w:t>
            </w:r>
            <w:proofErr w:type="spellEnd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untuk mencari ketenangan dan berdoa pada dewa</w:t>
            </w:r>
          </w:p>
        </w:tc>
      </w:tr>
      <w:tr w:rsidR="00000000" w:rsidRPr="00E865D4" w14:paraId="741523BF" w14:textId="77777777" w:rsidTr="00383005">
        <w:tc>
          <w:tcPr>
            <w:tcW w:w="539" w:type="dxa"/>
            <w:vAlign w:val="center"/>
          </w:tcPr>
          <w:p w14:paraId="6B9DC33C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27</w:t>
            </w:r>
          </w:p>
        </w:tc>
        <w:tc>
          <w:tcPr>
            <w:tcW w:w="1264" w:type="dxa"/>
            <w:gridSpan w:val="2"/>
            <w:vAlign w:val="center"/>
          </w:tcPr>
          <w:p w14:paraId="1E57B65B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Griya</w:t>
            </w:r>
          </w:p>
        </w:tc>
        <w:tc>
          <w:tcPr>
            <w:tcW w:w="1291" w:type="dxa"/>
            <w:vAlign w:val="center"/>
          </w:tcPr>
          <w:p w14:paraId="25FB87B8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Maduro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MG,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3D925C56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7º36’11,455”S</w:t>
            </w:r>
          </w:p>
        </w:tc>
        <w:tc>
          <w:tcPr>
            <w:tcW w:w="1414" w:type="dxa"/>
            <w:vAlign w:val="center"/>
          </w:tcPr>
          <w:p w14:paraId="32ED1573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-112º-37’-14,147”W</w:t>
            </w:r>
          </w:p>
        </w:tc>
        <w:tc>
          <w:tcPr>
            <w:tcW w:w="1403" w:type="dxa"/>
            <w:vAlign w:val="center"/>
          </w:tcPr>
          <w:p w14:paraId="4C5CBE2F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1012</w:t>
            </w:r>
          </w:p>
        </w:tc>
        <w:tc>
          <w:tcPr>
            <w:tcW w:w="1982" w:type="dxa"/>
            <w:vAlign w:val="center"/>
          </w:tcPr>
          <w:p w14:paraId="1CF8F00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sentral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</w:p>
          <w:p w14:paraId="151C5BE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Litologi: batuan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satuan aliran lava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  <w:vAlign w:val="center"/>
          </w:tcPr>
          <w:p w14:paraId="7BFDE12A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berbentuk punden berundak namun sudah tidak utuh</w:t>
            </w:r>
          </w:p>
          <w:p w14:paraId="55B3EFF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tersusun oleh balok batuan andesit. </w:t>
            </w:r>
          </w:p>
          <w:p w14:paraId="730972D3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4C870D46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berfungsi sebagai sarana pemujaan </w:t>
            </w:r>
          </w:p>
        </w:tc>
      </w:tr>
      <w:tr w:rsidR="00000000" w:rsidRPr="00E865D4" w14:paraId="5E5E1165" w14:textId="77777777" w:rsidTr="00383005">
        <w:tc>
          <w:tcPr>
            <w:tcW w:w="539" w:type="dxa"/>
            <w:vAlign w:val="center"/>
          </w:tcPr>
          <w:p w14:paraId="6A09571C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64" w:type="dxa"/>
            <w:gridSpan w:val="2"/>
            <w:vAlign w:val="center"/>
          </w:tcPr>
          <w:p w14:paraId="035FCFC7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 Kerajaan</w:t>
            </w:r>
          </w:p>
        </w:tc>
        <w:tc>
          <w:tcPr>
            <w:tcW w:w="1291" w:type="dxa"/>
            <w:vAlign w:val="center"/>
          </w:tcPr>
          <w:p w14:paraId="0DB2A969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Maduro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MG,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vAlign w:val="center"/>
          </w:tcPr>
          <w:p w14:paraId="1A19E9C1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7º36’14,245”S</w:t>
            </w:r>
          </w:p>
        </w:tc>
        <w:tc>
          <w:tcPr>
            <w:tcW w:w="1414" w:type="dxa"/>
            <w:vAlign w:val="center"/>
          </w:tcPr>
          <w:p w14:paraId="6F2944F6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-112º-35’-44,061”W</w:t>
            </w:r>
          </w:p>
        </w:tc>
        <w:tc>
          <w:tcPr>
            <w:tcW w:w="1403" w:type="dxa"/>
            <w:vAlign w:val="center"/>
          </w:tcPr>
          <w:p w14:paraId="1D4785E2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1020</w:t>
            </w:r>
          </w:p>
        </w:tc>
        <w:tc>
          <w:tcPr>
            <w:tcW w:w="1982" w:type="dxa"/>
            <w:vAlign w:val="center"/>
          </w:tcPr>
          <w:p w14:paraId="5BE7F3F6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lereng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timurlaut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</w:p>
          <w:p w14:paraId="6C86FB6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Litologi: batuan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hornblend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satuan aliran lava andesit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Gajahmungkur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  <w:vAlign w:val="center"/>
          </w:tcPr>
          <w:p w14:paraId="1168ADB7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Bangunan </w:t>
            </w: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berbentuk punden berundak untuk menyesuaikan kondisi lahan</w:t>
            </w:r>
          </w:p>
          <w:p w14:paraId="77DCF79B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Bangunan tersusun oleh balok batuan andesit. </w:t>
            </w:r>
          </w:p>
          <w:p w14:paraId="7313E300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5CF87434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Bangunan situs berfungsi sebagai sarana peribadatan</w:t>
            </w:r>
          </w:p>
          <w:p w14:paraId="428EDCD0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berundak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menunjukkan gambaran maha meru dan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triloka</w:t>
            </w:r>
            <w:proofErr w:type="spellEnd"/>
          </w:p>
          <w:p w14:paraId="7DB9DCF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terdapat relief Cerita Panji </w:t>
            </w:r>
          </w:p>
        </w:tc>
      </w:tr>
      <w:tr w:rsidR="00383005" w:rsidRPr="00E865D4" w14:paraId="5F8AA8FD" w14:textId="77777777" w:rsidTr="00383005"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59CE35AB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56EDC320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Geosite</w:t>
            </w:r>
            <w:proofErr w:type="spellEnd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Gapura </w:t>
            </w:r>
            <w:proofErr w:type="spellStart"/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Jedong</w:t>
            </w:r>
            <w:proofErr w:type="spellEnd"/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7A6392F0" w14:textId="77777777" w:rsidR="00E865D4" w:rsidRPr="00E865D4" w:rsidRDefault="00E865D4" w:rsidP="003634CF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Ds.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Wotanmas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Jedong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, Kec.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Ngoro</w:t>
            </w:r>
            <w:proofErr w:type="spellEnd"/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59090C1A" w14:textId="77777777" w:rsidR="00E865D4" w:rsidRPr="00E865D4" w:rsidRDefault="00E865D4" w:rsidP="003634CF">
            <w:pPr>
              <w:ind w:left="-1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7º34’47,309”S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4B2238A8" w14:textId="77777777" w:rsidR="00E865D4" w:rsidRPr="00E865D4" w:rsidRDefault="00E865D4" w:rsidP="003634CF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-112º-36’-18,312”W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AE45E7E" w14:textId="77777777" w:rsidR="00E865D4" w:rsidRPr="00E865D4" w:rsidRDefault="00E865D4" w:rsidP="003634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265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260A035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Morfologi: zona proksimal lereng utara kerucut </w:t>
            </w:r>
            <w:proofErr w:type="spellStart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Gunungapi</w:t>
            </w:r>
            <w:proofErr w:type="spellEnd"/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 Penanggungan</w:t>
            </w:r>
          </w:p>
          <w:p w14:paraId="692E9B95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>- Litologi: batuan andesit piroksen satuan aliran lava andesit Penanggungan.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C139CD0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Bangunan tersusun oleh balok batuan andesit. </w:t>
            </w:r>
          </w:p>
          <w:p w14:paraId="5773B0CD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0C528F21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5D4">
              <w:rPr>
                <w:rFonts w:ascii="Times New Roman" w:hAnsi="Times New Roman" w:cs="Times New Roman"/>
                <w:sz w:val="20"/>
                <w:szCs w:val="20"/>
              </w:rPr>
              <w:t xml:space="preserve">- Gapura berbentuk paduraksa sebagai pertanda pintu masuk tanah bebas pajak </w:t>
            </w:r>
          </w:p>
          <w:p w14:paraId="5649929E" w14:textId="77777777" w:rsidR="00E865D4" w:rsidRPr="00E865D4" w:rsidRDefault="00E865D4" w:rsidP="003634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8294B2" w14:textId="77777777" w:rsidR="001C0C3C" w:rsidRPr="001C0C3C" w:rsidRDefault="001C0C3C" w:rsidP="001C0C3C"/>
    <w:sectPr w:rsidR="001C0C3C" w:rsidRPr="001C0C3C" w:rsidSect="00383005">
      <w:pgSz w:w="16838" w:h="11906" w:orient="landscape"/>
      <w:pgMar w:top="2268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AEF"/>
    <w:multiLevelType w:val="multilevel"/>
    <w:tmpl w:val="1FFA006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E2821C9"/>
    <w:multiLevelType w:val="hybridMultilevel"/>
    <w:tmpl w:val="93DE3A30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57330171">
    <w:abstractNumId w:val="0"/>
  </w:num>
  <w:num w:numId="2" w16cid:durableId="11490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D7"/>
    <w:rsid w:val="00005EFF"/>
    <w:rsid w:val="00054AAC"/>
    <w:rsid w:val="00062BDA"/>
    <w:rsid w:val="000810B8"/>
    <w:rsid w:val="0008252D"/>
    <w:rsid w:val="00106BD7"/>
    <w:rsid w:val="00120CBF"/>
    <w:rsid w:val="00130599"/>
    <w:rsid w:val="001374B4"/>
    <w:rsid w:val="001527D4"/>
    <w:rsid w:val="0016557B"/>
    <w:rsid w:val="00166DBB"/>
    <w:rsid w:val="001947FA"/>
    <w:rsid w:val="001B62AA"/>
    <w:rsid w:val="001C0C3C"/>
    <w:rsid w:val="001C173F"/>
    <w:rsid w:val="001C5DB6"/>
    <w:rsid w:val="001D2031"/>
    <w:rsid w:val="00206CCA"/>
    <w:rsid w:val="00211745"/>
    <w:rsid w:val="0024323E"/>
    <w:rsid w:val="00247F73"/>
    <w:rsid w:val="002834F0"/>
    <w:rsid w:val="002A1AFB"/>
    <w:rsid w:val="002A2334"/>
    <w:rsid w:val="002B1F38"/>
    <w:rsid w:val="002C0FB6"/>
    <w:rsid w:val="002D4EB9"/>
    <w:rsid w:val="00311C1E"/>
    <w:rsid w:val="00311F5B"/>
    <w:rsid w:val="00316880"/>
    <w:rsid w:val="003220D9"/>
    <w:rsid w:val="003250D3"/>
    <w:rsid w:val="003634CF"/>
    <w:rsid w:val="00363961"/>
    <w:rsid w:val="00373AC2"/>
    <w:rsid w:val="00383005"/>
    <w:rsid w:val="00385A8E"/>
    <w:rsid w:val="003C7871"/>
    <w:rsid w:val="003E4C20"/>
    <w:rsid w:val="003F2A92"/>
    <w:rsid w:val="0040324B"/>
    <w:rsid w:val="00403596"/>
    <w:rsid w:val="004677FD"/>
    <w:rsid w:val="0048034D"/>
    <w:rsid w:val="00491401"/>
    <w:rsid w:val="004B4C72"/>
    <w:rsid w:val="004E43AC"/>
    <w:rsid w:val="005066EF"/>
    <w:rsid w:val="00544EB1"/>
    <w:rsid w:val="00602000"/>
    <w:rsid w:val="00605C5F"/>
    <w:rsid w:val="00616F38"/>
    <w:rsid w:val="00642F44"/>
    <w:rsid w:val="00650075"/>
    <w:rsid w:val="00650B52"/>
    <w:rsid w:val="00652361"/>
    <w:rsid w:val="006528C1"/>
    <w:rsid w:val="00721B98"/>
    <w:rsid w:val="00721D4D"/>
    <w:rsid w:val="007529FE"/>
    <w:rsid w:val="0077663E"/>
    <w:rsid w:val="007A19BC"/>
    <w:rsid w:val="007B2F4A"/>
    <w:rsid w:val="007E1C5B"/>
    <w:rsid w:val="0082690F"/>
    <w:rsid w:val="008628FB"/>
    <w:rsid w:val="008A57EB"/>
    <w:rsid w:val="008B5527"/>
    <w:rsid w:val="008D53B4"/>
    <w:rsid w:val="008E7DDA"/>
    <w:rsid w:val="00913812"/>
    <w:rsid w:val="00940571"/>
    <w:rsid w:val="0097611E"/>
    <w:rsid w:val="009B4133"/>
    <w:rsid w:val="009B5D54"/>
    <w:rsid w:val="009D63F3"/>
    <w:rsid w:val="009E6B97"/>
    <w:rsid w:val="00A15B9D"/>
    <w:rsid w:val="00A23AF0"/>
    <w:rsid w:val="00A77F25"/>
    <w:rsid w:val="00A87481"/>
    <w:rsid w:val="00AC0B7A"/>
    <w:rsid w:val="00AF659D"/>
    <w:rsid w:val="00B027B3"/>
    <w:rsid w:val="00B1717A"/>
    <w:rsid w:val="00B46FB7"/>
    <w:rsid w:val="00B660CE"/>
    <w:rsid w:val="00BE3B0F"/>
    <w:rsid w:val="00C06053"/>
    <w:rsid w:val="00C42FFA"/>
    <w:rsid w:val="00C618DE"/>
    <w:rsid w:val="00C66D8F"/>
    <w:rsid w:val="00CB000D"/>
    <w:rsid w:val="00CF59E2"/>
    <w:rsid w:val="00D25F70"/>
    <w:rsid w:val="00D32CB8"/>
    <w:rsid w:val="00E30541"/>
    <w:rsid w:val="00E40858"/>
    <w:rsid w:val="00E46981"/>
    <w:rsid w:val="00E865D4"/>
    <w:rsid w:val="00EC7C20"/>
    <w:rsid w:val="00ED3CE3"/>
    <w:rsid w:val="00EE5D5E"/>
    <w:rsid w:val="00EF3160"/>
    <w:rsid w:val="00F069E6"/>
    <w:rsid w:val="00F37B37"/>
    <w:rsid w:val="00F565B0"/>
    <w:rsid w:val="00F84470"/>
    <w:rsid w:val="00FC2552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7338"/>
  <w15:docId w15:val="{D7BB5C92-1AB4-4253-B62F-D0606C51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AF0"/>
    <w:pPr>
      <w:keepNext/>
      <w:keepLines/>
      <w:numPr>
        <w:ilvl w:val="1"/>
        <w:numId w:val="1"/>
      </w:numPr>
      <w:spacing w:after="0" w:line="480" w:lineRule="auto"/>
      <w:contextualSpacing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AF0"/>
    <w:pPr>
      <w:keepNext/>
      <w:keepLines/>
      <w:numPr>
        <w:ilvl w:val="2"/>
        <w:numId w:val="1"/>
      </w:numPr>
      <w:spacing w:after="0" w:line="480" w:lineRule="auto"/>
      <w:contextualSpacing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AF0"/>
    <w:pPr>
      <w:keepNext/>
      <w:keepLines/>
      <w:numPr>
        <w:ilvl w:val="3"/>
        <w:numId w:val="1"/>
      </w:numPr>
      <w:spacing w:after="0" w:line="480" w:lineRule="auto"/>
      <w:contextualSpacing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F0"/>
    <w:pPr>
      <w:keepNext/>
      <w:keepLines/>
      <w:numPr>
        <w:ilvl w:val="4"/>
        <w:numId w:val="1"/>
      </w:numPr>
      <w:spacing w:before="40" w:after="0" w:line="480" w:lineRule="auto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F0"/>
    <w:pPr>
      <w:keepNext/>
      <w:keepLines/>
      <w:numPr>
        <w:ilvl w:val="5"/>
        <w:numId w:val="1"/>
      </w:numPr>
      <w:spacing w:before="40" w:after="0" w:line="480" w:lineRule="auto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F0"/>
    <w:pPr>
      <w:keepNext/>
      <w:keepLines/>
      <w:numPr>
        <w:ilvl w:val="6"/>
        <w:numId w:val="1"/>
      </w:numPr>
      <w:spacing w:before="40" w:after="0" w:line="48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F0"/>
    <w:pPr>
      <w:keepNext/>
      <w:keepLines/>
      <w:numPr>
        <w:ilvl w:val="7"/>
        <w:numId w:val="1"/>
      </w:numPr>
      <w:spacing w:before="40" w:after="0" w:line="480" w:lineRule="auto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F0"/>
    <w:pPr>
      <w:keepNext/>
      <w:keepLines/>
      <w:numPr>
        <w:ilvl w:val="8"/>
        <w:numId w:val="1"/>
      </w:numPr>
      <w:spacing w:before="40" w:after="0" w:line="48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B2F4A"/>
    <w:pPr>
      <w:spacing w:after="200" w:line="240" w:lineRule="auto"/>
    </w:pPr>
    <w:rPr>
      <w:rFonts w:ascii="Times New Roman" w:hAnsi="Times New Roman"/>
      <w:i/>
      <w:iCs/>
      <w:szCs w:val="18"/>
    </w:rPr>
  </w:style>
  <w:style w:type="paragraph" w:styleId="NormalWeb">
    <w:name w:val="Normal (Web)"/>
    <w:basedOn w:val="Normal"/>
    <w:uiPriority w:val="99"/>
    <w:unhideWhenUsed/>
    <w:rsid w:val="0010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106BD7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106BD7"/>
  </w:style>
  <w:style w:type="character" w:styleId="UnresolvedMention">
    <w:name w:val="Unresolved Mention"/>
    <w:basedOn w:val="DefaultParagraphFont"/>
    <w:uiPriority w:val="99"/>
    <w:semiHidden/>
    <w:unhideWhenUsed/>
    <w:rsid w:val="00106B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3AF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AF0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3AF0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F0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F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F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nhideWhenUsed/>
    <w:rsid w:val="002B1F3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2B1F3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2AA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AA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8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DFB6A-0EE1-4E12-8AC3-3DB2DEB1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Bagaskara Wahyu Purnomo Putra</dc:creator>
  <cp:keywords/>
  <dc:description/>
  <cp:lastModifiedBy>Bagaskara Wahyu Purnomo Putra</cp:lastModifiedBy>
  <cp:revision>2</cp:revision>
  <cp:lastPrinted>2020-10-13T16:25:00Z</cp:lastPrinted>
  <dcterms:created xsi:type="dcterms:W3CDTF">2025-03-12T02:21:00Z</dcterms:created>
  <dcterms:modified xsi:type="dcterms:W3CDTF">2025-03-12T02:21:00Z</dcterms:modified>
</cp:coreProperties>
</file>