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9BB76" w14:textId="77777777" w:rsidR="00F94246" w:rsidRPr="00F94246" w:rsidRDefault="00F94246" w:rsidP="00F942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4246">
        <w:rPr>
          <w:rFonts w:ascii="Times New Roman" w:hAnsi="Times New Roman" w:cs="Times New Roman"/>
          <w:b/>
          <w:bCs/>
          <w:sz w:val="24"/>
          <w:szCs w:val="24"/>
        </w:rPr>
        <w:t>COVER LETTER</w:t>
      </w:r>
    </w:p>
    <w:p w14:paraId="6C36ACF1" w14:textId="77777777" w:rsidR="00F94246" w:rsidRPr="00F94246" w:rsidRDefault="00F94246" w:rsidP="00F942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88C279" w14:textId="77777777" w:rsidR="00F94246" w:rsidRPr="00F94246" w:rsidRDefault="00F94246" w:rsidP="00F94246">
      <w:pPr>
        <w:jc w:val="both"/>
        <w:rPr>
          <w:rFonts w:ascii="Times New Roman" w:hAnsi="Times New Roman" w:cs="Times New Roman"/>
          <w:sz w:val="24"/>
          <w:szCs w:val="24"/>
        </w:rPr>
      </w:pPr>
      <w:r w:rsidRPr="00F94246">
        <w:rPr>
          <w:rFonts w:ascii="Times New Roman" w:hAnsi="Times New Roman" w:cs="Times New Roman"/>
          <w:sz w:val="24"/>
          <w:szCs w:val="24"/>
        </w:rPr>
        <w:t xml:space="preserve">Dear Editor JEKK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AAD54BF" w14:textId="77777777" w:rsidR="00F94246" w:rsidRPr="00F94246" w:rsidRDefault="00F544C3" w:rsidP="00F94246">
      <w:pPr>
        <w:jc w:val="both"/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 w:rsidRPr="00F94246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prediksi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atribut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surveilans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Nilai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Prediktif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(NPP). NPP yang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dan </w:t>
      </w:r>
      <w:r w:rsidRPr="00F94246">
        <w:rPr>
          <w:rFonts w:ascii="Times New Roman" w:hAnsi="Times New Roman" w:cs="Times New Roman"/>
          <w:i/>
          <w:iCs/>
          <w:sz w:val="24"/>
          <w:szCs w:val="24"/>
        </w:rPr>
        <w:t>over-reporting</w:t>
      </w:r>
      <w:r w:rsidRPr="00F94246">
        <w:rPr>
          <w:rFonts w:ascii="Times New Roman" w:hAnsi="Times New Roman" w:cs="Times New Roman"/>
          <w:sz w:val="24"/>
          <w:szCs w:val="24"/>
        </w:rPr>
        <w:t xml:space="preserve"> data. Hal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pen</w:t>
      </w:r>
      <w:r w:rsidR="004B14C1" w:rsidRPr="00F94246">
        <w:rPr>
          <w:rFonts w:ascii="Times New Roman" w:hAnsi="Times New Roman" w:cs="Times New Roman"/>
          <w:sz w:val="24"/>
          <w:szCs w:val="24"/>
        </w:rPr>
        <w:t>gendalian</w:t>
      </w:r>
      <w:proofErr w:type="spellEnd"/>
      <w:r w:rsidR="004B14C1"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4C1" w:rsidRPr="00F94246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B14C1" w:rsidRPr="00F94246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4B14C1"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4C1" w:rsidRPr="00F9424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B14C1"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4C1" w:rsidRPr="00F9424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B14C1"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4C1" w:rsidRPr="00F94246">
        <w:rPr>
          <w:rFonts w:ascii="Times New Roman" w:hAnsi="Times New Roman" w:cs="Times New Roman"/>
          <w:sz w:val="24"/>
          <w:szCs w:val="24"/>
        </w:rPr>
        <w:t>mengulas</w:t>
      </w:r>
      <w:proofErr w:type="spellEnd"/>
      <w:r w:rsidR="004B14C1"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4C1" w:rsidRPr="00F94246">
        <w:rPr>
          <w:rFonts w:ascii="Times New Roman" w:hAnsi="Times New Roman" w:cs="Times New Roman"/>
          <w:sz w:val="24"/>
          <w:szCs w:val="24"/>
        </w:rPr>
        <w:t>i</w:t>
      </w:r>
      <w:r w:rsidRPr="00F94246">
        <w:rPr>
          <w:rFonts w:ascii="Times New Roman" w:hAnsi="Times New Roman" w:cs="Times New Roman"/>
          <w:sz w:val="24"/>
          <w:szCs w:val="24"/>
        </w:rPr>
        <w:t>mplementasi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</w:t>
      </w:r>
      <w:r w:rsidR="004B14C1" w:rsidRPr="00F94246">
        <w:rPr>
          <w:rFonts w:ascii="Times New Roman" w:hAnsi="Times New Roman" w:cs="Times New Roman"/>
          <w:sz w:val="24"/>
          <w:szCs w:val="24"/>
        </w:rPr>
        <w:t xml:space="preserve">DBD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</w:t>
      </w:r>
      <w:r w:rsidR="004B14C1" w:rsidRPr="00F94246">
        <w:rPr>
          <w:rFonts w:ascii="Times New Roman" w:hAnsi="Times New Roman" w:cs="Times New Roman"/>
          <w:sz w:val="24"/>
          <w:szCs w:val="24"/>
        </w:rPr>
        <w:t xml:space="preserve">Kementerian </w:t>
      </w:r>
      <w:proofErr w:type="spellStart"/>
      <w:r w:rsidR="004B14C1" w:rsidRPr="00F94246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4B14C1"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4C1" w:rsidRPr="00F94246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="004B14C1" w:rsidRPr="00F94246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4B14C1" w:rsidRPr="00F9424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4B14C1" w:rsidRPr="00F94246">
        <w:rPr>
          <w:rFonts w:ascii="Times New Roman" w:hAnsi="Times New Roman" w:cs="Times New Roman"/>
          <w:sz w:val="24"/>
          <w:szCs w:val="24"/>
        </w:rPr>
        <w:t xml:space="preserve"> 2017. </w:t>
      </w:r>
      <w:proofErr w:type="spellStart"/>
      <w:r w:rsidR="004B14C1" w:rsidRPr="00F94246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4B14C1"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4C1" w:rsidRPr="00F9424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B14C1"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424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9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4C1" w:rsidRPr="00F94246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4B14C1" w:rsidRPr="00F942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B14C1" w:rsidRPr="00F94246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4B14C1" w:rsidRPr="00F94246">
        <w:rPr>
          <w:rFonts w:ascii="Times New Roman" w:hAnsi="Times New Roman" w:cs="Times New Roman"/>
          <w:sz w:val="24"/>
          <w:szCs w:val="24"/>
        </w:rPr>
        <w:t xml:space="preserve"> </w:t>
      </w:r>
      <w:r w:rsidRPr="00F94246">
        <w:rPr>
          <w:rFonts w:ascii="Times New Roman" w:hAnsi="Times New Roman" w:cs="Times New Roman"/>
          <w:sz w:val="24"/>
          <w:szCs w:val="24"/>
          <w:lang w:val="fi-FI"/>
        </w:rPr>
        <w:t>diharapkan dapat memperbaiki kemampuan prediksi kasus positif</w:t>
      </w:r>
      <w:r w:rsidR="004B14C1" w:rsidRPr="00F94246">
        <w:rPr>
          <w:rFonts w:ascii="Times New Roman" w:hAnsi="Times New Roman" w:cs="Times New Roman"/>
          <w:sz w:val="24"/>
          <w:szCs w:val="24"/>
          <w:lang w:val="fi-FI"/>
        </w:rPr>
        <w:t xml:space="preserve"> khususnya surveilans penyakit DBD.</w:t>
      </w:r>
      <w:bookmarkStart w:id="0" w:name="_GoBack"/>
      <w:bookmarkEnd w:id="0"/>
    </w:p>
    <w:p w14:paraId="30D2B085" w14:textId="77777777" w:rsidR="00F94246" w:rsidRPr="00F94246" w:rsidRDefault="00F94246" w:rsidP="00F94246">
      <w:pPr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F94246">
        <w:rPr>
          <w:rFonts w:ascii="Times New Roman" w:hAnsi="Times New Roman" w:cs="Times New Roman"/>
          <w:sz w:val="24"/>
          <w:szCs w:val="24"/>
          <w:lang w:val="fi-FI"/>
        </w:rPr>
        <w:t xml:space="preserve">Mohon kiranya dipertimbangkan artikel penelitian kami ini untuk dipublikasi. </w:t>
      </w:r>
    </w:p>
    <w:p w14:paraId="6B928B43" w14:textId="77777777" w:rsidR="00F94246" w:rsidRPr="00F94246" w:rsidRDefault="00F94246" w:rsidP="00F94246">
      <w:pPr>
        <w:spacing w:after="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F94246">
        <w:rPr>
          <w:rFonts w:ascii="Times New Roman" w:hAnsi="Times New Roman" w:cs="Times New Roman"/>
          <w:sz w:val="24"/>
          <w:szCs w:val="24"/>
          <w:lang w:val="fi-FI"/>
        </w:rPr>
        <w:t xml:space="preserve">Salam, </w:t>
      </w:r>
    </w:p>
    <w:p w14:paraId="53A12E0A" w14:textId="77777777" w:rsidR="00F94246" w:rsidRPr="00F94246" w:rsidRDefault="00F94246" w:rsidP="00F94246">
      <w:pPr>
        <w:spacing w:after="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F94246">
        <w:rPr>
          <w:rFonts w:ascii="Times New Roman" w:hAnsi="Times New Roman" w:cs="Times New Roman"/>
          <w:sz w:val="24"/>
          <w:szCs w:val="24"/>
          <w:lang w:val="fi-FI"/>
        </w:rPr>
        <w:t>I Gede Peri Arista</w:t>
      </w:r>
    </w:p>
    <w:p w14:paraId="6FD341C7" w14:textId="27C35C5B" w:rsidR="00F544C3" w:rsidRPr="00F94246" w:rsidRDefault="00F94246" w:rsidP="00F942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4246">
        <w:rPr>
          <w:rFonts w:ascii="Times New Roman" w:hAnsi="Times New Roman" w:cs="Times New Roman"/>
          <w:sz w:val="24"/>
          <w:szCs w:val="24"/>
          <w:lang w:val="fi-FI"/>
        </w:rPr>
        <w:t>Magister Ilmu Kesehatan Masyarakat, Fakultas Kedokteran, Universitas Udayana</w:t>
      </w:r>
      <w:r w:rsidR="004B14C1" w:rsidRPr="00F94246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</w:p>
    <w:sectPr w:rsidR="00F544C3" w:rsidRPr="00F94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C3"/>
    <w:rsid w:val="00494661"/>
    <w:rsid w:val="004B14C1"/>
    <w:rsid w:val="006C43B3"/>
    <w:rsid w:val="0089329B"/>
    <w:rsid w:val="008D6E1A"/>
    <w:rsid w:val="008D7DA5"/>
    <w:rsid w:val="00AD2FA5"/>
    <w:rsid w:val="00CB6EEA"/>
    <w:rsid w:val="00F544C3"/>
    <w:rsid w:val="00F9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1C63C"/>
  <w15:chartTrackingRefBased/>
  <w15:docId w15:val="{63EB6600-3615-4D27-AD49-80B7D983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Gede Peri Arista</dc:creator>
  <cp:keywords/>
  <dc:description/>
  <cp:lastModifiedBy>I Gede Peri Arista </cp:lastModifiedBy>
  <cp:revision>3</cp:revision>
  <dcterms:created xsi:type="dcterms:W3CDTF">2022-03-10T11:51:00Z</dcterms:created>
  <dcterms:modified xsi:type="dcterms:W3CDTF">2022-04-07T06:08:00Z</dcterms:modified>
</cp:coreProperties>
</file>