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13" w:rsidRPr="004F4E9E" w:rsidRDefault="00B10C52" w:rsidP="004F4E9E">
      <w:pPr>
        <w:pStyle w:val="Title"/>
        <w:tabs>
          <w:tab w:val="left" w:pos="-5400"/>
          <w:tab w:val="left" w:pos="-3330"/>
          <w:tab w:val="center" w:pos="4240"/>
        </w:tabs>
        <w:jc w:val="both"/>
        <w:rPr>
          <w:rFonts w:ascii="Times New Roman" w:hAnsi="Times New Roman" w:cs="Times New Roman"/>
          <w:sz w:val="28"/>
        </w:rPr>
      </w:pPr>
      <w:r w:rsidRPr="00B10C52">
        <w:rPr>
          <w:rFonts w:ascii="Times New Roman" w:hAnsi="Times New Roman" w:cs="Times New Roman"/>
          <w:b w:val="0"/>
          <w:noProof/>
          <w:sz w:val="28"/>
          <w:szCs w:val="28"/>
        </w:rPr>
        <w:drawing>
          <wp:anchor distT="0" distB="0" distL="114300" distR="114300" simplePos="0" relativeHeight="251664384" behindDoc="0" locked="0" layoutInCell="1" allowOverlap="1">
            <wp:simplePos x="0" y="0"/>
            <wp:positionH relativeFrom="column">
              <wp:posOffset>1905</wp:posOffset>
            </wp:positionH>
            <wp:positionV relativeFrom="paragraph">
              <wp:posOffset>-798830</wp:posOffset>
            </wp:positionV>
            <wp:extent cx="492760" cy="654142"/>
            <wp:effectExtent l="0" t="0" r="2540" b="0"/>
            <wp:wrapNone/>
            <wp:docPr id="5" name="Picture 5" descr="C:\Users\Sony\Downloads\WhatsApp Image 2021-02-06 at 16.37.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ownloads\WhatsApp Image 2021-02-06 at 16.37.12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654142"/>
                    </a:xfrm>
                    <a:prstGeom prst="rect">
                      <a:avLst/>
                    </a:prstGeom>
                    <a:noFill/>
                    <a:ln>
                      <a:noFill/>
                    </a:ln>
                  </pic:spPr>
                </pic:pic>
              </a:graphicData>
            </a:graphic>
            <wp14:sizeRelH relativeFrom="page">
              <wp14:pctWidth>0</wp14:pctWidth>
            </wp14:sizeRelH>
            <wp14:sizeRelV relativeFrom="page">
              <wp14:pctHeight>0</wp14:pctHeight>
            </wp14:sizeRelV>
          </wp:anchor>
        </w:drawing>
      </w:r>
      <w:r w:rsidR="004F4E9E">
        <w:rPr>
          <w:rFonts w:ascii="Times New Roman" w:hAnsi="Times New Roman" w:cs="Times New Roman"/>
          <w:sz w:val="28"/>
        </w:rPr>
        <w:t xml:space="preserve">PENGARUH PENYERAPAN AIR DAN POROSITAS PADA KERAMIK BERPORI BERBAHAN </w:t>
      </w:r>
      <w:r w:rsidR="004F4E9E" w:rsidRPr="007067BC">
        <w:rPr>
          <w:rFonts w:ascii="Times New Roman" w:hAnsi="Times New Roman" w:cs="Times New Roman"/>
          <w:i/>
          <w:sz w:val="28"/>
        </w:rPr>
        <w:t>CLAY</w:t>
      </w:r>
      <w:r w:rsidR="004F4E9E">
        <w:rPr>
          <w:rFonts w:ascii="Times New Roman" w:hAnsi="Times New Roman" w:cs="Times New Roman"/>
          <w:sz w:val="28"/>
        </w:rPr>
        <w:t xml:space="preserve"> DAN PUNTUNG ROKOK</w:t>
      </w:r>
    </w:p>
    <w:p w:rsidR="00E8017B" w:rsidRPr="00930792" w:rsidRDefault="004F4E9E" w:rsidP="000545E3">
      <w:pPr>
        <w:spacing w:before="240" w:after="240" w:line="240" w:lineRule="auto"/>
        <w:rPr>
          <w:rFonts w:ascii="Times New Roman" w:hAnsi="Times New Roman" w:cs="Times New Roman"/>
          <w:b/>
          <w:sz w:val="24"/>
          <w:szCs w:val="24"/>
        </w:rPr>
      </w:pPr>
      <w:proofErr w:type="spellStart"/>
      <w:r>
        <w:rPr>
          <w:rFonts w:ascii="Times New Roman" w:hAnsi="Times New Roman" w:cs="Times New Roman"/>
          <w:b/>
          <w:sz w:val="24"/>
          <w:szCs w:val="24"/>
        </w:rPr>
        <w:t>Annisa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Salsha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Safira</w:t>
      </w:r>
      <w:proofErr w:type="spellEnd"/>
      <w:r>
        <w:rPr>
          <w:rFonts w:ascii="Times New Roman" w:hAnsi="Times New Roman" w:cs="Times New Roman"/>
          <w:b/>
          <w:sz w:val="24"/>
          <w:szCs w:val="24"/>
        </w:rPr>
        <w:t xml:space="preserve"> Nasution</w:t>
      </w:r>
      <w:r w:rsidR="00873D0A">
        <w:rPr>
          <w:rFonts w:ascii="Times New Roman" w:hAnsi="Times New Roman" w:cs="Times New Roman"/>
          <w:b/>
          <w:sz w:val="24"/>
          <w:szCs w:val="24"/>
          <w:vertAlign w:val="superscript"/>
        </w:rPr>
        <w:t>1</w:t>
      </w:r>
      <w:proofErr w:type="gramStart"/>
      <w:r w:rsidR="00873D0A">
        <w:rPr>
          <w:rFonts w:ascii="Times New Roman" w:hAnsi="Times New Roman" w:cs="Times New Roman"/>
          <w:b/>
          <w:sz w:val="24"/>
          <w:szCs w:val="24"/>
        </w:rPr>
        <w:t xml:space="preserve">, </w:t>
      </w:r>
      <w:r w:rsidR="00E8017B">
        <w:rPr>
          <w:rFonts w:ascii="Times New Roman" w:hAnsi="Times New Roman" w:cs="Times New Roman"/>
          <w:b/>
          <w:sz w:val="24"/>
          <w:szCs w:val="24"/>
        </w:rPr>
        <w:t xml:space="preserve"> </w:t>
      </w:r>
      <w:proofErr w:type="spellStart"/>
      <w:r>
        <w:rPr>
          <w:rFonts w:ascii="Times New Roman" w:hAnsi="Times New Roman" w:cs="Times New Roman"/>
          <w:b/>
          <w:sz w:val="24"/>
          <w:szCs w:val="24"/>
        </w:rPr>
        <w:t>Ety</w:t>
      </w:r>
      <w:proofErr w:type="spellEnd"/>
      <w:proofErr w:type="gramEnd"/>
      <w:r>
        <w:rPr>
          <w:rFonts w:ascii="Times New Roman" w:hAnsi="Times New Roman" w:cs="Times New Roman"/>
          <w:b/>
          <w:sz w:val="24"/>
          <w:szCs w:val="24"/>
        </w:rPr>
        <w:t xml:space="preserve"> Jumiati</w:t>
      </w:r>
      <w:r w:rsidR="00E8017B">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Miftahul</w:t>
      </w:r>
      <w:proofErr w:type="spellEnd"/>
      <w:r>
        <w:rPr>
          <w:rFonts w:ascii="Times New Roman" w:hAnsi="Times New Roman" w:cs="Times New Roman"/>
          <w:b/>
          <w:sz w:val="24"/>
          <w:szCs w:val="24"/>
        </w:rPr>
        <w:t xml:space="preserve"> Husnah</w:t>
      </w:r>
      <w:r w:rsidR="00E8017B">
        <w:rPr>
          <w:rFonts w:ascii="Times New Roman" w:hAnsi="Times New Roman" w:cs="Times New Roman"/>
          <w:b/>
          <w:sz w:val="24"/>
          <w:szCs w:val="24"/>
          <w:vertAlign w:val="superscript"/>
        </w:rPr>
        <w:t>3</w:t>
      </w:r>
      <w:r w:rsidR="00930792">
        <w:rPr>
          <w:rFonts w:ascii="Times New Roman" w:hAnsi="Times New Roman" w:cs="Times New Roman"/>
          <w:b/>
          <w:sz w:val="24"/>
          <w:szCs w:val="24"/>
          <w:vertAlign w:val="superscript"/>
        </w:rPr>
        <w:t xml:space="preserve"> </w:t>
      </w:r>
    </w:p>
    <w:p w:rsidR="000545E3" w:rsidRPr="0020204A" w:rsidRDefault="00873D0A" w:rsidP="00F70FA0">
      <w:pPr>
        <w:spacing w:before="240" w:after="0" w:line="240" w:lineRule="auto"/>
        <w:rPr>
          <w:rFonts w:ascii="Times New Roman" w:hAnsi="Times New Roman" w:cs="Times New Roman"/>
          <w:i/>
          <w:iCs/>
          <w:color w:val="000000"/>
          <w:sz w:val="24"/>
          <w:szCs w:val="24"/>
        </w:rPr>
      </w:pPr>
      <w:r w:rsidRPr="0020204A">
        <w:rPr>
          <w:rFonts w:ascii="Times New Roman" w:hAnsi="Times New Roman" w:cs="Times New Roman"/>
          <w:i/>
          <w:sz w:val="24"/>
          <w:szCs w:val="24"/>
          <w:vertAlign w:val="superscript"/>
        </w:rPr>
        <w:t>1</w:t>
      </w:r>
      <w:r w:rsidR="00E8017B" w:rsidRPr="0020204A">
        <w:rPr>
          <w:rFonts w:ascii="Times New Roman" w:hAnsi="Times New Roman" w:cs="Times New Roman"/>
          <w:i/>
          <w:sz w:val="24"/>
          <w:szCs w:val="24"/>
        </w:rPr>
        <w:t>Jurusan</w:t>
      </w:r>
      <w:r w:rsidR="004F4E9E">
        <w:rPr>
          <w:rFonts w:ascii="Times New Roman" w:hAnsi="Times New Roman" w:cs="Times New Roman"/>
          <w:i/>
          <w:sz w:val="24"/>
          <w:szCs w:val="24"/>
        </w:rPr>
        <w:t xml:space="preserve"> </w:t>
      </w:r>
      <w:proofErr w:type="spellStart"/>
      <w:r w:rsidR="004F4E9E">
        <w:rPr>
          <w:rFonts w:ascii="Times New Roman" w:hAnsi="Times New Roman" w:cs="Times New Roman"/>
          <w:i/>
          <w:sz w:val="24"/>
          <w:szCs w:val="24"/>
        </w:rPr>
        <w:t>Fisika</w:t>
      </w:r>
      <w:proofErr w:type="spellEnd"/>
      <w:r w:rsidR="00E8017B" w:rsidRPr="0020204A">
        <w:rPr>
          <w:rFonts w:ascii="Times New Roman" w:hAnsi="Times New Roman" w:cs="Times New Roman"/>
          <w:i/>
          <w:sz w:val="24"/>
          <w:szCs w:val="24"/>
        </w:rPr>
        <w:t xml:space="preserve">, </w:t>
      </w:r>
      <w:proofErr w:type="spellStart"/>
      <w:r w:rsidR="00E8017B" w:rsidRPr="0020204A">
        <w:rPr>
          <w:rFonts w:ascii="Times New Roman" w:hAnsi="Times New Roman" w:cs="Times New Roman"/>
          <w:i/>
          <w:sz w:val="24"/>
          <w:szCs w:val="24"/>
        </w:rPr>
        <w:t>Fakultas</w:t>
      </w:r>
      <w:proofErr w:type="spellEnd"/>
      <w:r w:rsidR="004F4E9E">
        <w:rPr>
          <w:rFonts w:ascii="Times New Roman" w:hAnsi="Times New Roman" w:cs="Times New Roman"/>
          <w:i/>
          <w:sz w:val="24"/>
          <w:szCs w:val="24"/>
        </w:rPr>
        <w:t xml:space="preserve"> </w:t>
      </w:r>
      <w:proofErr w:type="spellStart"/>
      <w:r w:rsidR="004F4E9E">
        <w:rPr>
          <w:rFonts w:ascii="Times New Roman" w:hAnsi="Times New Roman" w:cs="Times New Roman"/>
          <w:i/>
          <w:sz w:val="24"/>
          <w:szCs w:val="24"/>
        </w:rPr>
        <w:t>Sains</w:t>
      </w:r>
      <w:proofErr w:type="spellEnd"/>
      <w:r w:rsidR="004F4E9E">
        <w:rPr>
          <w:rFonts w:ascii="Times New Roman" w:hAnsi="Times New Roman" w:cs="Times New Roman"/>
          <w:i/>
          <w:sz w:val="24"/>
          <w:szCs w:val="24"/>
        </w:rPr>
        <w:t xml:space="preserve"> </w:t>
      </w:r>
      <w:proofErr w:type="spellStart"/>
      <w:r w:rsidR="004F4E9E">
        <w:rPr>
          <w:rFonts w:ascii="Times New Roman" w:hAnsi="Times New Roman" w:cs="Times New Roman"/>
          <w:i/>
          <w:sz w:val="24"/>
          <w:szCs w:val="24"/>
        </w:rPr>
        <w:t>dan</w:t>
      </w:r>
      <w:proofErr w:type="spellEnd"/>
      <w:r w:rsidR="004F4E9E">
        <w:rPr>
          <w:rFonts w:ascii="Times New Roman" w:hAnsi="Times New Roman" w:cs="Times New Roman"/>
          <w:i/>
          <w:sz w:val="24"/>
          <w:szCs w:val="24"/>
        </w:rPr>
        <w:t xml:space="preserve"> </w:t>
      </w:r>
      <w:proofErr w:type="spellStart"/>
      <w:r w:rsidR="004F4E9E">
        <w:rPr>
          <w:rFonts w:ascii="Times New Roman" w:hAnsi="Times New Roman" w:cs="Times New Roman"/>
          <w:i/>
          <w:sz w:val="24"/>
          <w:szCs w:val="24"/>
        </w:rPr>
        <w:t>Teknologi</w:t>
      </w:r>
      <w:proofErr w:type="spellEnd"/>
      <w:r w:rsidR="00E8017B" w:rsidRPr="0020204A">
        <w:rPr>
          <w:rFonts w:ascii="Times New Roman" w:hAnsi="Times New Roman" w:cs="Times New Roman"/>
          <w:i/>
          <w:sz w:val="24"/>
          <w:szCs w:val="24"/>
        </w:rPr>
        <w:t xml:space="preserve">, </w:t>
      </w:r>
      <w:proofErr w:type="spellStart"/>
      <w:r w:rsidR="00E8017B" w:rsidRPr="0020204A">
        <w:rPr>
          <w:rFonts w:ascii="Times New Roman" w:hAnsi="Times New Roman" w:cs="Times New Roman"/>
          <w:i/>
          <w:sz w:val="24"/>
          <w:szCs w:val="24"/>
        </w:rPr>
        <w:t>Universitas</w:t>
      </w:r>
      <w:proofErr w:type="spellEnd"/>
      <w:r w:rsidR="004F4E9E">
        <w:rPr>
          <w:rFonts w:ascii="Times New Roman" w:hAnsi="Times New Roman" w:cs="Times New Roman"/>
          <w:i/>
          <w:sz w:val="24"/>
          <w:szCs w:val="24"/>
        </w:rPr>
        <w:t xml:space="preserve"> Islam </w:t>
      </w:r>
      <w:proofErr w:type="spellStart"/>
      <w:r w:rsidR="004F4E9E">
        <w:rPr>
          <w:rFonts w:ascii="Times New Roman" w:hAnsi="Times New Roman" w:cs="Times New Roman"/>
          <w:i/>
          <w:sz w:val="24"/>
          <w:szCs w:val="24"/>
        </w:rPr>
        <w:t>Negeri</w:t>
      </w:r>
      <w:proofErr w:type="spellEnd"/>
      <w:r w:rsidR="004F4E9E">
        <w:rPr>
          <w:rFonts w:ascii="Times New Roman" w:hAnsi="Times New Roman" w:cs="Times New Roman"/>
          <w:i/>
          <w:sz w:val="24"/>
          <w:szCs w:val="24"/>
        </w:rPr>
        <w:t xml:space="preserve"> Sumatera Utara</w:t>
      </w:r>
      <w:r w:rsidR="00E8017B" w:rsidRPr="0020204A">
        <w:rPr>
          <w:rFonts w:ascii="Times New Roman" w:hAnsi="Times New Roman" w:cs="Times New Roman"/>
          <w:i/>
          <w:sz w:val="24"/>
          <w:szCs w:val="24"/>
        </w:rPr>
        <w:t xml:space="preserve">  </w:t>
      </w:r>
    </w:p>
    <w:p w:rsidR="00D548F6" w:rsidRDefault="00E317A7" w:rsidP="00F70FA0">
      <w:pPr>
        <w:spacing w:before="240" w:after="0" w:line="240" w:lineRule="auto"/>
        <w:rPr>
          <w:rFonts w:ascii="Times New Roman" w:hAnsi="Times New Roman" w:cs="Times New Roman"/>
          <w:i/>
          <w:sz w:val="24"/>
          <w:szCs w:val="24"/>
        </w:rPr>
      </w:pPr>
      <w:r>
        <w:rPr>
          <w:rFonts w:ascii="Times New Roman" w:hAnsi="Times New Roman" w:cs="Times New Roman"/>
          <w:i/>
          <w:sz w:val="24"/>
          <w:szCs w:val="24"/>
        </w:rPr>
        <w:t>E</w:t>
      </w:r>
      <w:r w:rsidR="005D6B65" w:rsidRPr="0020204A">
        <w:rPr>
          <w:rFonts w:ascii="Times New Roman" w:hAnsi="Times New Roman" w:cs="Times New Roman"/>
          <w:i/>
          <w:sz w:val="24"/>
          <w:szCs w:val="24"/>
        </w:rPr>
        <w:t>mail:</w:t>
      </w:r>
      <w:r w:rsidR="00873D0A" w:rsidRPr="0020204A">
        <w:rPr>
          <w:rFonts w:ascii="Times New Roman" w:hAnsi="Times New Roman" w:cs="Times New Roman"/>
          <w:i/>
          <w:sz w:val="24"/>
          <w:szCs w:val="24"/>
        </w:rPr>
        <w:t xml:space="preserve"> </w:t>
      </w:r>
      <w:r w:rsidR="004F4E9E">
        <w:rPr>
          <w:rFonts w:ascii="Times New Roman" w:hAnsi="Times New Roman" w:cs="Times New Roman"/>
          <w:i/>
          <w:sz w:val="24"/>
          <w:szCs w:val="24"/>
        </w:rPr>
        <w:t>ansalshanst@gmail.com</w:t>
      </w:r>
      <w:r w:rsidR="00F67B11" w:rsidRPr="0020204A">
        <w:rPr>
          <w:rFonts w:ascii="Times New Roman" w:hAnsi="Times New Roman" w:cs="Times New Roman"/>
          <w:i/>
          <w:sz w:val="24"/>
          <w:szCs w:val="24"/>
        </w:rPr>
        <w:t xml:space="preserve"> </w:t>
      </w:r>
    </w:p>
    <w:p w:rsidR="00E317A7" w:rsidRPr="0020204A" w:rsidRDefault="00E317A7" w:rsidP="00E317A7">
      <w:pPr>
        <w:spacing w:after="0" w:line="240" w:lineRule="auto"/>
        <w:rPr>
          <w:rFonts w:ascii="Times New Roman" w:hAnsi="Times New Roman" w:cs="Times New Roman"/>
          <w:i/>
          <w:sz w:val="24"/>
          <w:szCs w:val="24"/>
        </w:rPr>
        <w:sectPr w:rsidR="00E317A7" w:rsidRPr="0020204A" w:rsidSect="0041348D">
          <w:headerReference w:type="even" r:id="rId9"/>
          <w:headerReference w:type="default" r:id="rId10"/>
          <w:footerReference w:type="even" r:id="rId11"/>
          <w:footerReference w:type="default" r:id="rId12"/>
          <w:headerReference w:type="first" r:id="rId13"/>
          <w:type w:val="continuous"/>
          <w:pgSz w:w="12240" w:h="15840" w:code="1"/>
          <w:pgMar w:top="2274" w:right="1701" w:bottom="1701" w:left="1701" w:header="720" w:footer="720" w:gutter="0"/>
          <w:cols w:space="720"/>
          <w:docGrid w:linePitch="360"/>
        </w:sectPr>
      </w:pPr>
      <w:r>
        <w:rPr>
          <w:rFonts w:ascii="Times New Roman" w:hAnsi="Times New Roman" w:cs="Times New Roman"/>
          <w:i/>
          <w:sz w:val="24"/>
          <w:szCs w:val="24"/>
        </w:rPr>
        <w:t>*Cor</w:t>
      </w:r>
      <w:r w:rsidR="00D24704">
        <w:rPr>
          <w:rFonts w:ascii="Times New Roman" w:hAnsi="Times New Roman" w:cs="Times New Roman"/>
          <w:i/>
          <w:sz w:val="24"/>
          <w:szCs w:val="24"/>
        </w:rPr>
        <w:t>r</w:t>
      </w:r>
      <w:r>
        <w:rPr>
          <w:rFonts w:ascii="Times New Roman" w:hAnsi="Times New Roman" w:cs="Times New Roman"/>
          <w:i/>
          <w:sz w:val="24"/>
          <w:szCs w:val="24"/>
        </w:rPr>
        <w:t>esponding Author</w:t>
      </w:r>
    </w:p>
    <w:p w:rsidR="00574022" w:rsidRDefault="00F70FA0" w:rsidP="00F70FA0">
      <w:pPr>
        <w:tabs>
          <w:tab w:val="left" w:pos="90"/>
        </w:tabs>
        <w:spacing w:before="240" w:after="120" w:line="240" w:lineRule="auto"/>
        <w:jc w:val="center"/>
        <w:rPr>
          <w:rFonts w:ascii="Times New Roman" w:hAnsi="Times New Roman" w:cs="Times New Roman"/>
          <w:b/>
        </w:rPr>
      </w:pPr>
      <w:r w:rsidRPr="0020204A">
        <w:rPr>
          <w:rFonts w:ascii="Times New Roman" w:hAnsi="Times New Roman" w:cs="Times New Roman"/>
          <w:i/>
          <w:noProof/>
          <w:sz w:val="24"/>
          <w:szCs w:val="24"/>
        </w:rPr>
        <w:lastRenderedPageBreak/>
        <mc:AlternateContent>
          <mc:Choice Requires="wps">
            <w:drawing>
              <wp:anchor distT="0" distB="0" distL="114300" distR="114300" simplePos="0" relativeHeight="251659264" behindDoc="0" locked="0" layoutInCell="1" allowOverlap="1" wp14:anchorId="639CF813" wp14:editId="17E5EDBD">
                <wp:simplePos x="0" y="0"/>
                <wp:positionH relativeFrom="margin">
                  <wp:posOffset>0</wp:posOffset>
                </wp:positionH>
                <wp:positionV relativeFrom="paragraph">
                  <wp:posOffset>70485</wp:posOffset>
                </wp:positionV>
                <wp:extent cx="5601970" cy="11430"/>
                <wp:effectExtent l="0" t="0" r="36830" b="26670"/>
                <wp:wrapNone/>
                <wp:docPr id="6" name="Straight Connector 6"/>
                <wp:cNvGraphicFramePr/>
                <a:graphic xmlns:a="http://schemas.openxmlformats.org/drawingml/2006/main">
                  <a:graphicData uri="http://schemas.microsoft.com/office/word/2010/wordprocessingShape">
                    <wps:wsp>
                      <wps:cNvCnPr/>
                      <wps:spPr>
                        <a:xfrm>
                          <a:off x="0" y="0"/>
                          <a:ext cx="56019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10389D"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441.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BJugEAALsDAAAOAAAAZHJzL2Uyb0RvYy54bWysU02P0zAQvSPxHyzfaZIFCkRN99AVXBBU&#10;LPwArzNuLGyPNTb9+PeM3TaLACGEuDge+72Zec+T1e3RO7EHShbDILtFKwUEjaMNu0F++fz22Wsp&#10;UlZhVA4DDPIESd6unz5ZHWIPNzihG4EEJwmpP8RBTjnHvmmSnsCrtMAIgS8NkleZQ9o1I6kDZ/eu&#10;uWnbZXNAGiOhhpT49O58Kdc1vzGg80djEmThBsm95bpSXR/K2qxXqt+RipPVlzbUP3ThlQ1cdE51&#10;p7IS38j+kspbTZjQ5IVG36AxVkPVwGq69ic195OKULWwOSnONqX/l1Z/2G9J2HGQSymC8vxE95mU&#10;3U1ZbDAENhBJLItPh5h6hm/Cli5Rilsqoo+GfPmyHHGs3p5mb+GYhebDl8u2e/OKn0DzXde9eF69&#10;bx7JkVJ+B+hF2QzS2VCkq17t36fMBRl6hXBQmjmXr7t8clDALnwCw3K4YFfZdZBg40jsFY/A+LUr&#10;UjhXRRaKsc7NpPbPpAu20KAO198SZ3StiCHPRG8D0u+q5uO1VXPGX1WftRbZDzie6mNUO3hCqrLL&#10;NJcR/DGu9Md/bv0dAAD//wMAUEsDBBQABgAIAAAAIQDpHBt22wAAAAYBAAAPAAAAZHJzL2Rvd25y&#10;ZXYueG1sTI+9boNAEIT7SHmH00ZyFx9Q2IRwWFZ+KqcgJEXKM7cGZG4PcWfAefpsqqScmdXMt/lu&#10;sb2YcPSdIwXxOgKBVDvTUaPg8+P1PgXhgyaje0eo4IoedsXtTa4z42Z6x6kKjeAS8plW0IYwZFL6&#10;ukWr/doNSJyd3Gh1YDk20ox65nLbyySKNtLqjnih1QM+tVifq4tVsH05VOUwP799l3Iry3JyIT1/&#10;KbW6W/aPIAIu4e8YfvEZHQpmOroLGS96BfxIYDeOQXCapkkC4shG8gCyyOV//OIHAAD//wMAUEsB&#10;Ai0AFAAGAAgAAAAhALaDOJL+AAAA4QEAABMAAAAAAAAAAAAAAAAAAAAAAFtDb250ZW50X1R5cGVz&#10;XS54bWxQSwECLQAUAAYACAAAACEAOP0h/9YAAACUAQAACwAAAAAAAAAAAAAAAAAvAQAAX3JlbHMv&#10;LnJlbHNQSwECLQAUAAYACAAAACEA5jvQSboBAAC7AwAADgAAAAAAAAAAAAAAAAAuAgAAZHJzL2Uy&#10;b0RvYy54bWxQSwECLQAUAAYACAAAACEA6RwbdtsAAAAGAQAADwAAAAAAAAAAAAAAAAAUBAAAZHJz&#10;L2Rvd25yZXYueG1sUEsFBgAAAAAEAAQA8wAAABwFAAAAAA==&#10;" strokecolor="black [3040]">
                <w10:wrap anchorx="margin"/>
              </v:line>
            </w:pict>
          </mc:Fallback>
        </mc:AlternateContent>
      </w:r>
      <w:proofErr w:type="spellStart"/>
      <w:r w:rsidR="00574022">
        <w:rPr>
          <w:rFonts w:ascii="Times New Roman" w:hAnsi="Times New Roman" w:cs="Times New Roman"/>
          <w:b/>
        </w:rPr>
        <w:t>Abstrak</w:t>
      </w:r>
      <w:proofErr w:type="spellEnd"/>
    </w:p>
    <w:p w:rsidR="004F4E9E" w:rsidRDefault="004F4E9E" w:rsidP="004F4E9E">
      <w:pPr>
        <w:spacing w:line="240" w:lineRule="auto"/>
        <w:jc w:val="both"/>
        <w:rPr>
          <w:rFonts w:ascii="Times New Roman" w:hAnsi="Times New Roman"/>
          <w:szCs w:val="20"/>
        </w:rPr>
      </w:pPr>
      <w:proofErr w:type="spellStart"/>
      <w:r w:rsidRPr="004F4E9E">
        <w:rPr>
          <w:rFonts w:ascii="Times New Roman" w:hAnsi="Times New Roman"/>
          <w:szCs w:val="20"/>
        </w:rPr>
        <w:t>Keramik</w:t>
      </w:r>
      <w:proofErr w:type="spellEnd"/>
      <w:r w:rsidRPr="004F4E9E">
        <w:rPr>
          <w:rFonts w:ascii="Times New Roman" w:hAnsi="Times New Roman"/>
          <w:szCs w:val="20"/>
        </w:rPr>
        <w:t xml:space="preserve"> </w:t>
      </w:r>
      <w:proofErr w:type="spellStart"/>
      <w:r w:rsidRPr="004F4E9E">
        <w:rPr>
          <w:rFonts w:ascii="Times New Roman" w:hAnsi="Times New Roman"/>
          <w:szCs w:val="20"/>
        </w:rPr>
        <w:t>berpori</w:t>
      </w:r>
      <w:proofErr w:type="spellEnd"/>
      <w:r w:rsidRPr="004F4E9E">
        <w:rPr>
          <w:rFonts w:ascii="Times New Roman" w:hAnsi="Times New Roman"/>
          <w:szCs w:val="20"/>
        </w:rPr>
        <w:t xml:space="preserve"> </w:t>
      </w:r>
      <w:proofErr w:type="spellStart"/>
      <w:r w:rsidRPr="004F4E9E">
        <w:rPr>
          <w:rFonts w:ascii="Times New Roman" w:hAnsi="Times New Roman"/>
          <w:szCs w:val="20"/>
        </w:rPr>
        <w:t>adalah</w:t>
      </w:r>
      <w:proofErr w:type="spellEnd"/>
      <w:r w:rsidRPr="004F4E9E">
        <w:rPr>
          <w:rFonts w:ascii="Times New Roman" w:hAnsi="Times New Roman"/>
          <w:szCs w:val="20"/>
        </w:rPr>
        <w:t xml:space="preserve"> </w:t>
      </w:r>
      <w:proofErr w:type="spellStart"/>
      <w:r w:rsidRPr="004F4E9E">
        <w:rPr>
          <w:rFonts w:ascii="Times New Roman" w:hAnsi="Times New Roman"/>
          <w:szCs w:val="20"/>
        </w:rPr>
        <w:t>suatu</w:t>
      </w:r>
      <w:proofErr w:type="spellEnd"/>
      <w:r w:rsidRPr="004F4E9E">
        <w:rPr>
          <w:rFonts w:ascii="Times New Roman" w:hAnsi="Times New Roman"/>
          <w:szCs w:val="20"/>
        </w:rPr>
        <w:t xml:space="preserve"> </w:t>
      </w:r>
      <w:proofErr w:type="spellStart"/>
      <w:r w:rsidRPr="004F4E9E">
        <w:rPr>
          <w:rFonts w:ascii="Times New Roman" w:hAnsi="Times New Roman"/>
          <w:szCs w:val="20"/>
        </w:rPr>
        <w:t>keramik</w:t>
      </w:r>
      <w:proofErr w:type="spellEnd"/>
      <w:r w:rsidRPr="004F4E9E">
        <w:rPr>
          <w:rFonts w:ascii="Times New Roman" w:hAnsi="Times New Roman"/>
          <w:szCs w:val="20"/>
        </w:rPr>
        <w:t xml:space="preserve"> yang </w:t>
      </w:r>
      <w:proofErr w:type="spellStart"/>
      <w:r w:rsidRPr="004F4E9E">
        <w:rPr>
          <w:rFonts w:ascii="Times New Roman" w:hAnsi="Times New Roman"/>
          <w:szCs w:val="20"/>
        </w:rPr>
        <w:t>mempunya</w:t>
      </w:r>
      <w:proofErr w:type="spellEnd"/>
      <w:r w:rsidRPr="004F4E9E">
        <w:rPr>
          <w:rFonts w:ascii="Times New Roman" w:hAnsi="Times New Roman"/>
          <w:szCs w:val="20"/>
        </w:rPr>
        <w:t xml:space="preserve"> </w:t>
      </w:r>
      <w:proofErr w:type="spellStart"/>
      <w:r w:rsidRPr="004F4E9E">
        <w:rPr>
          <w:rFonts w:ascii="Times New Roman" w:hAnsi="Times New Roman"/>
          <w:szCs w:val="20"/>
        </w:rPr>
        <w:t>distribusi</w:t>
      </w:r>
      <w:proofErr w:type="spellEnd"/>
      <w:r w:rsidRPr="004F4E9E">
        <w:rPr>
          <w:rFonts w:ascii="Times New Roman" w:hAnsi="Times New Roman"/>
          <w:szCs w:val="20"/>
        </w:rPr>
        <w:t xml:space="preserve"> </w:t>
      </w:r>
      <w:proofErr w:type="spellStart"/>
      <w:r w:rsidRPr="004F4E9E">
        <w:rPr>
          <w:rFonts w:ascii="Times New Roman" w:hAnsi="Times New Roman"/>
          <w:szCs w:val="20"/>
        </w:rPr>
        <w:t>ukuran</w:t>
      </w:r>
      <w:proofErr w:type="spellEnd"/>
      <w:r w:rsidRPr="004F4E9E">
        <w:rPr>
          <w:rFonts w:ascii="Times New Roman" w:hAnsi="Times New Roman"/>
          <w:szCs w:val="20"/>
        </w:rPr>
        <w:t xml:space="preserve"> </w:t>
      </w:r>
      <w:proofErr w:type="spellStart"/>
      <w:r w:rsidRPr="004F4E9E">
        <w:rPr>
          <w:rFonts w:ascii="Times New Roman" w:hAnsi="Times New Roman"/>
          <w:szCs w:val="20"/>
        </w:rPr>
        <w:t>tertentu</w:t>
      </w:r>
      <w:proofErr w:type="spellEnd"/>
      <w:r w:rsidRPr="004F4E9E">
        <w:rPr>
          <w:rFonts w:ascii="Times New Roman" w:hAnsi="Times New Roman"/>
          <w:szCs w:val="20"/>
        </w:rPr>
        <w:t xml:space="preserve">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spellStart"/>
      <w:r w:rsidRPr="004F4E9E">
        <w:rPr>
          <w:rFonts w:ascii="Times New Roman" w:hAnsi="Times New Roman"/>
          <w:szCs w:val="20"/>
        </w:rPr>
        <w:t>porositas</w:t>
      </w:r>
      <w:proofErr w:type="spellEnd"/>
      <w:r w:rsidRPr="004F4E9E">
        <w:rPr>
          <w:rFonts w:ascii="Times New Roman" w:hAnsi="Times New Roman"/>
          <w:szCs w:val="20"/>
        </w:rPr>
        <w:t xml:space="preserve"> yang </w:t>
      </w:r>
      <w:proofErr w:type="spellStart"/>
      <w:r w:rsidRPr="004F4E9E">
        <w:rPr>
          <w:rFonts w:ascii="Times New Roman" w:hAnsi="Times New Roman"/>
          <w:szCs w:val="20"/>
        </w:rPr>
        <w:t>relatif</w:t>
      </w:r>
      <w:proofErr w:type="spellEnd"/>
      <w:r w:rsidRPr="004F4E9E">
        <w:rPr>
          <w:rFonts w:ascii="Times New Roman" w:hAnsi="Times New Roman"/>
          <w:szCs w:val="20"/>
        </w:rPr>
        <w:t xml:space="preserve"> </w:t>
      </w:r>
      <w:proofErr w:type="spellStart"/>
      <w:r w:rsidRPr="004F4E9E">
        <w:rPr>
          <w:rFonts w:ascii="Times New Roman" w:hAnsi="Times New Roman"/>
          <w:szCs w:val="20"/>
        </w:rPr>
        <w:t>tinggi</w:t>
      </w:r>
      <w:proofErr w:type="spellEnd"/>
      <w:r w:rsidRPr="004F4E9E">
        <w:rPr>
          <w:rFonts w:ascii="Times New Roman" w:hAnsi="Times New Roman"/>
          <w:szCs w:val="20"/>
        </w:rPr>
        <w:t xml:space="preserve">. </w:t>
      </w:r>
      <w:proofErr w:type="spellStart"/>
      <w:r w:rsidRPr="004F4E9E">
        <w:rPr>
          <w:rFonts w:ascii="Times New Roman" w:hAnsi="Times New Roman"/>
          <w:szCs w:val="20"/>
          <w:lang w:val="en-ID" w:bidi="th-TH"/>
        </w:rPr>
        <w:t>Penelitian</w:t>
      </w:r>
      <w:proofErr w:type="spellEnd"/>
      <w:r w:rsidRPr="004F4E9E">
        <w:rPr>
          <w:rFonts w:ascii="Times New Roman" w:hAnsi="Times New Roman"/>
          <w:szCs w:val="20"/>
          <w:lang w:val="en-ID" w:bidi="th-TH"/>
        </w:rPr>
        <w:t xml:space="preserve"> </w:t>
      </w:r>
      <w:proofErr w:type="spellStart"/>
      <w:r w:rsidRPr="004F4E9E">
        <w:rPr>
          <w:rFonts w:ascii="Times New Roman" w:hAnsi="Times New Roman"/>
          <w:szCs w:val="20"/>
          <w:lang w:val="en-ID" w:bidi="th-TH"/>
        </w:rPr>
        <w:t>ini</w:t>
      </w:r>
      <w:proofErr w:type="spellEnd"/>
      <w:r w:rsidRPr="004F4E9E">
        <w:rPr>
          <w:rFonts w:ascii="Times New Roman" w:hAnsi="Times New Roman"/>
          <w:szCs w:val="20"/>
          <w:lang w:val="en-ID" w:bidi="th-TH"/>
        </w:rPr>
        <w:t xml:space="preserve"> </w:t>
      </w:r>
      <w:proofErr w:type="spellStart"/>
      <w:r w:rsidRPr="004F4E9E">
        <w:rPr>
          <w:rFonts w:ascii="Times New Roman" w:hAnsi="Times New Roman"/>
          <w:szCs w:val="20"/>
          <w:lang w:val="en-ID" w:bidi="th-TH"/>
        </w:rPr>
        <w:t>bertujuan</w:t>
      </w:r>
      <w:proofErr w:type="spellEnd"/>
      <w:r w:rsidRPr="004F4E9E">
        <w:rPr>
          <w:rFonts w:ascii="Times New Roman" w:hAnsi="Times New Roman"/>
          <w:szCs w:val="20"/>
          <w:lang w:val="en-ID" w:bidi="th-TH"/>
        </w:rPr>
        <w:t xml:space="preserve"> </w:t>
      </w:r>
      <w:proofErr w:type="spellStart"/>
      <w:r w:rsidRPr="004F4E9E">
        <w:rPr>
          <w:rFonts w:ascii="Times New Roman" w:hAnsi="Times New Roman"/>
          <w:szCs w:val="20"/>
          <w:lang w:val="en-ID" w:bidi="th-TH"/>
        </w:rPr>
        <w:t>untuk</w:t>
      </w:r>
      <w:proofErr w:type="spellEnd"/>
      <w:r w:rsidRPr="004F4E9E">
        <w:rPr>
          <w:rFonts w:ascii="Times New Roman" w:hAnsi="Times New Roman"/>
          <w:szCs w:val="20"/>
          <w:lang w:val="en-ID" w:bidi="th-TH"/>
        </w:rPr>
        <w:t xml:space="preserve"> </w:t>
      </w:r>
      <w:proofErr w:type="spellStart"/>
      <w:r w:rsidRPr="004F4E9E">
        <w:rPr>
          <w:rFonts w:ascii="Times New Roman" w:hAnsi="Times New Roman"/>
          <w:szCs w:val="20"/>
        </w:rPr>
        <w:t>mengetahui</w:t>
      </w:r>
      <w:proofErr w:type="spellEnd"/>
      <w:r w:rsidRPr="004F4E9E">
        <w:rPr>
          <w:rFonts w:ascii="Times New Roman" w:hAnsi="Times New Roman"/>
          <w:szCs w:val="20"/>
        </w:rPr>
        <w:t xml:space="preserve"> </w:t>
      </w:r>
      <w:proofErr w:type="spellStart"/>
      <w:r w:rsidRPr="004F4E9E">
        <w:rPr>
          <w:rFonts w:ascii="Times New Roman" w:hAnsi="Times New Roman"/>
          <w:szCs w:val="20"/>
        </w:rPr>
        <w:t>pengaruh</w:t>
      </w:r>
      <w:proofErr w:type="spellEnd"/>
      <w:r w:rsidRPr="004F4E9E">
        <w:rPr>
          <w:rFonts w:ascii="Times New Roman" w:hAnsi="Times New Roman"/>
          <w:szCs w:val="20"/>
        </w:rPr>
        <w:t xml:space="preserve"> </w:t>
      </w:r>
      <w:proofErr w:type="spellStart"/>
      <w:r w:rsidRPr="004F4E9E">
        <w:rPr>
          <w:rFonts w:ascii="Times New Roman" w:hAnsi="Times New Roman"/>
          <w:szCs w:val="20"/>
        </w:rPr>
        <w:t>bahan</w:t>
      </w:r>
      <w:proofErr w:type="spellEnd"/>
      <w:r w:rsidRPr="004F4E9E">
        <w:rPr>
          <w:rFonts w:ascii="Times New Roman" w:hAnsi="Times New Roman"/>
          <w:szCs w:val="20"/>
        </w:rPr>
        <w:t xml:space="preserve"> </w:t>
      </w:r>
      <w:proofErr w:type="spellStart"/>
      <w:r w:rsidRPr="004F4E9E">
        <w:rPr>
          <w:rFonts w:ascii="Times New Roman" w:hAnsi="Times New Roman"/>
          <w:szCs w:val="20"/>
        </w:rPr>
        <w:t>campuran</w:t>
      </w:r>
      <w:proofErr w:type="spellEnd"/>
      <w:r w:rsidRPr="004F4E9E">
        <w:rPr>
          <w:rFonts w:ascii="Times New Roman" w:hAnsi="Times New Roman"/>
          <w:szCs w:val="20"/>
        </w:rPr>
        <w:t xml:space="preserve"> </w:t>
      </w:r>
      <w:proofErr w:type="spellStart"/>
      <w:r w:rsidRPr="004F4E9E">
        <w:rPr>
          <w:rFonts w:ascii="Times New Roman" w:hAnsi="Times New Roman"/>
          <w:szCs w:val="20"/>
        </w:rPr>
        <w:t>puntung</w:t>
      </w:r>
      <w:proofErr w:type="spellEnd"/>
      <w:r w:rsidRPr="004F4E9E">
        <w:rPr>
          <w:rFonts w:ascii="Times New Roman" w:hAnsi="Times New Roman"/>
          <w:szCs w:val="20"/>
        </w:rPr>
        <w:t xml:space="preserve"> </w:t>
      </w:r>
      <w:proofErr w:type="spellStart"/>
      <w:r w:rsidRPr="004F4E9E">
        <w:rPr>
          <w:rFonts w:ascii="Times New Roman" w:hAnsi="Times New Roman"/>
          <w:szCs w:val="20"/>
        </w:rPr>
        <w:t>rokok</w:t>
      </w:r>
      <w:proofErr w:type="spellEnd"/>
      <w:r w:rsidRPr="004F4E9E">
        <w:rPr>
          <w:rFonts w:ascii="Times New Roman" w:hAnsi="Times New Roman"/>
          <w:szCs w:val="20"/>
        </w:rPr>
        <w:t xml:space="preserve"> </w:t>
      </w:r>
      <w:proofErr w:type="spellStart"/>
      <w:r w:rsidRPr="004F4E9E">
        <w:rPr>
          <w:rFonts w:ascii="Times New Roman" w:hAnsi="Times New Roman"/>
          <w:szCs w:val="20"/>
        </w:rPr>
        <w:t>pada</w:t>
      </w:r>
      <w:proofErr w:type="spellEnd"/>
      <w:r w:rsidRPr="004F4E9E">
        <w:rPr>
          <w:rFonts w:ascii="Times New Roman" w:hAnsi="Times New Roman"/>
          <w:szCs w:val="20"/>
        </w:rPr>
        <w:t xml:space="preserve"> </w:t>
      </w:r>
      <w:proofErr w:type="spellStart"/>
      <w:r w:rsidRPr="004F4E9E">
        <w:rPr>
          <w:rFonts w:ascii="Times New Roman" w:hAnsi="Times New Roman"/>
          <w:szCs w:val="20"/>
        </w:rPr>
        <w:t>sifat</w:t>
      </w:r>
      <w:proofErr w:type="spellEnd"/>
      <w:r w:rsidRPr="004F4E9E">
        <w:rPr>
          <w:rFonts w:ascii="Times New Roman" w:hAnsi="Times New Roman"/>
          <w:szCs w:val="20"/>
        </w:rPr>
        <w:t xml:space="preserve"> </w:t>
      </w:r>
      <w:proofErr w:type="spellStart"/>
      <w:r w:rsidRPr="004F4E9E">
        <w:rPr>
          <w:rFonts w:ascii="Times New Roman" w:hAnsi="Times New Roman"/>
          <w:szCs w:val="20"/>
        </w:rPr>
        <w:t>fisis</w:t>
      </w:r>
      <w:proofErr w:type="spellEnd"/>
      <w:r w:rsidRPr="004F4E9E">
        <w:rPr>
          <w:rFonts w:ascii="Times New Roman" w:hAnsi="Times New Roman"/>
          <w:szCs w:val="20"/>
        </w:rPr>
        <w:t xml:space="preserve"> </w:t>
      </w:r>
      <w:proofErr w:type="spellStart"/>
      <w:r w:rsidRPr="004F4E9E">
        <w:rPr>
          <w:rFonts w:ascii="Times New Roman" w:hAnsi="Times New Roman"/>
          <w:szCs w:val="20"/>
        </w:rPr>
        <w:t>keramik</w:t>
      </w:r>
      <w:proofErr w:type="spellEnd"/>
      <w:r w:rsidRPr="004F4E9E">
        <w:rPr>
          <w:rFonts w:ascii="Times New Roman" w:hAnsi="Times New Roman"/>
          <w:szCs w:val="20"/>
        </w:rPr>
        <w:t xml:space="preserve"> </w:t>
      </w:r>
      <w:proofErr w:type="spellStart"/>
      <w:r w:rsidRPr="004F4E9E">
        <w:rPr>
          <w:rFonts w:ascii="Times New Roman" w:hAnsi="Times New Roman"/>
          <w:szCs w:val="20"/>
        </w:rPr>
        <w:t>berpori</w:t>
      </w:r>
      <w:proofErr w:type="spellEnd"/>
      <w:r w:rsidRPr="004F4E9E">
        <w:rPr>
          <w:rFonts w:ascii="Times New Roman" w:hAnsi="Times New Roman"/>
          <w:szCs w:val="20"/>
        </w:rPr>
        <w:t xml:space="preserve">. </w:t>
      </w:r>
      <w:proofErr w:type="spellStart"/>
      <w:r w:rsidRPr="004F4E9E">
        <w:rPr>
          <w:rFonts w:ascii="Times New Roman" w:hAnsi="Times New Roman"/>
          <w:szCs w:val="20"/>
        </w:rPr>
        <w:t>Variasi</w:t>
      </w:r>
      <w:proofErr w:type="spellEnd"/>
      <w:r w:rsidRPr="004F4E9E">
        <w:rPr>
          <w:rFonts w:ascii="Times New Roman" w:hAnsi="Times New Roman"/>
          <w:szCs w:val="20"/>
        </w:rPr>
        <w:t xml:space="preserve"> </w:t>
      </w:r>
      <w:proofErr w:type="spellStart"/>
      <w:r w:rsidRPr="004F4E9E">
        <w:rPr>
          <w:rFonts w:ascii="Times New Roman" w:hAnsi="Times New Roman"/>
          <w:szCs w:val="20"/>
        </w:rPr>
        <w:t>komposisi</w:t>
      </w:r>
      <w:proofErr w:type="spellEnd"/>
      <w:r w:rsidRPr="004F4E9E">
        <w:rPr>
          <w:rFonts w:ascii="Times New Roman" w:hAnsi="Times New Roman"/>
          <w:szCs w:val="20"/>
        </w:rPr>
        <w:t xml:space="preserve"> </w:t>
      </w:r>
      <w:proofErr w:type="spellStart"/>
      <w:r w:rsidRPr="004F4E9E">
        <w:rPr>
          <w:rFonts w:ascii="Times New Roman" w:hAnsi="Times New Roman"/>
          <w:szCs w:val="20"/>
        </w:rPr>
        <w:t>campuran</w:t>
      </w:r>
      <w:proofErr w:type="spellEnd"/>
      <w:r w:rsidRPr="004F4E9E">
        <w:rPr>
          <w:rFonts w:ascii="Times New Roman" w:hAnsi="Times New Roman"/>
          <w:szCs w:val="20"/>
        </w:rPr>
        <w:t xml:space="preserve"> </w:t>
      </w:r>
      <w:proofErr w:type="spellStart"/>
      <w:r w:rsidRPr="004F4E9E">
        <w:rPr>
          <w:rFonts w:ascii="Times New Roman" w:hAnsi="Times New Roman"/>
          <w:szCs w:val="20"/>
        </w:rPr>
        <w:t>puntung</w:t>
      </w:r>
      <w:proofErr w:type="spellEnd"/>
      <w:r w:rsidRPr="004F4E9E">
        <w:rPr>
          <w:rFonts w:ascii="Times New Roman" w:hAnsi="Times New Roman"/>
          <w:szCs w:val="20"/>
        </w:rPr>
        <w:t xml:space="preserve"> </w:t>
      </w:r>
      <w:proofErr w:type="spellStart"/>
      <w:r w:rsidRPr="004F4E9E">
        <w:rPr>
          <w:rFonts w:ascii="Times New Roman" w:hAnsi="Times New Roman"/>
          <w:szCs w:val="20"/>
        </w:rPr>
        <w:t>rokok</w:t>
      </w:r>
      <w:proofErr w:type="spellEnd"/>
      <w:r w:rsidRPr="004F4E9E">
        <w:rPr>
          <w:rFonts w:ascii="Times New Roman" w:hAnsi="Times New Roman"/>
          <w:szCs w:val="20"/>
        </w:rPr>
        <w:t xml:space="preserve">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gramStart"/>
      <w:r w:rsidRPr="004F4E9E">
        <w:rPr>
          <w:rFonts w:ascii="Times New Roman" w:hAnsi="Times New Roman"/>
          <w:szCs w:val="20"/>
        </w:rPr>
        <w:t xml:space="preserve">clay  </w:t>
      </w:r>
      <w:proofErr w:type="spellStart"/>
      <w:r w:rsidRPr="004F4E9E">
        <w:rPr>
          <w:rFonts w:ascii="Times New Roman" w:hAnsi="Times New Roman"/>
          <w:szCs w:val="20"/>
        </w:rPr>
        <w:t>antara</w:t>
      </w:r>
      <w:proofErr w:type="spellEnd"/>
      <w:proofErr w:type="gramEnd"/>
      <w:r w:rsidRPr="004F4E9E">
        <w:rPr>
          <w:rFonts w:ascii="Times New Roman" w:hAnsi="Times New Roman"/>
          <w:szCs w:val="20"/>
        </w:rPr>
        <w:t xml:space="preserve"> lain </w:t>
      </w:r>
      <w:proofErr w:type="spellStart"/>
      <w:r w:rsidRPr="004F4E9E">
        <w:rPr>
          <w:rFonts w:ascii="Times New Roman" w:hAnsi="Times New Roman"/>
          <w:szCs w:val="20"/>
        </w:rPr>
        <w:t>sampel</w:t>
      </w:r>
      <w:proofErr w:type="spellEnd"/>
      <w:r w:rsidRPr="004F4E9E">
        <w:rPr>
          <w:rFonts w:ascii="Times New Roman" w:hAnsi="Times New Roman"/>
          <w:szCs w:val="20"/>
        </w:rPr>
        <w:t xml:space="preserve"> A </w:t>
      </w:r>
      <w:proofErr w:type="spellStart"/>
      <w:r w:rsidRPr="004F4E9E">
        <w:rPr>
          <w:rFonts w:ascii="Times New Roman" w:hAnsi="Times New Roman"/>
          <w:szCs w:val="20"/>
        </w:rPr>
        <w:t>sebesar</w:t>
      </w:r>
      <w:proofErr w:type="spellEnd"/>
      <w:r w:rsidRPr="004F4E9E">
        <w:rPr>
          <w:rFonts w:ascii="Times New Roman" w:hAnsi="Times New Roman"/>
          <w:szCs w:val="20"/>
        </w:rPr>
        <w:t xml:space="preserve"> (20%;80%), </w:t>
      </w:r>
      <w:proofErr w:type="spellStart"/>
      <w:r w:rsidRPr="004F4E9E">
        <w:rPr>
          <w:rFonts w:ascii="Times New Roman" w:hAnsi="Times New Roman"/>
          <w:szCs w:val="20"/>
        </w:rPr>
        <w:t>sampel</w:t>
      </w:r>
      <w:proofErr w:type="spellEnd"/>
      <w:r w:rsidRPr="004F4E9E">
        <w:rPr>
          <w:rFonts w:ascii="Times New Roman" w:hAnsi="Times New Roman"/>
          <w:szCs w:val="20"/>
        </w:rPr>
        <w:t xml:space="preserve"> B </w:t>
      </w:r>
      <w:proofErr w:type="spellStart"/>
      <w:r w:rsidRPr="004F4E9E">
        <w:rPr>
          <w:rFonts w:ascii="Times New Roman" w:hAnsi="Times New Roman"/>
          <w:szCs w:val="20"/>
        </w:rPr>
        <w:t>sebesar</w:t>
      </w:r>
      <w:proofErr w:type="spellEnd"/>
      <w:r w:rsidRPr="004F4E9E">
        <w:rPr>
          <w:rFonts w:ascii="Times New Roman" w:hAnsi="Times New Roman"/>
          <w:szCs w:val="20"/>
        </w:rPr>
        <w:t xml:space="preserve"> (30%;70%),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spellStart"/>
      <w:r w:rsidRPr="004F4E9E">
        <w:rPr>
          <w:rFonts w:ascii="Times New Roman" w:hAnsi="Times New Roman"/>
          <w:szCs w:val="20"/>
        </w:rPr>
        <w:t>sampel</w:t>
      </w:r>
      <w:proofErr w:type="spellEnd"/>
      <w:r w:rsidRPr="004F4E9E">
        <w:rPr>
          <w:rFonts w:ascii="Times New Roman" w:hAnsi="Times New Roman"/>
          <w:szCs w:val="20"/>
        </w:rPr>
        <w:t xml:space="preserve"> C </w:t>
      </w:r>
      <w:proofErr w:type="spellStart"/>
      <w:r w:rsidRPr="004F4E9E">
        <w:rPr>
          <w:rFonts w:ascii="Times New Roman" w:hAnsi="Times New Roman"/>
          <w:szCs w:val="20"/>
        </w:rPr>
        <w:t>sebesar</w:t>
      </w:r>
      <w:proofErr w:type="spellEnd"/>
      <w:r w:rsidRPr="004F4E9E">
        <w:rPr>
          <w:rFonts w:ascii="Times New Roman" w:hAnsi="Times New Roman"/>
          <w:szCs w:val="20"/>
        </w:rPr>
        <w:t xml:space="preserve"> (40%;60%). </w:t>
      </w:r>
      <w:proofErr w:type="spellStart"/>
      <w:r w:rsidRPr="004F4E9E">
        <w:rPr>
          <w:rFonts w:ascii="Times New Roman" w:hAnsi="Times New Roman"/>
          <w:szCs w:val="20"/>
        </w:rPr>
        <w:t>Dengan</w:t>
      </w:r>
      <w:proofErr w:type="spellEnd"/>
      <w:r w:rsidRPr="004F4E9E">
        <w:rPr>
          <w:rFonts w:ascii="Times New Roman" w:hAnsi="Times New Roman"/>
          <w:szCs w:val="20"/>
        </w:rPr>
        <w:t xml:space="preserve"> </w:t>
      </w:r>
      <w:proofErr w:type="spellStart"/>
      <w:r w:rsidRPr="004F4E9E">
        <w:rPr>
          <w:rFonts w:ascii="Times New Roman" w:hAnsi="Times New Roman"/>
          <w:szCs w:val="20"/>
        </w:rPr>
        <w:t>pengujian</w:t>
      </w:r>
      <w:proofErr w:type="spellEnd"/>
      <w:r w:rsidRPr="004F4E9E">
        <w:rPr>
          <w:rFonts w:ascii="Times New Roman" w:hAnsi="Times New Roman"/>
          <w:szCs w:val="20"/>
        </w:rPr>
        <w:t xml:space="preserve"> </w:t>
      </w:r>
      <w:proofErr w:type="spellStart"/>
      <w:r w:rsidRPr="004F4E9E">
        <w:rPr>
          <w:rFonts w:ascii="Times New Roman" w:hAnsi="Times New Roman"/>
          <w:szCs w:val="20"/>
        </w:rPr>
        <w:t>sifat</w:t>
      </w:r>
      <w:proofErr w:type="spellEnd"/>
      <w:r w:rsidRPr="004F4E9E">
        <w:rPr>
          <w:rFonts w:ascii="Times New Roman" w:hAnsi="Times New Roman"/>
          <w:szCs w:val="20"/>
        </w:rPr>
        <w:t xml:space="preserve"> </w:t>
      </w:r>
      <w:proofErr w:type="spellStart"/>
      <w:r w:rsidRPr="004F4E9E">
        <w:rPr>
          <w:rFonts w:ascii="Times New Roman" w:hAnsi="Times New Roman"/>
          <w:szCs w:val="20"/>
        </w:rPr>
        <w:t>fisis</w:t>
      </w:r>
      <w:proofErr w:type="spellEnd"/>
      <w:r w:rsidRPr="004F4E9E">
        <w:rPr>
          <w:rFonts w:ascii="Times New Roman" w:hAnsi="Times New Roman"/>
          <w:szCs w:val="20"/>
        </w:rPr>
        <w:t xml:space="preserve"> </w:t>
      </w:r>
      <w:proofErr w:type="spellStart"/>
      <w:r w:rsidRPr="004F4E9E">
        <w:rPr>
          <w:rFonts w:ascii="Times New Roman" w:hAnsi="Times New Roman"/>
          <w:szCs w:val="20"/>
        </w:rPr>
        <w:t>yaitu</w:t>
      </w:r>
      <w:proofErr w:type="spellEnd"/>
      <w:r w:rsidRPr="004F4E9E">
        <w:rPr>
          <w:rFonts w:ascii="Times New Roman" w:hAnsi="Times New Roman"/>
          <w:szCs w:val="20"/>
        </w:rPr>
        <w:t xml:space="preserve"> </w:t>
      </w:r>
      <w:proofErr w:type="spellStart"/>
      <w:r w:rsidRPr="004F4E9E">
        <w:rPr>
          <w:rFonts w:ascii="Times New Roman" w:hAnsi="Times New Roman"/>
          <w:szCs w:val="20"/>
        </w:rPr>
        <w:t>penyerapan</w:t>
      </w:r>
      <w:proofErr w:type="spellEnd"/>
      <w:r w:rsidRPr="004F4E9E">
        <w:rPr>
          <w:rFonts w:ascii="Times New Roman" w:hAnsi="Times New Roman"/>
          <w:szCs w:val="20"/>
        </w:rPr>
        <w:t xml:space="preserve"> air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spellStart"/>
      <w:r w:rsidRPr="004F4E9E">
        <w:rPr>
          <w:rFonts w:ascii="Times New Roman" w:hAnsi="Times New Roman"/>
          <w:szCs w:val="20"/>
        </w:rPr>
        <w:t>porositas</w:t>
      </w:r>
      <w:proofErr w:type="spellEnd"/>
      <w:r w:rsidRPr="004F4E9E">
        <w:rPr>
          <w:rFonts w:ascii="Times New Roman" w:hAnsi="Times New Roman"/>
          <w:szCs w:val="20"/>
        </w:rPr>
        <w:t xml:space="preserve">. </w:t>
      </w:r>
      <w:proofErr w:type="spellStart"/>
      <w:r w:rsidRPr="004F4E9E">
        <w:rPr>
          <w:rFonts w:ascii="Times New Roman" w:hAnsi="Times New Roman"/>
          <w:szCs w:val="20"/>
        </w:rPr>
        <w:t>Sifat</w:t>
      </w:r>
      <w:proofErr w:type="spellEnd"/>
      <w:r w:rsidRPr="004F4E9E">
        <w:rPr>
          <w:rFonts w:ascii="Times New Roman" w:hAnsi="Times New Roman"/>
          <w:szCs w:val="20"/>
        </w:rPr>
        <w:t xml:space="preserve"> </w:t>
      </w:r>
      <w:proofErr w:type="spellStart"/>
      <w:r w:rsidRPr="004F4E9E">
        <w:rPr>
          <w:rFonts w:ascii="Times New Roman" w:hAnsi="Times New Roman"/>
          <w:szCs w:val="20"/>
        </w:rPr>
        <w:t>fisis</w:t>
      </w:r>
      <w:proofErr w:type="spellEnd"/>
      <w:r w:rsidRPr="004F4E9E">
        <w:rPr>
          <w:rFonts w:ascii="Times New Roman" w:hAnsi="Times New Roman"/>
          <w:szCs w:val="20"/>
        </w:rPr>
        <w:t xml:space="preserve"> yang </w:t>
      </w:r>
      <w:proofErr w:type="spellStart"/>
      <w:r w:rsidRPr="004F4E9E">
        <w:rPr>
          <w:rFonts w:ascii="Times New Roman" w:hAnsi="Times New Roman"/>
          <w:szCs w:val="20"/>
        </w:rPr>
        <w:t>sudah</w:t>
      </w:r>
      <w:proofErr w:type="spellEnd"/>
      <w:r w:rsidRPr="004F4E9E">
        <w:rPr>
          <w:rFonts w:ascii="Times New Roman" w:hAnsi="Times New Roman"/>
          <w:szCs w:val="20"/>
        </w:rPr>
        <w:t xml:space="preserve"> </w:t>
      </w:r>
      <w:proofErr w:type="spellStart"/>
      <w:r w:rsidRPr="004F4E9E">
        <w:rPr>
          <w:rFonts w:ascii="Times New Roman" w:hAnsi="Times New Roman"/>
          <w:szCs w:val="20"/>
        </w:rPr>
        <w:t>diuji</w:t>
      </w:r>
      <w:proofErr w:type="spellEnd"/>
      <w:r w:rsidRPr="004F4E9E">
        <w:rPr>
          <w:rFonts w:ascii="Times New Roman" w:hAnsi="Times New Roman"/>
          <w:szCs w:val="20"/>
        </w:rPr>
        <w:t xml:space="preserve"> </w:t>
      </w:r>
      <w:proofErr w:type="spellStart"/>
      <w:r w:rsidRPr="004F4E9E">
        <w:rPr>
          <w:rFonts w:ascii="Times New Roman" w:hAnsi="Times New Roman"/>
          <w:szCs w:val="20"/>
        </w:rPr>
        <w:t>diperoleh</w:t>
      </w:r>
      <w:proofErr w:type="spellEnd"/>
      <w:r w:rsidRPr="004F4E9E">
        <w:rPr>
          <w:rFonts w:ascii="Times New Roman" w:hAnsi="Times New Roman"/>
          <w:szCs w:val="20"/>
        </w:rPr>
        <w:t xml:space="preserve"> </w:t>
      </w:r>
      <w:proofErr w:type="spellStart"/>
      <w:r w:rsidRPr="004F4E9E">
        <w:rPr>
          <w:rFonts w:ascii="Times New Roman" w:hAnsi="Times New Roman"/>
          <w:szCs w:val="20"/>
        </w:rPr>
        <w:t>nilai</w:t>
      </w:r>
      <w:proofErr w:type="spellEnd"/>
      <w:r w:rsidRPr="004F4E9E">
        <w:rPr>
          <w:rFonts w:ascii="Times New Roman" w:hAnsi="Times New Roman"/>
          <w:szCs w:val="20"/>
        </w:rPr>
        <w:t xml:space="preserve"> rat-rata </w:t>
      </w:r>
      <w:proofErr w:type="spellStart"/>
      <w:r w:rsidRPr="004F4E9E">
        <w:rPr>
          <w:rFonts w:ascii="Times New Roman" w:hAnsi="Times New Roman"/>
          <w:szCs w:val="20"/>
        </w:rPr>
        <w:t>adalah</w:t>
      </w:r>
      <w:proofErr w:type="spellEnd"/>
      <w:r w:rsidRPr="004F4E9E">
        <w:rPr>
          <w:rFonts w:ascii="Times New Roman" w:hAnsi="Times New Roman"/>
          <w:szCs w:val="20"/>
        </w:rPr>
        <w:t xml:space="preserve"> 15</w:t>
      </w:r>
      <w:proofErr w:type="gramStart"/>
      <w:r w:rsidRPr="004F4E9E">
        <w:rPr>
          <w:rFonts w:ascii="Times New Roman" w:hAnsi="Times New Roman"/>
          <w:szCs w:val="20"/>
        </w:rPr>
        <w:t>,14</w:t>
      </w:r>
      <w:proofErr w:type="gramEnd"/>
      <w:r w:rsidRPr="004F4E9E">
        <w:rPr>
          <w:rFonts w:ascii="Times New Roman" w:hAnsi="Times New Roman"/>
          <w:szCs w:val="20"/>
        </w:rPr>
        <w:t xml:space="preserve">%-22,82%. </w:t>
      </w:r>
      <w:proofErr w:type="spellStart"/>
      <w:r w:rsidRPr="004F4E9E">
        <w:rPr>
          <w:rFonts w:ascii="Times New Roman" w:hAnsi="Times New Roman"/>
          <w:szCs w:val="20"/>
        </w:rPr>
        <w:t>Pada</w:t>
      </w:r>
      <w:proofErr w:type="spellEnd"/>
      <w:r w:rsidRPr="004F4E9E">
        <w:rPr>
          <w:rFonts w:ascii="Times New Roman" w:hAnsi="Times New Roman"/>
          <w:szCs w:val="20"/>
        </w:rPr>
        <w:t xml:space="preserve"> </w:t>
      </w:r>
      <w:proofErr w:type="spellStart"/>
      <w:r w:rsidRPr="004F4E9E">
        <w:rPr>
          <w:rFonts w:ascii="Times New Roman" w:hAnsi="Times New Roman"/>
          <w:szCs w:val="20"/>
        </w:rPr>
        <w:t>porositas</w:t>
      </w:r>
      <w:proofErr w:type="spellEnd"/>
      <w:r w:rsidRPr="004F4E9E">
        <w:rPr>
          <w:rFonts w:ascii="Times New Roman" w:hAnsi="Times New Roman"/>
          <w:szCs w:val="20"/>
        </w:rPr>
        <w:t xml:space="preserve"> </w:t>
      </w:r>
      <w:proofErr w:type="spellStart"/>
      <w:r w:rsidRPr="004F4E9E">
        <w:rPr>
          <w:rFonts w:ascii="Times New Roman" w:hAnsi="Times New Roman"/>
          <w:szCs w:val="20"/>
        </w:rPr>
        <w:t>diperoleh</w:t>
      </w:r>
      <w:proofErr w:type="spellEnd"/>
      <w:r w:rsidRPr="004F4E9E">
        <w:rPr>
          <w:rFonts w:ascii="Times New Roman" w:hAnsi="Times New Roman"/>
          <w:szCs w:val="20"/>
        </w:rPr>
        <w:t xml:space="preserve"> </w:t>
      </w:r>
      <w:proofErr w:type="spellStart"/>
      <w:r w:rsidRPr="004F4E9E">
        <w:rPr>
          <w:rFonts w:ascii="Times New Roman" w:hAnsi="Times New Roman"/>
          <w:szCs w:val="20"/>
        </w:rPr>
        <w:t>nilai</w:t>
      </w:r>
      <w:proofErr w:type="spellEnd"/>
      <w:r w:rsidRPr="004F4E9E">
        <w:rPr>
          <w:rFonts w:ascii="Times New Roman" w:hAnsi="Times New Roman"/>
          <w:szCs w:val="20"/>
        </w:rPr>
        <w:t xml:space="preserve"> rata-rata </w:t>
      </w:r>
      <w:proofErr w:type="spellStart"/>
      <w:r w:rsidRPr="004F4E9E">
        <w:rPr>
          <w:rFonts w:ascii="Times New Roman" w:hAnsi="Times New Roman"/>
          <w:szCs w:val="20"/>
        </w:rPr>
        <w:t>adalah</w:t>
      </w:r>
      <w:proofErr w:type="spellEnd"/>
      <w:r w:rsidRPr="004F4E9E">
        <w:rPr>
          <w:rFonts w:ascii="Times New Roman" w:hAnsi="Times New Roman"/>
          <w:szCs w:val="20"/>
        </w:rPr>
        <w:t xml:space="preserve"> 9</w:t>
      </w:r>
      <w:proofErr w:type="gramStart"/>
      <w:r w:rsidRPr="004F4E9E">
        <w:rPr>
          <w:rFonts w:ascii="Times New Roman" w:hAnsi="Times New Roman"/>
          <w:szCs w:val="20"/>
        </w:rPr>
        <w:t>,59</w:t>
      </w:r>
      <w:proofErr w:type="gramEnd"/>
      <w:r w:rsidRPr="004F4E9E">
        <w:rPr>
          <w:rFonts w:ascii="Times New Roman" w:hAnsi="Times New Roman"/>
          <w:szCs w:val="20"/>
        </w:rPr>
        <w:t xml:space="preserve">%-12,76%. </w:t>
      </w:r>
      <w:proofErr w:type="spellStart"/>
      <w:r w:rsidRPr="004F4E9E">
        <w:rPr>
          <w:rFonts w:ascii="Times New Roman" w:hAnsi="Times New Roman"/>
          <w:szCs w:val="20"/>
        </w:rPr>
        <w:t>Hasil</w:t>
      </w:r>
      <w:proofErr w:type="spellEnd"/>
      <w:r w:rsidRPr="004F4E9E">
        <w:rPr>
          <w:rFonts w:ascii="Times New Roman" w:hAnsi="Times New Roman"/>
          <w:szCs w:val="20"/>
        </w:rPr>
        <w:t xml:space="preserve"> </w:t>
      </w:r>
      <w:proofErr w:type="spellStart"/>
      <w:r w:rsidRPr="004F4E9E">
        <w:rPr>
          <w:rFonts w:ascii="Times New Roman" w:hAnsi="Times New Roman"/>
          <w:szCs w:val="20"/>
        </w:rPr>
        <w:t>pengukuran</w:t>
      </w:r>
      <w:proofErr w:type="spellEnd"/>
      <w:r w:rsidRPr="004F4E9E">
        <w:rPr>
          <w:rFonts w:ascii="Times New Roman" w:hAnsi="Times New Roman"/>
          <w:szCs w:val="20"/>
        </w:rPr>
        <w:t xml:space="preserve"> </w:t>
      </w:r>
      <w:proofErr w:type="spellStart"/>
      <w:r w:rsidRPr="004F4E9E">
        <w:rPr>
          <w:rFonts w:ascii="Times New Roman" w:hAnsi="Times New Roman"/>
          <w:szCs w:val="20"/>
        </w:rPr>
        <w:t>penyerapan</w:t>
      </w:r>
      <w:proofErr w:type="spellEnd"/>
      <w:r w:rsidRPr="004F4E9E">
        <w:rPr>
          <w:rFonts w:ascii="Times New Roman" w:hAnsi="Times New Roman"/>
          <w:szCs w:val="20"/>
        </w:rPr>
        <w:t xml:space="preserve"> air,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spellStart"/>
      <w:r w:rsidRPr="004F4E9E">
        <w:rPr>
          <w:rFonts w:ascii="Times New Roman" w:hAnsi="Times New Roman"/>
          <w:szCs w:val="20"/>
        </w:rPr>
        <w:t>kuat</w:t>
      </w:r>
      <w:proofErr w:type="spellEnd"/>
      <w:r w:rsidRPr="004F4E9E">
        <w:rPr>
          <w:rFonts w:ascii="Times New Roman" w:hAnsi="Times New Roman"/>
          <w:szCs w:val="20"/>
        </w:rPr>
        <w:t xml:space="preserve"> </w:t>
      </w:r>
      <w:proofErr w:type="spellStart"/>
      <w:r w:rsidRPr="004F4E9E">
        <w:rPr>
          <w:rFonts w:ascii="Times New Roman" w:hAnsi="Times New Roman"/>
          <w:szCs w:val="20"/>
        </w:rPr>
        <w:t>tekan</w:t>
      </w:r>
      <w:proofErr w:type="spellEnd"/>
      <w:r w:rsidRPr="004F4E9E">
        <w:rPr>
          <w:rFonts w:ascii="Times New Roman" w:hAnsi="Times New Roman"/>
          <w:szCs w:val="20"/>
        </w:rPr>
        <w:t xml:space="preserve"> </w:t>
      </w:r>
      <w:proofErr w:type="spellStart"/>
      <w:r w:rsidRPr="004F4E9E">
        <w:rPr>
          <w:rFonts w:ascii="Times New Roman" w:hAnsi="Times New Roman"/>
          <w:szCs w:val="20"/>
        </w:rPr>
        <w:t>sudah</w:t>
      </w:r>
      <w:proofErr w:type="spellEnd"/>
      <w:r w:rsidRPr="004F4E9E">
        <w:rPr>
          <w:rFonts w:ascii="Times New Roman" w:hAnsi="Times New Roman"/>
          <w:szCs w:val="20"/>
        </w:rPr>
        <w:t xml:space="preserve"> </w:t>
      </w:r>
      <w:proofErr w:type="spellStart"/>
      <w:r w:rsidRPr="004F4E9E">
        <w:rPr>
          <w:rFonts w:ascii="Times New Roman" w:hAnsi="Times New Roman"/>
          <w:szCs w:val="20"/>
        </w:rPr>
        <w:t>sesuai</w:t>
      </w:r>
      <w:proofErr w:type="spellEnd"/>
      <w:r w:rsidRPr="004F4E9E">
        <w:rPr>
          <w:rFonts w:ascii="Times New Roman" w:hAnsi="Times New Roman"/>
          <w:szCs w:val="20"/>
        </w:rPr>
        <w:t xml:space="preserve"> </w:t>
      </w:r>
      <w:proofErr w:type="spellStart"/>
      <w:r w:rsidRPr="004F4E9E">
        <w:rPr>
          <w:rFonts w:ascii="Times New Roman" w:hAnsi="Times New Roman"/>
          <w:szCs w:val="20"/>
        </w:rPr>
        <w:t>dengan</w:t>
      </w:r>
      <w:proofErr w:type="spellEnd"/>
      <w:r w:rsidRPr="004F4E9E">
        <w:rPr>
          <w:rFonts w:ascii="Times New Roman" w:hAnsi="Times New Roman"/>
          <w:szCs w:val="20"/>
        </w:rPr>
        <w:t xml:space="preserve"> </w:t>
      </w:r>
      <w:proofErr w:type="spellStart"/>
      <w:r w:rsidRPr="004F4E9E">
        <w:rPr>
          <w:rFonts w:ascii="Times New Roman" w:hAnsi="Times New Roman"/>
          <w:szCs w:val="20"/>
        </w:rPr>
        <w:t>nilai</w:t>
      </w:r>
      <w:proofErr w:type="spellEnd"/>
      <w:r w:rsidRPr="004F4E9E">
        <w:rPr>
          <w:rFonts w:ascii="Times New Roman" w:hAnsi="Times New Roman"/>
          <w:szCs w:val="20"/>
        </w:rPr>
        <w:t xml:space="preserve"> SNI 8640:2018 </w:t>
      </w:r>
      <w:proofErr w:type="spellStart"/>
      <w:r w:rsidRPr="004F4E9E">
        <w:rPr>
          <w:rFonts w:ascii="Times New Roman" w:hAnsi="Times New Roman"/>
          <w:szCs w:val="20"/>
        </w:rPr>
        <w:t>tentang</w:t>
      </w:r>
      <w:proofErr w:type="spellEnd"/>
      <w:r w:rsidRPr="004F4E9E">
        <w:rPr>
          <w:rFonts w:ascii="Times New Roman" w:hAnsi="Times New Roman"/>
          <w:szCs w:val="20"/>
        </w:rPr>
        <w:t xml:space="preserve"> </w:t>
      </w:r>
      <w:proofErr w:type="spellStart"/>
      <w:r w:rsidRPr="004F4E9E">
        <w:rPr>
          <w:rFonts w:ascii="Times New Roman" w:hAnsi="Times New Roman"/>
          <w:szCs w:val="20"/>
        </w:rPr>
        <w:t>standar</w:t>
      </w:r>
      <w:proofErr w:type="spellEnd"/>
      <w:r w:rsidRPr="004F4E9E">
        <w:rPr>
          <w:rFonts w:ascii="Times New Roman" w:hAnsi="Times New Roman"/>
          <w:szCs w:val="20"/>
        </w:rPr>
        <w:t xml:space="preserve"> </w:t>
      </w:r>
      <w:proofErr w:type="spellStart"/>
      <w:r w:rsidRPr="004F4E9E">
        <w:rPr>
          <w:rFonts w:ascii="Times New Roman" w:hAnsi="Times New Roman"/>
          <w:szCs w:val="20"/>
        </w:rPr>
        <w:t>mutu</w:t>
      </w:r>
      <w:proofErr w:type="spellEnd"/>
      <w:r w:rsidRPr="004F4E9E">
        <w:rPr>
          <w:rFonts w:ascii="Times New Roman" w:hAnsi="Times New Roman"/>
          <w:szCs w:val="20"/>
        </w:rPr>
        <w:t xml:space="preserve"> </w:t>
      </w:r>
      <w:proofErr w:type="spellStart"/>
      <w:r w:rsidRPr="004F4E9E">
        <w:rPr>
          <w:rFonts w:ascii="Times New Roman" w:hAnsi="Times New Roman"/>
          <w:szCs w:val="20"/>
        </w:rPr>
        <w:t>bata</w:t>
      </w:r>
      <w:proofErr w:type="spellEnd"/>
      <w:r w:rsidRPr="004F4E9E">
        <w:rPr>
          <w:rFonts w:ascii="Times New Roman" w:hAnsi="Times New Roman"/>
          <w:szCs w:val="20"/>
        </w:rPr>
        <w:t xml:space="preserve"> </w:t>
      </w:r>
      <w:proofErr w:type="spellStart"/>
      <w:r w:rsidRPr="004F4E9E">
        <w:rPr>
          <w:rFonts w:ascii="Times New Roman" w:hAnsi="Times New Roman"/>
          <w:szCs w:val="20"/>
        </w:rPr>
        <w:t>ringan</w:t>
      </w:r>
      <w:proofErr w:type="spellEnd"/>
      <w:r w:rsidRPr="004F4E9E">
        <w:rPr>
          <w:rFonts w:ascii="Times New Roman" w:hAnsi="Times New Roman"/>
          <w:szCs w:val="20"/>
        </w:rPr>
        <w:t xml:space="preserve"> </w:t>
      </w:r>
      <w:proofErr w:type="spellStart"/>
      <w:r w:rsidRPr="004F4E9E">
        <w:rPr>
          <w:rFonts w:ascii="Times New Roman" w:hAnsi="Times New Roman"/>
          <w:szCs w:val="20"/>
        </w:rPr>
        <w:t>dengan</w:t>
      </w:r>
      <w:proofErr w:type="spellEnd"/>
      <w:r w:rsidRPr="004F4E9E">
        <w:rPr>
          <w:rFonts w:ascii="Times New Roman" w:hAnsi="Times New Roman"/>
          <w:szCs w:val="20"/>
        </w:rPr>
        <w:t xml:space="preserve"> </w:t>
      </w:r>
      <w:proofErr w:type="spellStart"/>
      <w:r w:rsidRPr="004F4E9E">
        <w:rPr>
          <w:rFonts w:ascii="Times New Roman" w:hAnsi="Times New Roman"/>
          <w:szCs w:val="20"/>
        </w:rPr>
        <w:t>pasang</w:t>
      </w:r>
      <w:proofErr w:type="spellEnd"/>
      <w:r w:rsidRPr="004F4E9E">
        <w:rPr>
          <w:rFonts w:ascii="Times New Roman" w:hAnsi="Times New Roman"/>
          <w:szCs w:val="20"/>
        </w:rPr>
        <w:t xml:space="preserve"> </w:t>
      </w:r>
      <w:proofErr w:type="spellStart"/>
      <w:r w:rsidRPr="004F4E9E">
        <w:rPr>
          <w:rFonts w:ascii="Times New Roman" w:hAnsi="Times New Roman"/>
          <w:szCs w:val="20"/>
        </w:rPr>
        <w:t>dinding</w:t>
      </w:r>
      <w:proofErr w:type="spellEnd"/>
      <w:r w:rsidRPr="004F4E9E">
        <w:rPr>
          <w:rFonts w:ascii="Times New Roman" w:hAnsi="Times New Roman"/>
          <w:szCs w:val="20"/>
        </w:rPr>
        <w:t xml:space="preserve">. </w:t>
      </w:r>
      <w:proofErr w:type="spellStart"/>
      <w:r w:rsidRPr="004F4E9E">
        <w:rPr>
          <w:rFonts w:ascii="Times New Roman" w:hAnsi="Times New Roman"/>
          <w:szCs w:val="20"/>
        </w:rPr>
        <w:t>Variasi</w:t>
      </w:r>
      <w:proofErr w:type="spellEnd"/>
      <w:r w:rsidRPr="004F4E9E">
        <w:rPr>
          <w:rFonts w:ascii="Times New Roman" w:hAnsi="Times New Roman"/>
          <w:szCs w:val="20"/>
        </w:rPr>
        <w:t xml:space="preserve"> </w:t>
      </w:r>
      <w:proofErr w:type="spellStart"/>
      <w:r w:rsidRPr="004F4E9E">
        <w:rPr>
          <w:rFonts w:ascii="Times New Roman" w:hAnsi="Times New Roman"/>
          <w:szCs w:val="20"/>
        </w:rPr>
        <w:t>pencampuran</w:t>
      </w:r>
      <w:proofErr w:type="spellEnd"/>
      <w:r w:rsidRPr="004F4E9E">
        <w:rPr>
          <w:rFonts w:ascii="Times New Roman" w:hAnsi="Times New Roman"/>
          <w:szCs w:val="20"/>
        </w:rPr>
        <w:t xml:space="preserve"> yang paling optimum </w:t>
      </w:r>
      <w:proofErr w:type="spellStart"/>
      <w:r w:rsidRPr="004F4E9E">
        <w:rPr>
          <w:rFonts w:ascii="Times New Roman" w:hAnsi="Times New Roman"/>
          <w:szCs w:val="20"/>
        </w:rPr>
        <w:t>diperoleh</w:t>
      </w:r>
      <w:proofErr w:type="spellEnd"/>
      <w:r w:rsidRPr="004F4E9E">
        <w:rPr>
          <w:rFonts w:ascii="Times New Roman" w:hAnsi="Times New Roman"/>
          <w:szCs w:val="20"/>
        </w:rPr>
        <w:t xml:space="preserve"> </w:t>
      </w:r>
      <w:proofErr w:type="spellStart"/>
      <w:r w:rsidRPr="004F4E9E">
        <w:rPr>
          <w:rFonts w:ascii="Times New Roman" w:hAnsi="Times New Roman"/>
          <w:szCs w:val="20"/>
        </w:rPr>
        <w:t>pada</w:t>
      </w:r>
      <w:proofErr w:type="spellEnd"/>
      <w:r w:rsidRPr="004F4E9E">
        <w:rPr>
          <w:rFonts w:ascii="Times New Roman" w:hAnsi="Times New Roman"/>
          <w:szCs w:val="20"/>
        </w:rPr>
        <w:t xml:space="preserve"> </w:t>
      </w:r>
      <w:proofErr w:type="spellStart"/>
      <w:r w:rsidRPr="004F4E9E">
        <w:rPr>
          <w:rFonts w:ascii="Times New Roman" w:hAnsi="Times New Roman"/>
          <w:szCs w:val="20"/>
        </w:rPr>
        <w:t>sampel</w:t>
      </w:r>
      <w:proofErr w:type="spellEnd"/>
      <w:r w:rsidRPr="004F4E9E">
        <w:rPr>
          <w:rFonts w:ascii="Times New Roman" w:hAnsi="Times New Roman"/>
          <w:szCs w:val="20"/>
        </w:rPr>
        <w:t xml:space="preserve"> C 40%;60% </w:t>
      </w:r>
      <w:proofErr w:type="spellStart"/>
      <w:r w:rsidRPr="004F4E9E">
        <w:rPr>
          <w:rFonts w:ascii="Times New Roman" w:hAnsi="Times New Roman"/>
          <w:szCs w:val="20"/>
        </w:rPr>
        <w:t>dengan</w:t>
      </w:r>
      <w:proofErr w:type="spellEnd"/>
      <w:r w:rsidRPr="004F4E9E">
        <w:rPr>
          <w:rFonts w:ascii="Times New Roman" w:hAnsi="Times New Roman"/>
          <w:szCs w:val="20"/>
        </w:rPr>
        <w:t xml:space="preserve"> </w:t>
      </w:r>
      <w:proofErr w:type="spellStart"/>
      <w:r w:rsidRPr="004F4E9E">
        <w:rPr>
          <w:rFonts w:ascii="Times New Roman" w:hAnsi="Times New Roman"/>
          <w:szCs w:val="20"/>
        </w:rPr>
        <w:t>nilai</w:t>
      </w:r>
      <w:proofErr w:type="spellEnd"/>
      <w:r w:rsidRPr="004F4E9E">
        <w:rPr>
          <w:rFonts w:ascii="Times New Roman" w:hAnsi="Times New Roman"/>
          <w:szCs w:val="20"/>
        </w:rPr>
        <w:t xml:space="preserve"> </w:t>
      </w:r>
      <w:proofErr w:type="spellStart"/>
      <w:r w:rsidRPr="004F4E9E">
        <w:rPr>
          <w:rFonts w:ascii="Times New Roman" w:hAnsi="Times New Roman"/>
          <w:szCs w:val="20"/>
        </w:rPr>
        <w:t>penyerapan</w:t>
      </w:r>
      <w:proofErr w:type="spellEnd"/>
      <w:r w:rsidRPr="004F4E9E">
        <w:rPr>
          <w:rFonts w:ascii="Times New Roman" w:hAnsi="Times New Roman"/>
          <w:szCs w:val="20"/>
        </w:rPr>
        <w:t xml:space="preserve"> air </w:t>
      </w:r>
      <w:proofErr w:type="spellStart"/>
      <w:r w:rsidRPr="004F4E9E">
        <w:rPr>
          <w:rFonts w:ascii="Times New Roman" w:hAnsi="Times New Roman"/>
          <w:szCs w:val="20"/>
        </w:rPr>
        <w:t>yaitu</w:t>
      </w:r>
      <w:proofErr w:type="spellEnd"/>
      <w:r w:rsidRPr="004F4E9E">
        <w:rPr>
          <w:rFonts w:ascii="Times New Roman" w:hAnsi="Times New Roman"/>
          <w:szCs w:val="20"/>
        </w:rPr>
        <w:t xml:space="preserve"> 22,82% </w:t>
      </w:r>
      <w:proofErr w:type="spellStart"/>
      <w:r w:rsidRPr="004F4E9E">
        <w:rPr>
          <w:rFonts w:ascii="Times New Roman" w:hAnsi="Times New Roman"/>
          <w:szCs w:val="20"/>
        </w:rPr>
        <w:t>dan</w:t>
      </w:r>
      <w:proofErr w:type="spellEnd"/>
      <w:r w:rsidRPr="004F4E9E">
        <w:rPr>
          <w:rFonts w:ascii="Times New Roman" w:hAnsi="Times New Roman"/>
          <w:szCs w:val="20"/>
        </w:rPr>
        <w:t xml:space="preserve"> </w:t>
      </w:r>
      <w:proofErr w:type="spellStart"/>
      <w:r w:rsidRPr="004F4E9E">
        <w:rPr>
          <w:rFonts w:ascii="Times New Roman" w:hAnsi="Times New Roman"/>
          <w:szCs w:val="20"/>
        </w:rPr>
        <w:t>porositas</w:t>
      </w:r>
      <w:proofErr w:type="spellEnd"/>
      <w:r w:rsidRPr="004F4E9E">
        <w:rPr>
          <w:rFonts w:ascii="Times New Roman" w:hAnsi="Times New Roman"/>
          <w:szCs w:val="20"/>
        </w:rPr>
        <w:t xml:space="preserve"> </w:t>
      </w:r>
      <w:proofErr w:type="spellStart"/>
      <w:r w:rsidRPr="004F4E9E">
        <w:rPr>
          <w:rFonts w:ascii="Times New Roman" w:hAnsi="Times New Roman"/>
          <w:szCs w:val="20"/>
        </w:rPr>
        <w:t>yaitu</w:t>
      </w:r>
      <w:proofErr w:type="spellEnd"/>
      <w:r w:rsidRPr="004F4E9E">
        <w:rPr>
          <w:rFonts w:ascii="Times New Roman" w:hAnsi="Times New Roman"/>
          <w:szCs w:val="20"/>
        </w:rPr>
        <w:t xml:space="preserve"> 11,88%</w:t>
      </w:r>
    </w:p>
    <w:p w:rsidR="004F4E9E" w:rsidRPr="004F4E9E" w:rsidRDefault="00574022" w:rsidP="004F4E9E">
      <w:pPr>
        <w:spacing w:line="240" w:lineRule="auto"/>
        <w:jc w:val="both"/>
        <w:rPr>
          <w:rFonts w:ascii="Times New Roman" w:hAnsi="Times New Roman"/>
          <w:sz w:val="24"/>
          <w:szCs w:val="20"/>
        </w:rPr>
      </w:pPr>
      <w:r w:rsidRPr="00486E18">
        <w:rPr>
          <w:rFonts w:ascii="Times New Roman" w:hAnsi="Times New Roman" w:cs="Times New Roman"/>
          <w:b/>
        </w:rPr>
        <w:t xml:space="preserve">Kata </w:t>
      </w:r>
      <w:proofErr w:type="spellStart"/>
      <w:r w:rsidRPr="00486E18">
        <w:rPr>
          <w:rFonts w:ascii="Times New Roman" w:hAnsi="Times New Roman" w:cs="Times New Roman"/>
          <w:b/>
        </w:rPr>
        <w:t>kunci</w:t>
      </w:r>
      <w:proofErr w:type="spellEnd"/>
      <w:r w:rsidRPr="00486E18">
        <w:rPr>
          <w:rFonts w:ascii="Times New Roman" w:hAnsi="Times New Roman" w:cs="Times New Roman"/>
          <w:b/>
        </w:rPr>
        <w:t>:</w:t>
      </w:r>
      <w:r w:rsidRPr="00822764">
        <w:rPr>
          <w:rFonts w:ascii="Times New Roman" w:hAnsi="Times New Roman" w:cs="Times New Roman"/>
          <w:b/>
        </w:rPr>
        <w:t xml:space="preserve"> </w:t>
      </w:r>
      <w:proofErr w:type="spellStart"/>
      <w:r w:rsidR="004F4E9E" w:rsidRPr="004F4E9E">
        <w:rPr>
          <w:rFonts w:ascii="Times New Roman" w:hAnsi="Times New Roman"/>
          <w:szCs w:val="20"/>
        </w:rPr>
        <w:t>Puntung</w:t>
      </w:r>
      <w:proofErr w:type="spellEnd"/>
      <w:r w:rsidR="004F4E9E" w:rsidRPr="004F4E9E">
        <w:rPr>
          <w:rFonts w:ascii="Times New Roman" w:hAnsi="Times New Roman"/>
          <w:szCs w:val="20"/>
        </w:rPr>
        <w:t xml:space="preserve"> </w:t>
      </w:r>
      <w:proofErr w:type="spellStart"/>
      <w:r w:rsidR="004F4E9E" w:rsidRPr="004F4E9E">
        <w:rPr>
          <w:rFonts w:ascii="Times New Roman" w:hAnsi="Times New Roman"/>
          <w:szCs w:val="20"/>
        </w:rPr>
        <w:t>Rokok</w:t>
      </w:r>
      <w:proofErr w:type="spellEnd"/>
      <w:r w:rsidR="004F4E9E" w:rsidRPr="004F4E9E">
        <w:rPr>
          <w:rFonts w:ascii="Times New Roman" w:hAnsi="Times New Roman"/>
          <w:szCs w:val="20"/>
        </w:rPr>
        <w:t xml:space="preserve">, </w:t>
      </w:r>
      <w:proofErr w:type="spellStart"/>
      <w:r w:rsidR="004F4E9E" w:rsidRPr="004F4E9E">
        <w:rPr>
          <w:rFonts w:ascii="Times New Roman" w:hAnsi="Times New Roman"/>
          <w:szCs w:val="20"/>
        </w:rPr>
        <w:t>Keramik</w:t>
      </w:r>
      <w:proofErr w:type="spellEnd"/>
      <w:r w:rsidR="004F4E9E" w:rsidRPr="004F4E9E">
        <w:rPr>
          <w:rFonts w:ascii="Times New Roman" w:hAnsi="Times New Roman"/>
          <w:szCs w:val="20"/>
        </w:rPr>
        <w:t xml:space="preserve"> </w:t>
      </w:r>
      <w:proofErr w:type="spellStart"/>
      <w:r w:rsidR="004F4E9E" w:rsidRPr="004F4E9E">
        <w:rPr>
          <w:rFonts w:ascii="Times New Roman" w:hAnsi="Times New Roman"/>
          <w:szCs w:val="20"/>
        </w:rPr>
        <w:t>Berpori</w:t>
      </w:r>
      <w:proofErr w:type="spellEnd"/>
      <w:r w:rsidR="004F4E9E" w:rsidRPr="004F4E9E">
        <w:rPr>
          <w:rFonts w:ascii="Times New Roman" w:hAnsi="Times New Roman"/>
          <w:szCs w:val="20"/>
        </w:rPr>
        <w:t xml:space="preserve">, </w:t>
      </w:r>
      <w:r w:rsidR="004F4E9E" w:rsidRPr="004F4E9E">
        <w:rPr>
          <w:rFonts w:ascii="Times New Roman" w:hAnsi="Times New Roman"/>
          <w:i/>
          <w:szCs w:val="20"/>
        </w:rPr>
        <w:t>Clay</w:t>
      </w:r>
    </w:p>
    <w:p w:rsidR="004F4E9E" w:rsidRPr="004F4E9E" w:rsidRDefault="004F4E9E" w:rsidP="00574022">
      <w:pPr>
        <w:spacing w:after="0" w:line="240" w:lineRule="auto"/>
        <w:ind w:right="57"/>
        <w:jc w:val="both"/>
        <w:rPr>
          <w:rFonts w:ascii="Times New Roman" w:hAnsi="Times New Roman"/>
          <w:i/>
          <w:sz w:val="20"/>
          <w:szCs w:val="20"/>
        </w:rPr>
      </w:pPr>
    </w:p>
    <w:p w:rsidR="00486E18" w:rsidRDefault="00486E18" w:rsidP="00574022">
      <w:pPr>
        <w:spacing w:before="240" w:after="120" w:line="240" w:lineRule="auto"/>
        <w:ind w:left="-57"/>
        <w:jc w:val="center"/>
        <w:rPr>
          <w:rFonts w:ascii="Times New Roman" w:hAnsi="Times New Roman" w:cs="Times New Roman"/>
          <w:b/>
          <w:sz w:val="24"/>
          <w:szCs w:val="24"/>
        </w:rPr>
      </w:pPr>
      <w:r w:rsidRPr="0020204A">
        <w:rPr>
          <w:rFonts w:ascii="Times New Roman" w:hAnsi="Times New Roman" w:cs="Times New Roman"/>
          <w:b/>
          <w:sz w:val="24"/>
          <w:szCs w:val="24"/>
        </w:rPr>
        <w:t>Abstract</w:t>
      </w:r>
    </w:p>
    <w:p w:rsidR="004F4E9E" w:rsidRDefault="004F4E9E" w:rsidP="004F4E9E">
      <w:pPr>
        <w:autoSpaceDE w:val="0"/>
        <w:spacing w:line="240" w:lineRule="auto"/>
        <w:jc w:val="both"/>
        <w:rPr>
          <w:rFonts w:ascii="Times New Roman" w:hAnsi="Times New Roman"/>
          <w:i/>
        </w:rPr>
      </w:pPr>
      <w:r w:rsidRPr="004F4E9E">
        <w:rPr>
          <w:rFonts w:ascii="Times New Roman" w:hAnsi="Times New Roman"/>
          <w:i/>
        </w:rPr>
        <w:t>Porous ceramics are ceramics that have a certain size distribution and relatively high porosity. This study aims to determine the effect of cigarette butt mixture on the physical properties of porous ceramics. Variations in the composition of the cigarette butts and clay mixture included sample A of (20%</w:t>
      </w:r>
      <w:proofErr w:type="gramStart"/>
      <w:r w:rsidRPr="004F4E9E">
        <w:rPr>
          <w:rFonts w:ascii="Times New Roman" w:hAnsi="Times New Roman"/>
          <w:i/>
        </w:rPr>
        <w:t>;80</w:t>
      </w:r>
      <w:proofErr w:type="gramEnd"/>
      <w:r w:rsidRPr="004F4E9E">
        <w:rPr>
          <w:rFonts w:ascii="Times New Roman" w:hAnsi="Times New Roman"/>
          <w:i/>
        </w:rPr>
        <w:t>%), sample B of (30%;70%), and sample C of (40%;60%). By testing the physical properties of water absorption and porosity. The physical properties that have been tested obtained an average value of 15.14% -22.82%. On porosity, the average value is 9.59% -12.76%. The results of measurements of water absorption and compressive strength are in accordance with the values ​​of SNI 8640: 2018 concerning the quality standard of lightweight bricks with wall mounts. The most optimum mixing variation was obtained in sample C 40%</w:t>
      </w:r>
      <w:proofErr w:type="gramStart"/>
      <w:r w:rsidRPr="004F4E9E">
        <w:rPr>
          <w:rFonts w:ascii="Times New Roman" w:hAnsi="Times New Roman"/>
          <w:i/>
        </w:rPr>
        <w:t>;60</w:t>
      </w:r>
      <w:proofErr w:type="gramEnd"/>
      <w:r w:rsidRPr="004F4E9E">
        <w:rPr>
          <w:rFonts w:ascii="Times New Roman" w:hAnsi="Times New Roman"/>
          <w:i/>
        </w:rPr>
        <w:t>% with a water absorption value of 22.82% and porosity of 11.88%.</w:t>
      </w:r>
    </w:p>
    <w:p w:rsidR="004F4E9E" w:rsidRPr="004F4E9E" w:rsidRDefault="004F4E9E" w:rsidP="004F4E9E">
      <w:pPr>
        <w:autoSpaceDE w:val="0"/>
        <w:spacing w:line="240" w:lineRule="auto"/>
        <w:jc w:val="both"/>
        <w:rPr>
          <w:rFonts w:ascii="Times New Roman" w:hAnsi="Times New Roman"/>
          <w:i/>
        </w:rPr>
      </w:pPr>
      <w:r w:rsidRPr="004F4E9E">
        <w:rPr>
          <w:rFonts w:ascii="Times New Roman" w:hAnsi="Times New Roman"/>
          <w:b/>
          <w:i/>
          <w:szCs w:val="20"/>
        </w:rPr>
        <w:t>Keywords</w:t>
      </w:r>
      <w:r w:rsidRPr="004F4E9E">
        <w:rPr>
          <w:rFonts w:ascii="Times New Roman" w:hAnsi="Times New Roman"/>
          <w:b/>
          <w:szCs w:val="20"/>
        </w:rPr>
        <w:t xml:space="preserve">: </w:t>
      </w:r>
      <w:r w:rsidRPr="004F4E9E">
        <w:rPr>
          <w:rFonts w:ascii="Times New Roman" w:hAnsi="Times New Roman"/>
          <w:i/>
          <w:szCs w:val="24"/>
        </w:rPr>
        <w:t>Cigarette Butts, Porous Ceramics, Clay</w:t>
      </w:r>
    </w:p>
    <w:p w:rsidR="00486E18" w:rsidRDefault="00574022" w:rsidP="0020204A">
      <w:pPr>
        <w:tabs>
          <w:tab w:val="left" w:pos="90"/>
        </w:tabs>
        <w:spacing w:after="0" w:line="240" w:lineRule="auto"/>
        <w:jc w:val="both"/>
        <w:rPr>
          <w:rFonts w:ascii="Times New Roman" w:hAnsi="Times New Roman" w:cs="Times New Roman"/>
          <w:b/>
        </w:rPr>
      </w:pPr>
      <w:r>
        <w:rPr>
          <w:rFonts w:ascii="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14:anchorId="58614A3A" wp14:editId="27696A83">
                <wp:simplePos x="0" y="0"/>
                <wp:positionH relativeFrom="margin">
                  <wp:align>left</wp:align>
                </wp:positionH>
                <wp:positionV relativeFrom="paragraph">
                  <wp:posOffset>154941</wp:posOffset>
                </wp:positionV>
                <wp:extent cx="5601970" cy="19050"/>
                <wp:effectExtent l="0" t="0" r="36830" b="19050"/>
                <wp:wrapNone/>
                <wp:docPr id="1" name="Straight Connector 1"/>
                <wp:cNvGraphicFramePr/>
                <a:graphic xmlns:a="http://schemas.openxmlformats.org/drawingml/2006/main">
                  <a:graphicData uri="http://schemas.microsoft.com/office/word/2010/wordprocessingShape">
                    <wps:wsp>
                      <wps:cNvCnPr/>
                      <wps:spPr>
                        <a:xfrm flipV="1">
                          <a:off x="0" y="0"/>
                          <a:ext cx="560197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5E48C" id="Straight Connector 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41.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6wwEAAMUDAAAOAAAAZHJzL2Uyb0RvYy54bWysU8Fu1DAQvSP1Hyzfu0kqtdBosz1sRS8I&#10;VhS4u469sbA91thssn/P2NkNiIKEql6sjD3vzbw3k/Xd5Cw7KIwGfMebVc2Z8hJ64/cd//rl/eU7&#10;zmISvhcWvOr4UUV+t7l4sx5Dq65gANsrZETiYzuGjg8phbaqohyUE3EFQXl61IBOJApxX/UoRmJ3&#10;trqq65tqBOwDglQx0u39/Mg3hV9rJdMnraNKzHacekvlxHI+5bParEW7RxEGI09tiBd04YTxVHSh&#10;uhdJsB9onlE5IxEi6LSS4CrQ2khVNJCapv5DzeMggipayJwYFpvi69HKj4cdMtPT7DjzwtGIHhMK&#10;sx8S24L3ZCAga7JPY4gtpW/9Dk9RDDvMoieNjmlrwrdMk29IGJuKy8fFZTUlJuny+qZubt/SMCS9&#10;Nbf1dZlCNdNkcMCYHhQ4lj86bo3PJohWHD7ERKUp9ZxCQW5rbqR8paNVOdn6z0qTMCo4t1RWSm0t&#10;soOgZei/F1HEVTIzRBtrF1BdSv4TdMrNMFXW7H+BS3apCD4tQGc84N+qpuncqp7zz6pnrVn2E/TH&#10;MpZiB+1Kcem013kZf48L/Nfft/kJAAD//wMAUEsDBBQABgAIAAAAIQAa0Fok3AAAAAYBAAAPAAAA&#10;ZHJzL2Rvd25yZXYueG1sTI/BTsMwEETvSPyDtUhcKupghTYKcSpUiQscgMIHOMmSRNjrELup+/cs&#10;JzjuzGjmbbVLzooF5zB60nC7zkAgtb4bqdfw8f54U4AI0VBnrCfUcMYAu/ryojJl50/0hssh9oJL&#10;KJRGwxDjVEoZ2gGdCWs/IbH36WdnIp9zL7vZnLjcWamybCOdGYkXBjPhfsD263B0Gp5eXldnlTar&#10;7+1ds09LYdNzsFpfX6WHexARU/wLwy8+o0PNTI0/UheE1cCPRA0qz0GwWxRKgWhY2OYg60r+x69/&#10;AAAA//8DAFBLAQItABQABgAIAAAAIQC2gziS/gAAAOEBAAATAAAAAAAAAAAAAAAAAAAAAABbQ29u&#10;dGVudF9UeXBlc10ueG1sUEsBAi0AFAAGAAgAAAAhADj9If/WAAAAlAEAAAsAAAAAAAAAAAAAAAAA&#10;LwEAAF9yZWxzLy5yZWxzUEsBAi0AFAAGAAgAAAAhAD8NdbrDAQAAxQMAAA4AAAAAAAAAAAAAAAAA&#10;LgIAAGRycy9lMm9Eb2MueG1sUEsBAi0AFAAGAAgAAAAhABrQWiTcAAAABgEAAA8AAAAAAAAAAAAA&#10;AAAAHQQAAGRycy9kb3ducmV2LnhtbFBLBQYAAAAABAAEAPMAAAAmBQAAAAA=&#10;" strokecolor="black [3040]">
                <w10:wrap anchorx="margin"/>
              </v:line>
            </w:pict>
          </mc:Fallback>
        </mc:AlternateContent>
      </w:r>
    </w:p>
    <w:p w:rsidR="00486E18" w:rsidRDefault="00486E18" w:rsidP="0020204A">
      <w:pPr>
        <w:tabs>
          <w:tab w:val="left" w:pos="90"/>
        </w:tabs>
        <w:spacing w:after="0" w:line="240" w:lineRule="auto"/>
        <w:jc w:val="both"/>
        <w:rPr>
          <w:rFonts w:ascii="Times New Roman" w:hAnsi="Times New Roman" w:cs="Times New Roman"/>
        </w:rPr>
      </w:pPr>
    </w:p>
    <w:p w:rsidR="00486E18" w:rsidRDefault="00486E18" w:rsidP="006F0CBF">
      <w:pPr>
        <w:spacing w:after="0" w:line="240" w:lineRule="auto"/>
        <w:rPr>
          <w:rFonts w:ascii="Times New Roman" w:hAnsi="Times New Roman" w:cs="Times New Roman"/>
          <w:b/>
          <w:sz w:val="24"/>
          <w:szCs w:val="24"/>
        </w:rPr>
      </w:pPr>
    </w:p>
    <w:p w:rsidR="004F4E9E" w:rsidRDefault="004F4E9E" w:rsidP="00486E18">
      <w:pPr>
        <w:spacing w:after="0" w:line="240" w:lineRule="auto"/>
        <w:rPr>
          <w:rFonts w:ascii="Times New Roman" w:hAnsi="Times New Roman" w:cs="Times New Roman"/>
          <w:b/>
          <w:sz w:val="24"/>
          <w:szCs w:val="24"/>
        </w:rPr>
      </w:pPr>
    </w:p>
    <w:p w:rsidR="004644B2" w:rsidRPr="004F4E9E" w:rsidRDefault="00433A22" w:rsidP="004F4E9E">
      <w:pPr>
        <w:pStyle w:val="ListParagraph"/>
        <w:numPr>
          <w:ilvl w:val="0"/>
          <w:numId w:val="6"/>
        </w:numPr>
        <w:spacing w:after="0" w:line="240" w:lineRule="auto"/>
        <w:ind w:left="284" w:hanging="284"/>
        <w:rPr>
          <w:rFonts w:ascii="Times New Roman" w:hAnsi="Times New Roman" w:cs="Times New Roman"/>
          <w:b/>
          <w:sz w:val="24"/>
          <w:szCs w:val="24"/>
        </w:rPr>
      </w:pPr>
      <w:r w:rsidRPr="004F4E9E">
        <w:rPr>
          <w:rFonts w:ascii="Times New Roman" w:hAnsi="Times New Roman" w:cs="Times New Roman"/>
          <w:b/>
          <w:sz w:val="24"/>
          <w:szCs w:val="24"/>
        </w:rPr>
        <w:lastRenderedPageBreak/>
        <w:t>PENDAHULUAN</w:t>
      </w:r>
      <w:r w:rsidR="00892231" w:rsidRPr="004F4E9E">
        <w:rPr>
          <w:rFonts w:ascii="Times New Roman" w:hAnsi="Times New Roman" w:cs="Times New Roman"/>
          <w:b/>
          <w:sz w:val="24"/>
          <w:szCs w:val="24"/>
        </w:rPr>
        <w:t xml:space="preserve"> </w:t>
      </w:r>
    </w:p>
    <w:p w:rsidR="004F4E9E" w:rsidRDefault="004F4E9E" w:rsidP="004F4E9E">
      <w:pPr>
        <w:pStyle w:val="ListParagraph"/>
        <w:spacing w:after="0" w:line="240" w:lineRule="auto"/>
        <w:rPr>
          <w:rFonts w:ascii="Times New Roman" w:hAnsi="Times New Roman" w:cs="Times New Roman"/>
          <w:b/>
          <w:sz w:val="24"/>
          <w:szCs w:val="24"/>
        </w:rPr>
      </w:pP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sz w:val="24"/>
          <w:szCs w:val="24"/>
        </w:rPr>
        <w:t>Indo</w:t>
      </w:r>
      <w:bookmarkStart w:id="0" w:name="_GoBack"/>
      <w:bookmarkEnd w:id="0"/>
      <w:r w:rsidRPr="00914E1F">
        <w:rPr>
          <w:rFonts w:ascii="Times New Roman" w:hAnsi="Times New Roman"/>
          <w:sz w:val="24"/>
          <w:szCs w:val="24"/>
        </w:rPr>
        <w:t xml:space="preserve">nesia </w:t>
      </w:r>
      <w:proofErr w:type="spellStart"/>
      <w:r w:rsidRPr="00914E1F">
        <w:rPr>
          <w:rFonts w:ascii="Times New Roman" w:hAnsi="Times New Roman"/>
          <w:sz w:val="24"/>
          <w:szCs w:val="24"/>
        </w:rPr>
        <w:t>merupakan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negara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agraris</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dimana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kebanyakan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masyarakatnya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bekerja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sebagai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petani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tembakau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merupakan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salah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satu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komoditi</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dimiliki</w:t>
      </w:r>
      <w:proofErr w:type="spellEnd"/>
      <w:r w:rsidRPr="00914E1F">
        <w:rPr>
          <w:rFonts w:ascii="Times New Roman" w:hAnsi="Times New Roman"/>
          <w:sz w:val="24"/>
          <w:szCs w:val="24"/>
        </w:rPr>
        <w:t xml:space="preserve"> Indonesia. </w:t>
      </w:r>
      <w:proofErr w:type="spellStart"/>
      <w:r w:rsidRPr="00914E1F">
        <w:rPr>
          <w:rFonts w:ascii="Times New Roman" w:hAnsi="Times New Roman"/>
          <w:sz w:val="24"/>
          <w:szCs w:val="24"/>
        </w:rPr>
        <w:t>Tembakau</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dihasilkan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lebih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sering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digunakan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produksi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dimana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tersebut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menghasilkan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limbah</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mencemarkan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lingkungan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sehingga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merusak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keindahan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lingkungan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Dalam</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hal</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ini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pemerintah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warga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mempunyai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peran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mengatasi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masalah</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ada</w:t>
      </w:r>
      <w:proofErr w:type="spellEnd"/>
      <w:r w:rsidRPr="00914E1F">
        <w:rPr>
          <w:rFonts w:ascii="Times New Roman" w:hAnsi="Times New Roman"/>
          <w:sz w:val="24"/>
          <w:szCs w:val="24"/>
        </w:rPr>
        <w:t xml:space="preserve"> di </w:t>
      </w:r>
      <w:proofErr w:type="spellStart"/>
      <w:r w:rsidRPr="00914E1F">
        <w:rPr>
          <w:rFonts w:ascii="Times New Roman" w:hAnsi="Times New Roman"/>
          <w:sz w:val="24"/>
          <w:szCs w:val="24"/>
        </w:rPr>
        <w:t>Indonesa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tidak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terkecuali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limbah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Oleh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sebab</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itu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diperlukan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sebuah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pemanfaatan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limbah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ini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dasar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kapas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merupakan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serat</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sifat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ringan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mudah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menyerap</w:t>
      </w:r>
      <w:proofErr w:type="spellEnd"/>
      <w:r w:rsidRPr="00914E1F">
        <w:rPr>
          <w:rFonts w:ascii="Times New Roman" w:hAnsi="Times New Roman"/>
          <w:sz w:val="24"/>
          <w:szCs w:val="24"/>
        </w:rPr>
        <w:t xml:space="preserve"> air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{"citationItems":[{"id":"ITEM-1","itemData":{"DOI":"10.30737/ukarst.v3i1.365","ISSN":"2579-4620","abstract":"Abstrak Beton merupakan komponen vital pada suatu konstruksi. Salah satunya beton ringan yang terdiri dari campuran agregat kasar, agregat halus, semen yang dipersatukan oleh air dengan perbandingan yang telah ditentukan. Beton ringan adalah beton yang memiliki berat kurang dari 2000kg/m³, beton ringan biasanya menggunakan agregat atau bahan yang ringan sehingga beton yang di hasilkan juga memiliki berat jenis yang ringanLimbah puntung rokok fillter adalah suatu limbah yang sulit untuk di daur ulang. Puntung rokok fillter berbahan dasar kapas yang merupakan serat yang memiliki sifat ringan, berpori, dan mudah menyerap air. Untuk penggunaan limbah ini sebagai pengganti agregat kasar secara menyeluruh perlu diadakan penelitian yaitu besarnya kuat tekan yang di hasilkan dengan penggantian agregat kasar dari limbah puntung rokok tersebut, job mix yang digunakan sesuai SNI K-125 dengan mengganti sepenuhnya agregat kasar dengan limbah puntung rokok,,job mix untuk 1m³ beton terdiri dari semen 276 Kg, air 214 liter, puntung rokok 148,62 Kg, dan pasir sebanyak 828 Kg.Dari penelitian di atas diperoleh nilai kuat tekan pada umur beton 28 hari tertinggi mencapai K-115,56 yang berarti telah mencapai target untuk paving beton sebesar K-100. Sedangkan untuk nilai absorsinya cukup tinggi dari pengujian berturut-turut selama ¼ jam, 1 jam, 4 jam, dan 24 jam di hasilkan nilai rata-rata sebesar 0,116 liter, 0,269 liter, 0,374 liter, 0,699 liter. Hasil penelitian dari berat jenis beton dengan agregat kasar limbah puntung rokok mencapai rata-rata 1831,11 Kg/m³, untuk penelitian angka pori di hasilkan nilai rata-rata mencapai 0,2854, selanjutnya hasil nilai porositas diperoleh rata-rata mencapai 0,222016. Kata kunci: Beton ringan,Beton berpori, Limbah puntung rokok fillter","author":[{"dropping-particle":"","family":"Candra","given":"Agata Iwan","non-dropping-particle":"","parse-names":false,"suffix":""},{"dropping-particle":"","family":"Gardjito","given":"Edy","non-dropping-particle":"","parse-names":false,"suffix":""},{"dropping-particle":"","family":"Cahyo","given":"Yosef","non-dropping-particle":"","parse-names":false,"suffix":""},{"dropping-particle":"","family":"Prasetyo","given":"Ginta Aditiya","non-dropping-particle":"","parse-names":false,"suffix":""}],"container-title":"UKaRsT","id":"ITEM-1","issue":"1","issued":{"date-parts":[["2019"]]},"page":"82","title":"Pemanfaatan Limbah Puntung Rokok Filter Sebagai Bahan Campuran Beton Ringan Berpori","type":"article-journal","volume":"3"},"uris":["http://www.mendeley.com/documents/?uuid=563c82ae-91bc-4eb5-ba9e-88b0c66f7d96"]}],"mendeley":{"formattedCitation":"(Candra, Gardjito, Cahyo, and Prasetyo 2019)","manualFormatting":"(Candra, dkk 2019)","plainTextFormattedCitation":"(Candra, Gardjito, Cahyo, and Prasetyo 2019)","previouslyFormattedCitation":"(Candra, Gardjito, Cahyo, and Prasetyo 2019)"},"properties":{"noteIndex":0},"schema":"https://github.com/citation-style-language/schema/raw/master/csl-citation.json"}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(Candra, dkk 2019)</w:t>
      </w:r>
      <w:r w:rsidRPr="00914E1F">
        <w:rPr>
          <w:rFonts w:ascii="Times New Roman" w:hAnsi="Times New Roman"/>
          <w:sz w:val="24"/>
          <w:szCs w:val="24"/>
        </w:rPr>
        <w:fldChar w:fldCharType="end"/>
      </w:r>
      <w:r w:rsidRPr="00914E1F">
        <w:rPr>
          <w:rFonts w:ascii="Times New Roman" w:hAnsi="Times New Roman"/>
          <w:sz w:val="24"/>
          <w:szCs w:val="24"/>
        </w:rPr>
        <w:t xml:space="preserve">. </w:t>
      </w:r>
      <w:proofErr w:type="spellStart"/>
      <w:r w:rsidRPr="00914E1F">
        <w:rPr>
          <w:rFonts w:ascii="Times New Roman" w:hAnsi="Times New Roman"/>
          <w:sz w:val="24"/>
          <w:szCs w:val="24"/>
        </w:rPr>
        <w:t>Serat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kapas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kandungan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tingkat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selulosa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lebih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banyak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daripada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serat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lainnya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Sehingga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campuran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{"citationItems":[{"id":"ITEM-1","itemData":{"ISBN":"0705163024","author":[{"dropping-particle":"","family":"Nasution","given":"Nita Zahara","non-dropping-particle":"","parse-names":false,"suffix":""}],"id":"ITEM-1","issued":{"date-parts":[["2021"]]},"title":"Pemanfaatan limbah kapas sebagai campuran pembuatan batako","type":"book"},"uris":["http://www.mendeley.com/documents/?uuid=120cae19-bde2-4242-b2ae-413b00019e56"]}],"mendeley":{"formattedCitation":"(Nasution 2021)","plainTextFormattedCitation":"(Nasution 2021)","previouslyFormattedCitation":"(Nasution 2021)"},"properties":{"noteIndex":0},"schema":"https://github.com/citation-style-language/schema/raw/master/csl-citation.json"}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(Nasution 2021)</w:t>
      </w:r>
      <w:r w:rsidRPr="00914E1F">
        <w:rPr>
          <w:rFonts w:ascii="Times New Roman" w:hAnsi="Times New Roman"/>
          <w:sz w:val="24"/>
          <w:szCs w:val="24"/>
        </w:rPr>
        <w:fldChar w:fldCharType="end"/>
      </w:r>
    </w:p>
    <w:p w:rsidR="004F4E9E" w:rsidRPr="00914E1F" w:rsidRDefault="004F4E9E" w:rsidP="004F4E9E">
      <w:pPr>
        <w:tabs>
          <w:tab w:val="left" w:pos="284"/>
        </w:tabs>
        <w:ind w:firstLine="284"/>
        <w:jc w:val="both"/>
        <w:rPr>
          <w:rFonts w:ascii="Times New Roman" w:hAnsi="Times New Roman"/>
          <w:sz w:val="24"/>
          <w:szCs w:val="24"/>
        </w:rPr>
      </w:pP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merupakan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mempunyai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rongga-rongga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kecil</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sehingga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dilalui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oleh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fluida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digunakan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sebagai</w:t>
      </w:r>
      <w:proofErr w:type="spellEnd"/>
      <w:r w:rsidRPr="00914E1F">
        <w:rPr>
          <w:rFonts w:ascii="Times New Roman" w:hAnsi="Times New Roman"/>
          <w:sz w:val="24"/>
          <w:szCs w:val="24"/>
        </w:rPr>
        <w:t xml:space="preserve"> media filter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tempat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disaringnya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partikel</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supsensi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koloid</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logam</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berat</w:t>
      </w:r>
      <w:proofErr w:type="spellEnd"/>
      <w:r w:rsidRPr="00914E1F">
        <w:rPr>
          <w:rFonts w:ascii="Times New Roman" w:hAnsi="Times New Roman"/>
          <w:sz w:val="24"/>
          <w:szCs w:val="24"/>
        </w:rPr>
        <w:t xml:space="preserve">, ion-ion </w:t>
      </w:r>
      <w:proofErr w:type="spellStart"/>
      <w:r w:rsidRPr="00914E1F">
        <w:rPr>
          <w:rFonts w:ascii="Times New Roman" w:hAnsi="Times New Roman"/>
          <w:sz w:val="24"/>
          <w:szCs w:val="24"/>
        </w:rPr>
        <w:t>tertentu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serta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bakteri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kuman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karakteristik</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memungkinkan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digunakan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dalam</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berbagai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aplikasi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seperti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kapasitas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panas</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baik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konduktivitas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panas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rendah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korosi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kuat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namun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agak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rapuh</w:t>
      </w:r>
      <w:proofErr w:type="spellEnd"/>
      <w:r w:rsidRPr="00914E1F">
        <w:rPr>
          <w:rFonts w:ascii="Times New Roman" w:hAnsi="Times New Roman"/>
          <w:sz w:val="24"/>
          <w:szCs w:val="24"/>
        </w:rPr>
        <w:t xml:space="preserve">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{"citationItems":[{"id":"ITEM-1","itemData":{"author":[{"dropping-particle":"","family":"Pratiwi","given":"Dewi","non-dropping-particle":"","parse-names":false,"suffix":""},{"dropping-particle":"","family":"Daulay","given":"Abdul Halim","non-dropping-particle":"","parse-names":false,"suffix":""},{"dropping-particle":"","family":"Jumiati","given":"Ety","non-dropping-particle":"","parse-names":false,"suffix":""},{"dropping-particle":"","family":"Berpori","given":"Keramik","non-dropping-particle":"","parse-names":false,"suffix":""},{"dropping-particle":"","family":"Kakao","given":"Kulit","non-dropping-particle":"","parse-names":false,"suffix":""}],"id":"ITEM-1","issue":"4","issued":{"date-parts":[["2022"]]},"page":"1-5","title":"Analisis Uji Fisis Keramik Berpori Berbahan Clay dan Kulit Kakao","type":"article-journal","volume":"8"},"uris":["http://www.mendeley.com/documents/?uuid=7714c240-87b1-415e-8fc8-688e9db440d7"]}],"mendeley":{"formattedCitation":"(Pratiwi, Daulay, Jumiati, Berpori, and Kakao 2022)","manualFormatting":"(Pratiwi, dkk 2022)","plainTextFormattedCitation":"(Pratiwi, Daulay, Jumiati, Berpori, and Kakao 2022)","previouslyFormattedCitation":"(Pratiwi, Daulay, Jumiati, Berpori, and Kakao 2022)"},"properties":{"noteIndex":0},"schema":"https://github.com/citation-style-language/schema/raw/master/csl-citation.json"}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(Pratiwi, dkk 2022)</w:t>
      </w:r>
      <w:r w:rsidRPr="00914E1F">
        <w:rPr>
          <w:rFonts w:ascii="Times New Roman" w:hAnsi="Times New Roman"/>
          <w:sz w:val="24"/>
          <w:szCs w:val="24"/>
        </w:rPr>
        <w:fldChar w:fldCharType="end"/>
      </w:r>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dasar</w:t>
      </w:r>
      <w:proofErr w:type="spellEnd"/>
      <w:r w:rsidRPr="00914E1F">
        <w:rPr>
          <w:rFonts w:ascii="Times New Roman" w:hAnsi="Times New Roman"/>
          <w:sz w:val="24"/>
          <w:szCs w:val="24"/>
        </w:rPr>
        <w:t xml:space="preserve"> </w:t>
      </w:r>
      <w:r w:rsidRPr="00914E1F">
        <w:rPr>
          <w:rFonts w:ascii="Times New Roman" w:hAnsi="Times New Roman"/>
          <w:i/>
          <w:sz w:val="24"/>
          <w:szCs w:val="24"/>
        </w:rPr>
        <w:t>clay</w:t>
      </w:r>
      <w:r w:rsidRPr="00914E1F">
        <w:rPr>
          <w:rFonts w:ascii="Times New Roman" w:hAnsi="Times New Roman"/>
          <w:sz w:val="24"/>
          <w:szCs w:val="24"/>
        </w:rPr>
        <w:t>.</w:t>
      </w: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i/>
          <w:sz w:val="24"/>
          <w:szCs w:val="24"/>
        </w:rPr>
        <w:t xml:space="preserve">Clay </w:t>
      </w:r>
      <w:proofErr w:type="spellStart"/>
      <w:r w:rsidRPr="00914E1F">
        <w:rPr>
          <w:rFonts w:ascii="Times New Roman" w:hAnsi="Times New Roman"/>
          <w:sz w:val="24"/>
          <w:szCs w:val="24"/>
        </w:rPr>
        <w:t>adalah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utama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pembuatan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mempunyai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karakter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tidak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beraturan</w:t>
      </w:r>
      <w:proofErr w:type="spellEnd"/>
      <w:r w:rsidRPr="00914E1F">
        <w:rPr>
          <w:rFonts w:ascii="Times New Roman" w:hAnsi="Times New Roman"/>
          <w:sz w:val="24"/>
          <w:szCs w:val="24"/>
        </w:rPr>
        <w:t xml:space="preserve">. </w:t>
      </w:r>
      <w:r w:rsidRPr="00914E1F">
        <w:rPr>
          <w:rFonts w:ascii="Times New Roman" w:hAnsi="Times New Roman"/>
          <w:i/>
          <w:sz w:val="24"/>
          <w:szCs w:val="24"/>
        </w:rPr>
        <w:t xml:space="preserve">Clay </w:t>
      </w:r>
      <w:proofErr w:type="spellStart"/>
      <w:r w:rsidRPr="00914E1F">
        <w:rPr>
          <w:rFonts w:ascii="Times New Roman" w:hAnsi="Times New Roman"/>
          <w:sz w:val="24"/>
          <w:szCs w:val="24"/>
        </w:rPr>
        <w:t>adalah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tidak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harus</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melakukan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pemerosesn</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banyak</w:t>
      </w:r>
      <w:proofErr w:type="spellEnd"/>
      <w:r w:rsidRPr="00914E1F">
        <w:rPr>
          <w:rFonts w:ascii="Times New Roman" w:hAnsi="Times New Roman"/>
          <w:sz w:val="24"/>
          <w:szCs w:val="24"/>
        </w:rPr>
        <w:t xml:space="preserve">. </w:t>
      </w:r>
      <w:r w:rsidRPr="00914E1F">
        <w:rPr>
          <w:rFonts w:ascii="Times New Roman" w:hAnsi="Times New Roman"/>
          <w:i/>
          <w:sz w:val="24"/>
          <w:szCs w:val="24"/>
        </w:rPr>
        <w:t xml:space="preserve">Clay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sifat</w:t>
      </w:r>
      <w:proofErr w:type="spellEnd"/>
      <w:r w:rsidRPr="00914E1F">
        <w:rPr>
          <w:rFonts w:ascii="Times New Roman" w:hAnsi="Times New Roman"/>
          <w:sz w:val="24"/>
          <w:szCs w:val="24"/>
        </w:rPr>
        <w:t xml:space="preserve"> optimum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erosi</w:t>
      </w:r>
      <w:proofErr w:type="spellEnd"/>
      <w:r w:rsidRPr="00914E1F">
        <w:rPr>
          <w:rFonts w:ascii="Times New Roman" w:hAnsi="Times New Roman"/>
          <w:sz w:val="24"/>
          <w:szCs w:val="24"/>
        </w:rPr>
        <w:t xml:space="preserve">. Salah </w:t>
      </w:r>
      <w:proofErr w:type="spellStart"/>
      <w:r w:rsidRPr="00914E1F">
        <w:rPr>
          <w:rFonts w:ascii="Times New Roman" w:hAnsi="Times New Roman"/>
          <w:sz w:val="24"/>
          <w:szCs w:val="24"/>
        </w:rPr>
        <w:t>satu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pencampuran</w:t>
      </w:r>
      <w:proofErr w:type="spellEnd"/>
      <w:r w:rsidRPr="00914E1F">
        <w:rPr>
          <w:rFonts w:ascii="Times New Roman" w:hAnsi="Times New Roman"/>
          <w:sz w:val="24"/>
          <w:szCs w:val="24"/>
        </w:rPr>
        <w:t xml:space="preserve">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{"citationItems":[{"id":"ITEM-1","itemData":{"abstract":"Keramik (gerabah) di sentra kerajinan rakyat umumnya dibuat memakai alat pemutar tanah liat. Ujudnya berupa lempengan meja lingkaran diameter 50 cm, tebal 6-8 cm, dapat berputar cepat dan senter (memusat). Perajin tinggal meletakan segumpal tanah liat di tengahnya, di putar dan sekejab berubah menjadi bentuk gerabah yang menarik.Teknik diatas memerlukan kemampuan memutar yang belajarnya tidak sebentar. Sesungguhnya ada empat teknik dasar membuat keramik manual (tanpa alat putar), yang bisa dikuasai dalam waktu singkat. Hasil gerabahnya tidak kalah menarik dan beragam bentuknya. Apabila ditambah dengan teknik cetak, sedikit pengetahuan proses pengeringan dan pembakaran, kita sudah dapat membuat studio kecil kerajinan keramik(gerabah) di rumah. Permasalahannya,pengetahuan pembuatan keramik secara manual yang cepat dan mudah, harus tetap menguasai prinsip dasar pembuatan.Tujuannyamempelajari teknik membuat keramik cepat (manual), mudah diajarkan dan dikuasai siapa saja.Metode Actionstudi literatur bab “teknik manual”; mempelajari prinsip dan praktika membuat gerabah. Metode deskriptifmenuliskanproses membuat gerabah memakai empat teknik dasar.Hasilnya;membuat gerabah teknik manual sekaligus menguasaiprinsip-prinsipnya","author":[{"dropping-particle":"","family":"Soebroto","given":"R Bambang Gatot","non-dropping-particle":"","parse-names":false,"suffix":""}],"container-title":"Prosiding Seminar Nasional Ilmu Terapan (SNITER) 2019 - Universitas Widya Kartika","id":"ITEM-1","issue":"3","issued":{"date-parts":[["2019"]]},"page":"1-12","title":"EMPAT TEKNIK DASAR MEMBUAT KERAMIK MANUAL ( TANPA ALAT PUTAR ) Studi Kasus Sentra Gerabah di Kabupaten Tuban","type":"article-journal","volume":"2"},"uris":["http://www.mendeley.com/documents/?uuid=25f48778-f0d4-41d1-8464-35559ab62419"]}],"mendeley":{"formattedCitation":"(Soebroto 2019)","manualFormatting":"(Soebroto, 2019)","plainTextFormattedCitation":"(Soebroto 2019)","previouslyFormattedCitation":"(Soebroto 2019)"},"properties":{"noteIndex":0},"schema":"https://github.com/citation-style-language/schema/raw/master/csl-citation.json"}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(Soebroto, 2019)</w:t>
      </w:r>
      <w:r w:rsidRPr="00914E1F">
        <w:rPr>
          <w:rFonts w:ascii="Times New Roman" w:hAnsi="Times New Roman"/>
          <w:sz w:val="24"/>
          <w:szCs w:val="24"/>
        </w:rPr>
        <w:fldChar w:fldCharType="end"/>
      </w:r>
      <w:r w:rsidRPr="00914E1F">
        <w:rPr>
          <w:rFonts w:ascii="Times New Roman" w:hAnsi="Times New Roman"/>
          <w:sz w:val="24"/>
          <w:szCs w:val="24"/>
        </w:rPr>
        <w:t xml:space="preserve">. </w:t>
      </w:r>
      <w:proofErr w:type="spellStart"/>
      <w:r w:rsidRPr="00914E1F">
        <w:rPr>
          <w:rFonts w:ascii="Times New Roman" w:hAnsi="Times New Roman"/>
          <w:sz w:val="24"/>
          <w:szCs w:val="24"/>
        </w:rPr>
        <w:t>Selain</w:t>
      </w:r>
      <w:proofErr w:type="spellEnd"/>
      <w:r w:rsidRPr="00914E1F">
        <w:rPr>
          <w:rFonts w:ascii="Times New Roman" w:hAnsi="Times New Roman"/>
          <w:sz w:val="24"/>
          <w:szCs w:val="24"/>
        </w:rPr>
        <w:t xml:space="preserve"> </w:t>
      </w:r>
      <w:r w:rsidRPr="00914E1F">
        <w:rPr>
          <w:rFonts w:ascii="Times New Roman" w:hAnsi="Times New Roman"/>
          <w:i/>
          <w:sz w:val="24"/>
          <w:szCs w:val="24"/>
        </w:rPr>
        <w:t xml:space="preserve">clay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juga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dicampur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w:t>
      </w:r>
    </w:p>
    <w:p w:rsidR="004F4E9E" w:rsidRPr="00914E1F" w:rsidRDefault="004F4E9E" w:rsidP="004F4E9E">
      <w:pPr>
        <w:tabs>
          <w:tab w:val="left" w:pos="284"/>
        </w:tabs>
        <w:ind w:firstLine="284"/>
        <w:jc w:val="both"/>
        <w:rPr>
          <w:rFonts w:ascii="Times New Roman" w:hAnsi="Times New Roman"/>
          <w:sz w:val="24"/>
          <w:szCs w:val="24"/>
        </w:rPr>
      </w:pPr>
      <w:proofErr w:type="spellStart"/>
      <w:r w:rsidRPr="00914E1F">
        <w:rPr>
          <w:rFonts w:ascii="Times New Roman" w:hAnsi="Times New Roman"/>
          <w:sz w:val="24"/>
          <w:szCs w:val="24"/>
        </w:rPr>
        <w:t>Limbah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merupakan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suatu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limbah</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sulit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didaur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ulang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filter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dasar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kapas</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ringan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mudah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menyerap</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biasanya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olahan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kayu</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kegunaan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menyaring</w:t>
      </w:r>
      <w:proofErr w:type="spellEnd"/>
      <w:r w:rsidRPr="00914E1F">
        <w:rPr>
          <w:rFonts w:ascii="Times New Roman" w:hAnsi="Times New Roman"/>
          <w:sz w:val="24"/>
          <w:szCs w:val="24"/>
        </w:rPr>
        <w:t xml:space="preserve"> tar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nikotin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Selain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itu</w:t>
      </w:r>
      <w:proofErr w:type="spellEnd"/>
      <w:r w:rsidRPr="00914E1F">
        <w:rPr>
          <w:rFonts w:ascii="Times New Roman" w:hAnsi="Times New Roman"/>
          <w:sz w:val="24"/>
          <w:szCs w:val="24"/>
        </w:rPr>
        <w:t xml:space="preserve">, filter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juga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memiliki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dampak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negatif</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terhadap</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lingkungan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karena</w:t>
      </w:r>
      <w:proofErr w:type="spellEnd"/>
      <w:r w:rsidRPr="00914E1F">
        <w:rPr>
          <w:rFonts w:ascii="Times New Roman" w:hAnsi="Times New Roman"/>
          <w:sz w:val="24"/>
          <w:szCs w:val="24"/>
        </w:rPr>
        <w:t xml:space="preserve"> </w:t>
      </w:r>
      <w:proofErr w:type="spellStart"/>
      <w:r w:rsidRPr="00914E1F">
        <w:rPr>
          <w:rFonts w:ascii="Times New Roman" w:hAnsi="Times New Roman"/>
          <w:i/>
          <w:iCs/>
          <w:sz w:val="24"/>
          <w:szCs w:val="24"/>
        </w:rPr>
        <w:t>selulosa</w:t>
      </w:r>
      <w:proofErr w:type="spellEnd"/>
      <w:r w:rsidRPr="00914E1F">
        <w:rPr>
          <w:rFonts w:ascii="Times New Roman" w:hAnsi="Times New Roman"/>
          <w:i/>
          <w:iCs/>
          <w:sz w:val="24"/>
          <w:szCs w:val="24"/>
        </w:rPr>
        <w:t xml:space="preserve"> </w:t>
      </w:r>
      <w:proofErr w:type="spellStart"/>
      <w:r w:rsidRPr="00914E1F">
        <w:rPr>
          <w:rFonts w:ascii="Times New Roman" w:hAnsi="Times New Roman"/>
          <w:i/>
          <w:iCs/>
          <w:sz w:val="24"/>
          <w:szCs w:val="24"/>
        </w:rPr>
        <w:t>asetate</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Diperkirakan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bahwa</w:t>
      </w:r>
      <w:proofErr w:type="spellEnd"/>
      <w:r w:rsidRPr="00914E1F">
        <w:rPr>
          <w:rFonts w:ascii="Times New Roman" w:hAnsi="Times New Roman"/>
          <w:sz w:val="24"/>
          <w:szCs w:val="24"/>
        </w:rPr>
        <w:t xml:space="preserve"> 845.000 ton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berfilter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dibuang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setiap</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tahunnya</w:t>
      </w:r>
      <w:proofErr w:type="spellEnd"/>
      <w:r w:rsidRPr="00914E1F">
        <w:rPr>
          <w:rFonts w:ascii="Times New Roman" w:hAnsi="Times New Roman"/>
          <w:sz w:val="24"/>
          <w:szCs w:val="24"/>
        </w:rPr>
        <w:t xml:space="preserve">, filter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ada</w:t>
      </w:r>
      <w:proofErr w:type="spellEnd"/>
      <w:r w:rsidRPr="00914E1F">
        <w:rPr>
          <w:rFonts w:ascii="Times New Roman" w:hAnsi="Times New Roman"/>
          <w:sz w:val="24"/>
          <w:szCs w:val="24"/>
        </w:rPr>
        <w:t xml:space="preserve"> di </w:t>
      </w:r>
      <w:proofErr w:type="spellStart"/>
      <w:r w:rsidRPr="00914E1F">
        <w:rPr>
          <w:rFonts w:ascii="Times New Roman" w:hAnsi="Times New Roman"/>
          <w:sz w:val="24"/>
          <w:szCs w:val="24"/>
        </w:rPr>
        <w:t>lautan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juga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berdampak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negatif</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terhadap</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makhluk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hidup</w:t>
      </w:r>
      <w:proofErr w:type="spellEnd"/>
      <w:r w:rsidRPr="00914E1F">
        <w:rPr>
          <w:rFonts w:ascii="Times New Roman" w:hAnsi="Times New Roman"/>
          <w:sz w:val="24"/>
          <w:szCs w:val="24"/>
        </w:rPr>
        <w:t xml:space="preserve"> yang </w:t>
      </w:r>
      <w:proofErr w:type="spellStart"/>
      <w:r w:rsidRPr="00914E1F">
        <w:rPr>
          <w:rFonts w:ascii="Times New Roman" w:hAnsi="Times New Roman"/>
          <w:sz w:val="24"/>
          <w:szCs w:val="24"/>
        </w:rPr>
        <w:t>mencernanya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secara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tidak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sengaja</w:t>
      </w:r>
      <w:proofErr w:type="spellEnd"/>
      <w:r w:rsidRPr="00914E1F">
        <w:rPr>
          <w:rFonts w:ascii="Times New Roman" w:hAnsi="Times New Roman"/>
          <w:sz w:val="24"/>
          <w:szCs w:val="24"/>
        </w:rPr>
        <w:t xml:space="preserve">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{"citationItems":[{"id":"ITEM-1","itemData":{"author":[{"dropping-particle":"","family":"Guntoro","given":"Dimas Aji","non-dropping-particle":"","parse-names":false,"suffix":""}],"id":"ITEM-1","issued":{"date-parts":[["2022"]]},"title":"Bangka belitung","type":"article-journal"},"uris":["http://www.mendeley.com/documents/?uuid=dc5e032e-4447-4cc2-b81a-3bfd3c9fdaa6"]}],"mendeley":{"formattedCitation":"(Guntoro 2022)","manualFormatting":"(Guntoro, 2022)","plainTextFormattedCitation":"(Guntoro 2022)","previouslyFormattedCitation":"(Guntoro 2022)"},"properties":{"noteIndex":0},"schema":"https://github.com/citation-style-language/schema/raw/master/csl-citation.json"}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(Guntoro, 2022)</w:t>
      </w:r>
      <w:r w:rsidRPr="00914E1F">
        <w:rPr>
          <w:rFonts w:ascii="Times New Roman" w:hAnsi="Times New Roman"/>
          <w:sz w:val="24"/>
          <w:szCs w:val="24"/>
        </w:rPr>
        <w:fldChar w:fldCharType="end"/>
      </w:r>
      <w:r w:rsidRPr="00914E1F">
        <w:rPr>
          <w:rFonts w:ascii="Times New Roman" w:hAnsi="Times New Roman"/>
          <w:sz w:val="24"/>
          <w:szCs w:val="24"/>
        </w:rPr>
        <w:t>.</w:t>
      </w:r>
    </w:p>
    <w:p w:rsidR="004F4E9E" w:rsidRPr="00914E1F" w:rsidRDefault="004F4E9E" w:rsidP="004F4E9E">
      <w:pPr>
        <w:tabs>
          <w:tab w:val="left" w:pos="284"/>
        </w:tabs>
        <w:ind w:firstLine="284"/>
        <w:jc w:val="both"/>
        <w:rPr>
          <w:rFonts w:ascii="Times New Roman" w:hAnsi="Times New Roman"/>
          <w:sz w:val="24"/>
          <w:szCs w:val="24"/>
        </w:rPr>
      </w:pPr>
      <w:proofErr w:type="spellStart"/>
      <w:r w:rsidRPr="00914E1F">
        <w:rPr>
          <w:rFonts w:ascii="Times New Roman" w:hAnsi="Times New Roman"/>
          <w:sz w:val="24"/>
          <w:szCs w:val="24"/>
        </w:rPr>
        <w:t>Bedasarkan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pernyataan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latar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belakang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tersebut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peneliti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melakukan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penelitian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untuk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melihat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apakah</w:t>
      </w:r>
      <w:proofErr w:type="spellEnd"/>
      <w:r w:rsidRPr="00914E1F">
        <w:rPr>
          <w:rFonts w:ascii="Times New Roman" w:hAnsi="Times New Roman"/>
          <w:sz w:val="24"/>
          <w:szCs w:val="24"/>
        </w:rPr>
        <w:t xml:space="preserve"> </w:t>
      </w:r>
      <w:r w:rsidRPr="00914E1F">
        <w:rPr>
          <w:rFonts w:ascii="Times New Roman" w:hAnsi="Times New Roman"/>
          <w:i/>
          <w:sz w:val="24"/>
          <w:szCs w:val="24"/>
        </w:rPr>
        <w:t xml:space="preserve">clay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pencampuran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puntung</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rokok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dapat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digunakan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dalam</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pembuatan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w:t>
      </w:r>
    </w:p>
    <w:p w:rsidR="004F4E9E" w:rsidRDefault="004F4E9E" w:rsidP="00914E1F">
      <w:pPr>
        <w:tabs>
          <w:tab w:val="left" w:pos="284"/>
        </w:tabs>
        <w:ind w:firstLine="284"/>
        <w:jc w:val="both"/>
        <w:rPr>
          <w:rFonts w:ascii="Times New Roman" w:hAnsi="Times New Roman"/>
          <w:sz w:val="24"/>
          <w:szCs w:val="24"/>
        </w:rPr>
      </w:pPr>
      <w:proofErr w:type="spellStart"/>
      <w:r w:rsidRPr="00914E1F">
        <w:rPr>
          <w:rFonts w:ascii="Times New Roman" w:hAnsi="Times New Roman"/>
          <w:sz w:val="24"/>
          <w:szCs w:val="24"/>
        </w:rPr>
        <w:lastRenderedPageBreak/>
        <w:t>Tujuan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dari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penelitian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ini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adalah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melihat</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pengaruh</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penyerapan</w:t>
      </w:r>
      <w:proofErr w:type="spellEnd"/>
      <w:r w:rsidRPr="00914E1F">
        <w:rPr>
          <w:rFonts w:ascii="Times New Roman" w:hAnsi="Times New Roman"/>
          <w:sz w:val="24"/>
          <w:szCs w:val="24"/>
        </w:rPr>
        <w:t xml:space="preserve"> air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porosita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pada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keramik</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berpori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variasi</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sampel</w:t>
      </w:r>
      <w:proofErr w:type="spellEnd"/>
      <w:r w:rsidRPr="00914E1F">
        <w:rPr>
          <w:rFonts w:ascii="Times New Roman" w:hAnsi="Times New Roman"/>
          <w:sz w:val="24"/>
          <w:szCs w:val="24"/>
        </w:rPr>
        <w:t xml:space="preserve"> A (20%</w:t>
      </w:r>
      <w:proofErr w:type="gramStart"/>
      <w:r w:rsidRPr="00914E1F">
        <w:rPr>
          <w:rFonts w:ascii="Times New Roman" w:hAnsi="Times New Roman"/>
          <w:sz w:val="24"/>
          <w:szCs w:val="24"/>
        </w:rPr>
        <w:t>;80</w:t>
      </w:r>
      <w:proofErr w:type="gramEnd"/>
      <w:r w:rsidRPr="00914E1F">
        <w:rPr>
          <w:rFonts w:ascii="Times New Roman" w:hAnsi="Times New Roman"/>
          <w:sz w:val="24"/>
          <w:szCs w:val="24"/>
        </w:rPr>
        <w:t xml:space="preserve">%), </w:t>
      </w:r>
      <w:proofErr w:type="spellStart"/>
      <w:r w:rsidRPr="00914E1F">
        <w:rPr>
          <w:rFonts w:ascii="Times New Roman" w:hAnsi="Times New Roman"/>
          <w:sz w:val="24"/>
          <w:szCs w:val="24"/>
        </w:rPr>
        <w:t>pada</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sampel</w:t>
      </w:r>
      <w:proofErr w:type="spellEnd"/>
      <w:r w:rsidRPr="00914E1F">
        <w:rPr>
          <w:rFonts w:ascii="Times New Roman" w:hAnsi="Times New Roman"/>
          <w:sz w:val="24"/>
          <w:szCs w:val="24"/>
        </w:rPr>
        <w:t xml:space="preserve"> B (30%;70%), </w:t>
      </w:r>
      <w:proofErr w:type="spellStart"/>
      <w:r w:rsidRPr="00914E1F">
        <w:rPr>
          <w:rFonts w:ascii="Times New Roman" w:hAnsi="Times New Roman"/>
          <w:sz w:val="24"/>
          <w:szCs w:val="24"/>
        </w:rPr>
        <w:t>dan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sampel</w:t>
      </w:r>
      <w:proofErr w:type="spellEnd"/>
      <w:r w:rsidRPr="00914E1F">
        <w:rPr>
          <w:rFonts w:ascii="Times New Roman" w:hAnsi="Times New Roman"/>
          <w:sz w:val="24"/>
          <w:szCs w:val="24"/>
        </w:rPr>
        <w:t xml:space="preserve"> C (40%;60%) </w:t>
      </w:r>
      <w:proofErr w:type="spellStart"/>
      <w:r w:rsidRPr="00914E1F">
        <w:rPr>
          <w:rFonts w:ascii="Times New Roman" w:hAnsi="Times New Roman"/>
          <w:sz w:val="24"/>
          <w:szCs w:val="24"/>
        </w:rPr>
        <w:t>dibakar</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dengan</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suhu</w:t>
      </w:r>
      <w:proofErr w:type="spellEnd"/>
      <w:r w:rsidRPr="00914E1F">
        <w:rPr>
          <w:rFonts w:ascii="Times New Roman" w:hAnsi="Times New Roman"/>
          <w:sz w:val="24"/>
          <w:szCs w:val="24"/>
        </w:rPr>
        <w:t xml:space="preserve"> </w:t>
      </w:r>
      <w:proofErr w:type="spellStart"/>
      <w:r w:rsidRPr="00914E1F">
        <w:rPr>
          <w:rFonts w:ascii="Times New Roman" w:hAnsi="Times New Roman"/>
          <w:sz w:val="24"/>
          <w:szCs w:val="24"/>
        </w:rPr>
        <w:t>pembakaran</w:t>
      </w:r>
      <w:proofErr w:type="spellEnd"/>
      <w:r w:rsidRPr="00914E1F">
        <w:rPr>
          <w:rFonts w:ascii="Times New Roman" w:hAnsi="Times New Roman"/>
          <w:sz w:val="24"/>
          <w:szCs w:val="24"/>
        </w:rPr>
        <w:t xml:space="preserve"> 1000</w:t>
      </w:r>
      <w:r w:rsidRPr="00914E1F">
        <w:rPr>
          <w:rFonts w:ascii="Times New Roman" w:hAnsi="Times New Roman"/>
          <w:sz w:val="24"/>
          <w:szCs w:val="24"/>
          <w:vertAlign w:val="superscript"/>
        </w:rPr>
        <w:t>o</w:t>
      </w:r>
      <w:r w:rsidRPr="00914E1F">
        <w:rPr>
          <w:rFonts w:ascii="Times New Roman" w:hAnsi="Times New Roman"/>
          <w:sz w:val="24"/>
          <w:szCs w:val="24"/>
        </w:rPr>
        <w:t>C.</w:t>
      </w:r>
    </w:p>
    <w:p w:rsidR="00914E1F" w:rsidRPr="00914E1F" w:rsidRDefault="00914E1F" w:rsidP="00914E1F">
      <w:pPr>
        <w:tabs>
          <w:tab w:val="left" w:pos="284"/>
        </w:tabs>
        <w:ind w:firstLine="284"/>
        <w:jc w:val="both"/>
        <w:rPr>
          <w:rFonts w:ascii="Times New Roman" w:hAnsi="Times New Roman"/>
          <w:sz w:val="24"/>
          <w:szCs w:val="24"/>
        </w:rPr>
      </w:pPr>
    </w:p>
    <w:p w:rsidR="00433A22" w:rsidRPr="00914E1F" w:rsidRDefault="00433A22" w:rsidP="00F67B11">
      <w:pPr>
        <w:pStyle w:val="ListParagraph"/>
        <w:numPr>
          <w:ilvl w:val="0"/>
          <w:numId w:val="6"/>
        </w:numPr>
        <w:tabs>
          <w:tab w:val="left" w:pos="180"/>
        </w:tabs>
        <w:spacing w:before="240" w:after="120" w:line="240" w:lineRule="auto"/>
        <w:ind w:left="284" w:hanging="284"/>
        <w:contextualSpacing w:val="0"/>
        <w:rPr>
          <w:rFonts w:ascii="Times New Roman" w:hAnsi="Times New Roman" w:cs="Times New Roman"/>
          <w:b/>
          <w:sz w:val="24"/>
          <w:szCs w:val="24"/>
        </w:rPr>
      </w:pPr>
      <w:r w:rsidRPr="00914E1F">
        <w:rPr>
          <w:rFonts w:ascii="Times New Roman" w:hAnsi="Times New Roman" w:cs="Times New Roman"/>
          <w:b/>
          <w:sz w:val="24"/>
          <w:szCs w:val="24"/>
        </w:rPr>
        <w:t>METODE PENELITIAN</w:t>
      </w:r>
    </w:p>
    <w:p w:rsidR="00914E1F" w:rsidRPr="00914E1F" w:rsidRDefault="00914E1F" w:rsidP="00914E1F">
      <w:pPr>
        <w:tabs>
          <w:tab w:val="left" w:pos="284"/>
        </w:tabs>
        <w:ind w:firstLine="426"/>
        <w:jc w:val="both"/>
        <w:rPr>
          <w:rFonts w:ascii="Times New Roman" w:hAnsi="Times New Roman" w:cs="Times New Roman"/>
          <w:sz w:val="24"/>
          <w:szCs w:val="24"/>
        </w:rPr>
      </w:pPr>
      <w:proofErr w:type="spellStart"/>
      <w:r w:rsidRPr="00914E1F">
        <w:rPr>
          <w:rFonts w:ascii="Times New Roman" w:hAnsi="Times New Roman" w:cs="Times New Roman"/>
          <w:sz w:val="24"/>
          <w:szCs w:val="24"/>
        </w:rPr>
        <w:t>Metode</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penelitian</w:t>
      </w:r>
      <w:proofErr w:type="spellEnd"/>
      <w:r w:rsidRPr="00914E1F">
        <w:rPr>
          <w:rFonts w:ascii="Times New Roman" w:hAnsi="Times New Roman" w:cs="Times New Roman"/>
          <w:sz w:val="24"/>
          <w:szCs w:val="24"/>
        </w:rPr>
        <w:t xml:space="preserve"> yang </w:t>
      </w:r>
      <w:proofErr w:type="spellStart"/>
      <w:r w:rsidRPr="00914E1F">
        <w:rPr>
          <w:rFonts w:ascii="Times New Roman" w:hAnsi="Times New Roman" w:cs="Times New Roman"/>
          <w:sz w:val="24"/>
          <w:szCs w:val="24"/>
        </w:rPr>
        <w:t>digunakan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dalam</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penelitian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ini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menggunakan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alat</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i/>
          <w:sz w:val="24"/>
          <w:szCs w:val="24"/>
        </w:rPr>
        <w:t>furnance</w:t>
      </w:r>
      <w:proofErr w:type="spellEnd"/>
      <w:r w:rsidRPr="00914E1F">
        <w:rPr>
          <w:rFonts w:ascii="Times New Roman" w:hAnsi="Times New Roman" w:cs="Times New Roman"/>
          <w:sz w:val="24"/>
          <w:szCs w:val="24"/>
        </w:rPr>
        <w:t xml:space="preserve">, mortar, </w:t>
      </w:r>
      <w:proofErr w:type="spellStart"/>
      <w:r w:rsidRPr="00914E1F">
        <w:rPr>
          <w:rFonts w:ascii="Times New Roman" w:hAnsi="Times New Roman" w:cs="Times New Roman"/>
          <w:sz w:val="24"/>
          <w:szCs w:val="24"/>
        </w:rPr>
        <w:t>ayakan</w:t>
      </w:r>
      <w:proofErr w:type="spellEnd"/>
      <w:r w:rsidRPr="00914E1F">
        <w:rPr>
          <w:rFonts w:ascii="Times New Roman" w:hAnsi="Times New Roman" w:cs="Times New Roman"/>
          <w:sz w:val="24"/>
          <w:szCs w:val="24"/>
        </w:rPr>
        <w:t xml:space="preserve"> 100 mesh, </w:t>
      </w:r>
      <w:proofErr w:type="spellStart"/>
      <w:r w:rsidRPr="00914E1F">
        <w:rPr>
          <w:rFonts w:ascii="Times New Roman" w:hAnsi="Times New Roman" w:cs="Times New Roman"/>
          <w:sz w:val="24"/>
          <w:szCs w:val="24"/>
        </w:rPr>
        <w:t>hidrolik</w:t>
      </w:r>
      <w:proofErr w:type="spellEnd"/>
      <w:r w:rsidRPr="00914E1F">
        <w:rPr>
          <w:rFonts w:ascii="Times New Roman" w:hAnsi="Times New Roman" w:cs="Times New Roman"/>
          <w:sz w:val="24"/>
          <w:szCs w:val="24"/>
        </w:rPr>
        <w:t xml:space="preserve"> press,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timbangan</w:t>
      </w:r>
      <w:proofErr w:type="spellEnd"/>
      <w:r w:rsidRPr="00914E1F">
        <w:rPr>
          <w:rFonts w:ascii="Times New Roman" w:hAnsi="Times New Roman" w:cs="Times New Roman"/>
          <w:sz w:val="24"/>
          <w:szCs w:val="24"/>
        </w:rPr>
        <w:t xml:space="preserve"> digital. </w:t>
      </w:r>
      <w:proofErr w:type="spellStart"/>
      <w:r w:rsidRPr="00914E1F">
        <w:rPr>
          <w:rFonts w:ascii="Times New Roman" w:hAnsi="Times New Roman" w:cs="Times New Roman"/>
          <w:sz w:val="24"/>
          <w:szCs w:val="24"/>
        </w:rPr>
        <w:t>Bahan</w:t>
      </w:r>
      <w:proofErr w:type="spellEnd"/>
      <w:r w:rsidRPr="00914E1F">
        <w:rPr>
          <w:rFonts w:ascii="Times New Roman" w:hAnsi="Times New Roman" w:cs="Times New Roman"/>
          <w:sz w:val="24"/>
          <w:szCs w:val="24"/>
        </w:rPr>
        <w:t xml:space="preserve"> yang </w:t>
      </w:r>
      <w:proofErr w:type="spellStart"/>
      <w:r w:rsidRPr="00914E1F">
        <w:rPr>
          <w:rFonts w:ascii="Times New Roman" w:hAnsi="Times New Roman" w:cs="Times New Roman"/>
          <w:sz w:val="24"/>
          <w:szCs w:val="24"/>
        </w:rPr>
        <w:t>digunakan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dalam</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penelitian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ini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adalah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puntung</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rokok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r w:rsidRPr="00914E1F">
        <w:rPr>
          <w:rFonts w:ascii="Times New Roman" w:hAnsi="Times New Roman" w:cs="Times New Roman"/>
          <w:i/>
          <w:sz w:val="24"/>
          <w:szCs w:val="24"/>
        </w:rPr>
        <w:t xml:space="preserve">clay. </w:t>
      </w:r>
      <w:proofErr w:type="spellStart"/>
      <w:r w:rsidRPr="00914E1F">
        <w:rPr>
          <w:rFonts w:ascii="Times New Roman" w:hAnsi="Times New Roman" w:cs="Times New Roman"/>
          <w:sz w:val="24"/>
          <w:szCs w:val="24"/>
        </w:rPr>
        <w:t>Langkah</w:t>
      </w:r>
      <w:proofErr w:type="spellEnd"/>
      <w:r w:rsidRPr="00914E1F">
        <w:rPr>
          <w:rFonts w:ascii="Times New Roman" w:hAnsi="Times New Roman" w:cs="Times New Roman"/>
          <w:sz w:val="24"/>
          <w:szCs w:val="24"/>
        </w:rPr>
        <w:t xml:space="preserve"> yang </w:t>
      </w:r>
      <w:proofErr w:type="spellStart"/>
      <w:r w:rsidRPr="00914E1F">
        <w:rPr>
          <w:rFonts w:ascii="Times New Roman" w:hAnsi="Times New Roman" w:cs="Times New Roman"/>
          <w:sz w:val="24"/>
          <w:szCs w:val="24"/>
        </w:rPr>
        <w:t>dilakukan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adalah</w:t>
      </w:r>
      <w:proofErr w:type="spellEnd"/>
      <w:r w:rsidRPr="00914E1F">
        <w:rPr>
          <w:rFonts w:ascii="Times New Roman" w:hAnsi="Times New Roman" w:cs="Times New Roman"/>
          <w:sz w:val="24"/>
          <w:szCs w:val="24"/>
        </w:rPr>
        <w:t>:</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proofErr w:type="spellStart"/>
      <w:r w:rsidRPr="00914E1F">
        <w:rPr>
          <w:rFonts w:ascii="Times New Roman" w:hAnsi="Times New Roman" w:cs="Times New Roman"/>
          <w:sz w:val="24"/>
          <w:szCs w:val="24"/>
        </w:rPr>
        <w:t>Puntung</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rokok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dibersihkan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dicuci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lalu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dikeringkan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oven 100</w:t>
      </w:r>
      <w:r w:rsidRPr="00914E1F">
        <w:rPr>
          <w:rFonts w:ascii="Times New Roman" w:hAnsi="Times New Roman" w:cs="Times New Roman"/>
          <w:sz w:val="24"/>
          <w:szCs w:val="24"/>
          <w:vertAlign w:val="superscript"/>
        </w:rPr>
        <w:t>o</w:t>
      </w:r>
      <w:r w:rsidRPr="00914E1F">
        <w:rPr>
          <w:rFonts w:ascii="Times New Roman" w:hAnsi="Times New Roman" w:cs="Times New Roman"/>
          <w:sz w:val="24"/>
          <w:szCs w:val="24"/>
        </w:rPr>
        <w:t xml:space="preserve">C. </w:t>
      </w:r>
      <w:proofErr w:type="spellStart"/>
      <w:proofErr w:type="gramStart"/>
      <w:r w:rsidRPr="00914E1F">
        <w:rPr>
          <w:rFonts w:ascii="Times New Roman" w:hAnsi="Times New Roman" w:cs="Times New Roman"/>
          <w:sz w:val="24"/>
          <w:szCs w:val="24"/>
        </w:rPr>
        <w:t>setelah</w:t>
      </w:r>
      <w:proofErr w:type="spellEnd"/>
      <w:proofErr w:type="gram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itu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dipisah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helaian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puntung</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rokok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setelah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itu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dihaluskan</w:t>
      </w:r>
      <w:proofErr w:type="spellEnd"/>
      <w:r w:rsidRPr="00914E1F">
        <w:rPr>
          <w:rFonts w:ascii="Times New Roman" w:hAnsi="Times New Roman" w:cs="Times New Roman"/>
          <w:sz w:val="24"/>
          <w:szCs w:val="24"/>
        </w:rPr>
        <w:t>.</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proofErr w:type="spellStart"/>
      <w:r w:rsidRPr="00914E1F">
        <w:rPr>
          <w:rFonts w:ascii="Times New Roman" w:hAnsi="Times New Roman" w:cs="Times New Roman"/>
          <w:sz w:val="24"/>
          <w:szCs w:val="24"/>
        </w:rPr>
        <w:t>Dilakukan</w:t>
      </w:r>
      <w:proofErr w:type="spellEnd"/>
      <w:r w:rsidRPr="00914E1F">
        <w:rPr>
          <w:rFonts w:ascii="Times New Roman" w:hAnsi="Times New Roman" w:cs="Times New Roman"/>
          <w:sz w:val="24"/>
          <w:szCs w:val="24"/>
        </w:rPr>
        <w:t xml:space="preserve"> proses </w:t>
      </w:r>
      <w:proofErr w:type="spellStart"/>
      <w:r w:rsidRPr="00914E1F">
        <w:rPr>
          <w:rFonts w:ascii="Times New Roman" w:hAnsi="Times New Roman" w:cs="Times New Roman"/>
          <w:sz w:val="24"/>
          <w:szCs w:val="24"/>
        </w:rPr>
        <w:t>pengeringan</w:t>
      </w:r>
      <w:proofErr w:type="spellEnd"/>
      <w:r w:rsidRPr="00914E1F">
        <w:rPr>
          <w:rFonts w:ascii="Times New Roman" w:hAnsi="Times New Roman" w:cs="Times New Roman"/>
          <w:sz w:val="24"/>
          <w:szCs w:val="24"/>
        </w:rPr>
        <w:t xml:space="preserve"> </w:t>
      </w:r>
      <w:r w:rsidRPr="00914E1F">
        <w:rPr>
          <w:rFonts w:ascii="Times New Roman" w:hAnsi="Times New Roman" w:cs="Times New Roman"/>
          <w:i/>
          <w:sz w:val="24"/>
          <w:szCs w:val="24"/>
        </w:rPr>
        <w:t>clay</w:t>
      </w:r>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dibawah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sinar</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matahari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selanjutnya</w:t>
      </w:r>
      <w:proofErr w:type="spellEnd"/>
      <w:r w:rsidRPr="00914E1F">
        <w:rPr>
          <w:rFonts w:ascii="Times New Roman" w:hAnsi="Times New Roman" w:cs="Times New Roman"/>
          <w:sz w:val="24"/>
          <w:szCs w:val="24"/>
        </w:rPr>
        <w:t xml:space="preserve"> </w:t>
      </w:r>
      <w:r w:rsidRPr="00914E1F">
        <w:rPr>
          <w:rFonts w:ascii="Times New Roman" w:hAnsi="Times New Roman" w:cs="Times New Roman"/>
          <w:i/>
          <w:sz w:val="24"/>
          <w:szCs w:val="24"/>
        </w:rPr>
        <w:t xml:space="preserve">clay </w:t>
      </w:r>
      <w:proofErr w:type="spellStart"/>
      <w:r w:rsidRPr="00914E1F">
        <w:rPr>
          <w:rFonts w:ascii="Times New Roman" w:hAnsi="Times New Roman" w:cs="Times New Roman"/>
          <w:sz w:val="24"/>
          <w:szCs w:val="24"/>
        </w:rPr>
        <w:t>dihaluskan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lalu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diayak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menjadi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ukuran</w:t>
      </w:r>
      <w:proofErr w:type="spellEnd"/>
      <w:r w:rsidRPr="00914E1F">
        <w:rPr>
          <w:rFonts w:ascii="Times New Roman" w:hAnsi="Times New Roman" w:cs="Times New Roman"/>
          <w:sz w:val="24"/>
          <w:szCs w:val="24"/>
        </w:rPr>
        <w:t xml:space="preserve"> 100 mesh.</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i/>
          <w:sz w:val="24"/>
          <w:szCs w:val="24"/>
        </w:rPr>
        <w:t xml:space="preserve">Clay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puntung</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rokok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dicampur</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hingga</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homogen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variasi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sampel</w:t>
      </w:r>
      <w:proofErr w:type="spellEnd"/>
      <w:r w:rsidRPr="00914E1F">
        <w:rPr>
          <w:rFonts w:ascii="Times New Roman" w:hAnsi="Times New Roman" w:cs="Times New Roman"/>
          <w:sz w:val="24"/>
          <w:szCs w:val="24"/>
        </w:rPr>
        <w:t xml:space="preserve"> A (20%</w:t>
      </w:r>
      <w:proofErr w:type="gramStart"/>
      <w:r w:rsidRPr="00914E1F">
        <w:rPr>
          <w:rFonts w:ascii="Times New Roman" w:hAnsi="Times New Roman" w:cs="Times New Roman"/>
          <w:sz w:val="24"/>
          <w:szCs w:val="24"/>
        </w:rPr>
        <w:t>;80</w:t>
      </w:r>
      <w:proofErr w:type="gram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sampel</w:t>
      </w:r>
      <w:proofErr w:type="spellEnd"/>
      <w:r w:rsidRPr="00914E1F">
        <w:rPr>
          <w:rFonts w:ascii="Times New Roman" w:hAnsi="Times New Roman" w:cs="Times New Roman"/>
          <w:sz w:val="24"/>
          <w:szCs w:val="24"/>
        </w:rPr>
        <w:t xml:space="preserve"> B (30%;70%),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sampel</w:t>
      </w:r>
      <w:proofErr w:type="spellEnd"/>
      <w:r w:rsidRPr="00914E1F">
        <w:rPr>
          <w:rFonts w:ascii="Times New Roman" w:hAnsi="Times New Roman" w:cs="Times New Roman"/>
          <w:sz w:val="24"/>
          <w:szCs w:val="24"/>
        </w:rPr>
        <w:t xml:space="preserve"> C (40;60%) </w:t>
      </w:r>
      <w:proofErr w:type="spellStart"/>
      <w:r w:rsidRPr="00914E1F">
        <w:rPr>
          <w:rFonts w:ascii="Times New Roman" w:hAnsi="Times New Roman" w:cs="Times New Roman"/>
          <w:sz w:val="24"/>
          <w:szCs w:val="24"/>
        </w:rPr>
        <w:t>lalu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dicetak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ukuran</w:t>
      </w:r>
      <w:proofErr w:type="spellEnd"/>
      <w:r w:rsidRPr="00914E1F">
        <w:rPr>
          <w:rFonts w:ascii="Times New Roman" w:hAnsi="Times New Roman" w:cs="Times New Roman"/>
          <w:sz w:val="24"/>
          <w:szCs w:val="24"/>
        </w:rPr>
        <w:t xml:space="preserve"> 3x3x3cm</w:t>
      </w:r>
      <w:r w:rsidRPr="00914E1F">
        <w:rPr>
          <w:rFonts w:ascii="Times New Roman" w:hAnsi="Times New Roman" w:cs="Times New Roman"/>
          <w:sz w:val="24"/>
          <w:szCs w:val="24"/>
          <w:vertAlign w:val="superscript"/>
        </w:rPr>
        <w:t>3</w:t>
      </w:r>
      <w:r w:rsidRPr="00914E1F">
        <w:rPr>
          <w:rFonts w:ascii="Times New Roman" w:hAnsi="Times New Roman" w:cs="Times New Roman"/>
          <w:sz w:val="24"/>
          <w:szCs w:val="24"/>
        </w:rPr>
        <w:t>.</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proofErr w:type="spellStart"/>
      <w:r w:rsidRPr="00914E1F">
        <w:rPr>
          <w:rFonts w:ascii="Times New Roman" w:hAnsi="Times New Roman" w:cs="Times New Roman"/>
          <w:sz w:val="24"/>
          <w:szCs w:val="24"/>
        </w:rPr>
        <w:t>Setelah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dicetak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sampel</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ditekan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tekanan</w:t>
      </w:r>
      <w:proofErr w:type="spellEnd"/>
      <w:r w:rsidRPr="00914E1F">
        <w:rPr>
          <w:rFonts w:ascii="Times New Roman" w:hAnsi="Times New Roman" w:cs="Times New Roman"/>
          <w:sz w:val="24"/>
          <w:szCs w:val="24"/>
        </w:rPr>
        <w:t xml:space="preserve"> 4</w:t>
      </w:r>
      <w:proofErr w:type="gramStart"/>
      <w:r w:rsidRPr="00914E1F">
        <w:rPr>
          <w:rFonts w:ascii="Times New Roman" w:hAnsi="Times New Roman" w:cs="Times New Roman"/>
          <w:sz w:val="24"/>
          <w:szCs w:val="24"/>
        </w:rPr>
        <w:t>,5</w:t>
      </w:r>
      <w:proofErr w:type="gramEnd"/>
      <w:r w:rsidRPr="00914E1F">
        <w:rPr>
          <w:rFonts w:ascii="Times New Roman" w:hAnsi="Times New Roman" w:cs="Times New Roman"/>
          <w:sz w:val="24"/>
          <w:szCs w:val="24"/>
        </w:rPr>
        <w:t xml:space="preserve"> ton </w:t>
      </w:r>
      <w:proofErr w:type="spellStart"/>
      <w:r w:rsidRPr="00914E1F">
        <w:rPr>
          <w:rFonts w:ascii="Times New Roman" w:hAnsi="Times New Roman" w:cs="Times New Roman"/>
          <w:sz w:val="24"/>
          <w:szCs w:val="24"/>
        </w:rPr>
        <w:t>selama</w:t>
      </w:r>
      <w:proofErr w:type="spellEnd"/>
      <w:r w:rsidRPr="00914E1F">
        <w:rPr>
          <w:rFonts w:ascii="Times New Roman" w:hAnsi="Times New Roman" w:cs="Times New Roman"/>
          <w:sz w:val="24"/>
          <w:szCs w:val="24"/>
        </w:rPr>
        <w:t xml:space="preserve"> 10 </w:t>
      </w:r>
      <w:proofErr w:type="spellStart"/>
      <w:r w:rsidRPr="00914E1F">
        <w:rPr>
          <w:rFonts w:ascii="Times New Roman" w:hAnsi="Times New Roman" w:cs="Times New Roman"/>
          <w:sz w:val="24"/>
          <w:szCs w:val="24"/>
        </w:rPr>
        <w:t>menit</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hidrolik</w:t>
      </w:r>
      <w:proofErr w:type="spellEnd"/>
      <w:r w:rsidRPr="00914E1F">
        <w:rPr>
          <w:rFonts w:ascii="Times New Roman" w:hAnsi="Times New Roman" w:cs="Times New Roman"/>
          <w:sz w:val="24"/>
          <w:szCs w:val="24"/>
        </w:rPr>
        <w:t xml:space="preserve"> press </w:t>
      </w:r>
      <w:proofErr w:type="spellStart"/>
      <w:r w:rsidRPr="00914E1F">
        <w:rPr>
          <w:rFonts w:ascii="Times New Roman" w:hAnsi="Times New Roman" w:cs="Times New Roman"/>
          <w:sz w:val="24"/>
          <w:szCs w:val="24"/>
        </w:rPr>
        <w:t>lalu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dibakar</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tanur</w:t>
      </w:r>
      <w:proofErr w:type="spellEnd"/>
      <w:r w:rsidRPr="00914E1F">
        <w:rPr>
          <w:rFonts w:ascii="Times New Roman" w:hAnsi="Times New Roman" w:cs="Times New Roman"/>
          <w:sz w:val="24"/>
          <w:szCs w:val="24"/>
        </w:rPr>
        <w:t xml:space="preserve"> 1000</w:t>
      </w:r>
      <w:r w:rsidRPr="00914E1F">
        <w:rPr>
          <w:rFonts w:ascii="Times New Roman" w:hAnsi="Times New Roman" w:cs="Times New Roman"/>
          <w:sz w:val="24"/>
          <w:szCs w:val="24"/>
          <w:vertAlign w:val="superscript"/>
        </w:rPr>
        <w:t>o</w:t>
      </w:r>
      <w:r w:rsidRPr="00914E1F">
        <w:rPr>
          <w:rFonts w:ascii="Times New Roman" w:hAnsi="Times New Roman" w:cs="Times New Roman"/>
          <w:sz w:val="24"/>
          <w:szCs w:val="24"/>
        </w:rPr>
        <w:t xml:space="preserve">C </w:t>
      </w:r>
      <w:proofErr w:type="spellStart"/>
      <w:r w:rsidRPr="00914E1F">
        <w:rPr>
          <w:rFonts w:ascii="Times New Roman" w:hAnsi="Times New Roman" w:cs="Times New Roman"/>
          <w:sz w:val="24"/>
          <w:szCs w:val="24"/>
        </w:rPr>
        <w:t>selama</w:t>
      </w:r>
      <w:proofErr w:type="spellEnd"/>
      <w:r w:rsidRPr="00914E1F">
        <w:rPr>
          <w:rFonts w:ascii="Times New Roman" w:hAnsi="Times New Roman" w:cs="Times New Roman"/>
          <w:sz w:val="24"/>
          <w:szCs w:val="24"/>
        </w:rPr>
        <w:t xml:space="preserve"> 2 jam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selanjutnya</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didinginkan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selama</w:t>
      </w:r>
      <w:proofErr w:type="spellEnd"/>
      <w:r w:rsidRPr="00914E1F">
        <w:rPr>
          <w:rFonts w:ascii="Times New Roman" w:hAnsi="Times New Roman" w:cs="Times New Roman"/>
          <w:sz w:val="24"/>
          <w:szCs w:val="24"/>
        </w:rPr>
        <w:t xml:space="preserve"> 1 </w:t>
      </w:r>
      <w:proofErr w:type="spellStart"/>
      <w:r w:rsidRPr="00914E1F">
        <w:rPr>
          <w:rFonts w:ascii="Times New Roman" w:hAnsi="Times New Roman" w:cs="Times New Roman"/>
          <w:sz w:val="24"/>
          <w:szCs w:val="24"/>
        </w:rPr>
        <w:t>hari</w:t>
      </w:r>
      <w:proofErr w:type="spellEnd"/>
      <w:r w:rsidRPr="00914E1F">
        <w:rPr>
          <w:rFonts w:ascii="Times New Roman" w:hAnsi="Times New Roman" w:cs="Times New Roman"/>
          <w:sz w:val="24"/>
          <w:szCs w:val="24"/>
        </w:rPr>
        <w:t>.</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proofErr w:type="spellStart"/>
      <w:r w:rsidRPr="00914E1F">
        <w:rPr>
          <w:rFonts w:ascii="Times New Roman" w:hAnsi="Times New Roman" w:cs="Times New Roman"/>
          <w:sz w:val="24"/>
          <w:szCs w:val="24"/>
        </w:rPr>
        <w:t>Selanjutnya</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keramik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berpori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sudah</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siap</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untuk</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diuji</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sifat</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fisisnya</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yaitu</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penyerapan</w:t>
      </w:r>
      <w:proofErr w:type="spellEnd"/>
      <w:r w:rsidRPr="00914E1F">
        <w:rPr>
          <w:rFonts w:ascii="Times New Roman" w:hAnsi="Times New Roman" w:cs="Times New Roman"/>
          <w:sz w:val="24"/>
          <w:szCs w:val="24"/>
        </w:rPr>
        <w:t xml:space="preserve"> air </w:t>
      </w:r>
      <w:proofErr w:type="spellStart"/>
      <w:r w:rsidRPr="00914E1F">
        <w:rPr>
          <w:rFonts w:ascii="Times New Roman" w:hAnsi="Times New Roman" w:cs="Times New Roman"/>
          <w:sz w:val="24"/>
          <w:szCs w:val="24"/>
        </w:rPr>
        <w:t>dan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porositas</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dengan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menggunakan</w:t>
      </w:r>
      <w:proofErr w:type="spellEnd"/>
      <w:r w:rsidRPr="00914E1F">
        <w:rPr>
          <w:rFonts w:ascii="Times New Roman" w:hAnsi="Times New Roman" w:cs="Times New Roman"/>
          <w:sz w:val="24"/>
          <w:szCs w:val="24"/>
        </w:rPr>
        <w:t xml:space="preserve"> </w:t>
      </w:r>
      <w:proofErr w:type="spellStart"/>
      <w:r w:rsidRPr="00914E1F">
        <w:rPr>
          <w:rFonts w:ascii="Times New Roman" w:hAnsi="Times New Roman" w:cs="Times New Roman"/>
          <w:sz w:val="24"/>
          <w:szCs w:val="24"/>
        </w:rPr>
        <w:t>persamaan</w:t>
      </w:r>
      <w:proofErr w:type="spellEnd"/>
      <w:r w:rsidRPr="00914E1F">
        <w:rPr>
          <w:rFonts w:ascii="Times New Roman" w:hAnsi="Times New Roman" w:cs="Times New Roman"/>
          <w:sz w:val="24"/>
          <w:szCs w:val="24"/>
        </w:rPr>
        <w:t>:</w:t>
      </w:r>
    </w:p>
    <w:p w:rsidR="00914E1F" w:rsidRPr="00914E1F" w:rsidRDefault="00914E1F" w:rsidP="00914E1F">
      <w:pPr>
        <w:pStyle w:val="ListParagraph"/>
        <w:tabs>
          <w:tab w:val="left" w:pos="284"/>
        </w:tabs>
        <w:spacing w:after="0"/>
        <w:ind w:left="3119" w:hanging="2693"/>
        <w:jc w:val="both"/>
        <w:rPr>
          <w:rFonts w:ascii="Times New Roman" w:hAnsi="Times New Roman" w:cs="Times New Roman"/>
          <w:sz w:val="24"/>
          <w:szCs w:val="24"/>
        </w:rPr>
      </w:pPr>
    </w:p>
    <w:p w:rsidR="00914E1F" w:rsidRPr="00914E1F" w:rsidRDefault="00914E1F" w:rsidP="00914E1F">
      <w:pPr>
        <w:pStyle w:val="ListParagraph"/>
        <w:tabs>
          <w:tab w:val="left" w:pos="284"/>
        </w:tabs>
        <w:spacing w:after="0"/>
        <w:ind w:left="3119" w:hanging="2693"/>
        <w:jc w:val="both"/>
        <w:rPr>
          <w:rFonts w:ascii="Times New Roman" w:eastAsiaTheme="minorEastAsia" w:hAnsi="Times New Roman" w:cs="Times New Roman"/>
          <w:sz w:val="24"/>
          <w:szCs w:val="24"/>
        </w:rPr>
      </w:pPr>
      <m:oMathPara>
        <m:oMathParaPr>
          <m:jc m:val="left"/>
        </m:oMathParaPr>
        <m:oMath>
          <m:r>
            <m:rPr>
              <m:sty m:val="p"/>
            </m:rPr>
            <w:rPr>
              <w:rFonts w:ascii="Cambria Math" w:eastAsia="Calibri" w:hAnsi="Cambria Math" w:cs="Times New Roman"/>
              <w:sz w:val="24"/>
              <w:szCs w:val="24"/>
            </w:rPr>
            <m:t xml:space="preserve">Penyerapan Air=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B</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K</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K</m:t>
                  </m:r>
                </m:sub>
              </m:sSub>
            </m:den>
          </m:f>
          <m:r>
            <w:rPr>
              <w:rFonts w:ascii="Cambria Math" w:eastAsia="Calibri" w:hAnsi="Cambria Math" w:cs="Times New Roman"/>
              <w:sz w:val="24"/>
              <w:szCs w:val="24"/>
            </w:rPr>
            <m:t xml:space="preserve"> </m:t>
          </m:r>
          <m:r>
            <m:rPr>
              <m:sty m:val="p"/>
            </m:rPr>
            <w:rPr>
              <w:rFonts w:ascii="Cambria Math" w:eastAsia="Calibri" w:hAnsi="Cambria Math" w:cs="Times New Roman"/>
              <w:sz w:val="24"/>
              <w:szCs w:val="24"/>
            </w:rPr>
            <m:t>x 100%</m:t>
          </m:r>
        </m:oMath>
      </m:oMathPara>
    </w:p>
    <w:p w:rsidR="00914E1F" w:rsidRPr="00914E1F" w:rsidRDefault="00914E1F" w:rsidP="00914E1F">
      <w:pPr>
        <w:pStyle w:val="ListParagraph"/>
        <w:tabs>
          <w:tab w:val="left" w:pos="284"/>
        </w:tabs>
        <w:spacing w:after="0"/>
        <w:ind w:left="3119" w:hanging="2693"/>
        <w:jc w:val="both"/>
        <w:rPr>
          <w:rFonts w:ascii="Times New Roman" w:eastAsiaTheme="minorEastAsia" w:hAnsi="Times New Roman" w:cs="Times New Roman"/>
          <w:sz w:val="24"/>
          <w:szCs w:val="24"/>
        </w:rPr>
      </w:pPr>
    </w:p>
    <w:p w:rsidR="00914E1F" w:rsidRPr="00914E1F" w:rsidRDefault="00914E1F" w:rsidP="00914E1F">
      <w:pPr>
        <w:pStyle w:val="ListParagraph"/>
        <w:tabs>
          <w:tab w:val="left" w:pos="284"/>
        </w:tabs>
        <w:spacing w:after="0"/>
        <w:ind w:left="3119" w:hanging="2693"/>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Porositas</m:t>
          </m:r>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air</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den>
          </m:f>
          <m:r>
            <w:rPr>
              <w:rFonts w:ascii="Cambria Math" w:hAnsi="Cambria Math" w:cs="Times New Roman"/>
              <w:sz w:val="24"/>
              <w:szCs w:val="24"/>
            </w:rPr>
            <m:t xml:space="preserve"> x 100 %</m:t>
          </m:r>
        </m:oMath>
      </m:oMathPara>
    </w:p>
    <w:p w:rsidR="00914E1F" w:rsidRPr="00FF4F00" w:rsidRDefault="00914E1F" w:rsidP="00914E1F">
      <w:pPr>
        <w:jc w:val="both"/>
        <w:rPr>
          <w:rFonts w:ascii="Times New Roman" w:hAnsi="Times New Roman"/>
          <w:bCs/>
          <w:lang w:val="id-ID"/>
        </w:rPr>
      </w:pPr>
    </w:p>
    <w:p w:rsidR="00914E1F" w:rsidRPr="00280B4F" w:rsidRDefault="00433A22" w:rsidP="00280B4F">
      <w:pPr>
        <w:pStyle w:val="ListParagraph"/>
        <w:numPr>
          <w:ilvl w:val="0"/>
          <w:numId w:val="6"/>
        </w:numPr>
        <w:tabs>
          <w:tab w:val="left" w:pos="270"/>
        </w:tabs>
        <w:spacing w:after="120" w:line="240" w:lineRule="auto"/>
        <w:ind w:left="284" w:hanging="284"/>
        <w:rPr>
          <w:rFonts w:ascii="Times New Roman" w:hAnsi="Times New Roman" w:cs="Times New Roman"/>
          <w:b/>
          <w:sz w:val="24"/>
          <w:szCs w:val="24"/>
        </w:rPr>
      </w:pPr>
      <w:r w:rsidRPr="000545E3">
        <w:rPr>
          <w:rFonts w:ascii="Times New Roman" w:hAnsi="Times New Roman" w:cs="Times New Roman"/>
          <w:b/>
          <w:sz w:val="24"/>
          <w:szCs w:val="24"/>
        </w:rPr>
        <w:t>HASIL DAN PEMBAHASAN</w:t>
      </w:r>
    </w:p>
    <w:p w:rsidR="00914E1F" w:rsidRPr="00914E1F" w:rsidRDefault="00914E1F" w:rsidP="00914E1F">
      <w:pPr>
        <w:tabs>
          <w:tab w:val="left" w:pos="284"/>
        </w:tabs>
        <w:ind w:firstLine="284"/>
        <w:jc w:val="both"/>
        <w:rPr>
          <w:rFonts w:ascii="Times New Roman" w:hAnsi="Times New Roman"/>
          <w:sz w:val="24"/>
        </w:rPr>
      </w:pPr>
      <w:proofErr w:type="spellStart"/>
      <w:r w:rsidRPr="00914E1F">
        <w:rPr>
          <w:rFonts w:ascii="Times New Roman" w:hAnsi="Times New Roman"/>
          <w:sz w:val="24"/>
        </w:rPr>
        <w:t>Pembuatan</w:t>
      </w:r>
      <w:proofErr w:type="spellEnd"/>
      <w:r w:rsidRPr="00914E1F">
        <w:rPr>
          <w:rFonts w:ascii="Times New Roman" w:hAnsi="Times New Roman"/>
          <w:sz w:val="24"/>
        </w:rPr>
        <w:t xml:space="preserve"> </w:t>
      </w:r>
      <w:proofErr w:type="spellStart"/>
      <w:r w:rsidRPr="00914E1F">
        <w:rPr>
          <w:rFonts w:ascii="Times New Roman" w:hAnsi="Times New Roman"/>
          <w:sz w:val="24"/>
        </w:rPr>
        <w:t>keramik</w:t>
      </w:r>
      <w:proofErr w:type="spellEnd"/>
      <w:r w:rsidRPr="00914E1F">
        <w:rPr>
          <w:rFonts w:ascii="Times New Roman" w:hAnsi="Times New Roman"/>
          <w:sz w:val="24"/>
        </w:rPr>
        <w:t xml:space="preserve"> </w:t>
      </w:r>
      <w:proofErr w:type="spellStart"/>
      <w:r w:rsidRPr="00914E1F">
        <w:rPr>
          <w:rFonts w:ascii="Times New Roman" w:hAnsi="Times New Roman"/>
          <w:sz w:val="24"/>
        </w:rPr>
        <w:t>berpori</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bahan</w:t>
      </w:r>
      <w:proofErr w:type="spellEnd"/>
      <w:r w:rsidRPr="00914E1F">
        <w:rPr>
          <w:rFonts w:ascii="Times New Roman" w:hAnsi="Times New Roman"/>
          <w:sz w:val="24"/>
        </w:rPr>
        <w:t xml:space="preserve"> </w:t>
      </w:r>
      <w:proofErr w:type="spellStart"/>
      <w:r w:rsidRPr="00914E1F">
        <w:rPr>
          <w:rFonts w:ascii="Times New Roman" w:hAnsi="Times New Roman"/>
          <w:sz w:val="24"/>
        </w:rPr>
        <w:t>utama</w:t>
      </w:r>
      <w:proofErr w:type="spellEnd"/>
      <w:r w:rsidRPr="00914E1F">
        <w:rPr>
          <w:rFonts w:ascii="Times New Roman" w:hAnsi="Times New Roman"/>
          <w:sz w:val="24"/>
        </w:rPr>
        <w:t xml:space="preserve"> </w:t>
      </w:r>
      <w:r w:rsidRPr="00914E1F">
        <w:rPr>
          <w:rFonts w:ascii="Times New Roman" w:hAnsi="Times New Roman"/>
          <w:i/>
          <w:sz w:val="24"/>
        </w:rPr>
        <w:t>clay</w:t>
      </w:r>
      <w:r w:rsidRPr="00914E1F">
        <w:rPr>
          <w:rFonts w:ascii="Times New Roman" w:hAnsi="Times New Roman"/>
          <w:sz w:val="24"/>
        </w:rPr>
        <w:t xml:space="preserve"> </w:t>
      </w:r>
      <w:proofErr w:type="spellStart"/>
      <w:r w:rsidRPr="00914E1F">
        <w:rPr>
          <w:rFonts w:ascii="Times New Roman" w:hAnsi="Times New Roman"/>
          <w:sz w:val="24"/>
        </w:rPr>
        <w:t>dan</w:t>
      </w:r>
      <w:proofErr w:type="spellEnd"/>
      <w:r w:rsidRPr="00914E1F">
        <w:rPr>
          <w:rFonts w:ascii="Times New Roman" w:hAnsi="Times New Roman"/>
          <w:sz w:val="24"/>
        </w:rPr>
        <w:t xml:space="preserve"> </w:t>
      </w:r>
      <w:proofErr w:type="spellStart"/>
      <w:r w:rsidRPr="00914E1F">
        <w:rPr>
          <w:rFonts w:ascii="Times New Roman" w:hAnsi="Times New Roman"/>
          <w:sz w:val="24"/>
        </w:rPr>
        <w:t>puntung</w:t>
      </w:r>
      <w:proofErr w:type="spellEnd"/>
      <w:r w:rsidRPr="00914E1F">
        <w:rPr>
          <w:rFonts w:ascii="Times New Roman" w:hAnsi="Times New Roman"/>
          <w:sz w:val="24"/>
        </w:rPr>
        <w:t xml:space="preserve"> </w:t>
      </w:r>
      <w:proofErr w:type="spellStart"/>
      <w:r w:rsidRPr="00914E1F">
        <w:rPr>
          <w:rFonts w:ascii="Times New Roman" w:hAnsi="Times New Roman"/>
          <w:sz w:val="24"/>
        </w:rPr>
        <w:t>rokok</w:t>
      </w:r>
      <w:proofErr w:type="spellEnd"/>
      <w:r w:rsidRPr="00914E1F">
        <w:rPr>
          <w:rFonts w:ascii="Times New Roman" w:hAnsi="Times New Roman"/>
          <w:sz w:val="24"/>
        </w:rPr>
        <w:t xml:space="preserve"> </w:t>
      </w:r>
      <w:proofErr w:type="spellStart"/>
      <w:r w:rsidRPr="00914E1F">
        <w:rPr>
          <w:rFonts w:ascii="Times New Roman" w:hAnsi="Times New Roman"/>
          <w:sz w:val="24"/>
        </w:rPr>
        <w:t>dicetak</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ukuran</w:t>
      </w:r>
      <w:proofErr w:type="spellEnd"/>
      <w:r w:rsidRPr="00914E1F">
        <w:rPr>
          <w:rFonts w:ascii="Times New Roman" w:hAnsi="Times New Roman"/>
          <w:sz w:val="24"/>
        </w:rPr>
        <w:t xml:space="preserve"> (3x3x3) cm</w:t>
      </w:r>
      <w:r w:rsidRPr="00914E1F">
        <w:rPr>
          <w:rFonts w:ascii="Times New Roman" w:hAnsi="Times New Roman"/>
          <w:sz w:val="24"/>
          <w:vertAlign w:val="superscript"/>
        </w:rPr>
        <w:t>3</w:t>
      </w:r>
      <w:r w:rsidRPr="00914E1F">
        <w:rPr>
          <w:rFonts w:ascii="Times New Roman" w:hAnsi="Times New Roman"/>
          <w:sz w:val="24"/>
        </w:rPr>
        <w:t xml:space="preserve"> </w:t>
      </w:r>
      <w:proofErr w:type="spellStart"/>
      <w:r w:rsidRPr="00914E1F">
        <w:rPr>
          <w:rFonts w:ascii="Times New Roman" w:hAnsi="Times New Roman"/>
          <w:sz w:val="24"/>
        </w:rPr>
        <w:t>dan</w:t>
      </w:r>
      <w:proofErr w:type="spellEnd"/>
      <w:r w:rsidRPr="00914E1F">
        <w:rPr>
          <w:rFonts w:ascii="Times New Roman" w:hAnsi="Times New Roman"/>
          <w:sz w:val="24"/>
        </w:rPr>
        <w:t xml:space="preserve"> </w:t>
      </w:r>
      <w:proofErr w:type="spellStart"/>
      <w:r w:rsidRPr="00914E1F">
        <w:rPr>
          <w:rFonts w:ascii="Times New Roman" w:hAnsi="Times New Roman"/>
          <w:sz w:val="24"/>
        </w:rPr>
        <w:t>dikompaksi</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tekanan</w:t>
      </w:r>
      <w:proofErr w:type="spellEnd"/>
      <w:r w:rsidRPr="00914E1F">
        <w:rPr>
          <w:rFonts w:ascii="Times New Roman" w:hAnsi="Times New Roman"/>
          <w:sz w:val="24"/>
        </w:rPr>
        <w:t xml:space="preserve"> 4</w:t>
      </w:r>
      <w:proofErr w:type="gramStart"/>
      <w:r w:rsidRPr="00914E1F">
        <w:rPr>
          <w:rFonts w:ascii="Times New Roman" w:hAnsi="Times New Roman"/>
          <w:sz w:val="24"/>
        </w:rPr>
        <w:t>,5</w:t>
      </w:r>
      <w:proofErr w:type="gramEnd"/>
      <w:r w:rsidRPr="00914E1F">
        <w:rPr>
          <w:rFonts w:ascii="Times New Roman" w:hAnsi="Times New Roman"/>
          <w:sz w:val="24"/>
        </w:rPr>
        <w:t xml:space="preserve"> ton </w:t>
      </w:r>
      <w:proofErr w:type="spellStart"/>
      <w:r w:rsidRPr="00914E1F">
        <w:rPr>
          <w:rFonts w:ascii="Times New Roman" w:hAnsi="Times New Roman"/>
          <w:sz w:val="24"/>
        </w:rPr>
        <w:t>selama</w:t>
      </w:r>
      <w:proofErr w:type="spellEnd"/>
      <w:r w:rsidRPr="00914E1F">
        <w:rPr>
          <w:rFonts w:ascii="Times New Roman" w:hAnsi="Times New Roman"/>
          <w:sz w:val="24"/>
        </w:rPr>
        <w:t xml:space="preserve"> 10 </w:t>
      </w:r>
      <w:proofErr w:type="spellStart"/>
      <w:r w:rsidRPr="00914E1F">
        <w:rPr>
          <w:rFonts w:ascii="Times New Roman" w:hAnsi="Times New Roman"/>
          <w:sz w:val="24"/>
        </w:rPr>
        <w:t>menit</w:t>
      </w:r>
      <w:proofErr w:type="spellEnd"/>
      <w:r w:rsidRPr="00914E1F">
        <w:rPr>
          <w:rFonts w:ascii="Times New Roman" w:hAnsi="Times New Roman"/>
          <w:sz w:val="24"/>
        </w:rPr>
        <w:t xml:space="preserve">. </w:t>
      </w:r>
      <w:proofErr w:type="spellStart"/>
      <w:r w:rsidRPr="00914E1F">
        <w:rPr>
          <w:rFonts w:ascii="Times New Roman" w:hAnsi="Times New Roman"/>
          <w:sz w:val="24"/>
        </w:rPr>
        <w:t>Selanjutnya</w:t>
      </w:r>
      <w:proofErr w:type="spellEnd"/>
      <w:r w:rsidRPr="00914E1F">
        <w:rPr>
          <w:rFonts w:ascii="Times New Roman" w:hAnsi="Times New Roman"/>
          <w:sz w:val="24"/>
        </w:rPr>
        <w:t xml:space="preserve">, </w:t>
      </w:r>
      <w:proofErr w:type="spellStart"/>
      <w:r w:rsidRPr="00914E1F">
        <w:rPr>
          <w:rFonts w:ascii="Times New Roman" w:hAnsi="Times New Roman"/>
          <w:sz w:val="24"/>
        </w:rPr>
        <w:t>keramik</w:t>
      </w:r>
      <w:proofErr w:type="spellEnd"/>
      <w:r w:rsidRPr="00914E1F">
        <w:rPr>
          <w:rFonts w:ascii="Times New Roman" w:hAnsi="Times New Roman"/>
          <w:sz w:val="24"/>
        </w:rPr>
        <w:t xml:space="preserve"> </w:t>
      </w:r>
      <w:proofErr w:type="spellStart"/>
      <w:r w:rsidRPr="00914E1F">
        <w:rPr>
          <w:rFonts w:ascii="Times New Roman" w:hAnsi="Times New Roman"/>
          <w:sz w:val="24"/>
        </w:rPr>
        <w:t>berpori</w:t>
      </w:r>
      <w:proofErr w:type="spellEnd"/>
      <w:r w:rsidRPr="00914E1F">
        <w:rPr>
          <w:rFonts w:ascii="Times New Roman" w:hAnsi="Times New Roman"/>
          <w:sz w:val="24"/>
        </w:rPr>
        <w:t xml:space="preserve"> di </w:t>
      </w:r>
      <w:proofErr w:type="spellStart"/>
      <w:r w:rsidRPr="00914E1F">
        <w:rPr>
          <w:rFonts w:ascii="Times New Roman" w:hAnsi="Times New Roman"/>
          <w:i/>
          <w:sz w:val="24"/>
        </w:rPr>
        <w:t>furnance</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suhu</w:t>
      </w:r>
      <w:proofErr w:type="spellEnd"/>
      <w:r w:rsidRPr="00914E1F">
        <w:rPr>
          <w:rFonts w:ascii="Times New Roman" w:hAnsi="Times New Roman"/>
          <w:sz w:val="24"/>
        </w:rPr>
        <w:t xml:space="preserve"> 1000</w:t>
      </w:r>
      <w:r w:rsidRPr="00914E1F">
        <w:rPr>
          <w:rFonts w:ascii="Times New Roman" w:hAnsi="Times New Roman"/>
          <w:sz w:val="24"/>
          <w:vertAlign w:val="superscript"/>
        </w:rPr>
        <w:t>o</w:t>
      </w:r>
      <w:r w:rsidRPr="00914E1F">
        <w:rPr>
          <w:rFonts w:ascii="Times New Roman" w:hAnsi="Times New Roman"/>
          <w:sz w:val="24"/>
        </w:rPr>
        <w:t xml:space="preserve">C </w:t>
      </w:r>
      <w:proofErr w:type="spellStart"/>
      <w:r w:rsidRPr="00914E1F">
        <w:rPr>
          <w:rFonts w:ascii="Times New Roman" w:hAnsi="Times New Roman"/>
          <w:sz w:val="24"/>
        </w:rPr>
        <w:t>selama</w:t>
      </w:r>
      <w:proofErr w:type="spellEnd"/>
      <w:r w:rsidRPr="00914E1F">
        <w:rPr>
          <w:rFonts w:ascii="Times New Roman" w:hAnsi="Times New Roman"/>
          <w:sz w:val="24"/>
        </w:rPr>
        <w:t xml:space="preserve"> 2 jam </w:t>
      </w:r>
      <w:proofErr w:type="spellStart"/>
      <w:r w:rsidRPr="00914E1F">
        <w:rPr>
          <w:rFonts w:ascii="Times New Roman" w:hAnsi="Times New Roman"/>
          <w:sz w:val="24"/>
        </w:rPr>
        <w:t>lalu</w:t>
      </w:r>
      <w:proofErr w:type="spellEnd"/>
      <w:r w:rsidRPr="00914E1F">
        <w:rPr>
          <w:rFonts w:ascii="Times New Roman" w:hAnsi="Times New Roman"/>
          <w:sz w:val="24"/>
        </w:rPr>
        <w:t xml:space="preserve"> </w:t>
      </w:r>
      <w:proofErr w:type="spellStart"/>
      <w:r w:rsidRPr="00914E1F">
        <w:rPr>
          <w:rFonts w:ascii="Times New Roman" w:hAnsi="Times New Roman"/>
          <w:sz w:val="24"/>
        </w:rPr>
        <w:t>didinginkan</w:t>
      </w:r>
      <w:proofErr w:type="spellEnd"/>
      <w:r w:rsidRPr="00914E1F">
        <w:rPr>
          <w:rFonts w:ascii="Times New Roman" w:hAnsi="Times New Roman"/>
          <w:sz w:val="24"/>
        </w:rPr>
        <w:t xml:space="preserve"> </w:t>
      </w:r>
      <w:proofErr w:type="spellStart"/>
      <w:r w:rsidRPr="00914E1F">
        <w:rPr>
          <w:rFonts w:ascii="Times New Roman" w:hAnsi="Times New Roman"/>
          <w:sz w:val="24"/>
        </w:rPr>
        <w:t>selama</w:t>
      </w:r>
      <w:proofErr w:type="spellEnd"/>
      <w:r w:rsidRPr="00914E1F">
        <w:rPr>
          <w:rFonts w:ascii="Times New Roman" w:hAnsi="Times New Roman"/>
          <w:sz w:val="24"/>
        </w:rPr>
        <w:t xml:space="preserve"> 1 </w:t>
      </w:r>
      <w:proofErr w:type="spellStart"/>
      <w:r w:rsidRPr="00914E1F">
        <w:rPr>
          <w:rFonts w:ascii="Times New Roman" w:hAnsi="Times New Roman"/>
          <w:sz w:val="24"/>
        </w:rPr>
        <w:t>hari</w:t>
      </w:r>
      <w:proofErr w:type="spellEnd"/>
      <w:r w:rsidRPr="00914E1F">
        <w:rPr>
          <w:rFonts w:ascii="Times New Roman" w:hAnsi="Times New Roman"/>
          <w:sz w:val="24"/>
        </w:rPr>
        <w:t xml:space="preserve">. </w:t>
      </w:r>
      <w:proofErr w:type="spellStart"/>
      <w:r w:rsidRPr="00914E1F">
        <w:rPr>
          <w:rFonts w:ascii="Times New Roman" w:hAnsi="Times New Roman"/>
          <w:sz w:val="24"/>
        </w:rPr>
        <w:t>Berikut</w:t>
      </w:r>
      <w:proofErr w:type="spellEnd"/>
      <w:r w:rsidRPr="00914E1F">
        <w:rPr>
          <w:rFonts w:ascii="Times New Roman" w:hAnsi="Times New Roman"/>
          <w:sz w:val="24"/>
        </w:rPr>
        <w:t xml:space="preserve"> </w:t>
      </w:r>
      <w:proofErr w:type="spellStart"/>
      <w:r w:rsidRPr="00914E1F">
        <w:rPr>
          <w:rFonts w:ascii="Times New Roman" w:hAnsi="Times New Roman"/>
          <w:sz w:val="24"/>
        </w:rPr>
        <w:t>ini</w:t>
      </w:r>
      <w:proofErr w:type="spellEnd"/>
      <w:r w:rsidRPr="00914E1F">
        <w:rPr>
          <w:rFonts w:ascii="Times New Roman" w:hAnsi="Times New Roman"/>
          <w:sz w:val="24"/>
        </w:rPr>
        <w:t xml:space="preserve"> </w:t>
      </w:r>
      <w:proofErr w:type="spellStart"/>
      <w:r w:rsidRPr="00914E1F">
        <w:rPr>
          <w:rFonts w:ascii="Times New Roman" w:hAnsi="Times New Roman"/>
          <w:sz w:val="24"/>
        </w:rPr>
        <w:t>adalah</w:t>
      </w:r>
      <w:proofErr w:type="spellEnd"/>
      <w:r w:rsidRPr="00914E1F">
        <w:rPr>
          <w:rFonts w:ascii="Times New Roman" w:hAnsi="Times New Roman"/>
          <w:sz w:val="24"/>
        </w:rPr>
        <w:t xml:space="preserve"> </w:t>
      </w:r>
      <w:proofErr w:type="spellStart"/>
      <w:r w:rsidRPr="00914E1F">
        <w:rPr>
          <w:rFonts w:ascii="Times New Roman" w:hAnsi="Times New Roman"/>
          <w:sz w:val="24"/>
        </w:rPr>
        <w:t>hasil</w:t>
      </w:r>
      <w:proofErr w:type="spellEnd"/>
      <w:r w:rsidRPr="00914E1F">
        <w:rPr>
          <w:rFonts w:ascii="Times New Roman" w:hAnsi="Times New Roman"/>
          <w:sz w:val="24"/>
        </w:rPr>
        <w:t xml:space="preserve"> </w:t>
      </w:r>
      <w:proofErr w:type="spellStart"/>
      <w:r w:rsidRPr="00914E1F">
        <w:rPr>
          <w:rFonts w:ascii="Times New Roman" w:hAnsi="Times New Roman"/>
          <w:sz w:val="24"/>
        </w:rPr>
        <w:t>pengujian</w:t>
      </w:r>
      <w:proofErr w:type="spellEnd"/>
      <w:r w:rsidRPr="00914E1F">
        <w:rPr>
          <w:rFonts w:ascii="Times New Roman" w:hAnsi="Times New Roman"/>
          <w:sz w:val="24"/>
        </w:rPr>
        <w:t xml:space="preserve"> </w:t>
      </w:r>
      <w:proofErr w:type="spellStart"/>
      <w:r w:rsidRPr="00914E1F">
        <w:rPr>
          <w:rFonts w:ascii="Times New Roman" w:hAnsi="Times New Roman"/>
          <w:sz w:val="24"/>
        </w:rPr>
        <w:t>sifat</w:t>
      </w:r>
      <w:proofErr w:type="spellEnd"/>
      <w:r w:rsidRPr="00914E1F">
        <w:rPr>
          <w:rFonts w:ascii="Times New Roman" w:hAnsi="Times New Roman"/>
          <w:sz w:val="24"/>
        </w:rPr>
        <w:t xml:space="preserve"> </w:t>
      </w:r>
      <w:proofErr w:type="spellStart"/>
      <w:r w:rsidRPr="00914E1F">
        <w:rPr>
          <w:rFonts w:ascii="Times New Roman" w:hAnsi="Times New Roman"/>
          <w:sz w:val="24"/>
        </w:rPr>
        <w:t>fisis</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air </w:t>
      </w:r>
      <w:proofErr w:type="spellStart"/>
      <w:r w:rsidRPr="00914E1F">
        <w:rPr>
          <w:rFonts w:ascii="Times New Roman" w:hAnsi="Times New Roman"/>
          <w:sz w:val="24"/>
        </w:rPr>
        <w:t>dan</w:t>
      </w:r>
      <w:proofErr w:type="spellEnd"/>
      <w:r w:rsidRPr="00914E1F">
        <w:rPr>
          <w:rFonts w:ascii="Times New Roman" w:hAnsi="Times New Roman"/>
          <w:sz w:val="24"/>
        </w:rPr>
        <w:t xml:space="preserve"> </w:t>
      </w:r>
      <w:proofErr w:type="spellStart"/>
      <w:r w:rsidRPr="00914E1F">
        <w:rPr>
          <w:rFonts w:ascii="Times New Roman" w:hAnsi="Times New Roman"/>
          <w:sz w:val="24"/>
        </w:rPr>
        <w:t>porositas</w:t>
      </w:r>
      <w:proofErr w:type="spellEnd"/>
      <w:r w:rsidRPr="00914E1F">
        <w:rPr>
          <w:rFonts w:ascii="Times New Roman" w:hAnsi="Times New Roman"/>
          <w:sz w:val="24"/>
        </w:rPr>
        <w:t>.</w:t>
      </w:r>
    </w:p>
    <w:p w:rsidR="00914E1F" w:rsidRDefault="00914E1F" w:rsidP="00914E1F">
      <w:pPr>
        <w:tabs>
          <w:tab w:val="left" w:pos="270"/>
        </w:tabs>
        <w:ind w:firstLine="284"/>
        <w:jc w:val="both"/>
        <w:rPr>
          <w:rFonts w:ascii="Times New Roman" w:hAnsi="Times New Roman"/>
        </w:rPr>
      </w:pPr>
      <w:r>
        <w:rPr>
          <w:rFonts w:ascii="Times New Roman" w:hAnsi="Times New Roman"/>
        </w:rPr>
        <w:t xml:space="preserve"> </w:t>
      </w:r>
    </w:p>
    <w:p w:rsidR="00280B4F" w:rsidRPr="00914E1F" w:rsidRDefault="00280B4F" w:rsidP="00914E1F">
      <w:pPr>
        <w:tabs>
          <w:tab w:val="left" w:pos="270"/>
        </w:tabs>
        <w:ind w:firstLine="284"/>
        <w:jc w:val="both"/>
        <w:rPr>
          <w:rFonts w:ascii="Times New Roman" w:hAnsi="Times New Roman"/>
        </w:rPr>
      </w:pPr>
    </w:p>
    <w:p w:rsidR="00E01EAE" w:rsidRPr="00E01EAE" w:rsidRDefault="00E01EAE" w:rsidP="00E01EAE">
      <w:pPr>
        <w:spacing w:after="120" w:line="240" w:lineRule="auto"/>
        <w:rPr>
          <w:rFonts w:ascii="Times New Roman" w:eastAsia="Times" w:hAnsi="Times New Roman" w:cs="Times New Roman"/>
          <w:b/>
          <w:sz w:val="24"/>
          <w:szCs w:val="24"/>
        </w:rPr>
      </w:pPr>
      <w:r w:rsidRPr="00E01EAE">
        <w:rPr>
          <w:rFonts w:ascii="Times New Roman" w:eastAsia="Times" w:hAnsi="Times New Roman" w:cs="Times New Roman"/>
          <w:b/>
          <w:sz w:val="24"/>
          <w:szCs w:val="24"/>
        </w:rPr>
        <w:lastRenderedPageBreak/>
        <w:t xml:space="preserve">3.1 </w:t>
      </w:r>
      <w:proofErr w:type="spellStart"/>
      <w:r w:rsidRPr="00E01EAE">
        <w:rPr>
          <w:rFonts w:ascii="Times New Roman" w:eastAsia="Times" w:hAnsi="Times New Roman" w:cs="Times New Roman"/>
          <w:b/>
          <w:sz w:val="24"/>
          <w:szCs w:val="24"/>
        </w:rPr>
        <w:t>Tabel</w:t>
      </w:r>
      <w:proofErr w:type="spellEnd"/>
      <w:r w:rsidRPr="00E01EAE">
        <w:rPr>
          <w:rFonts w:ascii="Times New Roman" w:eastAsia="Times" w:hAnsi="Times New Roman" w:cs="Times New Roman"/>
          <w:b/>
          <w:sz w:val="24"/>
          <w:szCs w:val="24"/>
        </w:rPr>
        <w:t xml:space="preserve"> </w:t>
      </w:r>
      <w:proofErr w:type="spellStart"/>
      <w:r w:rsidRPr="00E01EAE">
        <w:rPr>
          <w:rFonts w:ascii="Times New Roman" w:eastAsia="Times" w:hAnsi="Times New Roman" w:cs="Times New Roman"/>
          <w:b/>
          <w:sz w:val="24"/>
          <w:szCs w:val="24"/>
        </w:rPr>
        <w:t>dan</w:t>
      </w:r>
      <w:proofErr w:type="spellEnd"/>
      <w:r w:rsidRPr="00E01EAE">
        <w:rPr>
          <w:rFonts w:ascii="Times New Roman" w:eastAsia="Times" w:hAnsi="Times New Roman" w:cs="Times New Roman"/>
          <w:b/>
          <w:sz w:val="24"/>
          <w:szCs w:val="24"/>
        </w:rPr>
        <w:t xml:space="preserve"> </w:t>
      </w:r>
      <w:proofErr w:type="spellStart"/>
      <w:r w:rsidR="004040C4" w:rsidRPr="00E01EAE">
        <w:rPr>
          <w:rFonts w:ascii="Times New Roman" w:eastAsia="Times" w:hAnsi="Times New Roman" w:cs="Times New Roman"/>
          <w:b/>
          <w:sz w:val="24"/>
          <w:szCs w:val="24"/>
        </w:rPr>
        <w:t>Gambar</w:t>
      </w:r>
      <w:proofErr w:type="spellEnd"/>
    </w:p>
    <w:p w:rsidR="00914E1F" w:rsidRPr="00914E1F" w:rsidRDefault="00914E1F" w:rsidP="00914E1F">
      <w:pPr>
        <w:tabs>
          <w:tab w:val="left" w:pos="567"/>
        </w:tabs>
        <w:jc w:val="center"/>
        <w:rPr>
          <w:rFonts w:ascii="Times New Roman" w:hAnsi="Times New Roman"/>
          <w:b/>
        </w:rPr>
      </w:pPr>
      <w:proofErr w:type="spellStart"/>
      <w:r w:rsidRPr="00914E1F">
        <w:rPr>
          <w:rFonts w:ascii="Times New Roman" w:hAnsi="Times New Roman"/>
          <w:b/>
        </w:rPr>
        <w:t>Tabel</w:t>
      </w:r>
      <w:proofErr w:type="spellEnd"/>
      <w:r w:rsidRPr="00914E1F">
        <w:rPr>
          <w:rFonts w:ascii="Times New Roman" w:hAnsi="Times New Roman"/>
          <w:b/>
        </w:rPr>
        <w:t xml:space="preserve"> </w:t>
      </w:r>
      <w:r w:rsidRPr="00914E1F">
        <w:rPr>
          <w:rFonts w:ascii="Times New Roman" w:hAnsi="Times New Roman"/>
          <w:b/>
        </w:rPr>
        <w:t>1</w:t>
      </w:r>
      <w:r w:rsidRPr="00914E1F">
        <w:rPr>
          <w:rFonts w:ascii="Times New Roman" w:hAnsi="Times New Roman"/>
          <w:b/>
        </w:rPr>
        <w:t xml:space="preserve">. </w:t>
      </w:r>
      <w:r w:rsidRPr="00914E1F">
        <w:rPr>
          <w:rFonts w:ascii="Times New Roman" w:hAnsi="Times New Roman"/>
        </w:rPr>
        <w:t xml:space="preserve">Data </w:t>
      </w:r>
      <w:proofErr w:type="spellStart"/>
      <w:r w:rsidRPr="00914E1F">
        <w:rPr>
          <w:rFonts w:ascii="Times New Roman" w:hAnsi="Times New Roman"/>
        </w:rPr>
        <w:t>Hasil</w:t>
      </w:r>
      <w:proofErr w:type="spellEnd"/>
      <w:r w:rsidRPr="00914E1F">
        <w:rPr>
          <w:rFonts w:ascii="Times New Roman" w:hAnsi="Times New Roman"/>
        </w:rPr>
        <w:t xml:space="preserve"> </w:t>
      </w:r>
      <w:proofErr w:type="spellStart"/>
      <w:r w:rsidRPr="00914E1F">
        <w:rPr>
          <w:rFonts w:ascii="Times New Roman" w:hAnsi="Times New Roman"/>
        </w:rPr>
        <w:t>Pengukuran</w:t>
      </w:r>
      <w:proofErr w:type="spellEnd"/>
      <w:r w:rsidRPr="00914E1F">
        <w:rPr>
          <w:rFonts w:ascii="Times New Roman" w:hAnsi="Times New Roman"/>
        </w:rPr>
        <w:t xml:space="preserve"> </w:t>
      </w:r>
      <w:proofErr w:type="spellStart"/>
      <w:r w:rsidRPr="00914E1F">
        <w:rPr>
          <w:rFonts w:ascii="Times New Roman" w:hAnsi="Times New Roman"/>
        </w:rPr>
        <w:t>Penyerapan</w:t>
      </w:r>
      <w:proofErr w:type="spellEnd"/>
      <w:r w:rsidRPr="00914E1F">
        <w:rPr>
          <w:rFonts w:ascii="Times New Roman" w:hAnsi="Times New Roman"/>
        </w:rPr>
        <w:t xml:space="preserve"> Air </w:t>
      </w:r>
      <w:proofErr w:type="spellStart"/>
      <w:r w:rsidRPr="00914E1F">
        <w:rPr>
          <w:rFonts w:ascii="Times New Roman" w:hAnsi="Times New Roman"/>
        </w:rPr>
        <w:t>Keramik</w:t>
      </w:r>
      <w:proofErr w:type="spellEnd"/>
      <w:r w:rsidRPr="00914E1F">
        <w:rPr>
          <w:rFonts w:ascii="Times New Roman" w:hAnsi="Times New Roman"/>
        </w:rPr>
        <w:t xml:space="preserve"> </w:t>
      </w:r>
      <w:proofErr w:type="spellStart"/>
      <w:r w:rsidRPr="00914E1F">
        <w:rPr>
          <w:rFonts w:ascii="Times New Roman" w:hAnsi="Times New Roman"/>
        </w:rPr>
        <w:t>Berpori</w:t>
      </w:r>
      <w:proofErr w:type="spellEnd"/>
      <w:r w:rsidRPr="00914E1F">
        <w:rPr>
          <w:rFonts w:ascii="Times New Roman" w:hAnsi="Times New Roman"/>
        </w:rPr>
        <w:t>.</w:t>
      </w:r>
    </w:p>
    <w:tbl>
      <w:tblPr>
        <w:tblStyle w:val="TableGrid1"/>
        <w:tblW w:w="716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65"/>
        <w:gridCol w:w="1465"/>
        <w:gridCol w:w="2115"/>
        <w:gridCol w:w="2115"/>
      </w:tblGrid>
      <w:tr w:rsidR="00914E1F" w:rsidRPr="00914E1F" w:rsidTr="00406926">
        <w:trPr>
          <w:trHeight w:val="440"/>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b/>
                <w:sz w:val="22"/>
                <w:szCs w:val="16"/>
              </w:rPr>
            </w:pPr>
            <w:proofErr w:type="spellStart"/>
            <w:r w:rsidRPr="00914E1F">
              <w:rPr>
                <w:b/>
                <w:sz w:val="22"/>
                <w:szCs w:val="16"/>
              </w:rPr>
              <w:t>Sampel</w:t>
            </w:r>
            <w:proofErr w:type="spellEnd"/>
          </w:p>
          <w:p w:rsidR="00914E1F" w:rsidRPr="00914E1F" w:rsidRDefault="00914E1F" w:rsidP="00406926">
            <w:pPr>
              <w:jc w:val="center"/>
              <w:rPr>
                <w:sz w:val="22"/>
                <w:szCs w:val="16"/>
              </w:rPr>
            </w:pPr>
          </w:p>
        </w:tc>
        <w:tc>
          <w:tcPr>
            <w:tcW w:w="1465" w:type="dxa"/>
            <w:vAlign w:val="center"/>
          </w:tcPr>
          <w:p w:rsidR="00914E1F" w:rsidRPr="00914E1F" w:rsidRDefault="00914E1F" w:rsidP="00406926">
            <w:pPr>
              <w:jc w:val="center"/>
              <w:rPr>
                <w:b/>
                <w:sz w:val="22"/>
                <w:szCs w:val="16"/>
              </w:rPr>
            </w:pPr>
            <w:proofErr w:type="spellStart"/>
            <w:r w:rsidRPr="00914E1F">
              <w:rPr>
                <w:b/>
                <w:sz w:val="22"/>
                <w:szCs w:val="16"/>
              </w:rPr>
              <w:t>Kode</w:t>
            </w:r>
            <w:proofErr w:type="spellEnd"/>
          </w:p>
          <w:p w:rsidR="00914E1F" w:rsidRPr="00914E1F" w:rsidRDefault="00914E1F" w:rsidP="00406926">
            <w:pPr>
              <w:jc w:val="center"/>
              <w:rPr>
                <w:sz w:val="22"/>
                <w:szCs w:val="16"/>
              </w:rPr>
            </w:pPr>
            <w:proofErr w:type="spellStart"/>
            <w:r w:rsidRPr="00914E1F">
              <w:rPr>
                <w:b/>
                <w:sz w:val="22"/>
                <w:szCs w:val="16"/>
              </w:rPr>
              <w:t>Sampel</w:t>
            </w:r>
            <w:proofErr w:type="spellEnd"/>
          </w:p>
        </w:tc>
        <w:tc>
          <w:tcPr>
            <w:tcW w:w="2115" w:type="dxa"/>
            <w:vAlign w:val="center"/>
          </w:tcPr>
          <w:p w:rsidR="00914E1F" w:rsidRPr="00914E1F" w:rsidRDefault="00914E1F" w:rsidP="00406926">
            <w:pPr>
              <w:jc w:val="center"/>
              <w:rPr>
                <w:b/>
                <w:sz w:val="22"/>
                <w:szCs w:val="16"/>
              </w:rPr>
            </w:pPr>
            <w:proofErr w:type="spellStart"/>
            <w:r w:rsidRPr="00914E1F">
              <w:rPr>
                <w:b/>
                <w:sz w:val="22"/>
                <w:szCs w:val="16"/>
              </w:rPr>
              <w:t>Penyerapan</w:t>
            </w:r>
            <w:proofErr w:type="spellEnd"/>
          </w:p>
          <w:p w:rsidR="00914E1F" w:rsidRPr="00914E1F" w:rsidRDefault="00914E1F" w:rsidP="00406926">
            <w:pPr>
              <w:jc w:val="center"/>
              <w:rPr>
                <w:b/>
                <w:sz w:val="22"/>
                <w:szCs w:val="16"/>
              </w:rPr>
            </w:pPr>
            <w:r w:rsidRPr="00914E1F">
              <w:rPr>
                <w:b/>
                <w:sz w:val="22"/>
                <w:szCs w:val="16"/>
              </w:rPr>
              <w:t xml:space="preserve">Air </w:t>
            </w:r>
          </w:p>
          <w:p w:rsidR="00914E1F" w:rsidRPr="00914E1F" w:rsidRDefault="00914E1F" w:rsidP="00406926">
            <w:pPr>
              <w:jc w:val="center"/>
              <w:rPr>
                <w:b/>
                <w:sz w:val="22"/>
                <w:szCs w:val="16"/>
              </w:rPr>
            </w:pPr>
            <w:r w:rsidRPr="00914E1F">
              <w:rPr>
                <w:b/>
                <w:sz w:val="22"/>
                <w:szCs w:val="16"/>
              </w:rPr>
              <w:t>(%)</w:t>
            </w:r>
          </w:p>
        </w:tc>
        <w:tc>
          <w:tcPr>
            <w:tcW w:w="2115" w:type="dxa"/>
            <w:vAlign w:val="center"/>
          </w:tcPr>
          <w:p w:rsidR="00914E1F" w:rsidRPr="00914E1F" w:rsidRDefault="00914E1F" w:rsidP="00406926">
            <w:pPr>
              <w:jc w:val="center"/>
              <w:rPr>
                <w:b/>
                <w:sz w:val="22"/>
                <w:szCs w:val="16"/>
              </w:rPr>
            </w:pPr>
            <w:r w:rsidRPr="00914E1F">
              <w:rPr>
                <w:b/>
                <w:sz w:val="22"/>
                <w:szCs w:val="16"/>
              </w:rPr>
              <w:t>Rata-rata</w:t>
            </w:r>
          </w:p>
          <w:p w:rsidR="00914E1F" w:rsidRPr="00914E1F" w:rsidRDefault="00914E1F" w:rsidP="00406926">
            <w:pPr>
              <w:jc w:val="center"/>
              <w:rPr>
                <w:b/>
                <w:sz w:val="22"/>
                <w:szCs w:val="16"/>
              </w:rPr>
            </w:pPr>
            <w:proofErr w:type="spellStart"/>
            <w:r w:rsidRPr="00914E1F">
              <w:rPr>
                <w:b/>
                <w:sz w:val="22"/>
                <w:szCs w:val="16"/>
              </w:rPr>
              <w:t>Penyerapan</w:t>
            </w:r>
            <w:proofErr w:type="spellEnd"/>
          </w:p>
          <w:p w:rsidR="00914E1F" w:rsidRPr="00914E1F" w:rsidRDefault="00914E1F" w:rsidP="00406926">
            <w:pPr>
              <w:jc w:val="center"/>
              <w:rPr>
                <w:b/>
                <w:sz w:val="22"/>
                <w:szCs w:val="16"/>
              </w:rPr>
            </w:pPr>
            <w:r w:rsidRPr="00914E1F">
              <w:rPr>
                <w:b/>
                <w:sz w:val="22"/>
                <w:szCs w:val="16"/>
              </w:rPr>
              <w:t>Air (%)</w:t>
            </w:r>
          </w:p>
        </w:tc>
      </w:tr>
      <w:tr w:rsidR="00914E1F" w:rsidRPr="00914E1F" w:rsidTr="00406926">
        <w:trPr>
          <w:trHeight w:val="376"/>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A</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A1</w:t>
            </w:r>
          </w:p>
          <w:p w:rsidR="00914E1F" w:rsidRPr="00914E1F" w:rsidRDefault="00914E1F" w:rsidP="00406926">
            <w:pPr>
              <w:jc w:val="center"/>
              <w:rPr>
                <w:sz w:val="22"/>
                <w:szCs w:val="16"/>
              </w:rPr>
            </w:pPr>
            <w:r w:rsidRPr="00914E1F">
              <w:rPr>
                <w:sz w:val="22"/>
                <w:szCs w:val="16"/>
              </w:rPr>
              <w:t>A2</w:t>
            </w:r>
          </w:p>
          <w:p w:rsidR="00914E1F" w:rsidRPr="00914E1F" w:rsidRDefault="00914E1F" w:rsidP="00406926">
            <w:pPr>
              <w:jc w:val="center"/>
              <w:rPr>
                <w:sz w:val="22"/>
                <w:szCs w:val="16"/>
              </w:rPr>
            </w:pPr>
            <w:r w:rsidRPr="00914E1F">
              <w:rPr>
                <w:sz w:val="22"/>
                <w:szCs w:val="16"/>
              </w:rPr>
              <w:t>A3</w:t>
            </w:r>
          </w:p>
        </w:tc>
        <w:tc>
          <w:tcPr>
            <w:tcW w:w="2115" w:type="dxa"/>
          </w:tcPr>
          <w:p w:rsidR="00914E1F" w:rsidRPr="00914E1F" w:rsidRDefault="00914E1F" w:rsidP="00406926">
            <w:pPr>
              <w:jc w:val="center"/>
              <w:rPr>
                <w:sz w:val="22"/>
                <w:szCs w:val="16"/>
              </w:rPr>
            </w:pPr>
            <w:r w:rsidRPr="00914E1F">
              <w:rPr>
                <w:sz w:val="22"/>
                <w:szCs w:val="16"/>
              </w:rPr>
              <w:t>14,61</w:t>
            </w:r>
          </w:p>
          <w:p w:rsidR="00914E1F" w:rsidRPr="00914E1F" w:rsidRDefault="00914E1F" w:rsidP="00406926">
            <w:pPr>
              <w:jc w:val="center"/>
              <w:rPr>
                <w:sz w:val="22"/>
                <w:szCs w:val="16"/>
              </w:rPr>
            </w:pPr>
            <w:r w:rsidRPr="00914E1F">
              <w:rPr>
                <w:sz w:val="22"/>
                <w:szCs w:val="16"/>
              </w:rPr>
              <w:t>17,71</w:t>
            </w:r>
          </w:p>
          <w:p w:rsidR="00914E1F" w:rsidRPr="00914E1F" w:rsidRDefault="00914E1F" w:rsidP="00406926">
            <w:pPr>
              <w:jc w:val="center"/>
              <w:rPr>
                <w:sz w:val="22"/>
                <w:szCs w:val="16"/>
              </w:rPr>
            </w:pPr>
            <w:r w:rsidRPr="00914E1F">
              <w:rPr>
                <w:sz w:val="22"/>
                <w:szCs w:val="16"/>
              </w:rPr>
              <w:t>13,11</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15,14</w:t>
            </w:r>
          </w:p>
        </w:tc>
      </w:tr>
      <w:tr w:rsidR="00914E1F" w:rsidRPr="00914E1F" w:rsidTr="00406926">
        <w:trPr>
          <w:trHeight w:val="387"/>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B</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B1</w:t>
            </w:r>
          </w:p>
          <w:p w:rsidR="00914E1F" w:rsidRPr="00914E1F" w:rsidRDefault="00914E1F" w:rsidP="00406926">
            <w:pPr>
              <w:jc w:val="center"/>
              <w:rPr>
                <w:sz w:val="22"/>
                <w:szCs w:val="16"/>
              </w:rPr>
            </w:pPr>
            <w:r w:rsidRPr="00914E1F">
              <w:rPr>
                <w:sz w:val="22"/>
                <w:szCs w:val="16"/>
              </w:rPr>
              <w:t>B2</w:t>
            </w:r>
          </w:p>
          <w:p w:rsidR="00914E1F" w:rsidRPr="00914E1F" w:rsidRDefault="00914E1F" w:rsidP="00406926">
            <w:pPr>
              <w:jc w:val="center"/>
              <w:rPr>
                <w:sz w:val="22"/>
                <w:szCs w:val="16"/>
              </w:rPr>
            </w:pPr>
            <w:r w:rsidRPr="00914E1F">
              <w:rPr>
                <w:sz w:val="22"/>
                <w:szCs w:val="16"/>
              </w:rPr>
              <w:t>B3</w:t>
            </w:r>
          </w:p>
        </w:tc>
        <w:tc>
          <w:tcPr>
            <w:tcW w:w="2115" w:type="dxa"/>
          </w:tcPr>
          <w:p w:rsidR="00914E1F" w:rsidRPr="00914E1F" w:rsidRDefault="00914E1F" w:rsidP="00406926">
            <w:pPr>
              <w:jc w:val="center"/>
              <w:rPr>
                <w:sz w:val="22"/>
                <w:szCs w:val="16"/>
              </w:rPr>
            </w:pPr>
            <w:r w:rsidRPr="00914E1F">
              <w:rPr>
                <w:sz w:val="22"/>
                <w:szCs w:val="16"/>
              </w:rPr>
              <w:t>18,04</w:t>
            </w:r>
          </w:p>
          <w:p w:rsidR="00914E1F" w:rsidRPr="00914E1F" w:rsidRDefault="00914E1F" w:rsidP="00406926">
            <w:pPr>
              <w:jc w:val="center"/>
              <w:rPr>
                <w:sz w:val="22"/>
                <w:szCs w:val="16"/>
              </w:rPr>
            </w:pPr>
            <w:r w:rsidRPr="00914E1F">
              <w:rPr>
                <w:sz w:val="22"/>
                <w:szCs w:val="16"/>
              </w:rPr>
              <w:t>21,84</w:t>
            </w:r>
          </w:p>
          <w:p w:rsidR="00914E1F" w:rsidRPr="00914E1F" w:rsidRDefault="00914E1F" w:rsidP="00406926">
            <w:pPr>
              <w:jc w:val="center"/>
              <w:rPr>
                <w:sz w:val="22"/>
                <w:szCs w:val="16"/>
              </w:rPr>
            </w:pPr>
            <w:r w:rsidRPr="00914E1F">
              <w:rPr>
                <w:sz w:val="22"/>
                <w:szCs w:val="16"/>
              </w:rPr>
              <w:t>20,54</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20,14</w:t>
            </w:r>
          </w:p>
        </w:tc>
      </w:tr>
      <w:tr w:rsidR="00914E1F" w:rsidRPr="00914E1F" w:rsidTr="00406926">
        <w:trPr>
          <w:trHeight w:val="376"/>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C</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C1</w:t>
            </w:r>
          </w:p>
          <w:p w:rsidR="00914E1F" w:rsidRPr="00914E1F" w:rsidRDefault="00914E1F" w:rsidP="00406926">
            <w:pPr>
              <w:jc w:val="center"/>
              <w:rPr>
                <w:sz w:val="22"/>
                <w:szCs w:val="16"/>
              </w:rPr>
            </w:pPr>
            <w:r w:rsidRPr="00914E1F">
              <w:rPr>
                <w:sz w:val="22"/>
                <w:szCs w:val="16"/>
              </w:rPr>
              <w:t>C2</w:t>
            </w:r>
          </w:p>
          <w:p w:rsidR="00914E1F" w:rsidRPr="00914E1F" w:rsidRDefault="00914E1F" w:rsidP="00406926">
            <w:pPr>
              <w:jc w:val="center"/>
              <w:rPr>
                <w:sz w:val="22"/>
                <w:szCs w:val="16"/>
              </w:rPr>
            </w:pPr>
            <w:r w:rsidRPr="00914E1F">
              <w:rPr>
                <w:sz w:val="22"/>
                <w:szCs w:val="16"/>
              </w:rPr>
              <w:t>C3</w:t>
            </w:r>
          </w:p>
        </w:tc>
        <w:tc>
          <w:tcPr>
            <w:tcW w:w="2115" w:type="dxa"/>
          </w:tcPr>
          <w:p w:rsidR="00914E1F" w:rsidRPr="00914E1F" w:rsidRDefault="00914E1F" w:rsidP="00406926">
            <w:pPr>
              <w:jc w:val="center"/>
              <w:rPr>
                <w:sz w:val="22"/>
                <w:szCs w:val="16"/>
              </w:rPr>
            </w:pPr>
            <w:r w:rsidRPr="00914E1F">
              <w:rPr>
                <w:sz w:val="22"/>
                <w:szCs w:val="16"/>
              </w:rPr>
              <w:t>22,54</w:t>
            </w:r>
          </w:p>
          <w:p w:rsidR="00914E1F" w:rsidRPr="00914E1F" w:rsidRDefault="00914E1F" w:rsidP="00406926">
            <w:pPr>
              <w:jc w:val="center"/>
              <w:rPr>
                <w:sz w:val="22"/>
                <w:szCs w:val="16"/>
              </w:rPr>
            </w:pPr>
            <w:r w:rsidRPr="00914E1F">
              <w:rPr>
                <w:sz w:val="22"/>
                <w:szCs w:val="16"/>
              </w:rPr>
              <w:t>23,72</w:t>
            </w:r>
          </w:p>
          <w:p w:rsidR="00914E1F" w:rsidRPr="00914E1F" w:rsidRDefault="00914E1F" w:rsidP="00406926">
            <w:pPr>
              <w:jc w:val="center"/>
              <w:rPr>
                <w:sz w:val="22"/>
                <w:szCs w:val="16"/>
              </w:rPr>
            </w:pPr>
            <w:r w:rsidRPr="00914E1F">
              <w:rPr>
                <w:sz w:val="22"/>
                <w:szCs w:val="16"/>
              </w:rPr>
              <w:t>22,22</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22,82</w:t>
            </w:r>
          </w:p>
        </w:tc>
      </w:tr>
    </w:tbl>
    <w:p w:rsidR="00914E1F" w:rsidRPr="00914E1F" w:rsidRDefault="00914E1F" w:rsidP="00914E1F">
      <w:pPr>
        <w:spacing w:line="240" w:lineRule="auto"/>
        <w:ind w:firstLine="284"/>
        <w:jc w:val="both"/>
        <w:rPr>
          <w:rFonts w:ascii="Times New Roman" w:hAnsi="Times New Roman"/>
          <w:sz w:val="24"/>
        </w:rPr>
      </w:pPr>
      <w:proofErr w:type="spellStart"/>
      <w:r w:rsidRPr="00914E1F">
        <w:rPr>
          <w:rFonts w:ascii="Times New Roman" w:hAnsi="Times New Roman"/>
          <w:sz w:val="24"/>
        </w:rPr>
        <w:t>Tabel</w:t>
      </w:r>
      <w:proofErr w:type="spellEnd"/>
      <w:r w:rsidRPr="00914E1F">
        <w:rPr>
          <w:rFonts w:ascii="Times New Roman" w:hAnsi="Times New Roman"/>
          <w:sz w:val="24"/>
        </w:rPr>
        <w:t xml:space="preserve"> 3 </w:t>
      </w:r>
      <w:proofErr w:type="spellStart"/>
      <w:r w:rsidRPr="00914E1F">
        <w:rPr>
          <w:rFonts w:ascii="Times New Roman" w:hAnsi="Times New Roman"/>
          <w:sz w:val="24"/>
        </w:rPr>
        <w:t>menunjukan</w:t>
      </w:r>
      <w:proofErr w:type="spellEnd"/>
      <w:r w:rsidRPr="00914E1F">
        <w:rPr>
          <w:rFonts w:ascii="Times New Roman" w:hAnsi="Times New Roman"/>
          <w:sz w:val="24"/>
        </w:rPr>
        <w:t xml:space="preserve"> </w:t>
      </w:r>
      <w:proofErr w:type="spellStart"/>
      <w:r w:rsidRPr="00914E1F">
        <w:rPr>
          <w:rFonts w:ascii="Times New Roman" w:hAnsi="Times New Roman"/>
          <w:sz w:val="24"/>
        </w:rPr>
        <w:t>bahwa</w:t>
      </w:r>
      <w:proofErr w:type="spellEnd"/>
      <w:r w:rsidRPr="00914E1F">
        <w:rPr>
          <w:rFonts w:ascii="Times New Roman" w:hAnsi="Times New Roman"/>
          <w:sz w:val="24"/>
        </w:rPr>
        <w:t xml:space="preserve"> </w:t>
      </w:r>
      <w:proofErr w:type="spellStart"/>
      <w:r w:rsidRPr="00914E1F">
        <w:rPr>
          <w:rFonts w:ascii="Times New Roman" w:hAnsi="Times New Roman"/>
          <w:sz w:val="24"/>
        </w:rPr>
        <w:t>sampel</w:t>
      </w:r>
      <w:proofErr w:type="spellEnd"/>
      <w:r w:rsidRPr="00914E1F">
        <w:rPr>
          <w:rFonts w:ascii="Times New Roman" w:hAnsi="Times New Roman"/>
          <w:sz w:val="24"/>
        </w:rPr>
        <w:t xml:space="preserve"> A </w:t>
      </w:r>
      <w:proofErr w:type="spellStart"/>
      <w:r w:rsidRPr="00914E1F">
        <w:rPr>
          <w:rFonts w:ascii="Times New Roman" w:hAnsi="Times New Roman"/>
          <w:sz w:val="24"/>
        </w:rPr>
        <w:t>sebesar</w:t>
      </w:r>
      <w:proofErr w:type="spellEnd"/>
      <w:r w:rsidRPr="00914E1F">
        <w:rPr>
          <w:rFonts w:ascii="Times New Roman" w:hAnsi="Times New Roman"/>
          <w:sz w:val="24"/>
        </w:rPr>
        <w:t xml:space="preserve"> 15,14%, </w:t>
      </w:r>
      <w:proofErr w:type="spellStart"/>
      <w:r w:rsidRPr="00914E1F">
        <w:rPr>
          <w:rFonts w:ascii="Times New Roman" w:hAnsi="Times New Roman"/>
          <w:sz w:val="24"/>
        </w:rPr>
        <w:t>sampel</w:t>
      </w:r>
      <w:proofErr w:type="spellEnd"/>
      <w:r w:rsidRPr="00914E1F">
        <w:rPr>
          <w:rFonts w:ascii="Times New Roman" w:hAnsi="Times New Roman"/>
          <w:sz w:val="24"/>
        </w:rPr>
        <w:t xml:space="preserve"> B 20,14%, </w:t>
      </w:r>
      <w:proofErr w:type="spellStart"/>
      <w:r w:rsidRPr="00914E1F">
        <w:rPr>
          <w:rFonts w:ascii="Times New Roman" w:hAnsi="Times New Roman"/>
          <w:sz w:val="24"/>
        </w:rPr>
        <w:t>dan</w:t>
      </w:r>
      <w:proofErr w:type="spellEnd"/>
      <w:r w:rsidRPr="00914E1F">
        <w:rPr>
          <w:rFonts w:ascii="Times New Roman" w:hAnsi="Times New Roman"/>
          <w:sz w:val="24"/>
        </w:rPr>
        <w:t xml:space="preserve"> </w:t>
      </w:r>
      <w:proofErr w:type="spellStart"/>
      <w:r w:rsidRPr="00914E1F">
        <w:rPr>
          <w:rFonts w:ascii="Times New Roman" w:hAnsi="Times New Roman"/>
          <w:sz w:val="24"/>
        </w:rPr>
        <w:t>pada</w:t>
      </w:r>
      <w:proofErr w:type="spellEnd"/>
      <w:r w:rsidRPr="00914E1F">
        <w:rPr>
          <w:rFonts w:ascii="Times New Roman" w:hAnsi="Times New Roman"/>
          <w:sz w:val="24"/>
        </w:rPr>
        <w:t xml:space="preserve"> </w:t>
      </w:r>
      <w:proofErr w:type="spellStart"/>
      <w:r w:rsidRPr="00914E1F">
        <w:rPr>
          <w:rFonts w:ascii="Times New Roman" w:hAnsi="Times New Roman"/>
          <w:sz w:val="24"/>
        </w:rPr>
        <w:t>sampel</w:t>
      </w:r>
      <w:proofErr w:type="spellEnd"/>
      <w:r w:rsidRPr="00914E1F">
        <w:rPr>
          <w:rFonts w:ascii="Times New Roman" w:hAnsi="Times New Roman"/>
          <w:sz w:val="24"/>
        </w:rPr>
        <w:t xml:space="preserve"> C 22,76%. </w:t>
      </w:r>
      <w:proofErr w:type="spellStart"/>
      <w:r w:rsidRPr="00914E1F">
        <w:rPr>
          <w:rFonts w:ascii="Times New Roman" w:hAnsi="Times New Roman"/>
          <w:sz w:val="24"/>
        </w:rPr>
        <w:t>Hasil</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air </w:t>
      </w:r>
      <w:proofErr w:type="spellStart"/>
      <w:r w:rsidRPr="00914E1F">
        <w:rPr>
          <w:rFonts w:ascii="Times New Roman" w:hAnsi="Times New Roman"/>
          <w:sz w:val="24"/>
        </w:rPr>
        <w:t>menunjukan</w:t>
      </w:r>
      <w:proofErr w:type="spellEnd"/>
      <w:r w:rsidRPr="00914E1F">
        <w:rPr>
          <w:rFonts w:ascii="Times New Roman" w:hAnsi="Times New Roman"/>
          <w:sz w:val="24"/>
        </w:rPr>
        <w:t xml:space="preserve"> </w:t>
      </w:r>
      <w:proofErr w:type="spellStart"/>
      <w:r w:rsidRPr="00914E1F">
        <w:rPr>
          <w:rFonts w:ascii="Times New Roman" w:hAnsi="Times New Roman"/>
          <w:sz w:val="24"/>
        </w:rPr>
        <w:t>nilai</w:t>
      </w:r>
      <w:proofErr w:type="spellEnd"/>
      <w:r w:rsidRPr="00914E1F">
        <w:rPr>
          <w:rFonts w:ascii="Times New Roman" w:hAnsi="Times New Roman"/>
          <w:sz w:val="24"/>
        </w:rPr>
        <w:t xml:space="preserve"> </w:t>
      </w:r>
      <w:proofErr w:type="spellStart"/>
      <w:r w:rsidRPr="00914E1F">
        <w:rPr>
          <w:rFonts w:ascii="Times New Roman" w:hAnsi="Times New Roman"/>
          <w:sz w:val="24"/>
        </w:rPr>
        <w:t>resapan</w:t>
      </w:r>
      <w:proofErr w:type="spellEnd"/>
      <w:r w:rsidRPr="00914E1F">
        <w:rPr>
          <w:rFonts w:ascii="Times New Roman" w:hAnsi="Times New Roman"/>
          <w:sz w:val="24"/>
        </w:rPr>
        <w:t xml:space="preserve"> air </w:t>
      </w:r>
      <w:proofErr w:type="spellStart"/>
      <w:r w:rsidRPr="00914E1F">
        <w:rPr>
          <w:rFonts w:ascii="Times New Roman" w:hAnsi="Times New Roman"/>
          <w:sz w:val="24"/>
        </w:rPr>
        <w:t>memenuhi</w:t>
      </w:r>
      <w:proofErr w:type="spellEnd"/>
      <w:r w:rsidRPr="00914E1F">
        <w:rPr>
          <w:rFonts w:ascii="Times New Roman" w:hAnsi="Times New Roman"/>
          <w:sz w:val="24"/>
        </w:rPr>
        <w:t xml:space="preserve"> </w:t>
      </w:r>
      <w:proofErr w:type="spellStart"/>
      <w:r w:rsidRPr="00914E1F">
        <w:rPr>
          <w:rFonts w:ascii="Times New Roman" w:hAnsi="Times New Roman"/>
          <w:sz w:val="24"/>
        </w:rPr>
        <w:t>nilai</w:t>
      </w:r>
      <w:proofErr w:type="spellEnd"/>
      <w:r w:rsidRPr="00914E1F">
        <w:rPr>
          <w:rFonts w:ascii="Times New Roman" w:hAnsi="Times New Roman"/>
          <w:sz w:val="24"/>
        </w:rPr>
        <w:t xml:space="preserve"> </w:t>
      </w:r>
      <w:proofErr w:type="spellStart"/>
      <w:r w:rsidRPr="00914E1F">
        <w:rPr>
          <w:rFonts w:ascii="Times New Roman" w:hAnsi="Times New Roman"/>
          <w:sz w:val="24"/>
        </w:rPr>
        <w:t>pada</w:t>
      </w:r>
      <w:proofErr w:type="spellEnd"/>
      <w:r w:rsidRPr="00914E1F">
        <w:rPr>
          <w:rFonts w:ascii="Times New Roman" w:hAnsi="Times New Roman"/>
          <w:sz w:val="24"/>
        </w:rPr>
        <w:t xml:space="preserve"> SNI 8640:2018 </w:t>
      </w:r>
      <w:proofErr w:type="spellStart"/>
      <w:r w:rsidRPr="00914E1F">
        <w:rPr>
          <w:rFonts w:ascii="Times New Roman" w:hAnsi="Times New Roman"/>
          <w:sz w:val="24"/>
        </w:rPr>
        <w:t>tentang</w:t>
      </w:r>
      <w:proofErr w:type="spellEnd"/>
      <w:r w:rsidRPr="00914E1F">
        <w:rPr>
          <w:rFonts w:ascii="Times New Roman" w:hAnsi="Times New Roman"/>
          <w:sz w:val="24"/>
        </w:rPr>
        <w:t xml:space="preserve"> </w:t>
      </w:r>
      <w:proofErr w:type="spellStart"/>
      <w:r w:rsidRPr="00914E1F">
        <w:rPr>
          <w:rFonts w:ascii="Times New Roman" w:hAnsi="Times New Roman"/>
          <w:sz w:val="24"/>
        </w:rPr>
        <w:t>Standar</w:t>
      </w:r>
      <w:proofErr w:type="spellEnd"/>
      <w:r w:rsidRPr="00914E1F">
        <w:rPr>
          <w:rFonts w:ascii="Times New Roman" w:hAnsi="Times New Roman"/>
          <w:sz w:val="24"/>
        </w:rPr>
        <w:t xml:space="preserve"> </w:t>
      </w:r>
      <w:proofErr w:type="spellStart"/>
      <w:r w:rsidRPr="00914E1F">
        <w:rPr>
          <w:rFonts w:ascii="Times New Roman" w:hAnsi="Times New Roman"/>
          <w:sz w:val="24"/>
        </w:rPr>
        <w:t>mutu</w:t>
      </w:r>
      <w:proofErr w:type="spellEnd"/>
      <w:r w:rsidRPr="00914E1F">
        <w:rPr>
          <w:rFonts w:ascii="Times New Roman" w:hAnsi="Times New Roman"/>
          <w:sz w:val="24"/>
        </w:rPr>
        <w:t xml:space="preserve"> </w:t>
      </w:r>
      <w:proofErr w:type="spellStart"/>
      <w:r w:rsidRPr="00914E1F">
        <w:rPr>
          <w:rFonts w:ascii="Times New Roman" w:hAnsi="Times New Roman"/>
          <w:sz w:val="24"/>
        </w:rPr>
        <w:t>bata</w:t>
      </w:r>
      <w:proofErr w:type="spellEnd"/>
      <w:r w:rsidRPr="00914E1F">
        <w:rPr>
          <w:rFonts w:ascii="Times New Roman" w:hAnsi="Times New Roman"/>
          <w:sz w:val="24"/>
        </w:rPr>
        <w:t xml:space="preserve"> </w:t>
      </w:r>
      <w:proofErr w:type="spellStart"/>
      <w:r w:rsidRPr="00914E1F">
        <w:rPr>
          <w:rFonts w:ascii="Times New Roman" w:hAnsi="Times New Roman"/>
          <w:sz w:val="24"/>
        </w:rPr>
        <w:t>ringan</w:t>
      </w:r>
      <w:proofErr w:type="spellEnd"/>
      <w:r w:rsidRPr="00914E1F">
        <w:rPr>
          <w:rFonts w:ascii="Times New Roman" w:hAnsi="Times New Roman"/>
          <w:sz w:val="24"/>
        </w:rPr>
        <w:t xml:space="preserve"> </w:t>
      </w:r>
      <w:proofErr w:type="spellStart"/>
      <w:r w:rsidRPr="00914E1F">
        <w:rPr>
          <w:rFonts w:ascii="Times New Roman" w:hAnsi="Times New Roman"/>
          <w:sz w:val="24"/>
        </w:rPr>
        <w:t>pasangan</w:t>
      </w:r>
      <w:proofErr w:type="spellEnd"/>
      <w:r w:rsidRPr="00914E1F">
        <w:rPr>
          <w:rFonts w:ascii="Times New Roman" w:hAnsi="Times New Roman"/>
          <w:sz w:val="24"/>
        </w:rPr>
        <w:t xml:space="preserve"> </w:t>
      </w:r>
      <w:proofErr w:type="spellStart"/>
      <w:r w:rsidRPr="00914E1F">
        <w:rPr>
          <w:rFonts w:ascii="Times New Roman" w:hAnsi="Times New Roman"/>
          <w:sz w:val="24"/>
        </w:rPr>
        <w:t>dinding</w:t>
      </w:r>
      <w:proofErr w:type="spellEnd"/>
      <w:r w:rsidRPr="00914E1F">
        <w:rPr>
          <w:rFonts w:ascii="Times New Roman" w:hAnsi="Times New Roman"/>
          <w:sz w:val="24"/>
        </w:rPr>
        <w:t xml:space="preserve"> </w:t>
      </w:r>
      <w:proofErr w:type="spellStart"/>
      <w:r w:rsidRPr="00914E1F">
        <w:rPr>
          <w:rFonts w:ascii="Times New Roman" w:hAnsi="Times New Roman"/>
          <w:sz w:val="24"/>
        </w:rPr>
        <w:t>maksimal</w:t>
      </w:r>
      <w:proofErr w:type="spellEnd"/>
      <w:r w:rsidRPr="00914E1F">
        <w:rPr>
          <w:rFonts w:ascii="Times New Roman" w:hAnsi="Times New Roman"/>
          <w:sz w:val="24"/>
        </w:rPr>
        <w:t xml:space="preserve"> 25%.</w:t>
      </w:r>
    </w:p>
    <w:p w:rsidR="00914E1F" w:rsidRPr="00914E1F" w:rsidRDefault="00914E1F" w:rsidP="00914E1F">
      <w:pPr>
        <w:spacing w:line="240" w:lineRule="auto"/>
        <w:ind w:firstLine="284"/>
        <w:jc w:val="center"/>
        <w:rPr>
          <w:rFonts w:ascii="Times New Roman" w:hAnsi="Times New Roman"/>
          <w:sz w:val="24"/>
        </w:rPr>
      </w:pPr>
      <w:proofErr w:type="spellStart"/>
      <w:r w:rsidRPr="00914E1F">
        <w:rPr>
          <w:rFonts w:ascii="Times New Roman" w:hAnsi="Times New Roman"/>
          <w:sz w:val="24"/>
        </w:rPr>
        <w:t>Hasil</w:t>
      </w:r>
      <w:proofErr w:type="spellEnd"/>
      <w:r w:rsidRPr="00914E1F">
        <w:rPr>
          <w:rFonts w:ascii="Times New Roman" w:hAnsi="Times New Roman"/>
          <w:sz w:val="24"/>
        </w:rPr>
        <w:t xml:space="preserve"> </w:t>
      </w:r>
      <w:proofErr w:type="spellStart"/>
      <w:r w:rsidRPr="00914E1F">
        <w:rPr>
          <w:rFonts w:ascii="Times New Roman" w:hAnsi="Times New Roman"/>
          <w:sz w:val="24"/>
        </w:rPr>
        <w:t>uji</w:t>
      </w:r>
      <w:proofErr w:type="spellEnd"/>
      <w:r w:rsidRPr="00914E1F">
        <w:rPr>
          <w:rFonts w:ascii="Times New Roman" w:hAnsi="Times New Roman"/>
          <w:sz w:val="24"/>
        </w:rPr>
        <w:t xml:space="preserve"> </w:t>
      </w:r>
      <w:proofErr w:type="spellStart"/>
      <w:r w:rsidRPr="00914E1F">
        <w:rPr>
          <w:rFonts w:ascii="Times New Roman" w:hAnsi="Times New Roman"/>
          <w:sz w:val="24"/>
        </w:rPr>
        <w:t>pengukuran</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air </w:t>
      </w:r>
      <w:proofErr w:type="spellStart"/>
      <w:r w:rsidRPr="00914E1F">
        <w:rPr>
          <w:rFonts w:ascii="Times New Roman" w:hAnsi="Times New Roman"/>
          <w:sz w:val="24"/>
        </w:rPr>
        <w:t>dapat</w:t>
      </w:r>
      <w:proofErr w:type="spellEnd"/>
      <w:r w:rsidRPr="00914E1F">
        <w:rPr>
          <w:rFonts w:ascii="Times New Roman" w:hAnsi="Times New Roman"/>
          <w:sz w:val="24"/>
        </w:rPr>
        <w:t xml:space="preserve"> </w:t>
      </w:r>
      <w:proofErr w:type="spellStart"/>
      <w:r w:rsidRPr="00914E1F">
        <w:rPr>
          <w:rFonts w:ascii="Times New Roman" w:hAnsi="Times New Roman"/>
          <w:sz w:val="24"/>
        </w:rPr>
        <w:t>dilihat</w:t>
      </w:r>
      <w:proofErr w:type="spellEnd"/>
      <w:r w:rsidRPr="00914E1F">
        <w:rPr>
          <w:rFonts w:ascii="Times New Roman" w:hAnsi="Times New Roman"/>
          <w:sz w:val="24"/>
        </w:rPr>
        <w:t xml:space="preserve"> </w:t>
      </w:r>
      <w:proofErr w:type="spellStart"/>
      <w:r w:rsidRPr="00914E1F">
        <w:rPr>
          <w:rFonts w:ascii="Times New Roman" w:hAnsi="Times New Roman"/>
          <w:sz w:val="24"/>
        </w:rPr>
        <w:t>pada</w:t>
      </w:r>
      <w:proofErr w:type="spellEnd"/>
      <w:r w:rsidRPr="00914E1F">
        <w:rPr>
          <w:rFonts w:ascii="Times New Roman" w:hAnsi="Times New Roman"/>
          <w:sz w:val="24"/>
        </w:rPr>
        <w:t xml:space="preserve"> </w:t>
      </w:r>
      <w:proofErr w:type="spellStart"/>
      <w:r w:rsidRPr="00914E1F">
        <w:rPr>
          <w:rFonts w:ascii="Times New Roman" w:hAnsi="Times New Roman"/>
          <w:b/>
          <w:sz w:val="24"/>
        </w:rPr>
        <w:t>Gambar</w:t>
      </w:r>
      <w:proofErr w:type="spellEnd"/>
      <w:r w:rsidRPr="00914E1F">
        <w:rPr>
          <w:rFonts w:ascii="Times New Roman" w:hAnsi="Times New Roman"/>
          <w:b/>
          <w:sz w:val="24"/>
        </w:rPr>
        <w:t xml:space="preserve"> 1</w:t>
      </w:r>
      <w:r w:rsidRPr="00914E1F">
        <w:rPr>
          <w:rFonts w:ascii="Times New Roman" w:hAnsi="Times New Roman"/>
          <w:sz w:val="24"/>
        </w:rPr>
        <w:t>.</w:t>
      </w:r>
    </w:p>
    <w:p w:rsidR="00914E1F" w:rsidRPr="00914E1F" w:rsidRDefault="00914E1F" w:rsidP="00914E1F">
      <w:pPr>
        <w:spacing w:line="240" w:lineRule="auto"/>
        <w:jc w:val="center"/>
        <w:rPr>
          <w:rFonts w:ascii="Times New Roman" w:hAnsi="Times New Roman"/>
          <w:sz w:val="24"/>
        </w:rPr>
      </w:pPr>
      <w:r w:rsidRPr="00914E1F">
        <w:rPr>
          <w:rFonts w:ascii="Times New Roman" w:hAnsi="Times New Roman"/>
          <w:noProof/>
          <w:sz w:val="24"/>
        </w:rPr>
        <mc:AlternateContent>
          <mc:Choice Requires="wps">
            <w:drawing>
              <wp:anchor distT="45720" distB="45720" distL="114300" distR="114300" simplePos="0" relativeHeight="251666432" behindDoc="0" locked="0" layoutInCell="1" allowOverlap="1" wp14:anchorId="0A0BDCC3" wp14:editId="0420DF37">
                <wp:simplePos x="0" y="0"/>
                <wp:positionH relativeFrom="column">
                  <wp:posOffset>2102485</wp:posOffset>
                </wp:positionH>
                <wp:positionV relativeFrom="paragraph">
                  <wp:posOffset>144779</wp:posOffset>
                </wp:positionV>
                <wp:extent cx="1383030" cy="257175"/>
                <wp:effectExtent l="0" t="0" r="762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57175"/>
                        </a:xfrm>
                        <a:prstGeom prst="rect">
                          <a:avLst/>
                        </a:prstGeom>
                        <a:solidFill>
                          <a:srgbClr val="FFFFFF"/>
                        </a:solidFill>
                        <a:ln w="9525">
                          <a:noFill/>
                          <a:miter lim="800000"/>
                          <a:headEnd/>
                          <a:tailEnd/>
                        </a:ln>
                      </wps:spPr>
                      <wps:txbx>
                        <w:txbxContent>
                          <w:p w:rsidR="00914E1F" w:rsidRPr="00956994" w:rsidRDefault="00914E1F" w:rsidP="00914E1F">
                            <w:pPr>
                              <w:ind w:left="993" w:right="-1811" w:hanging="1135"/>
                              <w:rPr>
                                <w:rFonts w:ascii="Times New Roman" w:hAnsi="Times New Roman"/>
                                <w:sz w:val="16"/>
                                <w:szCs w:val="16"/>
                              </w:rPr>
                            </w:pPr>
                            <w:proofErr w:type="spellStart"/>
                            <w:r w:rsidRPr="00914E1F">
                              <w:rPr>
                                <w:rFonts w:ascii="Times New Roman" w:hAnsi="Times New Roman"/>
                                <w:sz w:val="20"/>
                                <w:szCs w:val="16"/>
                              </w:rPr>
                              <w:t>Nilai</w:t>
                            </w:r>
                            <w:proofErr w:type="spellEnd"/>
                            <w:r w:rsidRPr="00914E1F">
                              <w:rPr>
                                <w:rFonts w:ascii="Times New Roman" w:hAnsi="Times New Roman"/>
                                <w:sz w:val="20"/>
                                <w:szCs w:val="16"/>
                              </w:rPr>
                              <w:t xml:space="preserve"> </w:t>
                            </w:r>
                            <w:proofErr w:type="spellStart"/>
                            <w:r w:rsidRPr="00914E1F">
                              <w:rPr>
                                <w:rFonts w:ascii="Times New Roman" w:hAnsi="Times New Roman"/>
                                <w:sz w:val="20"/>
                                <w:szCs w:val="16"/>
                              </w:rPr>
                              <w:t>maks</w:t>
                            </w:r>
                            <w:proofErr w:type="spellEnd"/>
                            <w:r w:rsidRPr="00914E1F">
                              <w:rPr>
                                <w:rFonts w:ascii="Times New Roman" w:hAnsi="Times New Roman"/>
                                <w:sz w:val="20"/>
                                <w:szCs w:val="16"/>
                              </w:rPr>
                              <w:t>. SNI</w:t>
                            </w:r>
                            <w:r w:rsidRPr="00956994">
                              <w:rPr>
                                <w:rFonts w:ascii="Times New Roman" w:hAnsi="Times New Roman"/>
                                <w:sz w:val="16"/>
                                <w:szCs w:val="16"/>
                              </w:rPr>
                              <w:t xml:space="preserve"> 8640</w:t>
                            </w:r>
                            <w:proofErr w:type="gramStart"/>
                            <w:r w:rsidRPr="00956994">
                              <w:rPr>
                                <w:rFonts w:ascii="Times New Roman" w:hAnsi="Times New Roman"/>
                                <w:sz w:val="16"/>
                                <w:szCs w:val="16"/>
                              </w:rPr>
                              <w:t>;2018</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BDCC3" id="_x0000_t202" coordsize="21600,21600" o:spt="202" path="m,l,21600r21600,l21600,xe">
                <v:stroke joinstyle="miter"/>
                <v:path gradientshapeok="t" o:connecttype="rect"/>
              </v:shapetype>
              <v:shape id="Text Box 2" o:spid="_x0000_s1026" type="#_x0000_t202" style="position:absolute;left:0;text-align:left;margin-left:165.55pt;margin-top:11.4pt;width:108.9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vIQIAAB0EAAAOAAAAZHJzL2Uyb0RvYy54bWysU9tu2zAMfR+wfxD0vthxkiU14hRdugwD&#10;ugvQ7gNkWY6FSaImKbGzrx8lp2m2vQ3zgyCa5OHhIbW+HbQiR+G8BFPR6SSnRBgOjTT7in572r1Z&#10;UeIDMw1TYERFT8LT283rV+velqKADlQjHEEQ48veVrQLwZZZ5nknNPMTsMKgswWnWUDT7bPGsR7R&#10;tcqKPH+b9eAa64AL7/Hv/eikm4TftoKHL23rRSCqosgtpNOls45ntlmzcu+Y7SQ/02D/wEIzabDo&#10;BeqeBUYOTv4FpSV34KENEw46g7aVXKQesJtp/kc3jx2zIvWC4nh7kcn/P1j++fjVEdlUtJguKTFM&#10;45CexBDIOxhIEfXprS8x7NFiYBjwN8459ertA/DvnhjYdszsxZ1z0HeCNchvGjOzq9QRx0eQuv8E&#10;DZZhhwAJaGidjuKhHATRcU6ny2wiFR5LzlazfIYujr5isZwuF6kEK5+zrfPhgwBN4qWiDmef0Nnx&#10;wYfIhpXPIbGYByWbnVQqGW5fb5UjR4Z7skvfGf23MGVIX9GbRbFIyAZiflohLQPusZK6oqs8fjGd&#10;lVGN96ZJ98CkGu/IRJmzPFGRUZsw1AMGRs1qaE4olINxX/F94aUD95OSHne1ov7HgTlBifpoUOyb&#10;6XwelzsZ88WyQMNde+prDzMcoSoaKBmv25AeRORr4A6H0sqk1wuTM1fcwSTj+b3EJb+2U9TLq978&#10;AgAA//8DAFBLAwQUAAYACAAAACEAzR/AwN8AAAAJAQAADwAAAGRycy9kb3ducmV2LnhtbEyPy07D&#10;MBBF90j8gzVIbBB1Hm3ahjgVIIHYtvQDJvE0iYjHUew26d9jVnQ5mqN7zy12s+nFhUbXWVYQLyIQ&#10;xLXVHTcKjt8fzxsQziNr7C2Tgis52JX3dwXm2k68p8vBNyKEsMtRQev9kEvp6pYMuoUdiMPvZEeD&#10;PpxjI/WIUwg3vUyiKJMGOw4NLQ703lL9czgbBaev6Wm1napPf1zvl9kbduvKXpV6fJhfX0B4mv0/&#10;DH/6QR3K4FTZM2snegVpGscBVZAkYUIAVsvNFkSlIEtTkGUhbxeUvwAAAP//AwBQSwECLQAUAAYA&#10;CAAAACEAtoM4kv4AAADhAQAAEwAAAAAAAAAAAAAAAAAAAAAAW0NvbnRlbnRfVHlwZXNdLnhtbFBL&#10;AQItABQABgAIAAAAIQA4/SH/1gAAAJQBAAALAAAAAAAAAAAAAAAAAC8BAABfcmVscy8ucmVsc1BL&#10;AQItABQABgAIAAAAIQCE+QxvIQIAAB0EAAAOAAAAAAAAAAAAAAAAAC4CAABkcnMvZTJvRG9jLnht&#10;bFBLAQItABQABgAIAAAAIQDNH8DA3wAAAAkBAAAPAAAAAAAAAAAAAAAAAHsEAABkcnMvZG93bnJl&#10;di54bWxQSwUGAAAAAAQABADzAAAAhwUAAAAA&#10;" stroked="f">
                <v:textbox>
                  <w:txbxContent>
                    <w:p w:rsidR="00914E1F" w:rsidRPr="00956994" w:rsidRDefault="00914E1F" w:rsidP="00914E1F">
                      <w:pPr>
                        <w:ind w:left="993" w:right="-1811" w:hanging="1135"/>
                        <w:rPr>
                          <w:rFonts w:ascii="Times New Roman" w:hAnsi="Times New Roman"/>
                          <w:sz w:val="16"/>
                          <w:szCs w:val="16"/>
                        </w:rPr>
                      </w:pPr>
                      <w:proofErr w:type="spellStart"/>
                      <w:r w:rsidRPr="00914E1F">
                        <w:rPr>
                          <w:rFonts w:ascii="Times New Roman" w:hAnsi="Times New Roman"/>
                          <w:sz w:val="20"/>
                          <w:szCs w:val="16"/>
                        </w:rPr>
                        <w:t>Nilai</w:t>
                      </w:r>
                      <w:proofErr w:type="spellEnd"/>
                      <w:r w:rsidRPr="00914E1F">
                        <w:rPr>
                          <w:rFonts w:ascii="Times New Roman" w:hAnsi="Times New Roman"/>
                          <w:sz w:val="20"/>
                          <w:szCs w:val="16"/>
                        </w:rPr>
                        <w:t xml:space="preserve"> </w:t>
                      </w:r>
                      <w:proofErr w:type="spellStart"/>
                      <w:r w:rsidRPr="00914E1F">
                        <w:rPr>
                          <w:rFonts w:ascii="Times New Roman" w:hAnsi="Times New Roman"/>
                          <w:sz w:val="20"/>
                          <w:szCs w:val="16"/>
                        </w:rPr>
                        <w:t>maks</w:t>
                      </w:r>
                      <w:proofErr w:type="spellEnd"/>
                      <w:r w:rsidRPr="00914E1F">
                        <w:rPr>
                          <w:rFonts w:ascii="Times New Roman" w:hAnsi="Times New Roman"/>
                          <w:sz w:val="20"/>
                          <w:szCs w:val="16"/>
                        </w:rPr>
                        <w:t>. SNI</w:t>
                      </w:r>
                      <w:r w:rsidRPr="00956994">
                        <w:rPr>
                          <w:rFonts w:ascii="Times New Roman" w:hAnsi="Times New Roman"/>
                          <w:sz w:val="16"/>
                          <w:szCs w:val="16"/>
                        </w:rPr>
                        <w:t xml:space="preserve"> 8640</w:t>
                      </w:r>
                      <w:proofErr w:type="gramStart"/>
                      <w:r w:rsidRPr="00956994">
                        <w:rPr>
                          <w:rFonts w:ascii="Times New Roman" w:hAnsi="Times New Roman"/>
                          <w:sz w:val="16"/>
                          <w:szCs w:val="16"/>
                        </w:rPr>
                        <w:t>;2018</w:t>
                      </w:r>
                      <w:proofErr w:type="gramEnd"/>
                    </w:p>
                  </w:txbxContent>
                </v:textbox>
              </v:shape>
            </w:pict>
          </mc:Fallback>
        </mc:AlternateContent>
      </w:r>
      <w:r w:rsidRPr="00914E1F">
        <w:rPr>
          <w:rFonts w:ascii="Times New Roman" w:hAnsi="Times New Roman"/>
          <w:noProof/>
          <w:sz w:val="24"/>
        </w:rPr>
        <w:drawing>
          <wp:inline distT="0" distB="0" distL="0" distR="0" wp14:anchorId="7C1FE132" wp14:editId="6E0F3F69">
            <wp:extent cx="3152775" cy="26860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4E1F" w:rsidRPr="004D03E5" w:rsidRDefault="00914E1F" w:rsidP="004D03E5">
      <w:pPr>
        <w:spacing w:line="240" w:lineRule="auto"/>
        <w:jc w:val="center"/>
        <w:rPr>
          <w:rFonts w:ascii="Times New Roman" w:hAnsi="Times New Roman"/>
        </w:rPr>
      </w:pPr>
      <w:proofErr w:type="spellStart"/>
      <w:r w:rsidRPr="00914E1F">
        <w:rPr>
          <w:rFonts w:ascii="Times New Roman" w:hAnsi="Times New Roman"/>
          <w:b/>
        </w:rPr>
        <w:t>Gambar</w:t>
      </w:r>
      <w:proofErr w:type="spellEnd"/>
      <w:r w:rsidRPr="00914E1F">
        <w:rPr>
          <w:rFonts w:ascii="Times New Roman" w:hAnsi="Times New Roman"/>
          <w:b/>
        </w:rPr>
        <w:t xml:space="preserve"> 1.</w:t>
      </w:r>
      <w:r w:rsidRPr="00914E1F">
        <w:rPr>
          <w:rFonts w:ascii="Times New Roman" w:hAnsi="Times New Roman"/>
        </w:rPr>
        <w:t xml:space="preserve"> </w:t>
      </w:r>
      <w:proofErr w:type="spellStart"/>
      <w:r w:rsidRPr="00914E1F">
        <w:rPr>
          <w:rFonts w:ascii="Times New Roman" w:hAnsi="Times New Roman"/>
        </w:rPr>
        <w:t>Grafik</w:t>
      </w:r>
      <w:proofErr w:type="spellEnd"/>
      <w:r w:rsidRPr="00914E1F">
        <w:rPr>
          <w:rFonts w:ascii="Times New Roman" w:hAnsi="Times New Roman"/>
        </w:rPr>
        <w:t xml:space="preserve"> </w:t>
      </w:r>
      <w:proofErr w:type="spellStart"/>
      <w:r w:rsidRPr="00914E1F">
        <w:rPr>
          <w:rFonts w:ascii="Times New Roman" w:hAnsi="Times New Roman"/>
        </w:rPr>
        <w:t>Hasil</w:t>
      </w:r>
      <w:proofErr w:type="spellEnd"/>
      <w:r w:rsidRPr="00914E1F">
        <w:rPr>
          <w:rFonts w:ascii="Times New Roman" w:hAnsi="Times New Roman"/>
        </w:rPr>
        <w:t xml:space="preserve"> </w:t>
      </w:r>
      <w:proofErr w:type="spellStart"/>
      <w:r w:rsidRPr="00914E1F">
        <w:rPr>
          <w:rFonts w:ascii="Times New Roman" w:hAnsi="Times New Roman"/>
        </w:rPr>
        <w:t>Pengukuran</w:t>
      </w:r>
      <w:proofErr w:type="spellEnd"/>
      <w:r w:rsidRPr="00914E1F">
        <w:rPr>
          <w:rFonts w:ascii="Times New Roman" w:hAnsi="Times New Roman"/>
        </w:rPr>
        <w:t xml:space="preserve"> </w:t>
      </w:r>
      <w:proofErr w:type="spellStart"/>
      <w:r w:rsidRPr="00914E1F">
        <w:rPr>
          <w:rFonts w:ascii="Times New Roman" w:hAnsi="Times New Roman"/>
        </w:rPr>
        <w:t>Penyerapan</w:t>
      </w:r>
      <w:proofErr w:type="spellEnd"/>
      <w:r w:rsidRPr="00914E1F">
        <w:rPr>
          <w:rFonts w:ascii="Times New Roman" w:hAnsi="Times New Roman"/>
        </w:rPr>
        <w:t xml:space="preserve"> Air.</w:t>
      </w:r>
    </w:p>
    <w:p w:rsidR="00914E1F" w:rsidRPr="00914E1F" w:rsidRDefault="00914E1F" w:rsidP="00914E1F">
      <w:pPr>
        <w:spacing w:line="240" w:lineRule="auto"/>
        <w:ind w:firstLine="426"/>
        <w:jc w:val="both"/>
        <w:rPr>
          <w:rFonts w:ascii="Times New Roman" w:hAnsi="Times New Roman"/>
          <w:sz w:val="24"/>
        </w:rPr>
      </w:pPr>
      <w:proofErr w:type="spellStart"/>
      <w:r w:rsidRPr="00914E1F">
        <w:rPr>
          <w:rFonts w:ascii="Times New Roman" w:hAnsi="Times New Roman"/>
          <w:sz w:val="24"/>
        </w:rPr>
        <w:t>Gambar</w:t>
      </w:r>
      <w:proofErr w:type="spellEnd"/>
      <w:r w:rsidRPr="00914E1F">
        <w:rPr>
          <w:rFonts w:ascii="Times New Roman" w:hAnsi="Times New Roman"/>
          <w:sz w:val="24"/>
        </w:rPr>
        <w:t xml:space="preserve"> 1 </w:t>
      </w:r>
      <w:proofErr w:type="spellStart"/>
      <w:proofErr w:type="gramStart"/>
      <w:r w:rsidRPr="00914E1F">
        <w:rPr>
          <w:rFonts w:ascii="Times New Roman" w:hAnsi="Times New Roman"/>
          <w:sz w:val="24"/>
        </w:rPr>
        <w:t>menunjukan</w:t>
      </w:r>
      <w:proofErr w:type="spellEnd"/>
      <w:r w:rsidRPr="00914E1F">
        <w:rPr>
          <w:rFonts w:ascii="Times New Roman" w:hAnsi="Times New Roman"/>
          <w:sz w:val="24"/>
        </w:rPr>
        <w:t xml:space="preserve">  </w:t>
      </w:r>
      <w:proofErr w:type="spellStart"/>
      <w:r w:rsidRPr="00914E1F">
        <w:rPr>
          <w:rFonts w:ascii="Times New Roman" w:hAnsi="Times New Roman"/>
          <w:sz w:val="24"/>
        </w:rPr>
        <w:t>bahwa</w:t>
      </w:r>
      <w:proofErr w:type="spellEnd"/>
      <w:proofErr w:type="gramEnd"/>
      <w:r w:rsidRPr="00914E1F">
        <w:rPr>
          <w:rFonts w:ascii="Times New Roman" w:hAnsi="Times New Roman"/>
          <w:sz w:val="24"/>
        </w:rPr>
        <w:t xml:space="preserve"> </w:t>
      </w:r>
      <w:proofErr w:type="spellStart"/>
      <w:r w:rsidRPr="00914E1F">
        <w:rPr>
          <w:rFonts w:ascii="Times New Roman" w:hAnsi="Times New Roman"/>
          <w:sz w:val="24"/>
        </w:rPr>
        <w:t>hasil</w:t>
      </w:r>
      <w:proofErr w:type="spellEnd"/>
      <w:r w:rsidRPr="00914E1F">
        <w:rPr>
          <w:rFonts w:ascii="Times New Roman" w:hAnsi="Times New Roman"/>
          <w:sz w:val="24"/>
        </w:rPr>
        <w:t xml:space="preserve"> </w:t>
      </w:r>
      <w:proofErr w:type="spellStart"/>
      <w:r w:rsidRPr="00914E1F">
        <w:rPr>
          <w:rFonts w:ascii="Times New Roman" w:hAnsi="Times New Roman"/>
          <w:sz w:val="24"/>
        </w:rPr>
        <w:t>pegukuran</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air </w:t>
      </w:r>
      <w:proofErr w:type="spellStart"/>
      <w:r w:rsidRPr="00914E1F">
        <w:rPr>
          <w:rFonts w:ascii="Times New Roman" w:hAnsi="Times New Roman"/>
          <w:sz w:val="24"/>
        </w:rPr>
        <w:t>terjadi</w:t>
      </w:r>
      <w:proofErr w:type="spellEnd"/>
      <w:r w:rsidRPr="00914E1F">
        <w:rPr>
          <w:rFonts w:ascii="Times New Roman" w:hAnsi="Times New Roman"/>
          <w:sz w:val="24"/>
        </w:rPr>
        <w:t xml:space="preserve"> </w:t>
      </w:r>
      <w:proofErr w:type="spellStart"/>
      <w:r w:rsidRPr="00914E1F">
        <w:rPr>
          <w:rFonts w:ascii="Times New Roman" w:hAnsi="Times New Roman"/>
          <w:sz w:val="24"/>
        </w:rPr>
        <w:t>kenaikan</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bahan</w:t>
      </w:r>
      <w:proofErr w:type="spellEnd"/>
      <w:r w:rsidRPr="00914E1F">
        <w:rPr>
          <w:rFonts w:ascii="Times New Roman" w:hAnsi="Times New Roman"/>
          <w:sz w:val="24"/>
        </w:rPr>
        <w:t xml:space="preserve"> </w:t>
      </w:r>
      <w:proofErr w:type="spellStart"/>
      <w:r w:rsidRPr="00914E1F">
        <w:rPr>
          <w:rFonts w:ascii="Times New Roman" w:hAnsi="Times New Roman"/>
          <w:sz w:val="24"/>
        </w:rPr>
        <w:t>campuran</w:t>
      </w:r>
      <w:proofErr w:type="spellEnd"/>
      <w:r w:rsidRPr="00914E1F">
        <w:rPr>
          <w:rFonts w:ascii="Times New Roman" w:hAnsi="Times New Roman"/>
          <w:sz w:val="24"/>
        </w:rPr>
        <w:t xml:space="preserve"> filter </w:t>
      </w:r>
      <w:proofErr w:type="spellStart"/>
      <w:r w:rsidRPr="00914E1F">
        <w:rPr>
          <w:rFonts w:ascii="Times New Roman" w:hAnsi="Times New Roman"/>
          <w:sz w:val="24"/>
        </w:rPr>
        <w:t>puntung</w:t>
      </w:r>
      <w:proofErr w:type="spellEnd"/>
      <w:r w:rsidRPr="00914E1F">
        <w:rPr>
          <w:rFonts w:ascii="Times New Roman" w:hAnsi="Times New Roman"/>
          <w:sz w:val="24"/>
        </w:rPr>
        <w:t xml:space="preserve"> </w:t>
      </w:r>
      <w:proofErr w:type="spellStart"/>
      <w:r w:rsidRPr="00914E1F">
        <w:rPr>
          <w:rFonts w:ascii="Times New Roman" w:hAnsi="Times New Roman"/>
          <w:sz w:val="24"/>
        </w:rPr>
        <w:t>rokok</w:t>
      </w:r>
      <w:proofErr w:type="spellEnd"/>
      <w:r w:rsidRPr="00914E1F">
        <w:rPr>
          <w:rFonts w:ascii="Times New Roman" w:hAnsi="Times New Roman"/>
          <w:sz w:val="24"/>
        </w:rPr>
        <w:t xml:space="preserve">. </w:t>
      </w:r>
      <w:proofErr w:type="spellStart"/>
      <w:r w:rsidRPr="00914E1F">
        <w:rPr>
          <w:rFonts w:ascii="Times New Roman" w:hAnsi="Times New Roman"/>
          <w:sz w:val="24"/>
        </w:rPr>
        <w:t>Kenaikan</w:t>
      </w:r>
      <w:proofErr w:type="spellEnd"/>
      <w:r w:rsidRPr="00914E1F">
        <w:rPr>
          <w:rFonts w:ascii="Times New Roman" w:hAnsi="Times New Roman"/>
          <w:sz w:val="24"/>
        </w:rPr>
        <w:t xml:space="preserve"> </w:t>
      </w:r>
      <w:proofErr w:type="spellStart"/>
      <w:r w:rsidRPr="00914E1F">
        <w:rPr>
          <w:rFonts w:ascii="Times New Roman" w:hAnsi="Times New Roman"/>
          <w:sz w:val="24"/>
        </w:rPr>
        <w:t>terjadi</w:t>
      </w:r>
      <w:proofErr w:type="spellEnd"/>
      <w:r w:rsidRPr="00914E1F">
        <w:rPr>
          <w:rFonts w:ascii="Times New Roman" w:hAnsi="Times New Roman"/>
          <w:sz w:val="24"/>
        </w:rPr>
        <w:t xml:space="preserve"> </w:t>
      </w:r>
      <w:proofErr w:type="spellStart"/>
      <w:r w:rsidRPr="00914E1F">
        <w:rPr>
          <w:rFonts w:ascii="Times New Roman" w:hAnsi="Times New Roman"/>
          <w:sz w:val="24"/>
        </w:rPr>
        <w:t>karena</w:t>
      </w:r>
      <w:proofErr w:type="spellEnd"/>
      <w:r w:rsidRPr="00914E1F">
        <w:rPr>
          <w:rFonts w:ascii="Times New Roman" w:hAnsi="Times New Roman"/>
          <w:sz w:val="24"/>
        </w:rPr>
        <w:t xml:space="preserve"> </w:t>
      </w:r>
      <w:proofErr w:type="spellStart"/>
      <w:r w:rsidRPr="00914E1F">
        <w:rPr>
          <w:rFonts w:ascii="Times New Roman" w:hAnsi="Times New Roman"/>
          <w:sz w:val="24"/>
        </w:rPr>
        <w:t>puntung</w:t>
      </w:r>
      <w:proofErr w:type="spellEnd"/>
      <w:r w:rsidRPr="00914E1F">
        <w:rPr>
          <w:rFonts w:ascii="Times New Roman" w:hAnsi="Times New Roman"/>
          <w:sz w:val="24"/>
        </w:rPr>
        <w:t xml:space="preserve"> </w:t>
      </w:r>
      <w:proofErr w:type="spellStart"/>
      <w:r w:rsidRPr="00914E1F">
        <w:rPr>
          <w:rFonts w:ascii="Times New Roman" w:hAnsi="Times New Roman"/>
          <w:sz w:val="24"/>
        </w:rPr>
        <w:t>rokok</w:t>
      </w:r>
      <w:proofErr w:type="spellEnd"/>
      <w:r w:rsidRPr="00914E1F">
        <w:rPr>
          <w:rFonts w:ascii="Times New Roman" w:hAnsi="Times New Roman"/>
          <w:sz w:val="24"/>
        </w:rPr>
        <w:t xml:space="preserve"> </w:t>
      </w:r>
      <w:proofErr w:type="spellStart"/>
      <w:r w:rsidRPr="00914E1F">
        <w:rPr>
          <w:rFonts w:ascii="Times New Roman" w:hAnsi="Times New Roman"/>
          <w:sz w:val="24"/>
        </w:rPr>
        <w:t>memiliki</w:t>
      </w:r>
      <w:proofErr w:type="spellEnd"/>
      <w:r w:rsidRPr="00914E1F">
        <w:rPr>
          <w:rFonts w:ascii="Times New Roman" w:hAnsi="Times New Roman"/>
          <w:sz w:val="24"/>
        </w:rPr>
        <w:t xml:space="preserve"> </w:t>
      </w:r>
      <w:proofErr w:type="spellStart"/>
      <w:r w:rsidRPr="00914E1F">
        <w:rPr>
          <w:rFonts w:ascii="Times New Roman" w:hAnsi="Times New Roman"/>
          <w:sz w:val="24"/>
        </w:rPr>
        <w:t>sifat</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yang </w:t>
      </w:r>
      <w:proofErr w:type="spellStart"/>
      <w:r w:rsidRPr="00914E1F">
        <w:rPr>
          <w:rFonts w:ascii="Times New Roman" w:hAnsi="Times New Roman"/>
          <w:sz w:val="24"/>
        </w:rPr>
        <w:t>baik</w:t>
      </w:r>
      <w:proofErr w:type="spellEnd"/>
      <w:r w:rsidRPr="00914E1F">
        <w:rPr>
          <w:rFonts w:ascii="Times New Roman" w:hAnsi="Times New Roman"/>
          <w:sz w:val="24"/>
        </w:rPr>
        <w:t xml:space="preserve">. </w:t>
      </w:r>
      <w:proofErr w:type="spellStart"/>
      <w:r w:rsidRPr="00914E1F">
        <w:rPr>
          <w:rFonts w:ascii="Times New Roman" w:hAnsi="Times New Roman"/>
          <w:sz w:val="24"/>
        </w:rPr>
        <w:t>Kenaikan</w:t>
      </w:r>
      <w:proofErr w:type="spellEnd"/>
      <w:r w:rsidRPr="00914E1F">
        <w:rPr>
          <w:rFonts w:ascii="Times New Roman" w:hAnsi="Times New Roman"/>
          <w:sz w:val="24"/>
        </w:rPr>
        <w:t xml:space="preserve"> optimum </w:t>
      </w:r>
      <w:proofErr w:type="spellStart"/>
      <w:r w:rsidRPr="00914E1F">
        <w:rPr>
          <w:rFonts w:ascii="Times New Roman" w:hAnsi="Times New Roman"/>
          <w:sz w:val="24"/>
        </w:rPr>
        <w:t>terjadi</w:t>
      </w:r>
      <w:proofErr w:type="spellEnd"/>
      <w:r w:rsidRPr="00914E1F">
        <w:rPr>
          <w:rFonts w:ascii="Times New Roman" w:hAnsi="Times New Roman"/>
          <w:sz w:val="24"/>
        </w:rPr>
        <w:t xml:space="preserve"> </w:t>
      </w:r>
      <w:proofErr w:type="spellStart"/>
      <w:r w:rsidRPr="00914E1F">
        <w:rPr>
          <w:rFonts w:ascii="Times New Roman" w:hAnsi="Times New Roman"/>
          <w:sz w:val="24"/>
        </w:rPr>
        <w:t>pada</w:t>
      </w:r>
      <w:proofErr w:type="spellEnd"/>
      <w:r w:rsidRPr="00914E1F">
        <w:rPr>
          <w:rFonts w:ascii="Times New Roman" w:hAnsi="Times New Roman"/>
          <w:sz w:val="24"/>
        </w:rPr>
        <w:t xml:space="preserve"> </w:t>
      </w:r>
      <w:proofErr w:type="spellStart"/>
      <w:r w:rsidRPr="00914E1F">
        <w:rPr>
          <w:rFonts w:ascii="Times New Roman" w:hAnsi="Times New Roman"/>
          <w:sz w:val="24"/>
        </w:rPr>
        <w:t>sampel</w:t>
      </w:r>
      <w:proofErr w:type="spellEnd"/>
      <w:r w:rsidRPr="00914E1F">
        <w:rPr>
          <w:rFonts w:ascii="Times New Roman" w:hAnsi="Times New Roman"/>
          <w:sz w:val="24"/>
        </w:rPr>
        <w:t xml:space="preserve"> C </w:t>
      </w:r>
      <w:proofErr w:type="spellStart"/>
      <w:r w:rsidRPr="00914E1F">
        <w:rPr>
          <w:rFonts w:ascii="Times New Roman" w:hAnsi="Times New Roman"/>
          <w:sz w:val="24"/>
        </w:rPr>
        <w:t>yaitu</w:t>
      </w:r>
      <w:proofErr w:type="spellEnd"/>
      <w:r w:rsidRPr="00914E1F">
        <w:rPr>
          <w:rFonts w:ascii="Times New Roman" w:hAnsi="Times New Roman"/>
          <w:sz w:val="24"/>
        </w:rPr>
        <w:t xml:space="preserve"> 22</w:t>
      </w:r>
      <w:proofErr w:type="gramStart"/>
      <w:r w:rsidRPr="00914E1F">
        <w:rPr>
          <w:rFonts w:ascii="Times New Roman" w:hAnsi="Times New Roman"/>
          <w:sz w:val="24"/>
        </w:rPr>
        <w:t>,76</w:t>
      </w:r>
      <w:proofErr w:type="gramEnd"/>
      <w:r w:rsidRPr="00914E1F">
        <w:rPr>
          <w:rFonts w:ascii="Times New Roman" w:hAnsi="Times New Roman"/>
          <w:sz w:val="24"/>
        </w:rPr>
        <w:t xml:space="preserve">%. </w:t>
      </w:r>
      <w:proofErr w:type="spellStart"/>
      <w:r w:rsidRPr="00914E1F">
        <w:rPr>
          <w:rFonts w:ascii="Times New Roman" w:hAnsi="Times New Roman"/>
          <w:sz w:val="24"/>
        </w:rPr>
        <w:t>Semkin</w:t>
      </w:r>
      <w:proofErr w:type="spellEnd"/>
      <w:r w:rsidRPr="00914E1F">
        <w:rPr>
          <w:rFonts w:ascii="Times New Roman" w:hAnsi="Times New Roman"/>
          <w:sz w:val="24"/>
        </w:rPr>
        <w:t xml:space="preserve"> </w:t>
      </w:r>
      <w:proofErr w:type="spellStart"/>
      <w:r w:rsidRPr="00914E1F">
        <w:rPr>
          <w:rFonts w:ascii="Times New Roman" w:hAnsi="Times New Roman"/>
          <w:sz w:val="24"/>
        </w:rPr>
        <w:t>banyak</w:t>
      </w:r>
      <w:proofErr w:type="spellEnd"/>
      <w:r w:rsidRPr="00914E1F">
        <w:rPr>
          <w:rFonts w:ascii="Times New Roman" w:hAnsi="Times New Roman"/>
          <w:sz w:val="24"/>
        </w:rPr>
        <w:t xml:space="preserve"> </w:t>
      </w:r>
      <w:proofErr w:type="spellStart"/>
      <w:r w:rsidRPr="00914E1F">
        <w:rPr>
          <w:rFonts w:ascii="Times New Roman" w:hAnsi="Times New Roman"/>
          <w:sz w:val="24"/>
        </w:rPr>
        <w:t>busa</w:t>
      </w:r>
      <w:proofErr w:type="spellEnd"/>
      <w:r w:rsidRPr="00914E1F">
        <w:rPr>
          <w:rFonts w:ascii="Times New Roman" w:hAnsi="Times New Roman"/>
          <w:sz w:val="24"/>
        </w:rPr>
        <w:t xml:space="preserve"> </w:t>
      </w:r>
      <w:proofErr w:type="spellStart"/>
      <w:r w:rsidRPr="00914E1F">
        <w:rPr>
          <w:rFonts w:ascii="Times New Roman" w:hAnsi="Times New Roman"/>
          <w:sz w:val="24"/>
        </w:rPr>
        <w:t>puntung</w:t>
      </w:r>
      <w:proofErr w:type="spellEnd"/>
      <w:r w:rsidRPr="00914E1F">
        <w:rPr>
          <w:rFonts w:ascii="Times New Roman" w:hAnsi="Times New Roman"/>
          <w:sz w:val="24"/>
        </w:rPr>
        <w:t xml:space="preserve"> </w:t>
      </w:r>
      <w:proofErr w:type="spellStart"/>
      <w:r w:rsidRPr="00914E1F">
        <w:rPr>
          <w:rFonts w:ascii="Times New Roman" w:hAnsi="Times New Roman"/>
          <w:sz w:val="24"/>
        </w:rPr>
        <w:t>rokok</w:t>
      </w:r>
      <w:proofErr w:type="spellEnd"/>
      <w:r w:rsidRPr="00914E1F">
        <w:rPr>
          <w:rFonts w:ascii="Times New Roman" w:hAnsi="Times New Roman"/>
          <w:sz w:val="24"/>
        </w:rPr>
        <w:t xml:space="preserve"> yang </w:t>
      </w:r>
      <w:proofErr w:type="spellStart"/>
      <w:r w:rsidRPr="00914E1F">
        <w:rPr>
          <w:rFonts w:ascii="Times New Roman" w:hAnsi="Times New Roman"/>
          <w:sz w:val="24"/>
        </w:rPr>
        <w:t>digunakan</w:t>
      </w:r>
      <w:proofErr w:type="spellEnd"/>
      <w:r w:rsidRPr="00914E1F">
        <w:rPr>
          <w:rFonts w:ascii="Times New Roman" w:hAnsi="Times New Roman"/>
          <w:sz w:val="24"/>
        </w:rPr>
        <w:t xml:space="preserve"> </w:t>
      </w:r>
      <w:proofErr w:type="spellStart"/>
      <w:r w:rsidRPr="00914E1F">
        <w:rPr>
          <w:rFonts w:ascii="Times New Roman" w:hAnsi="Times New Roman"/>
          <w:sz w:val="24"/>
        </w:rPr>
        <w:t>maka</w:t>
      </w:r>
      <w:proofErr w:type="spellEnd"/>
      <w:r w:rsidRPr="00914E1F">
        <w:rPr>
          <w:rFonts w:ascii="Times New Roman" w:hAnsi="Times New Roman"/>
          <w:sz w:val="24"/>
        </w:rPr>
        <w:t xml:space="preserve"> </w:t>
      </w:r>
      <w:proofErr w:type="spellStart"/>
      <w:r w:rsidRPr="00914E1F">
        <w:rPr>
          <w:rFonts w:ascii="Times New Roman" w:hAnsi="Times New Roman"/>
          <w:sz w:val="24"/>
        </w:rPr>
        <w:t>semakin</w:t>
      </w:r>
      <w:proofErr w:type="spellEnd"/>
      <w:r w:rsidRPr="00914E1F">
        <w:rPr>
          <w:rFonts w:ascii="Times New Roman" w:hAnsi="Times New Roman"/>
          <w:sz w:val="24"/>
        </w:rPr>
        <w:t xml:space="preserve"> </w:t>
      </w:r>
      <w:proofErr w:type="spellStart"/>
      <w:r w:rsidRPr="00914E1F">
        <w:rPr>
          <w:rFonts w:ascii="Times New Roman" w:hAnsi="Times New Roman"/>
          <w:sz w:val="24"/>
        </w:rPr>
        <w:t>tinggi</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w:t>
      </w:r>
      <w:proofErr w:type="spellStart"/>
      <w:r w:rsidRPr="00914E1F">
        <w:rPr>
          <w:rFonts w:ascii="Times New Roman" w:hAnsi="Times New Roman"/>
          <w:sz w:val="24"/>
        </w:rPr>
        <w:t>airnya</w:t>
      </w:r>
      <w:proofErr w:type="spellEnd"/>
      <w:r w:rsidRPr="00914E1F">
        <w:rPr>
          <w:rFonts w:ascii="Times New Roman" w:hAnsi="Times New Roman"/>
          <w:sz w:val="24"/>
        </w:rPr>
        <w:t>.</w:t>
      </w:r>
    </w:p>
    <w:p w:rsidR="00821805" w:rsidRDefault="00914E1F" w:rsidP="004D03E5">
      <w:pPr>
        <w:spacing w:after="0" w:line="240" w:lineRule="auto"/>
        <w:ind w:firstLine="426"/>
        <w:jc w:val="both"/>
        <w:rPr>
          <w:rFonts w:ascii="Times New Roman" w:hAnsi="Times New Roman"/>
          <w:sz w:val="24"/>
        </w:rPr>
      </w:pPr>
      <w:r w:rsidRPr="00914E1F">
        <w:rPr>
          <w:rFonts w:ascii="Times New Roman" w:hAnsi="Times New Roman"/>
          <w:sz w:val="24"/>
        </w:rPr>
        <w:lastRenderedPageBreak/>
        <w:t xml:space="preserve">Hal </w:t>
      </w:r>
      <w:proofErr w:type="spellStart"/>
      <w:r w:rsidRPr="00914E1F">
        <w:rPr>
          <w:rFonts w:ascii="Times New Roman" w:hAnsi="Times New Roman"/>
          <w:sz w:val="24"/>
        </w:rPr>
        <w:t>ini</w:t>
      </w:r>
      <w:proofErr w:type="spellEnd"/>
      <w:r w:rsidRPr="00914E1F">
        <w:rPr>
          <w:rFonts w:ascii="Times New Roman" w:hAnsi="Times New Roman"/>
          <w:sz w:val="24"/>
        </w:rPr>
        <w:t xml:space="preserve"> </w:t>
      </w:r>
      <w:proofErr w:type="spellStart"/>
      <w:r w:rsidRPr="00914E1F">
        <w:rPr>
          <w:rFonts w:ascii="Times New Roman" w:hAnsi="Times New Roman"/>
          <w:sz w:val="24"/>
        </w:rPr>
        <w:t>sejalan</w:t>
      </w:r>
      <w:proofErr w:type="spellEnd"/>
      <w:r w:rsidRPr="00914E1F">
        <w:rPr>
          <w:rFonts w:ascii="Times New Roman" w:hAnsi="Times New Roman"/>
          <w:sz w:val="24"/>
        </w:rPr>
        <w:t xml:space="preserve"> </w:t>
      </w:r>
      <w:proofErr w:type="spellStart"/>
      <w:r w:rsidRPr="00914E1F">
        <w:rPr>
          <w:rFonts w:ascii="Times New Roman" w:hAnsi="Times New Roman"/>
          <w:sz w:val="24"/>
        </w:rPr>
        <w:t>dengan</w:t>
      </w:r>
      <w:proofErr w:type="spellEnd"/>
      <w:r w:rsidRPr="00914E1F">
        <w:rPr>
          <w:rFonts w:ascii="Times New Roman" w:hAnsi="Times New Roman"/>
          <w:sz w:val="24"/>
        </w:rPr>
        <w:t xml:space="preserve"> </w:t>
      </w:r>
      <w:proofErr w:type="spellStart"/>
      <w:r w:rsidRPr="00914E1F">
        <w:rPr>
          <w:rFonts w:ascii="Times New Roman" w:hAnsi="Times New Roman"/>
          <w:sz w:val="24"/>
        </w:rPr>
        <w:t>penelitian</w:t>
      </w:r>
      <w:proofErr w:type="spellEnd"/>
      <w:r w:rsidRPr="00914E1F">
        <w:rPr>
          <w:rFonts w:ascii="Times New Roman" w:hAnsi="Times New Roman"/>
          <w:sz w:val="24"/>
        </w:rPr>
        <w:t xml:space="preserve"> (</w:t>
      </w:r>
      <w:proofErr w:type="spellStart"/>
      <w:r w:rsidRPr="00914E1F">
        <w:rPr>
          <w:rFonts w:ascii="Times New Roman" w:hAnsi="Times New Roman"/>
          <w:sz w:val="24"/>
        </w:rPr>
        <w:t>Pratiwi</w:t>
      </w:r>
      <w:proofErr w:type="spellEnd"/>
      <w:r w:rsidRPr="00914E1F">
        <w:rPr>
          <w:rFonts w:ascii="Times New Roman" w:hAnsi="Times New Roman"/>
          <w:sz w:val="24"/>
        </w:rPr>
        <w:t xml:space="preserve">, </w:t>
      </w:r>
      <w:proofErr w:type="spellStart"/>
      <w:r w:rsidRPr="00914E1F">
        <w:rPr>
          <w:rFonts w:ascii="Times New Roman" w:hAnsi="Times New Roman"/>
          <w:sz w:val="24"/>
        </w:rPr>
        <w:t>dkk</w:t>
      </w:r>
      <w:proofErr w:type="spellEnd"/>
      <w:r w:rsidRPr="00914E1F">
        <w:rPr>
          <w:rFonts w:ascii="Times New Roman" w:hAnsi="Times New Roman"/>
          <w:sz w:val="24"/>
        </w:rPr>
        <w:t xml:space="preserve">) </w:t>
      </w:r>
      <w:proofErr w:type="spellStart"/>
      <w:r w:rsidRPr="00914E1F">
        <w:rPr>
          <w:rFonts w:ascii="Times New Roman" w:hAnsi="Times New Roman"/>
          <w:sz w:val="24"/>
        </w:rPr>
        <w:t>yaitu</w:t>
      </w:r>
      <w:proofErr w:type="spellEnd"/>
      <w:r w:rsidRPr="00914E1F">
        <w:rPr>
          <w:rFonts w:ascii="Times New Roman" w:hAnsi="Times New Roman"/>
          <w:sz w:val="24"/>
        </w:rPr>
        <w:t xml:space="preserve"> </w:t>
      </w:r>
      <w:proofErr w:type="spellStart"/>
      <w:r w:rsidRPr="00914E1F">
        <w:rPr>
          <w:rFonts w:ascii="Times New Roman" w:hAnsi="Times New Roman"/>
          <w:sz w:val="24"/>
        </w:rPr>
        <w:t>semakin</w:t>
      </w:r>
      <w:proofErr w:type="spellEnd"/>
      <w:r w:rsidRPr="00914E1F">
        <w:rPr>
          <w:rFonts w:ascii="Times New Roman" w:hAnsi="Times New Roman"/>
          <w:sz w:val="24"/>
        </w:rPr>
        <w:t xml:space="preserve"> </w:t>
      </w:r>
      <w:proofErr w:type="spellStart"/>
      <w:r w:rsidRPr="00914E1F">
        <w:rPr>
          <w:rFonts w:ascii="Times New Roman" w:hAnsi="Times New Roman"/>
          <w:sz w:val="24"/>
        </w:rPr>
        <w:t>banyak</w:t>
      </w:r>
      <w:proofErr w:type="spellEnd"/>
      <w:r w:rsidRPr="00914E1F">
        <w:rPr>
          <w:rFonts w:ascii="Times New Roman" w:hAnsi="Times New Roman"/>
          <w:sz w:val="24"/>
        </w:rPr>
        <w:t xml:space="preserve"> </w:t>
      </w:r>
      <w:proofErr w:type="spellStart"/>
      <w:r w:rsidRPr="00914E1F">
        <w:rPr>
          <w:rFonts w:ascii="Times New Roman" w:hAnsi="Times New Roman"/>
          <w:sz w:val="24"/>
        </w:rPr>
        <w:t>kulit</w:t>
      </w:r>
      <w:proofErr w:type="spellEnd"/>
      <w:r w:rsidRPr="00914E1F">
        <w:rPr>
          <w:rFonts w:ascii="Times New Roman" w:hAnsi="Times New Roman"/>
          <w:sz w:val="24"/>
        </w:rPr>
        <w:t xml:space="preserve"> </w:t>
      </w:r>
      <w:proofErr w:type="spellStart"/>
      <w:r w:rsidRPr="00914E1F">
        <w:rPr>
          <w:rFonts w:ascii="Times New Roman" w:hAnsi="Times New Roman"/>
          <w:sz w:val="24"/>
        </w:rPr>
        <w:t>kakao</w:t>
      </w:r>
      <w:proofErr w:type="spellEnd"/>
      <w:r w:rsidRPr="00914E1F">
        <w:rPr>
          <w:rFonts w:ascii="Times New Roman" w:hAnsi="Times New Roman"/>
          <w:sz w:val="24"/>
        </w:rPr>
        <w:t xml:space="preserve"> </w:t>
      </w:r>
      <w:proofErr w:type="spellStart"/>
      <w:r w:rsidRPr="00914E1F">
        <w:rPr>
          <w:rFonts w:ascii="Times New Roman" w:hAnsi="Times New Roman"/>
          <w:sz w:val="24"/>
        </w:rPr>
        <w:t>dalam</w:t>
      </w:r>
      <w:proofErr w:type="spellEnd"/>
      <w:r w:rsidRPr="00914E1F">
        <w:rPr>
          <w:rFonts w:ascii="Times New Roman" w:hAnsi="Times New Roman"/>
          <w:sz w:val="24"/>
        </w:rPr>
        <w:t xml:space="preserve"> </w:t>
      </w:r>
      <w:proofErr w:type="spellStart"/>
      <w:r w:rsidRPr="00914E1F">
        <w:rPr>
          <w:rFonts w:ascii="Times New Roman" w:hAnsi="Times New Roman"/>
          <w:sz w:val="24"/>
        </w:rPr>
        <w:t>keramik</w:t>
      </w:r>
      <w:proofErr w:type="spellEnd"/>
      <w:r w:rsidRPr="00914E1F">
        <w:rPr>
          <w:rFonts w:ascii="Times New Roman" w:hAnsi="Times New Roman"/>
          <w:sz w:val="24"/>
        </w:rPr>
        <w:t xml:space="preserve"> </w:t>
      </w:r>
      <w:proofErr w:type="spellStart"/>
      <w:r w:rsidRPr="00914E1F">
        <w:rPr>
          <w:rFonts w:ascii="Times New Roman" w:hAnsi="Times New Roman"/>
          <w:sz w:val="24"/>
        </w:rPr>
        <w:t>berpori</w:t>
      </w:r>
      <w:proofErr w:type="spellEnd"/>
      <w:r w:rsidRPr="00914E1F">
        <w:rPr>
          <w:rFonts w:ascii="Times New Roman" w:hAnsi="Times New Roman"/>
          <w:sz w:val="24"/>
        </w:rPr>
        <w:t xml:space="preserve"> </w:t>
      </w:r>
      <w:proofErr w:type="spellStart"/>
      <w:r w:rsidRPr="00914E1F">
        <w:rPr>
          <w:rFonts w:ascii="Times New Roman" w:hAnsi="Times New Roman"/>
          <w:sz w:val="24"/>
        </w:rPr>
        <w:t>maka</w:t>
      </w:r>
      <w:proofErr w:type="spellEnd"/>
      <w:r w:rsidRPr="00914E1F">
        <w:rPr>
          <w:rFonts w:ascii="Times New Roman" w:hAnsi="Times New Roman"/>
          <w:sz w:val="24"/>
        </w:rPr>
        <w:t xml:space="preserve"> </w:t>
      </w:r>
      <w:proofErr w:type="spellStart"/>
      <w:r w:rsidRPr="00914E1F">
        <w:rPr>
          <w:rFonts w:ascii="Times New Roman" w:hAnsi="Times New Roman"/>
          <w:sz w:val="24"/>
        </w:rPr>
        <w:t>semakinrendah</w:t>
      </w:r>
      <w:proofErr w:type="spellEnd"/>
      <w:r w:rsidRPr="00914E1F">
        <w:rPr>
          <w:rFonts w:ascii="Times New Roman" w:hAnsi="Times New Roman"/>
          <w:sz w:val="24"/>
        </w:rPr>
        <w:t xml:space="preserve"> </w:t>
      </w:r>
      <w:proofErr w:type="spellStart"/>
      <w:r w:rsidRPr="00914E1F">
        <w:rPr>
          <w:rFonts w:ascii="Times New Roman" w:hAnsi="Times New Roman"/>
          <w:sz w:val="24"/>
        </w:rPr>
        <w:t>densitasnya</w:t>
      </w:r>
      <w:proofErr w:type="spellEnd"/>
      <w:r w:rsidRPr="00914E1F">
        <w:rPr>
          <w:rFonts w:ascii="Times New Roman" w:hAnsi="Times New Roman"/>
          <w:sz w:val="24"/>
        </w:rPr>
        <w:t xml:space="preserve">. </w:t>
      </w:r>
      <w:proofErr w:type="spellStart"/>
      <w:r w:rsidRPr="00914E1F">
        <w:rPr>
          <w:rFonts w:ascii="Times New Roman" w:hAnsi="Times New Roman"/>
          <w:sz w:val="24"/>
        </w:rPr>
        <w:t>Semakin</w:t>
      </w:r>
      <w:proofErr w:type="spellEnd"/>
      <w:r w:rsidRPr="00914E1F">
        <w:rPr>
          <w:rFonts w:ascii="Times New Roman" w:hAnsi="Times New Roman"/>
          <w:sz w:val="24"/>
        </w:rPr>
        <w:t xml:space="preserve"> </w:t>
      </w:r>
      <w:proofErr w:type="spellStart"/>
      <w:r w:rsidRPr="00914E1F">
        <w:rPr>
          <w:rFonts w:ascii="Times New Roman" w:hAnsi="Times New Roman"/>
          <w:sz w:val="24"/>
        </w:rPr>
        <w:t>rendah</w:t>
      </w:r>
      <w:proofErr w:type="spellEnd"/>
      <w:r w:rsidRPr="00914E1F">
        <w:rPr>
          <w:rFonts w:ascii="Times New Roman" w:hAnsi="Times New Roman"/>
          <w:sz w:val="24"/>
        </w:rPr>
        <w:t xml:space="preserve"> </w:t>
      </w:r>
      <w:proofErr w:type="spellStart"/>
      <w:r w:rsidRPr="00914E1F">
        <w:rPr>
          <w:rFonts w:ascii="Times New Roman" w:hAnsi="Times New Roman"/>
          <w:sz w:val="24"/>
        </w:rPr>
        <w:t>densitas</w:t>
      </w:r>
      <w:proofErr w:type="spellEnd"/>
      <w:r w:rsidRPr="00914E1F">
        <w:rPr>
          <w:rFonts w:ascii="Times New Roman" w:hAnsi="Times New Roman"/>
          <w:sz w:val="24"/>
        </w:rPr>
        <w:t xml:space="preserve"> </w:t>
      </w:r>
      <w:proofErr w:type="spellStart"/>
      <w:r w:rsidRPr="00914E1F">
        <w:rPr>
          <w:rFonts w:ascii="Times New Roman" w:hAnsi="Times New Roman"/>
          <w:sz w:val="24"/>
        </w:rPr>
        <w:t>maka</w:t>
      </w:r>
      <w:proofErr w:type="spellEnd"/>
      <w:r w:rsidRPr="00914E1F">
        <w:rPr>
          <w:rFonts w:ascii="Times New Roman" w:hAnsi="Times New Roman"/>
          <w:sz w:val="24"/>
        </w:rPr>
        <w:t xml:space="preserve"> </w:t>
      </w:r>
      <w:proofErr w:type="spellStart"/>
      <w:r w:rsidRPr="00914E1F">
        <w:rPr>
          <w:rFonts w:ascii="Times New Roman" w:hAnsi="Times New Roman"/>
          <w:sz w:val="24"/>
        </w:rPr>
        <w:t>semakin</w:t>
      </w:r>
      <w:proofErr w:type="spellEnd"/>
      <w:r w:rsidRPr="00914E1F">
        <w:rPr>
          <w:rFonts w:ascii="Times New Roman" w:hAnsi="Times New Roman"/>
          <w:sz w:val="24"/>
        </w:rPr>
        <w:t xml:space="preserve"> </w:t>
      </w:r>
      <w:proofErr w:type="spellStart"/>
      <w:r w:rsidRPr="00914E1F">
        <w:rPr>
          <w:rFonts w:ascii="Times New Roman" w:hAnsi="Times New Roman"/>
          <w:sz w:val="24"/>
        </w:rPr>
        <w:t>besar</w:t>
      </w:r>
      <w:proofErr w:type="spellEnd"/>
      <w:r w:rsidRPr="00914E1F">
        <w:rPr>
          <w:rFonts w:ascii="Times New Roman" w:hAnsi="Times New Roman"/>
          <w:sz w:val="24"/>
        </w:rPr>
        <w:t xml:space="preserve"> </w:t>
      </w:r>
      <w:proofErr w:type="spellStart"/>
      <w:r w:rsidRPr="00914E1F">
        <w:rPr>
          <w:rFonts w:ascii="Times New Roman" w:hAnsi="Times New Roman"/>
          <w:sz w:val="24"/>
        </w:rPr>
        <w:t>pori-pori</w:t>
      </w:r>
      <w:proofErr w:type="spellEnd"/>
      <w:r w:rsidRPr="00914E1F">
        <w:rPr>
          <w:rFonts w:ascii="Times New Roman" w:hAnsi="Times New Roman"/>
          <w:sz w:val="24"/>
        </w:rPr>
        <w:t xml:space="preserve"> yang </w:t>
      </w:r>
      <w:proofErr w:type="spellStart"/>
      <w:r w:rsidRPr="00914E1F">
        <w:rPr>
          <w:rFonts w:ascii="Times New Roman" w:hAnsi="Times New Roman"/>
          <w:sz w:val="24"/>
        </w:rPr>
        <w:t>meningkatkan</w:t>
      </w:r>
      <w:proofErr w:type="spellEnd"/>
      <w:r w:rsidRPr="00914E1F">
        <w:rPr>
          <w:rFonts w:ascii="Times New Roman" w:hAnsi="Times New Roman"/>
          <w:sz w:val="24"/>
        </w:rPr>
        <w:t xml:space="preserve"> </w:t>
      </w:r>
      <w:proofErr w:type="spellStart"/>
      <w:r w:rsidRPr="00914E1F">
        <w:rPr>
          <w:rFonts w:ascii="Times New Roman" w:hAnsi="Times New Roman"/>
          <w:sz w:val="24"/>
        </w:rPr>
        <w:t>kapasitas</w:t>
      </w:r>
      <w:proofErr w:type="spellEnd"/>
      <w:r w:rsidRPr="00914E1F">
        <w:rPr>
          <w:rFonts w:ascii="Times New Roman" w:hAnsi="Times New Roman"/>
          <w:sz w:val="24"/>
        </w:rPr>
        <w:t xml:space="preserve"> </w:t>
      </w:r>
      <w:proofErr w:type="spellStart"/>
      <w:r w:rsidRPr="00914E1F">
        <w:rPr>
          <w:rFonts w:ascii="Times New Roman" w:hAnsi="Times New Roman"/>
          <w:sz w:val="24"/>
        </w:rPr>
        <w:t>penyerapan</w:t>
      </w:r>
      <w:proofErr w:type="spellEnd"/>
      <w:r w:rsidRPr="00914E1F">
        <w:rPr>
          <w:rFonts w:ascii="Times New Roman" w:hAnsi="Times New Roman"/>
          <w:sz w:val="24"/>
        </w:rPr>
        <w:t xml:space="preserve"> air. Yang </w:t>
      </w:r>
      <w:proofErr w:type="spellStart"/>
      <w:r w:rsidRPr="00914E1F">
        <w:rPr>
          <w:rFonts w:ascii="Times New Roman" w:hAnsi="Times New Roman"/>
          <w:sz w:val="24"/>
        </w:rPr>
        <w:t>artinya</w:t>
      </w:r>
      <w:proofErr w:type="spellEnd"/>
      <w:r w:rsidRPr="00914E1F">
        <w:rPr>
          <w:rFonts w:ascii="Times New Roman" w:hAnsi="Times New Roman"/>
          <w:sz w:val="24"/>
        </w:rPr>
        <w:t xml:space="preserve"> punting </w:t>
      </w:r>
      <w:proofErr w:type="spellStart"/>
      <w:r w:rsidRPr="00914E1F">
        <w:rPr>
          <w:rFonts w:ascii="Times New Roman" w:hAnsi="Times New Roman"/>
          <w:sz w:val="24"/>
        </w:rPr>
        <w:t>rokok</w:t>
      </w:r>
      <w:proofErr w:type="spellEnd"/>
      <w:r w:rsidRPr="00914E1F">
        <w:rPr>
          <w:rFonts w:ascii="Times New Roman" w:hAnsi="Times New Roman"/>
          <w:sz w:val="24"/>
        </w:rPr>
        <w:t xml:space="preserve"> </w:t>
      </w:r>
      <w:proofErr w:type="spellStart"/>
      <w:r w:rsidRPr="00914E1F">
        <w:rPr>
          <w:rFonts w:ascii="Times New Roman" w:hAnsi="Times New Roman"/>
          <w:sz w:val="24"/>
        </w:rPr>
        <w:t>mempunyai</w:t>
      </w:r>
      <w:proofErr w:type="spellEnd"/>
      <w:r w:rsidRPr="00914E1F">
        <w:rPr>
          <w:rFonts w:ascii="Times New Roman" w:hAnsi="Times New Roman"/>
          <w:sz w:val="24"/>
        </w:rPr>
        <w:t xml:space="preserve"> </w:t>
      </w:r>
      <w:proofErr w:type="spellStart"/>
      <w:r w:rsidRPr="00914E1F">
        <w:rPr>
          <w:rFonts w:ascii="Times New Roman" w:hAnsi="Times New Roman"/>
          <w:sz w:val="24"/>
        </w:rPr>
        <w:t>daya</w:t>
      </w:r>
      <w:proofErr w:type="spellEnd"/>
      <w:r w:rsidRPr="00914E1F">
        <w:rPr>
          <w:rFonts w:ascii="Times New Roman" w:hAnsi="Times New Roman"/>
          <w:sz w:val="24"/>
        </w:rPr>
        <w:t xml:space="preserve"> </w:t>
      </w:r>
      <w:proofErr w:type="spellStart"/>
      <w:r w:rsidRPr="00914E1F">
        <w:rPr>
          <w:rFonts w:ascii="Times New Roman" w:hAnsi="Times New Roman"/>
          <w:sz w:val="24"/>
        </w:rPr>
        <w:t>serap</w:t>
      </w:r>
      <w:proofErr w:type="spellEnd"/>
      <w:r w:rsidRPr="00914E1F">
        <w:rPr>
          <w:rFonts w:ascii="Times New Roman" w:hAnsi="Times New Roman"/>
          <w:sz w:val="24"/>
        </w:rPr>
        <w:t xml:space="preserve"> air yang </w:t>
      </w:r>
      <w:proofErr w:type="spellStart"/>
      <w:r w:rsidRPr="00914E1F">
        <w:rPr>
          <w:rFonts w:ascii="Times New Roman" w:hAnsi="Times New Roman"/>
          <w:sz w:val="24"/>
        </w:rPr>
        <w:t>baik</w:t>
      </w:r>
      <w:proofErr w:type="spellEnd"/>
      <w:r>
        <w:rPr>
          <w:rFonts w:ascii="Times New Roman" w:hAnsi="Times New Roman"/>
          <w:sz w:val="24"/>
        </w:rPr>
        <w:t>.</w:t>
      </w:r>
    </w:p>
    <w:p w:rsidR="00914E1F" w:rsidRDefault="00914E1F" w:rsidP="00914E1F">
      <w:pPr>
        <w:spacing w:after="0" w:line="240" w:lineRule="auto"/>
        <w:jc w:val="both"/>
        <w:rPr>
          <w:rFonts w:ascii="Times New Roman" w:hAnsi="Times New Roman"/>
          <w:sz w:val="24"/>
        </w:rPr>
      </w:pPr>
    </w:p>
    <w:p w:rsidR="00914E1F" w:rsidRPr="004D03E5" w:rsidRDefault="00914E1F" w:rsidP="00914E1F">
      <w:pPr>
        <w:spacing w:line="240" w:lineRule="auto"/>
        <w:ind w:firstLine="284"/>
        <w:jc w:val="center"/>
        <w:rPr>
          <w:rFonts w:ascii="Times New Roman" w:hAnsi="Times New Roman"/>
        </w:rPr>
      </w:pPr>
      <w:proofErr w:type="spellStart"/>
      <w:r>
        <w:rPr>
          <w:rFonts w:ascii="Times New Roman" w:hAnsi="Times New Roman"/>
          <w:b/>
        </w:rPr>
        <w:t>Tabel</w:t>
      </w:r>
      <w:proofErr w:type="spellEnd"/>
      <w:r>
        <w:rPr>
          <w:rFonts w:ascii="Times New Roman" w:hAnsi="Times New Roman"/>
          <w:b/>
        </w:rPr>
        <w:t xml:space="preserve"> 4. </w:t>
      </w:r>
      <w:r w:rsidRPr="004D03E5">
        <w:rPr>
          <w:rFonts w:ascii="Times New Roman" w:hAnsi="Times New Roman"/>
        </w:rPr>
        <w:t xml:space="preserve">Data </w:t>
      </w:r>
      <w:proofErr w:type="spellStart"/>
      <w:r w:rsidRPr="004D03E5">
        <w:rPr>
          <w:rFonts w:ascii="Times New Roman" w:hAnsi="Times New Roman"/>
        </w:rPr>
        <w:t>Hasil</w:t>
      </w:r>
      <w:proofErr w:type="spellEnd"/>
      <w:r w:rsidRPr="004D03E5">
        <w:rPr>
          <w:rFonts w:ascii="Times New Roman" w:hAnsi="Times New Roman"/>
        </w:rPr>
        <w:t xml:space="preserve"> </w:t>
      </w:r>
      <w:proofErr w:type="spellStart"/>
      <w:r w:rsidRPr="004D03E5">
        <w:rPr>
          <w:rFonts w:ascii="Times New Roman" w:hAnsi="Times New Roman"/>
        </w:rPr>
        <w:t>Pengukuran</w:t>
      </w:r>
      <w:proofErr w:type="spellEnd"/>
      <w:r w:rsidRPr="004D03E5">
        <w:rPr>
          <w:rFonts w:ascii="Times New Roman" w:hAnsi="Times New Roman"/>
        </w:rPr>
        <w:t xml:space="preserve"> </w:t>
      </w:r>
      <w:proofErr w:type="spellStart"/>
      <w:r w:rsidRPr="004D03E5">
        <w:rPr>
          <w:rFonts w:ascii="Times New Roman" w:hAnsi="Times New Roman"/>
        </w:rPr>
        <w:t>Porositas</w:t>
      </w:r>
      <w:proofErr w:type="spellEnd"/>
      <w:r w:rsidRPr="004D03E5">
        <w:rPr>
          <w:rFonts w:ascii="Times New Roman" w:hAnsi="Times New Roman"/>
        </w:rPr>
        <w:t xml:space="preserve"> </w:t>
      </w:r>
      <w:proofErr w:type="spellStart"/>
      <w:r w:rsidRPr="004D03E5">
        <w:rPr>
          <w:rFonts w:ascii="Times New Roman" w:hAnsi="Times New Roman"/>
        </w:rPr>
        <w:t>Keramik</w:t>
      </w:r>
      <w:proofErr w:type="spellEnd"/>
      <w:r w:rsidRPr="004D03E5">
        <w:rPr>
          <w:rFonts w:ascii="Times New Roman" w:hAnsi="Times New Roman"/>
        </w:rPr>
        <w:t xml:space="preserve"> </w:t>
      </w:r>
      <w:proofErr w:type="spellStart"/>
      <w:r w:rsidRPr="004D03E5">
        <w:rPr>
          <w:rFonts w:ascii="Times New Roman" w:hAnsi="Times New Roman"/>
        </w:rPr>
        <w:t>Berpori</w:t>
      </w:r>
      <w:proofErr w:type="spellEnd"/>
    </w:p>
    <w:tbl>
      <w:tblPr>
        <w:tblStyle w:val="TableGrid"/>
        <w:tblW w:w="639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02"/>
        <w:gridCol w:w="1502"/>
        <w:gridCol w:w="1697"/>
        <w:gridCol w:w="1697"/>
      </w:tblGrid>
      <w:tr w:rsidR="00914E1F" w:rsidRPr="004D03E5" w:rsidTr="00914E1F">
        <w:trPr>
          <w:trHeight w:val="750"/>
          <w:jc w:val="center"/>
        </w:trPr>
        <w:tc>
          <w:tcPr>
            <w:tcW w:w="1502" w:type="dxa"/>
            <w:vAlign w:val="center"/>
          </w:tcPr>
          <w:p w:rsidR="00914E1F" w:rsidRPr="004D03E5" w:rsidRDefault="00914E1F" w:rsidP="00914E1F">
            <w:pPr>
              <w:ind w:firstLine="284"/>
              <w:jc w:val="center"/>
              <w:rPr>
                <w:rFonts w:ascii="Times New Roman" w:hAnsi="Times New Roman"/>
                <w:b/>
              </w:rPr>
            </w:pPr>
          </w:p>
          <w:p w:rsidR="00914E1F" w:rsidRPr="004D03E5" w:rsidRDefault="00914E1F" w:rsidP="00914E1F">
            <w:pPr>
              <w:ind w:firstLine="284"/>
              <w:jc w:val="center"/>
              <w:rPr>
                <w:rFonts w:ascii="Times New Roman" w:hAnsi="Times New Roman"/>
                <w:b/>
              </w:rPr>
            </w:pPr>
            <w:proofErr w:type="spellStart"/>
            <w:r w:rsidRPr="004D03E5">
              <w:rPr>
                <w:rFonts w:ascii="Times New Roman" w:hAnsi="Times New Roman"/>
                <w:b/>
              </w:rPr>
              <w:t>Sampel</w:t>
            </w:r>
            <w:proofErr w:type="spellEnd"/>
          </w:p>
          <w:p w:rsidR="00914E1F" w:rsidRPr="004D03E5" w:rsidRDefault="00914E1F" w:rsidP="00914E1F">
            <w:pPr>
              <w:ind w:firstLine="284"/>
              <w:jc w:val="center"/>
              <w:rPr>
                <w:rFonts w:ascii="Times New Roman" w:hAnsi="Times New Roman"/>
                <w:b/>
              </w:rPr>
            </w:pPr>
          </w:p>
        </w:tc>
        <w:tc>
          <w:tcPr>
            <w:tcW w:w="1502" w:type="dxa"/>
            <w:vAlign w:val="center"/>
          </w:tcPr>
          <w:p w:rsidR="00914E1F" w:rsidRPr="004D03E5" w:rsidRDefault="00914E1F" w:rsidP="00914E1F">
            <w:pPr>
              <w:ind w:firstLine="284"/>
              <w:jc w:val="center"/>
              <w:rPr>
                <w:rFonts w:ascii="Times New Roman" w:hAnsi="Times New Roman"/>
                <w:b/>
              </w:rPr>
            </w:pPr>
            <w:proofErr w:type="spellStart"/>
            <w:r w:rsidRPr="004D03E5">
              <w:rPr>
                <w:rFonts w:ascii="Times New Roman" w:hAnsi="Times New Roman"/>
                <w:b/>
              </w:rPr>
              <w:t>Kode</w:t>
            </w:r>
            <w:proofErr w:type="spellEnd"/>
          </w:p>
          <w:p w:rsidR="00914E1F" w:rsidRPr="004D03E5" w:rsidRDefault="00914E1F" w:rsidP="00914E1F">
            <w:pPr>
              <w:ind w:firstLine="284"/>
              <w:jc w:val="center"/>
              <w:rPr>
                <w:rFonts w:ascii="Times New Roman" w:hAnsi="Times New Roman"/>
                <w:b/>
              </w:rPr>
            </w:pPr>
            <w:proofErr w:type="spellStart"/>
            <w:r w:rsidRPr="004D03E5">
              <w:rPr>
                <w:rFonts w:ascii="Times New Roman" w:hAnsi="Times New Roman"/>
                <w:b/>
              </w:rPr>
              <w:t>Sampel</w:t>
            </w:r>
            <w:proofErr w:type="spellEnd"/>
          </w:p>
        </w:tc>
        <w:tc>
          <w:tcPr>
            <w:tcW w:w="1697" w:type="dxa"/>
            <w:vAlign w:val="center"/>
          </w:tcPr>
          <w:p w:rsidR="00914E1F" w:rsidRPr="004D03E5" w:rsidRDefault="00914E1F" w:rsidP="00914E1F">
            <w:pPr>
              <w:ind w:firstLine="284"/>
              <w:jc w:val="center"/>
              <w:rPr>
                <w:rFonts w:ascii="Times New Roman" w:hAnsi="Times New Roman"/>
                <w:b/>
              </w:rPr>
            </w:pPr>
            <w:proofErr w:type="spellStart"/>
            <w:r w:rsidRPr="004D03E5">
              <w:rPr>
                <w:rFonts w:ascii="Times New Roman" w:hAnsi="Times New Roman"/>
                <w:b/>
              </w:rPr>
              <w:t>Porositas</w:t>
            </w:r>
            <w:proofErr w:type="spellEnd"/>
          </w:p>
          <w:p w:rsidR="00914E1F" w:rsidRPr="004D03E5" w:rsidRDefault="00914E1F" w:rsidP="00914E1F">
            <w:pPr>
              <w:ind w:firstLine="284"/>
              <w:jc w:val="center"/>
              <w:rPr>
                <w:rFonts w:ascii="Times New Roman" w:hAnsi="Times New Roman"/>
                <w:b/>
              </w:rPr>
            </w:pPr>
            <w:r w:rsidRPr="004D03E5">
              <w:rPr>
                <w:rFonts w:ascii="Times New Roman" w:hAnsi="Times New Roman"/>
                <w:b/>
              </w:rPr>
              <w:t>Air</w:t>
            </w:r>
          </w:p>
          <w:p w:rsidR="00914E1F" w:rsidRPr="004D03E5" w:rsidRDefault="00914E1F" w:rsidP="00914E1F">
            <w:pPr>
              <w:ind w:firstLine="284"/>
              <w:jc w:val="center"/>
              <w:rPr>
                <w:rFonts w:ascii="Times New Roman" w:hAnsi="Times New Roman"/>
                <w:b/>
              </w:rPr>
            </w:pPr>
            <w:r w:rsidRPr="004D03E5">
              <w:rPr>
                <w:rFonts w:ascii="Times New Roman" w:hAnsi="Times New Roman"/>
                <w:b/>
              </w:rPr>
              <w:t>(%)</w:t>
            </w:r>
          </w:p>
        </w:tc>
        <w:tc>
          <w:tcPr>
            <w:tcW w:w="1697" w:type="dxa"/>
            <w:vAlign w:val="center"/>
          </w:tcPr>
          <w:p w:rsidR="00914E1F" w:rsidRPr="004D03E5" w:rsidRDefault="00914E1F" w:rsidP="00914E1F">
            <w:pPr>
              <w:ind w:firstLine="284"/>
              <w:jc w:val="center"/>
              <w:rPr>
                <w:rFonts w:ascii="Times New Roman" w:hAnsi="Times New Roman"/>
                <w:b/>
              </w:rPr>
            </w:pPr>
            <w:r w:rsidRPr="004D03E5">
              <w:rPr>
                <w:rFonts w:ascii="Times New Roman" w:hAnsi="Times New Roman"/>
                <w:b/>
              </w:rPr>
              <w:t>Rata-rata</w:t>
            </w:r>
          </w:p>
          <w:p w:rsidR="00914E1F" w:rsidRPr="004D03E5" w:rsidRDefault="00914E1F" w:rsidP="00914E1F">
            <w:pPr>
              <w:ind w:firstLine="284"/>
              <w:jc w:val="center"/>
              <w:rPr>
                <w:rFonts w:ascii="Times New Roman" w:hAnsi="Times New Roman"/>
                <w:b/>
              </w:rPr>
            </w:pPr>
            <w:proofErr w:type="spellStart"/>
            <w:r w:rsidRPr="004D03E5">
              <w:rPr>
                <w:rFonts w:ascii="Times New Roman" w:hAnsi="Times New Roman"/>
                <w:b/>
              </w:rPr>
              <w:t>Porositas</w:t>
            </w:r>
            <w:proofErr w:type="spellEnd"/>
          </w:p>
          <w:p w:rsidR="00914E1F" w:rsidRPr="004D03E5" w:rsidRDefault="00914E1F" w:rsidP="00914E1F">
            <w:pPr>
              <w:ind w:firstLine="284"/>
              <w:jc w:val="center"/>
              <w:rPr>
                <w:rFonts w:ascii="Times New Roman" w:hAnsi="Times New Roman"/>
                <w:b/>
              </w:rPr>
            </w:pPr>
            <w:r w:rsidRPr="004D03E5">
              <w:rPr>
                <w:rFonts w:ascii="Times New Roman" w:hAnsi="Times New Roman"/>
                <w:b/>
              </w:rPr>
              <w:t>(%)</w:t>
            </w:r>
          </w:p>
        </w:tc>
      </w:tr>
      <w:tr w:rsidR="00914E1F" w:rsidRPr="004D03E5" w:rsidTr="00914E1F">
        <w:trPr>
          <w:trHeight w:val="731"/>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A</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A1</w:t>
            </w:r>
          </w:p>
          <w:p w:rsidR="00914E1F" w:rsidRPr="004D03E5" w:rsidRDefault="00914E1F" w:rsidP="00914E1F">
            <w:pPr>
              <w:ind w:firstLine="284"/>
              <w:jc w:val="center"/>
              <w:rPr>
                <w:rFonts w:ascii="Times New Roman" w:hAnsi="Times New Roman"/>
              </w:rPr>
            </w:pPr>
            <w:r w:rsidRPr="004D03E5">
              <w:rPr>
                <w:rFonts w:ascii="Times New Roman" w:hAnsi="Times New Roman"/>
              </w:rPr>
              <w:t>A2</w:t>
            </w:r>
          </w:p>
          <w:p w:rsidR="00914E1F" w:rsidRPr="004D03E5" w:rsidRDefault="00914E1F" w:rsidP="00914E1F">
            <w:pPr>
              <w:ind w:firstLine="284"/>
              <w:jc w:val="center"/>
              <w:rPr>
                <w:rFonts w:ascii="Times New Roman" w:hAnsi="Times New Roman"/>
              </w:rPr>
            </w:pPr>
            <w:r w:rsidRPr="004D03E5">
              <w:rPr>
                <w:rFonts w:ascii="Times New Roman" w:hAnsi="Times New Roman"/>
              </w:rPr>
              <w:t>A3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9,43</w:t>
            </w:r>
          </w:p>
          <w:p w:rsidR="00914E1F" w:rsidRPr="004D03E5" w:rsidRDefault="00914E1F" w:rsidP="00914E1F">
            <w:pPr>
              <w:ind w:firstLine="284"/>
              <w:jc w:val="center"/>
              <w:rPr>
                <w:rFonts w:ascii="Times New Roman" w:hAnsi="Times New Roman"/>
              </w:rPr>
            </w:pPr>
            <w:r w:rsidRPr="004D03E5">
              <w:rPr>
                <w:rFonts w:ascii="Times New Roman" w:hAnsi="Times New Roman"/>
              </w:rPr>
              <w:t>8,77</w:t>
            </w:r>
          </w:p>
          <w:p w:rsidR="00914E1F" w:rsidRPr="004D03E5" w:rsidRDefault="00914E1F" w:rsidP="00914E1F">
            <w:pPr>
              <w:ind w:firstLine="284"/>
              <w:jc w:val="center"/>
              <w:rPr>
                <w:rFonts w:ascii="Times New Roman" w:hAnsi="Times New Roman"/>
              </w:rPr>
            </w:pPr>
            <w:r w:rsidRPr="004D03E5">
              <w:rPr>
                <w:rFonts w:ascii="Times New Roman" w:hAnsi="Times New Roman"/>
              </w:rPr>
              <w:t>10,58</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9,59</w:t>
            </w:r>
          </w:p>
        </w:tc>
      </w:tr>
      <w:tr w:rsidR="00914E1F" w:rsidRPr="004D03E5" w:rsidTr="00914E1F">
        <w:trPr>
          <w:trHeight w:val="731"/>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B</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B1</w:t>
            </w:r>
          </w:p>
          <w:p w:rsidR="00914E1F" w:rsidRPr="004D03E5" w:rsidRDefault="00914E1F" w:rsidP="00914E1F">
            <w:pPr>
              <w:ind w:firstLine="284"/>
              <w:jc w:val="center"/>
              <w:rPr>
                <w:rFonts w:ascii="Times New Roman" w:hAnsi="Times New Roman"/>
              </w:rPr>
            </w:pPr>
            <w:r w:rsidRPr="004D03E5">
              <w:rPr>
                <w:rFonts w:ascii="Times New Roman" w:hAnsi="Times New Roman"/>
              </w:rPr>
              <w:t>B2</w:t>
            </w:r>
          </w:p>
          <w:p w:rsidR="00914E1F" w:rsidRPr="004D03E5" w:rsidRDefault="00914E1F" w:rsidP="00914E1F">
            <w:pPr>
              <w:ind w:firstLine="284"/>
              <w:jc w:val="center"/>
              <w:rPr>
                <w:rFonts w:ascii="Times New Roman" w:hAnsi="Times New Roman"/>
              </w:rPr>
            </w:pPr>
            <w:r w:rsidRPr="004D03E5">
              <w:rPr>
                <w:rFonts w:ascii="Times New Roman" w:hAnsi="Times New Roman"/>
              </w:rPr>
              <w:t>B3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10,84</w:t>
            </w:r>
          </w:p>
          <w:p w:rsidR="00914E1F" w:rsidRPr="004D03E5" w:rsidRDefault="00914E1F" w:rsidP="00914E1F">
            <w:pPr>
              <w:ind w:firstLine="284"/>
              <w:jc w:val="center"/>
              <w:rPr>
                <w:rFonts w:ascii="Times New Roman" w:hAnsi="Times New Roman"/>
              </w:rPr>
            </w:pPr>
            <w:r w:rsidRPr="004D03E5">
              <w:rPr>
                <w:rFonts w:ascii="Times New Roman" w:hAnsi="Times New Roman"/>
              </w:rPr>
              <w:t>11,86</w:t>
            </w:r>
          </w:p>
          <w:p w:rsidR="00914E1F" w:rsidRPr="004D03E5" w:rsidRDefault="00914E1F" w:rsidP="00914E1F">
            <w:pPr>
              <w:ind w:firstLine="284"/>
              <w:jc w:val="center"/>
              <w:rPr>
                <w:rFonts w:ascii="Times New Roman" w:hAnsi="Times New Roman"/>
              </w:rPr>
            </w:pPr>
            <w:r w:rsidRPr="004D03E5">
              <w:rPr>
                <w:rFonts w:ascii="Times New Roman" w:hAnsi="Times New Roman"/>
              </w:rPr>
              <w:t>10,11</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10,93</w:t>
            </w:r>
          </w:p>
        </w:tc>
      </w:tr>
      <w:tr w:rsidR="00914E1F" w:rsidRPr="004D03E5" w:rsidTr="00914E1F">
        <w:trPr>
          <w:trHeight w:val="764"/>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C</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C1</w:t>
            </w:r>
          </w:p>
          <w:p w:rsidR="00914E1F" w:rsidRPr="004D03E5" w:rsidRDefault="00914E1F" w:rsidP="00914E1F">
            <w:pPr>
              <w:ind w:firstLine="284"/>
              <w:jc w:val="center"/>
              <w:rPr>
                <w:rFonts w:ascii="Times New Roman" w:hAnsi="Times New Roman"/>
              </w:rPr>
            </w:pPr>
            <w:r w:rsidRPr="004D03E5">
              <w:rPr>
                <w:rFonts w:ascii="Times New Roman" w:hAnsi="Times New Roman"/>
              </w:rPr>
              <w:t>C2</w:t>
            </w:r>
          </w:p>
          <w:p w:rsidR="00914E1F" w:rsidRPr="004D03E5" w:rsidRDefault="00914E1F" w:rsidP="00914E1F">
            <w:pPr>
              <w:ind w:firstLine="284"/>
              <w:jc w:val="center"/>
              <w:rPr>
                <w:rFonts w:ascii="Times New Roman" w:hAnsi="Times New Roman"/>
              </w:rPr>
            </w:pPr>
            <w:r w:rsidRPr="004D03E5">
              <w:rPr>
                <w:rFonts w:ascii="Times New Roman" w:hAnsi="Times New Roman"/>
              </w:rPr>
              <w:t>C3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11,84</w:t>
            </w:r>
          </w:p>
          <w:p w:rsidR="00914E1F" w:rsidRPr="004D03E5" w:rsidRDefault="00914E1F" w:rsidP="00914E1F">
            <w:pPr>
              <w:ind w:firstLine="284"/>
              <w:jc w:val="center"/>
              <w:rPr>
                <w:rFonts w:ascii="Times New Roman" w:hAnsi="Times New Roman"/>
              </w:rPr>
            </w:pPr>
            <w:r w:rsidRPr="004D03E5">
              <w:rPr>
                <w:rFonts w:ascii="Times New Roman" w:hAnsi="Times New Roman"/>
              </w:rPr>
              <w:t>12,76</w:t>
            </w:r>
          </w:p>
          <w:p w:rsidR="00914E1F" w:rsidRPr="004D03E5" w:rsidRDefault="00914E1F" w:rsidP="00914E1F">
            <w:pPr>
              <w:ind w:firstLine="284"/>
              <w:jc w:val="center"/>
              <w:rPr>
                <w:rFonts w:ascii="Times New Roman" w:hAnsi="Times New Roman"/>
              </w:rPr>
            </w:pPr>
            <w:r w:rsidRPr="004D03E5">
              <w:rPr>
                <w:rFonts w:ascii="Times New Roman" w:hAnsi="Times New Roman"/>
              </w:rPr>
              <w:t>11,06</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11,88</w:t>
            </w:r>
          </w:p>
        </w:tc>
      </w:tr>
    </w:tbl>
    <w:p w:rsidR="004D03E5" w:rsidRDefault="004D03E5" w:rsidP="004D03E5">
      <w:pPr>
        <w:spacing w:line="240" w:lineRule="auto"/>
        <w:ind w:firstLine="426"/>
        <w:jc w:val="both"/>
        <w:rPr>
          <w:rFonts w:ascii="Times New Roman" w:hAnsi="Times New Roman"/>
        </w:rPr>
      </w:pPr>
    </w:p>
    <w:p w:rsidR="00914E1F" w:rsidRPr="004D03E5" w:rsidRDefault="00914E1F" w:rsidP="004D03E5">
      <w:pPr>
        <w:spacing w:line="240" w:lineRule="auto"/>
        <w:ind w:firstLine="426"/>
        <w:jc w:val="both"/>
        <w:rPr>
          <w:rFonts w:ascii="Times New Roman" w:hAnsi="Times New Roman"/>
          <w:sz w:val="24"/>
        </w:rPr>
      </w:pPr>
      <w:proofErr w:type="spellStart"/>
      <w:r w:rsidRPr="004D03E5">
        <w:rPr>
          <w:rFonts w:ascii="Times New Roman" w:hAnsi="Times New Roman"/>
          <w:sz w:val="24"/>
        </w:rPr>
        <w:t>Dapat</w:t>
      </w:r>
      <w:proofErr w:type="spellEnd"/>
      <w:r w:rsidRPr="004D03E5">
        <w:rPr>
          <w:rFonts w:ascii="Times New Roman" w:hAnsi="Times New Roman"/>
          <w:sz w:val="24"/>
        </w:rPr>
        <w:t xml:space="preserve"> </w:t>
      </w:r>
      <w:proofErr w:type="spellStart"/>
      <w:r w:rsidRPr="004D03E5">
        <w:rPr>
          <w:rFonts w:ascii="Times New Roman" w:hAnsi="Times New Roman"/>
          <w:sz w:val="24"/>
        </w:rPr>
        <w:t>dilihat</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Tabel</w:t>
      </w:r>
      <w:proofErr w:type="spellEnd"/>
      <w:r w:rsidRPr="004D03E5">
        <w:rPr>
          <w:rFonts w:ascii="Times New Roman" w:hAnsi="Times New Roman"/>
          <w:sz w:val="24"/>
        </w:rPr>
        <w:t xml:space="preserve"> 4 </w:t>
      </w:r>
      <w:proofErr w:type="spellStart"/>
      <w:r w:rsidRPr="004D03E5">
        <w:rPr>
          <w:rFonts w:ascii="Times New Roman" w:hAnsi="Times New Roman"/>
          <w:sz w:val="24"/>
        </w:rPr>
        <w:t>diatas</w:t>
      </w:r>
      <w:proofErr w:type="spellEnd"/>
      <w:r w:rsidRPr="004D03E5">
        <w:rPr>
          <w:rFonts w:ascii="Times New Roman" w:hAnsi="Times New Roman"/>
          <w:sz w:val="24"/>
        </w:rPr>
        <w:t xml:space="preserve"> </w:t>
      </w:r>
      <w:proofErr w:type="spellStart"/>
      <w:r w:rsidRPr="004D03E5">
        <w:rPr>
          <w:rFonts w:ascii="Times New Roman" w:hAnsi="Times New Roman"/>
          <w:sz w:val="24"/>
        </w:rPr>
        <w:t>bahwa</w:t>
      </w:r>
      <w:proofErr w:type="spellEnd"/>
      <w:r w:rsidRPr="004D03E5">
        <w:rPr>
          <w:rFonts w:ascii="Times New Roman" w:hAnsi="Times New Roman"/>
          <w:sz w:val="24"/>
        </w:rPr>
        <w:t xml:space="preserve"> </w:t>
      </w:r>
      <w:proofErr w:type="spellStart"/>
      <w:r w:rsidRPr="004D03E5">
        <w:rPr>
          <w:rFonts w:ascii="Times New Roman" w:hAnsi="Times New Roman"/>
          <w:sz w:val="24"/>
        </w:rPr>
        <w:t>nilai</w:t>
      </w:r>
      <w:proofErr w:type="spellEnd"/>
      <w:r w:rsidRPr="004D03E5">
        <w:rPr>
          <w:rFonts w:ascii="Times New Roman" w:hAnsi="Times New Roman"/>
          <w:sz w:val="24"/>
        </w:rPr>
        <w:t xml:space="preserve"> </w:t>
      </w:r>
      <w:proofErr w:type="spellStart"/>
      <w:r w:rsidRPr="004D03E5">
        <w:rPr>
          <w:rFonts w:ascii="Times New Roman" w:hAnsi="Times New Roman"/>
          <w:sz w:val="24"/>
        </w:rPr>
        <w:t>porositas</w:t>
      </w:r>
      <w:proofErr w:type="spellEnd"/>
      <w:r w:rsidRPr="004D03E5">
        <w:rPr>
          <w:rFonts w:ascii="Times New Roman" w:hAnsi="Times New Roman"/>
          <w:sz w:val="24"/>
        </w:rPr>
        <w:t xml:space="preserve"> air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sampel</w:t>
      </w:r>
      <w:proofErr w:type="spellEnd"/>
      <w:r w:rsidRPr="004D03E5">
        <w:rPr>
          <w:rFonts w:ascii="Times New Roman" w:hAnsi="Times New Roman"/>
          <w:sz w:val="24"/>
        </w:rPr>
        <w:t xml:space="preserve"> A </w:t>
      </w:r>
      <w:proofErr w:type="spellStart"/>
      <w:r w:rsidRPr="004D03E5">
        <w:rPr>
          <w:rFonts w:ascii="Times New Roman" w:hAnsi="Times New Roman"/>
          <w:sz w:val="24"/>
        </w:rPr>
        <w:t>sebesar</w:t>
      </w:r>
      <w:proofErr w:type="spellEnd"/>
      <w:r w:rsidRPr="004D03E5">
        <w:rPr>
          <w:rFonts w:ascii="Times New Roman" w:hAnsi="Times New Roman"/>
          <w:sz w:val="24"/>
        </w:rPr>
        <w:t xml:space="preserve"> 9,59%, </w:t>
      </w:r>
      <w:proofErr w:type="spellStart"/>
      <w:r w:rsidRPr="004D03E5">
        <w:rPr>
          <w:rFonts w:ascii="Times New Roman" w:hAnsi="Times New Roman"/>
          <w:sz w:val="24"/>
        </w:rPr>
        <w:t>sampel</w:t>
      </w:r>
      <w:proofErr w:type="spellEnd"/>
      <w:r w:rsidRPr="004D03E5">
        <w:rPr>
          <w:rFonts w:ascii="Times New Roman" w:hAnsi="Times New Roman"/>
          <w:sz w:val="24"/>
        </w:rPr>
        <w:t xml:space="preserve"> B </w:t>
      </w:r>
      <w:proofErr w:type="spellStart"/>
      <w:r w:rsidRPr="004D03E5">
        <w:rPr>
          <w:rFonts w:ascii="Times New Roman" w:hAnsi="Times New Roman"/>
          <w:sz w:val="24"/>
        </w:rPr>
        <w:t>sebesar</w:t>
      </w:r>
      <w:proofErr w:type="spellEnd"/>
      <w:r w:rsidRPr="004D03E5">
        <w:rPr>
          <w:rFonts w:ascii="Times New Roman" w:hAnsi="Times New Roman"/>
          <w:sz w:val="24"/>
        </w:rPr>
        <w:t xml:space="preserve"> 14,97%, </w:t>
      </w:r>
      <w:proofErr w:type="spellStart"/>
      <w:r w:rsidRPr="004D03E5">
        <w:rPr>
          <w:rFonts w:ascii="Times New Roman" w:hAnsi="Times New Roman"/>
          <w:sz w:val="24"/>
        </w:rPr>
        <w:t>dan</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sampel</w:t>
      </w:r>
      <w:proofErr w:type="spellEnd"/>
      <w:r w:rsidRPr="004D03E5">
        <w:rPr>
          <w:rFonts w:ascii="Times New Roman" w:hAnsi="Times New Roman"/>
          <w:sz w:val="24"/>
        </w:rPr>
        <w:t xml:space="preserve"> C </w:t>
      </w:r>
      <w:proofErr w:type="spellStart"/>
      <w:r w:rsidRPr="004D03E5">
        <w:rPr>
          <w:rFonts w:ascii="Times New Roman" w:hAnsi="Times New Roman"/>
          <w:sz w:val="24"/>
        </w:rPr>
        <w:t>sebesar</w:t>
      </w:r>
      <w:proofErr w:type="spellEnd"/>
      <w:r w:rsidRPr="004D03E5">
        <w:rPr>
          <w:rFonts w:ascii="Times New Roman" w:hAnsi="Times New Roman"/>
          <w:sz w:val="24"/>
        </w:rPr>
        <w:t xml:space="preserve"> 11,08%.  </w:t>
      </w:r>
      <w:proofErr w:type="spellStart"/>
      <w:r w:rsidRPr="004D03E5">
        <w:rPr>
          <w:rFonts w:ascii="Times New Roman" w:hAnsi="Times New Roman"/>
          <w:sz w:val="24"/>
        </w:rPr>
        <w:t>Hasil</w:t>
      </w:r>
      <w:proofErr w:type="spellEnd"/>
      <w:r w:rsidRPr="004D03E5">
        <w:rPr>
          <w:rFonts w:ascii="Times New Roman" w:hAnsi="Times New Roman"/>
          <w:sz w:val="24"/>
        </w:rPr>
        <w:t xml:space="preserve"> </w:t>
      </w:r>
      <w:proofErr w:type="spellStart"/>
      <w:r w:rsidRPr="004D03E5">
        <w:rPr>
          <w:rFonts w:ascii="Times New Roman" w:hAnsi="Times New Roman"/>
          <w:sz w:val="24"/>
        </w:rPr>
        <w:t>uji</w:t>
      </w:r>
      <w:proofErr w:type="spellEnd"/>
      <w:r w:rsidRPr="004D03E5">
        <w:rPr>
          <w:rFonts w:ascii="Times New Roman" w:hAnsi="Times New Roman"/>
          <w:sz w:val="24"/>
        </w:rPr>
        <w:t xml:space="preserve"> </w:t>
      </w:r>
      <w:proofErr w:type="spellStart"/>
      <w:r w:rsidRPr="004D03E5">
        <w:rPr>
          <w:rFonts w:ascii="Times New Roman" w:hAnsi="Times New Roman"/>
          <w:sz w:val="24"/>
        </w:rPr>
        <w:t>pengukuran</w:t>
      </w:r>
      <w:proofErr w:type="spellEnd"/>
      <w:r w:rsidRPr="004D03E5">
        <w:rPr>
          <w:rFonts w:ascii="Times New Roman" w:hAnsi="Times New Roman"/>
          <w:sz w:val="24"/>
        </w:rPr>
        <w:t xml:space="preserve"> </w:t>
      </w:r>
      <w:proofErr w:type="spellStart"/>
      <w:r w:rsidRPr="004D03E5">
        <w:rPr>
          <w:rFonts w:ascii="Times New Roman" w:hAnsi="Times New Roman"/>
          <w:sz w:val="24"/>
        </w:rPr>
        <w:t>keramik</w:t>
      </w:r>
      <w:proofErr w:type="spellEnd"/>
      <w:r w:rsidRPr="004D03E5">
        <w:rPr>
          <w:rFonts w:ascii="Times New Roman" w:hAnsi="Times New Roman"/>
          <w:sz w:val="24"/>
        </w:rPr>
        <w:t xml:space="preserve"> </w:t>
      </w:r>
      <w:proofErr w:type="spellStart"/>
      <w:r w:rsidRPr="004D03E5">
        <w:rPr>
          <w:rFonts w:ascii="Times New Roman" w:hAnsi="Times New Roman"/>
          <w:sz w:val="24"/>
        </w:rPr>
        <w:t>berpori</w:t>
      </w:r>
      <w:proofErr w:type="spellEnd"/>
      <w:r w:rsidRPr="004D03E5">
        <w:rPr>
          <w:rFonts w:ascii="Times New Roman" w:hAnsi="Times New Roman"/>
          <w:sz w:val="24"/>
        </w:rPr>
        <w:t xml:space="preserve"> </w:t>
      </w:r>
      <w:proofErr w:type="spellStart"/>
      <w:r w:rsidRPr="004D03E5">
        <w:rPr>
          <w:rFonts w:ascii="Times New Roman" w:hAnsi="Times New Roman"/>
          <w:sz w:val="24"/>
        </w:rPr>
        <w:t>dapat</w:t>
      </w:r>
      <w:proofErr w:type="spellEnd"/>
      <w:r w:rsidRPr="004D03E5">
        <w:rPr>
          <w:rFonts w:ascii="Times New Roman" w:hAnsi="Times New Roman"/>
          <w:sz w:val="24"/>
        </w:rPr>
        <w:t xml:space="preserve"> </w:t>
      </w:r>
      <w:proofErr w:type="spellStart"/>
      <w:r w:rsidRPr="004D03E5">
        <w:rPr>
          <w:rFonts w:ascii="Times New Roman" w:hAnsi="Times New Roman"/>
          <w:sz w:val="24"/>
        </w:rPr>
        <w:t>dilihat</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Gambar</w:t>
      </w:r>
      <w:proofErr w:type="spellEnd"/>
      <w:r w:rsidRPr="004D03E5">
        <w:rPr>
          <w:rFonts w:ascii="Times New Roman" w:hAnsi="Times New Roman"/>
          <w:sz w:val="24"/>
        </w:rPr>
        <w:t xml:space="preserve"> 2</w:t>
      </w:r>
      <w:r w:rsidR="004D03E5">
        <w:rPr>
          <w:rFonts w:ascii="Times New Roman" w:hAnsi="Times New Roman"/>
          <w:sz w:val="24"/>
        </w:rPr>
        <w:t>.</w:t>
      </w:r>
    </w:p>
    <w:p w:rsidR="00914E1F" w:rsidRPr="004D03E5" w:rsidRDefault="00914E1F" w:rsidP="004D03E5">
      <w:pPr>
        <w:spacing w:line="240" w:lineRule="auto"/>
        <w:ind w:firstLine="284"/>
        <w:jc w:val="center"/>
        <w:rPr>
          <w:rFonts w:ascii="Times New Roman" w:hAnsi="Times New Roman"/>
        </w:rPr>
      </w:pPr>
      <w:r>
        <w:rPr>
          <w:rFonts w:ascii="Times New Roman" w:hAnsi="Times New Roman"/>
          <w:noProof/>
        </w:rPr>
        <w:drawing>
          <wp:inline distT="0" distB="0" distL="0" distR="0" wp14:anchorId="74F69999" wp14:editId="336F83FC">
            <wp:extent cx="3012440" cy="2209800"/>
            <wp:effectExtent l="0" t="0" r="1651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4E1F" w:rsidRDefault="004D03E5" w:rsidP="004D03E5">
      <w:pPr>
        <w:tabs>
          <w:tab w:val="center" w:pos="4563"/>
        </w:tabs>
        <w:spacing w:line="240" w:lineRule="auto"/>
        <w:ind w:firstLine="284"/>
        <w:rPr>
          <w:rFonts w:ascii="Times New Roman" w:hAnsi="Times New Roman"/>
        </w:rPr>
      </w:pPr>
      <w:r>
        <w:rPr>
          <w:rFonts w:ascii="Times New Roman" w:hAnsi="Times New Roman"/>
          <w:b/>
        </w:rPr>
        <w:tab/>
      </w:r>
      <w:proofErr w:type="spellStart"/>
      <w:r w:rsidR="00914E1F">
        <w:rPr>
          <w:rFonts w:ascii="Times New Roman" w:hAnsi="Times New Roman"/>
          <w:b/>
        </w:rPr>
        <w:t>Gambar</w:t>
      </w:r>
      <w:proofErr w:type="spellEnd"/>
      <w:r w:rsidR="00914E1F">
        <w:rPr>
          <w:rFonts w:ascii="Times New Roman" w:hAnsi="Times New Roman"/>
          <w:b/>
        </w:rPr>
        <w:t xml:space="preserve"> 2. </w:t>
      </w:r>
      <w:proofErr w:type="spellStart"/>
      <w:r w:rsidR="00914E1F">
        <w:rPr>
          <w:rFonts w:ascii="Times New Roman" w:hAnsi="Times New Roman"/>
        </w:rPr>
        <w:t>Grafik</w:t>
      </w:r>
      <w:proofErr w:type="spellEnd"/>
      <w:r w:rsidR="00914E1F">
        <w:rPr>
          <w:rFonts w:ascii="Times New Roman" w:hAnsi="Times New Roman"/>
        </w:rPr>
        <w:t xml:space="preserve"> </w:t>
      </w:r>
      <w:proofErr w:type="spellStart"/>
      <w:r w:rsidR="00914E1F">
        <w:rPr>
          <w:rFonts w:ascii="Times New Roman" w:hAnsi="Times New Roman"/>
        </w:rPr>
        <w:t>Hasil</w:t>
      </w:r>
      <w:proofErr w:type="spellEnd"/>
      <w:r w:rsidR="00914E1F">
        <w:rPr>
          <w:rFonts w:ascii="Times New Roman" w:hAnsi="Times New Roman"/>
        </w:rPr>
        <w:t xml:space="preserve"> </w:t>
      </w:r>
      <w:proofErr w:type="spellStart"/>
      <w:r w:rsidR="00914E1F">
        <w:rPr>
          <w:rFonts w:ascii="Times New Roman" w:hAnsi="Times New Roman"/>
        </w:rPr>
        <w:t>Pengukuran</w:t>
      </w:r>
      <w:proofErr w:type="spellEnd"/>
      <w:r w:rsidR="00914E1F">
        <w:rPr>
          <w:rFonts w:ascii="Times New Roman" w:hAnsi="Times New Roman"/>
        </w:rPr>
        <w:t xml:space="preserve"> </w:t>
      </w:r>
      <w:proofErr w:type="spellStart"/>
      <w:r w:rsidR="00914E1F">
        <w:rPr>
          <w:rFonts w:ascii="Times New Roman" w:hAnsi="Times New Roman"/>
        </w:rPr>
        <w:t>Porositas</w:t>
      </w:r>
      <w:proofErr w:type="spellEnd"/>
      <w:r w:rsidR="00914E1F">
        <w:rPr>
          <w:rFonts w:ascii="Times New Roman" w:hAnsi="Times New Roman"/>
        </w:rPr>
        <w:t xml:space="preserve"> </w:t>
      </w:r>
      <w:proofErr w:type="spellStart"/>
      <w:r w:rsidR="00914E1F">
        <w:rPr>
          <w:rFonts w:ascii="Times New Roman" w:hAnsi="Times New Roman"/>
        </w:rPr>
        <w:t>Keramik</w:t>
      </w:r>
      <w:proofErr w:type="spellEnd"/>
      <w:r w:rsidR="00914E1F">
        <w:rPr>
          <w:rFonts w:ascii="Times New Roman" w:hAnsi="Times New Roman"/>
        </w:rPr>
        <w:t xml:space="preserve"> </w:t>
      </w:r>
      <w:proofErr w:type="spellStart"/>
      <w:r w:rsidR="00914E1F">
        <w:rPr>
          <w:rFonts w:ascii="Times New Roman" w:hAnsi="Times New Roman"/>
        </w:rPr>
        <w:t>Berpori</w:t>
      </w:r>
      <w:proofErr w:type="spellEnd"/>
    </w:p>
    <w:p w:rsidR="00821805" w:rsidRDefault="00821805" w:rsidP="00821805">
      <w:pPr>
        <w:spacing w:after="0" w:line="240" w:lineRule="auto"/>
        <w:jc w:val="both"/>
        <w:rPr>
          <w:rFonts w:ascii="Times New Roman" w:hAnsi="Times New Roman"/>
          <w:sz w:val="24"/>
        </w:rPr>
      </w:pPr>
    </w:p>
    <w:p w:rsidR="004D03E5" w:rsidRDefault="004D03E5" w:rsidP="00821805">
      <w:pPr>
        <w:spacing w:after="0" w:line="240" w:lineRule="auto"/>
        <w:jc w:val="both"/>
        <w:rPr>
          <w:rFonts w:ascii="Times New Roman" w:hAnsi="Times New Roman"/>
          <w:sz w:val="24"/>
        </w:rPr>
      </w:pPr>
    </w:p>
    <w:p w:rsidR="004D03E5" w:rsidRDefault="004D03E5" w:rsidP="00821805">
      <w:pPr>
        <w:spacing w:after="0" w:line="240" w:lineRule="auto"/>
        <w:jc w:val="both"/>
        <w:rPr>
          <w:rFonts w:ascii="Times New Roman" w:hAnsi="Times New Roman"/>
          <w:sz w:val="24"/>
        </w:rPr>
      </w:pPr>
    </w:p>
    <w:p w:rsidR="004D03E5" w:rsidRDefault="004D03E5" w:rsidP="00821805">
      <w:pPr>
        <w:spacing w:after="0" w:line="240" w:lineRule="auto"/>
        <w:jc w:val="both"/>
        <w:rPr>
          <w:rFonts w:ascii="Times New Roman" w:hAnsi="Times New Roman" w:cs="Times New Roman"/>
        </w:rPr>
      </w:pPr>
    </w:p>
    <w:p w:rsidR="00433A22" w:rsidRDefault="00433A22" w:rsidP="000545E3">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sidRPr="00DB32A3">
        <w:rPr>
          <w:rFonts w:ascii="Times New Roman" w:hAnsi="Times New Roman" w:cs="Times New Roman"/>
          <w:b/>
          <w:sz w:val="24"/>
          <w:szCs w:val="24"/>
        </w:rPr>
        <w:lastRenderedPageBreak/>
        <w:t>SIMPULAN</w:t>
      </w:r>
    </w:p>
    <w:p w:rsidR="004D03E5" w:rsidRPr="004D03E5" w:rsidRDefault="004D03E5" w:rsidP="004D03E5">
      <w:pPr>
        <w:pStyle w:val="ListParagraph"/>
        <w:ind w:left="0" w:firstLine="567"/>
        <w:jc w:val="both"/>
        <w:rPr>
          <w:rFonts w:ascii="Times New Roman" w:hAnsi="Times New Roman"/>
          <w:sz w:val="24"/>
        </w:rPr>
      </w:pPr>
      <w:proofErr w:type="spellStart"/>
      <w:r w:rsidRPr="004D03E5">
        <w:rPr>
          <w:rFonts w:ascii="Times New Roman" w:hAnsi="Times New Roman"/>
          <w:sz w:val="24"/>
        </w:rPr>
        <w:t>Bedasarkan</w:t>
      </w:r>
      <w:proofErr w:type="spellEnd"/>
      <w:r w:rsidRPr="004D03E5">
        <w:rPr>
          <w:rFonts w:ascii="Times New Roman" w:hAnsi="Times New Roman"/>
          <w:sz w:val="24"/>
        </w:rPr>
        <w:t xml:space="preserve"> </w:t>
      </w:r>
      <w:proofErr w:type="spellStart"/>
      <w:r w:rsidRPr="004D03E5">
        <w:rPr>
          <w:rFonts w:ascii="Times New Roman" w:hAnsi="Times New Roman"/>
          <w:sz w:val="24"/>
        </w:rPr>
        <w:t>hasil</w:t>
      </w:r>
      <w:proofErr w:type="spellEnd"/>
      <w:r w:rsidRPr="004D03E5">
        <w:rPr>
          <w:rFonts w:ascii="Times New Roman" w:hAnsi="Times New Roman"/>
          <w:sz w:val="24"/>
        </w:rPr>
        <w:t xml:space="preserve"> </w:t>
      </w:r>
      <w:proofErr w:type="spellStart"/>
      <w:r w:rsidRPr="004D03E5">
        <w:rPr>
          <w:rFonts w:ascii="Times New Roman" w:hAnsi="Times New Roman"/>
          <w:sz w:val="24"/>
        </w:rPr>
        <w:t>penelitian</w:t>
      </w:r>
      <w:proofErr w:type="spellEnd"/>
      <w:r w:rsidRPr="004D03E5">
        <w:rPr>
          <w:rFonts w:ascii="Times New Roman" w:hAnsi="Times New Roman"/>
          <w:sz w:val="24"/>
        </w:rPr>
        <w:t xml:space="preserve"> yang </w:t>
      </w:r>
      <w:proofErr w:type="spellStart"/>
      <w:r w:rsidRPr="004D03E5">
        <w:rPr>
          <w:rFonts w:ascii="Times New Roman" w:hAnsi="Times New Roman"/>
          <w:sz w:val="24"/>
        </w:rPr>
        <w:t>dilakukan</w:t>
      </w:r>
      <w:proofErr w:type="spellEnd"/>
      <w:r w:rsidRPr="004D03E5">
        <w:rPr>
          <w:rFonts w:ascii="Times New Roman" w:hAnsi="Times New Roman"/>
          <w:sz w:val="24"/>
        </w:rPr>
        <w:t xml:space="preserve">, </w:t>
      </w:r>
      <w:proofErr w:type="spellStart"/>
      <w:r w:rsidRPr="004D03E5">
        <w:rPr>
          <w:rFonts w:ascii="Times New Roman" w:hAnsi="Times New Roman"/>
          <w:sz w:val="24"/>
        </w:rPr>
        <w:t>dapat</w:t>
      </w:r>
      <w:proofErr w:type="spellEnd"/>
      <w:r w:rsidRPr="004D03E5">
        <w:rPr>
          <w:rFonts w:ascii="Times New Roman" w:hAnsi="Times New Roman"/>
          <w:sz w:val="24"/>
        </w:rPr>
        <w:t xml:space="preserve"> </w:t>
      </w:r>
      <w:proofErr w:type="spellStart"/>
      <w:r w:rsidRPr="004D03E5">
        <w:rPr>
          <w:rFonts w:ascii="Times New Roman" w:hAnsi="Times New Roman"/>
          <w:sz w:val="24"/>
        </w:rPr>
        <w:t>ditarik</w:t>
      </w:r>
      <w:proofErr w:type="spellEnd"/>
      <w:r w:rsidRPr="004D03E5">
        <w:rPr>
          <w:rFonts w:ascii="Times New Roman" w:hAnsi="Times New Roman"/>
          <w:sz w:val="24"/>
        </w:rPr>
        <w:t xml:space="preserve"> </w:t>
      </w:r>
      <w:proofErr w:type="spellStart"/>
      <w:r w:rsidRPr="004D03E5">
        <w:rPr>
          <w:rFonts w:ascii="Times New Roman" w:hAnsi="Times New Roman"/>
          <w:sz w:val="24"/>
        </w:rPr>
        <w:t>kesimpulan</w:t>
      </w:r>
      <w:proofErr w:type="spellEnd"/>
      <w:r w:rsidRPr="004D03E5">
        <w:rPr>
          <w:rFonts w:ascii="Times New Roman" w:hAnsi="Times New Roman"/>
          <w:sz w:val="24"/>
        </w:rPr>
        <w:t xml:space="preserve"> </w:t>
      </w:r>
      <w:proofErr w:type="spellStart"/>
      <w:r w:rsidRPr="004D03E5">
        <w:rPr>
          <w:rFonts w:ascii="Times New Roman" w:hAnsi="Times New Roman"/>
          <w:sz w:val="24"/>
        </w:rPr>
        <w:t>bahwa</w:t>
      </w:r>
      <w:proofErr w:type="spellEnd"/>
      <w:r w:rsidRPr="004D03E5">
        <w:rPr>
          <w:rFonts w:ascii="Times New Roman" w:hAnsi="Times New Roman"/>
          <w:sz w:val="24"/>
        </w:rPr>
        <w:t xml:space="preserve"> </w:t>
      </w:r>
      <w:proofErr w:type="spellStart"/>
      <w:r w:rsidRPr="004D03E5">
        <w:rPr>
          <w:rFonts w:ascii="Times New Roman" w:hAnsi="Times New Roman"/>
          <w:sz w:val="24"/>
        </w:rPr>
        <w:t>keramik</w:t>
      </w:r>
      <w:proofErr w:type="spellEnd"/>
      <w:r w:rsidRPr="004D03E5">
        <w:rPr>
          <w:rFonts w:ascii="Times New Roman" w:hAnsi="Times New Roman"/>
          <w:sz w:val="24"/>
        </w:rPr>
        <w:t xml:space="preserve"> </w:t>
      </w:r>
      <w:proofErr w:type="spellStart"/>
      <w:r w:rsidRPr="004D03E5">
        <w:rPr>
          <w:rFonts w:ascii="Times New Roman" w:hAnsi="Times New Roman"/>
          <w:sz w:val="24"/>
        </w:rPr>
        <w:t>berpori</w:t>
      </w:r>
      <w:proofErr w:type="spellEnd"/>
      <w:r w:rsidRPr="004D03E5">
        <w:rPr>
          <w:rFonts w:ascii="Times New Roman" w:hAnsi="Times New Roman"/>
          <w:sz w:val="24"/>
        </w:rPr>
        <w:t xml:space="preserve"> </w:t>
      </w:r>
      <w:proofErr w:type="spellStart"/>
      <w:r w:rsidRPr="004D03E5">
        <w:rPr>
          <w:rFonts w:ascii="Times New Roman" w:hAnsi="Times New Roman"/>
          <w:sz w:val="24"/>
        </w:rPr>
        <w:t>dengan</w:t>
      </w:r>
      <w:proofErr w:type="spellEnd"/>
      <w:r w:rsidRPr="004D03E5">
        <w:rPr>
          <w:rFonts w:ascii="Times New Roman" w:hAnsi="Times New Roman"/>
          <w:sz w:val="24"/>
        </w:rPr>
        <w:t xml:space="preserve"> </w:t>
      </w:r>
      <w:proofErr w:type="spellStart"/>
      <w:r w:rsidRPr="004D03E5">
        <w:rPr>
          <w:rFonts w:ascii="Times New Roman" w:hAnsi="Times New Roman"/>
          <w:sz w:val="24"/>
        </w:rPr>
        <w:t>bahan</w:t>
      </w:r>
      <w:proofErr w:type="spellEnd"/>
      <w:r w:rsidRPr="004D03E5">
        <w:rPr>
          <w:rFonts w:ascii="Times New Roman" w:hAnsi="Times New Roman"/>
          <w:sz w:val="24"/>
        </w:rPr>
        <w:t xml:space="preserve"> </w:t>
      </w:r>
      <w:r w:rsidRPr="004D03E5">
        <w:rPr>
          <w:rFonts w:ascii="Times New Roman" w:hAnsi="Times New Roman"/>
          <w:i/>
          <w:sz w:val="24"/>
        </w:rPr>
        <w:t xml:space="preserve">clay </w:t>
      </w:r>
      <w:proofErr w:type="spellStart"/>
      <w:r w:rsidRPr="004D03E5">
        <w:rPr>
          <w:rFonts w:ascii="Times New Roman" w:hAnsi="Times New Roman"/>
          <w:sz w:val="24"/>
        </w:rPr>
        <w:t>dan</w:t>
      </w:r>
      <w:proofErr w:type="spellEnd"/>
      <w:r w:rsidRPr="004D03E5">
        <w:rPr>
          <w:rFonts w:ascii="Times New Roman" w:hAnsi="Times New Roman"/>
          <w:sz w:val="24"/>
        </w:rPr>
        <w:t xml:space="preserve"> </w:t>
      </w:r>
      <w:proofErr w:type="spellStart"/>
      <w:r w:rsidRPr="004D03E5">
        <w:rPr>
          <w:rFonts w:ascii="Times New Roman" w:hAnsi="Times New Roman"/>
          <w:sz w:val="24"/>
        </w:rPr>
        <w:t>puntung</w:t>
      </w:r>
      <w:proofErr w:type="spellEnd"/>
      <w:r w:rsidRPr="004D03E5">
        <w:rPr>
          <w:rFonts w:ascii="Times New Roman" w:hAnsi="Times New Roman"/>
          <w:sz w:val="24"/>
        </w:rPr>
        <w:t xml:space="preserve"> </w:t>
      </w:r>
      <w:proofErr w:type="spellStart"/>
      <w:r w:rsidRPr="004D03E5">
        <w:rPr>
          <w:rFonts w:ascii="Times New Roman" w:hAnsi="Times New Roman"/>
          <w:sz w:val="24"/>
        </w:rPr>
        <w:t>rokok</w:t>
      </w:r>
      <w:proofErr w:type="spellEnd"/>
      <w:r w:rsidRPr="004D03E5">
        <w:rPr>
          <w:rFonts w:ascii="Times New Roman" w:hAnsi="Times New Roman"/>
          <w:sz w:val="24"/>
        </w:rPr>
        <w:t xml:space="preserve"> </w:t>
      </w:r>
      <w:proofErr w:type="spellStart"/>
      <w:r w:rsidRPr="004D03E5">
        <w:rPr>
          <w:rFonts w:ascii="Times New Roman" w:hAnsi="Times New Roman"/>
          <w:sz w:val="24"/>
        </w:rPr>
        <w:t>berhasil</w:t>
      </w:r>
      <w:proofErr w:type="spellEnd"/>
      <w:r w:rsidRPr="004D03E5">
        <w:rPr>
          <w:rFonts w:ascii="Times New Roman" w:hAnsi="Times New Roman"/>
          <w:sz w:val="24"/>
        </w:rPr>
        <w:t xml:space="preserve"> </w:t>
      </w:r>
      <w:proofErr w:type="spellStart"/>
      <w:r w:rsidRPr="004D03E5">
        <w:rPr>
          <w:rFonts w:ascii="Times New Roman" w:hAnsi="Times New Roman"/>
          <w:sz w:val="24"/>
        </w:rPr>
        <w:t>diterapkan</w:t>
      </w:r>
      <w:proofErr w:type="spellEnd"/>
      <w:r w:rsidRPr="004D03E5">
        <w:rPr>
          <w:rFonts w:ascii="Times New Roman" w:hAnsi="Times New Roman"/>
          <w:sz w:val="24"/>
        </w:rPr>
        <w:t xml:space="preserve"> </w:t>
      </w:r>
      <w:proofErr w:type="spellStart"/>
      <w:r w:rsidRPr="004D03E5">
        <w:rPr>
          <w:rFonts w:ascii="Times New Roman" w:hAnsi="Times New Roman"/>
          <w:sz w:val="24"/>
        </w:rPr>
        <w:t>dan</w:t>
      </w:r>
      <w:proofErr w:type="spellEnd"/>
      <w:r w:rsidRPr="004D03E5">
        <w:rPr>
          <w:rFonts w:ascii="Times New Roman" w:hAnsi="Times New Roman"/>
          <w:sz w:val="24"/>
        </w:rPr>
        <w:t xml:space="preserve"> </w:t>
      </w:r>
      <w:proofErr w:type="spellStart"/>
      <w:r w:rsidRPr="004D03E5">
        <w:rPr>
          <w:rFonts w:ascii="Times New Roman" w:hAnsi="Times New Roman"/>
          <w:sz w:val="24"/>
        </w:rPr>
        <w:t>memenuhi</w:t>
      </w:r>
      <w:proofErr w:type="spellEnd"/>
      <w:r w:rsidRPr="004D03E5">
        <w:rPr>
          <w:rFonts w:ascii="Times New Roman" w:hAnsi="Times New Roman"/>
          <w:sz w:val="24"/>
        </w:rPr>
        <w:t xml:space="preserve"> </w:t>
      </w:r>
      <w:proofErr w:type="spellStart"/>
      <w:r w:rsidRPr="004D03E5">
        <w:rPr>
          <w:rFonts w:ascii="Times New Roman" w:hAnsi="Times New Roman"/>
          <w:sz w:val="24"/>
        </w:rPr>
        <w:t>nilai</w:t>
      </w:r>
      <w:proofErr w:type="spellEnd"/>
      <w:r w:rsidRPr="004D03E5">
        <w:rPr>
          <w:rFonts w:ascii="Times New Roman" w:hAnsi="Times New Roman"/>
          <w:sz w:val="24"/>
        </w:rPr>
        <w:t xml:space="preserve"> SNI 8640:2018 </w:t>
      </w:r>
      <w:proofErr w:type="spellStart"/>
      <w:r w:rsidRPr="004D03E5">
        <w:rPr>
          <w:rFonts w:ascii="Times New Roman" w:hAnsi="Times New Roman"/>
          <w:sz w:val="24"/>
        </w:rPr>
        <w:t>tentang</w:t>
      </w:r>
      <w:proofErr w:type="spellEnd"/>
      <w:r w:rsidRPr="004D03E5">
        <w:rPr>
          <w:rFonts w:ascii="Times New Roman" w:hAnsi="Times New Roman"/>
          <w:sz w:val="24"/>
        </w:rPr>
        <w:t xml:space="preserve"> </w:t>
      </w:r>
      <w:proofErr w:type="spellStart"/>
      <w:proofErr w:type="gramStart"/>
      <w:r w:rsidRPr="004D03E5">
        <w:rPr>
          <w:rFonts w:ascii="Times New Roman" w:hAnsi="Times New Roman"/>
          <w:sz w:val="24"/>
        </w:rPr>
        <w:t>baku</w:t>
      </w:r>
      <w:proofErr w:type="spellEnd"/>
      <w:proofErr w:type="gramEnd"/>
      <w:r w:rsidRPr="004D03E5">
        <w:rPr>
          <w:rFonts w:ascii="Times New Roman" w:hAnsi="Times New Roman"/>
          <w:sz w:val="24"/>
        </w:rPr>
        <w:t xml:space="preserve"> </w:t>
      </w:r>
      <w:proofErr w:type="spellStart"/>
      <w:r w:rsidRPr="004D03E5">
        <w:rPr>
          <w:rFonts w:ascii="Times New Roman" w:hAnsi="Times New Roman"/>
          <w:sz w:val="24"/>
        </w:rPr>
        <w:t>mutu</w:t>
      </w:r>
      <w:proofErr w:type="spellEnd"/>
      <w:r w:rsidRPr="004D03E5">
        <w:rPr>
          <w:rFonts w:ascii="Times New Roman" w:hAnsi="Times New Roman"/>
          <w:sz w:val="24"/>
        </w:rPr>
        <w:t xml:space="preserve"> </w:t>
      </w:r>
      <w:proofErr w:type="spellStart"/>
      <w:r w:rsidRPr="004D03E5">
        <w:rPr>
          <w:rFonts w:ascii="Times New Roman" w:hAnsi="Times New Roman"/>
          <w:sz w:val="24"/>
        </w:rPr>
        <w:t>bata</w:t>
      </w:r>
      <w:proofErr w:type="spellEnd"/>
      <w:r w:rsidRPr="004D03E5">
        <w:rPr>
          <w:rFonts w:ascii="Times New Roman" w:hAnsi="Times New Roman"/>
          <w:sz w:val="24"/>
        </w:rPr>
        <w:t xml:space="preserve"> </w:t>
      </w:r>
      <w:proofErr w:type="spellStart"/>
      <w:r w:rsidRPr="004D03E5">
        <w:rPr>
          <w:rFonts w:ascii="Times New Roman" w:hAnsi="Times New Roman"/>
          <w:sz w:val="24"/>
        </w:rPr>
        <w:t>ringan</w:t>
      </w:r>
      <w:proofErr w:type="spellEnd"/>
      <w:r w:rsidRPr="004D03E5">
        <w:rPr>
          <w:rFonts w:ascii="Times New Roman" w:hAnsi="Times New Roman"/>
          <w:sz w:val="24"/>
        </w:rPr>
        <w:t xml:space="preserve"> </w:t>
      </w:r>
      <w:proofErr w:type="spellStart"/>
      <w:r w:rsidRPr="004D03E5">
        <w:rPr>
          <w:rFonts w:ascii="Times New Roman" w:hAnsi="Times New Roman"/>
          <w:sz w:val="24"/>
        </w:rPr>
        <w:t>pasangan</w:t>
      </w:r>
      <w:proofErr w:type="spellEnd"/>
      <w:r w:rsidRPr="004D03E5">
        <w:rPr>
          <w:rFonts w:ascii="Times New Roman" w:hAnsi="Times New Roman"/>
          <w:sz w:val="24"/>
        </w:rPr>
        <w:t xml:space="preserve"> </w:t>
      </w:r>
      <w:proofErr w:type="spellStart"/>
      <w:r w:rsidRPr="004D03E5">
        <w:rPr>
          <w:rFonts w:ascii="Times New Roman" w:hAnsi="Times New Roman"/>
          <w:sz w:val="24"/>
        </w:rPr>
        <w:t>dinding</w:t>
      </w:r>
      <w:proofErr w:type="spellEnd"/>
      <w:r w:rsidRPr="004D03E5">
        <w:rPr>
          <w:rFonts w:ascii="Times New Roman" w:hAnsi="Times New Roman"/>
          <w:sz w:val="24"/>
        </w:rPr>
        <w:t xml:space="preserve">. Dari </w:t>
      </w:r>
      <w:proofErr w:type="spellStart"/>
      <w:r w:rsidRPr="004D03E5">
        <w:rPr>
          <w:rFonts w:ascii="Times New Roman" w:hAnsi="Times New Roman"/>
          <w:sz w:val="24"/>
        </w:rPr>
        <w:t>keempat</w:t>
      </w:r>
      <w:proofErr w:type="spellEnd"/>
      <w:r w:rsidRPr="004D03E5">
        <w:rPr>
          <w:rFonts w:ascii="Times New Roman" w:hAnsi="Times New Roman"/>
          <w:sz w:val="24"/>
        </w:rPr>
        <w:t xml:space="preserve"> </w:t>
      </w:r>
      <w:proofErr w:type="spellStart"/>
      <w:r w:rsidRPr="004D03E5">
        <w:rPr>
          <w:rFonts w:ascii="Times New Roman" w:hAnsi="Times New Roman"/>
          <w:sz w:val="24"/>
        </w:rPr>
        <w:t>variasi</w:t>
      </w:r>
      <w:proofErr w:type="spellEnd"/>
      <w:r w:rsidRPr="004D03E5">
        <w:rPr>
          <w:rFonts w:ascii="Times New Roman" w:hAnsi="Times New Roman"/>
          <w:sz w:val="24"/>
        </w:rPr>
        <w:t xml:space="preserve"> </w:t>
      </w:r>
      <w:proofErr w:type="spellStart"/>
      <w:r w:rsidRPr="004D03E5">
        <w:rPr>
          <w:rFonts w:ascii="Times New Roman" w:hAnsi="Times New Roman"/>
          <w:sz w:val="24"/>
        </w:rPr>
        <w:t>dihasilkan</w:t>
      </w:r>
      <w:proofErr w:type="spellEnd"/>
      <w:r w:rsidRPr="004D03E5">
        <w:rPr>
          <w:rFonts w:ascii="Times New Roman" w:hAnsi="Times New Roman"/>
          <w:sz w:val="24"/>
        </w:rPr>
        <w:t xml:space="preserve"> </w:t>
      </w:r>
      <w:proofErr w:type="spellStart"/>
      <w:r w:rsidRPr="004D03E5">
        <w:rPr>
          <w:rFonts w:ascii="Times New Roman" w:hAnsi="Times New Roman"/>
          <w:sz w:val="24"/>
        </w:rPr>
        <w:t>sampel</w:t>
      </w:r>
      <w:proofErr w:type="spellEnd"/>
      <w:r w:rsidRPr="004D03E5">
        <w:rPr>
          <w:rFonts w:ascii="Times New Roman" w:hAnsi="Times New Roman"/>
          <w:sz w:val="24"/>
        </w:rPr>
        <w:t xml:space="preserve"> </w:t>
      </w:r>
      <w:proofErr w:type="spellStart"/>
      <w:r w:rsidRPr="004D03E5">
        <w:rPr>
          <w:rFonts w:ascii="Times New Roman" w:hAnsi="Times New Roman"/>
          <w:sz w:val="24"/>
        </w:rPr>
        <w:t>dengan</w:t>
      </w:r>
      <w:proofErr w:type="spellEnd"/>
      <w:r w:rsidRPr="004D03E5">
        <w:rPr>
          <w:rFonts w:ascii="Times New Roman" w:hAnsi="Times New Roman"/>
          <w:sz w:val="24"/>
        </w:rPr>
        <w:t xml:space="preserve"> </w:t>
      </w:r>
      <w:proofErr w:type="spellStart"/>
      <w:r w:rsidRPr="004D03E5">
        <w:rPr>
          <w:rFonts w:ascii="Times New Roman" w:hAnsi="Times New Roman"/>
          <w:sz w:val="24"/>
        </w:rPr>
        <w:t>hasil</w:t>
      </w:r>
      <w:proofErr w:type="spellEnd"/>
      <w:r w:rsidRPr="004D03E5">
        <w:rPr>
          <w:rFonts w:ascii="Times New Roman" w:hAnsi="Times New Roman"/>
          <w:sz w:val="24"/>
        </w:rPr>
        <w:t xml:space="preserve"> optimum </w:t>
      </w:r>
      <w:proofErr w:type="spellStart"/>
      <w:r w:rsidRPr="004D03E5">
        <w:rPr>
          <w:rFonts w:ascii="Times New Roman" w:hAnsi="Times New Roman"/>
          <w:sz w:val="24"/>
        </w:rPr>
        <w:t>yaitu</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sampel</w:t>
      </w:r>
      <w:proofErr w:type="spellEnd"/>
      <w:r w:rsidRPr="004D03E5">
        <w:rPr>
          <w:rFonts w:ascii="Times New Roman" w:hAnsi="Times New Roman"/>
          <w:sz w:val="24"/>
        </w:rPr>
        <w:t xml:space="preserve"> C </w:t>
      </w:r>
      <w:proofErr w:type="spellStart"/>
      <w:r w:rsidRPr="004D03E5">
        <w:rPr>
          <w:rFonts w:ascii="Times New Roman" w:hAnsi="Times New Roman"/>
          <w:sz w:val="24"/>
        </w:rPr>
        <w:t>sebesar</w:t>
      </w:r>
      <w:proofErr w:type="spellEnd"/>
      <w:r w:rsidRPr="004D03E5">
        <w:rPr>
          <w:rFonts w:ascii="Times New Roman" w:hAnsi="Times New Roman"/>
          <w:sz w:val="24"/>
        </w:rPr>
        <w:t xml:space="preserve"> 22</w:t>
      </w:r>
      <w:proofErr w:type="gramStart"/>
      <w:r w:rsidRPr="004D03E5">
        <w:rPr>
          <w:rFonts w:ascii="Times New Roman" w:hAnsi="Times New Roman"/>
          <w:sz w:val="24"/>
        </w:rPr>
        <w:t>,82</w:t>
      </w:r>
      <w:proofErr w:type="gramEnd"/>
      <w:r w:rsidRPr="004D03E5">
        <w:rPr>
          <w:rFonts w:ascii="Times New Roman" w:hAnsi="Times New Roman"/>
          <w:sz w:val="24"/>
        </w:rPr>
        <w:t xml:space="preserve">% </w:t>
      </w:r>
      <w:proofErr w:type="spellStart"/>
      <w:r w:rsidRPr="004D03E5">
        <w:rPr>
          <w:rFonts w:ascii="Times New Roman" w:hAnsi="Times New Roman"/>
          <w:sz w:val="24"/>
        </w:rPr>
        <w:t>penyerapan</w:t>
      </w:r>
      <w:proofErr w:type="spellEnd"/>
      <w:r w:rsidRPr="004D03E5">
        <w:rPr>
          <w:rFonts w:ascii="Times New Roman" w:hAnsi="Times New Roman"/>
          <w:sz w:val="24"/>
        </w:rPr>
        <w:t xml:space="preserve"> air </w:t>
      </w:r>
      <w:proofErr w:type="spellStart"/>
      <w:r w:rsidRPr="004D03E5">
        <w:rPr>
          <w:rFonts w:ascii="Times New Roman" w:hAnsi="Times New Roman"/>
          <w:sz w:val="24"/>
        </w:rPr>
        <w:t>dan</w:t>
      </w:r>
      <w:proofErr w:type="spellEnd"/>
      <w:r w:rsidRPr="004D03E5">
        <w:rPr>
          <w:rFonts w:ascii="Times New Roman" w:hAnsi="Times New Roman"/>
          <w:sz w:val="24"/>
        </w:rPr>
        <w:t xml:space="preserve"> </w:t>
      </w:r>
      <w:proofErr w:type="spellStart"/>
      <w:r w:rsidRPr="004D03E5">
        <w:rPr>
          <w:rFonts w:ascii="Times New Roman" w:hAnsi="Times New Roman"/>
          <w:sz w:val="24"/>
        </w:rPr>
        <w:t>nilai</w:t>
      </w:r>
      <w:proofErr w:type="spellEnd"/>
      <w:r w:rsidRPr="004D03E5">
        <w:rPr>
          <w:rFonts w:ascii="Times New Roman" w:hAnsi="Times New Roman"/>
          <w:sz w:val="24"/>
        </w:rPr>
        <w:t xml:space="preserve"> optimum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uji</w:t>
      </w:r>
      <w:proofErr w:type="spellEnd"/>
      <w:r w:rsidRPr="004D03E5">
        <w:rPr>
          <w:rFonts w:ascii="Times New Roman" w:hAnsi="Times New Roman"/>
          <w:sz w:val="24"/>
        </w:rPr>
        <w:t xml:space="preserve"> </w:t>
      </w:r>
      <w:proofErr w:type="spellStart"/>
      <w:r w:rsidRPr="004D03E5">
        <w:rPr>
          <w:rFonts w:ascii="Times New Roman" w:hAnsi="Times New Roman"/>
          <w:sz w:val="24"/>
        </w:rPr>
        <w:t>porositas</w:t>
      </w:r>
      <w:proofErr w:type="spellEnd"/>
      <w:r w:rsidRPr="004D03E5">
        <w:rPr>
          <w:rFonts w:ascii="Times New Roman" w:hAnsi="Times New Roman"/>
          <w:sz w:val="24"/>
        </w:rPr>
        <w:t xml:space="preserve"> </w:t>
      </w:r>
      <w:proofErr w:type="spellStart"/>
      <w:r w:rsidRPr="004D03E5">
        <w:rPr>
          <w:rFonts w:ascii="Times New Roman" w:hAnsi="Times New Roman"/>
          <w:sz w:val="24"/>
        </w:rPr>
        <w:t>yaitu</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sampel</w:t>
      </w:r>
      <w:proofErr w:type="spellEnd"/>
      <w:r w:rsidRPr="004D03E5">
        <w:rPr>
          <w:rFonts w:ascii="Times New Roman" w:hAnsi="Times New Roman"/>
          <w:sz w:val="24"/>
        </w:rPr>
        <w:t xml:space="preserve"> C </w:t>
      </w:r>
      <w:proofErr w:type="spellStart"/>
      <w:r w:rsidRPr="004D03E5">
        <w:rPr>
          <w:rFonts w:ascii="Times New Roman" w:hAnsi="Times New Roman"/>
          <w:sz w:val="24"/>
        </w:rPr>
        <w:t>sebesar</w:t>
      </w:r>
      <w:proofErr w:type="spellEnd"/>
      <w:r w:rsidRPr="004D03E5">
        <w:rPr>
          <w:rFonts w:ascii="Times New Roman" w:hAnsi="Times New Roman"/>
          <w:sz w:val="24"/>
        </w:rPr>
        <w:t xml:space="preserve"> 11,88%. </w:t>
      </w:r>
      <w:proofErr w:type="spellStart"/>
      <w:r w:rsidRPr="004D03E5">
        <w:rPr>
          <w:rFonts w:ascii="Times New Roman" w:hAnsi="Times New Roman"/>
          <w:sz w:val="24"/>
        </w:rPr>
        <w:t>Semakin</w:t>
      </w:r>
      <w:proofErr w:type="spellEnd"/>
      <w:r w:rsidRPr="004D03E5">
        <w:rPr>
          <w:rFonts w:ascii="Times New Roman" w:hAnsi="Times New Roman"/>
          <w:sz w:val="24"/>
        </w:rPr>
        <w:t xml:space="preserve"> </w:t>
      </w:r>
      <w:proofErr w:type="spellStart"/>
      <w:r w:rsidRPr="004D03E5">
        <w:rPr>
          <w:rFonts w:ascii="Times New Roman" w:hAnsi="Times New Roman"/>
          <w:sz w:val="24"/>
        </w:rPr>
        <w:t>banyak</w:t>
      </w:r>
      <w:proofErr w:type="spellEnd"/>
      <w:r w:rsidRPr="004D03E5">
        <w:rPr>
          <w:rFonts w:ascii="Times New Roman" w:hAnsi="Times New Roman"/>
          <w:sz w:val="24"/>
        </w:rPr>
        <w:t xml:space="preserve"> </w:t>
      </w:r>
      <w:proofErr w:type="spellStart"/>
      <w:r w:rsidRPr="004D03E5">
        <w:rPr>
          <w:rFonts w:ascii="Times New Roman" w:hAnsi="Times New Roman"/>
          <w:sz w:val="24"/>
        </w:rPr>
        <w:t>campuran</w:t>
      </w:r>
      <w:proofErr w:type="spellEnd"/>
      <w:r w:rsidRPr="004D03E5">
        <w:rPr>
          <w:rFonts w:ascii="Times New Roman" w:hAnsi="Times New Roman"/>
          <w:sz w:val="24"/>
        </w:rPr>
        <w:t xml:space="preserve"> </w:t>
      </w:r>
      <w:proofErr w:type="spellStart"/>
      <w:r w:rsidRPr="004D03E5">
        <w:rPr>
          <w:rFonts w:ascii="Times New Roman" w:hAnsi="Times New Roman"/>
          <w:sz w:val="24"/>
        </w:rPr>
        <w:t>bahan</w:t>
      </w:r>
      <w:proofErr w:type="spellEnd"/>
      <w:r w:rsidRPr="004D03E5">
        <w:rPr>
          <w:rFonts w:ascii="Times New Roman" w:hAnsi="Times New Roman"/>
          <w:sz w:val="24"/>
        </w:rPr>
        <w:t xml:space="preserve"> punting </w:t>
      </w:r>
      <w:proofErr w:type="spellStart"/>
      <w:r w:rsidRPr="004D03E5">
        <w:rPr>
          <w:rFonts w:ascii="Times New Roman" w:hAnsi="Times New Roman"/>
          <w:sz w:val="24"/>
        </w:rPr>
        <w:t>rokok</w:t>
      </w:r>
      <w:proofErr w:type="spellEnd"/>
      <w:r w:rsidRPr="004D03E5">
        <w:rPr>
          <w:rFonts w:ascii="Times New Roman" w:hAnsi="Times New Roman"/>
          <w:sz w:val="24"/>
        </w:rPr>
        <w:t xml:space="preserve"> </w:t>
      </w:r>
      <w:proofErr w:type="spellStart"/>
      <w:r w:rsidRPr="004D03E5">
        <w:rPr>
          <w:rFonts w:ascii="Times New Roman" w:hAnsi="Times New Roman"/>
          <w:sz w:val="24"/>
        </w:rPr>
        <w:t>maka</w:t>
      </w:r>
      <w:proofErr w:type="spellEnd"/>
      <w:r w:rsidRPr="004D03E5">
        <w:rPr>
          <w:rFonts w:ascii="Times New Roman" w:hAnsi="Times New Roman"/>
          <w:sz w:val="24"/>
        </w:rPr>
        <w:t xml:space="preserve"> </w:t>
      </w:r>
      <w:proofErr w:type="spellStart"/>
      <w:r w:rsidRPr="004D03E5">
        <w:rPr>
          <w:rFonts w:ascii="Times New Roman" w:hAnsi="Times New Roman"/>
          <w:sz w:val="24"/>
        </w:rPr>
        <w:t>semakin</w:t>
      </w:r>
      <w:proofErr w:type="spellEnd"/>
      <w:r w:rsidRPr="004D03E5">
        <w:rPr>
          <w:rFonts w:ascii="Times New Roman" w:hAnsi="Times New Roman"/>
          <w:sz w:val="24"/>
        </w:rPr>
        <w:t xml:space="preserve"> </w:t>
      </w:r>
      <w:proofErr w:type="spellStart"/>
      <w:r w:rsidRPr="004D03E5">
        <w:rPr>
          <w:rFonts w:ascii="Times New Roman" w:hAnsi="Times New Roman"/>
          <w:sz w:val="24"/>
        </w:rPr>
        <w:t>tinggi</w:t>
      </w:r>
      <w:proofErr w:type="spellEnd"/>
      <w:r w:rsidRPr="004D03E5">
        <w:rPr>
          <w:rFonts w:ascii="Times New Roman" w:hAnsi="Times New Roman"/>
          <w:sz w:val="24"/>
        </w:rPr>
        <w:t xml:space="preserve"> </w:t>
      </w:r>
      <w:proofErr w:type="spellStart"/>
      <w:r w:rsidRPr="004D03E5">
        <w:rPr>
          <w:rFonts w:ascii="Times New Roman" w:hAnsi="Times New Roman"/>
          <w:sz w:val="24"/>
        </w:rPr>
        <w:t>nilai</w:t>
      </w:r>
      <w:proofErr w:type="spellEnd"/>
      <w:r w:rsidRPr="004D03E5">
        <w:rPr>
          <w:rFonts w:ascii="Times New Roman" w:hAnsi="Times New Roman"/>
          <w:sz w:val="24"/>
        </w:rPr>
        <w:t xml:space="preserve"> </w:t>
      </w:r>
      <w:proofErr w:type="spellStart"/>
      <w:r w:rsidRPr="004D03E5">
        <w:rPr>
          <w:rFonts w:ascii="Times New Roman" w:hAnsi="Times New Roman"/>
          <w:sz w:val="24"/>
        </w:rPr>
        <w:t>penyerapan</w:t>
      </w:r>
      <w:proofErr w:type="spellEnd"/>
      <w:r w:rsidRPr="004D03E5">
        <w:rPr>
          <w:rFonts w:ascii="Times New Roman" w:hAnsi="Times New Roman"/>
          <w:sz w:val="24"/>
        </w:rPr>
        <w:t xml:space="preserve"> </w:t>
      </w:r>
      <w:proofErr w:type="spellStart"/>
      <w:r w:rsidRPr="004D03E5">
        <w:rPr>
          <w:rFonts w:ascii="Times New Roman" w:hAnsi="Times New Roman"/>
          <w:sz w:val="24"/>
        </w:rPr>
        <w:t>airnya</w:t>
      </w:r>
      <w:proofErr w:type="spellEnd"/>
      <w:r w:rsidRPr="004D03E5">
        <w:rPr>
          <w:rFonts w:ascii="Times New Roman" w:hAnsi="Times New Roman"/>
          <w:sz w:val="24"/>
        </w:rPr>
        <w:t xml:space="preserve">, </w:t>
      </w:r>
      <w:proofErr w:type="spellStart"/>
      <w:r w:rsidRPr="004D03E5">
        <w:rPr>
          <w:rFonts w:ascii="Times New Roman" w:hAnsi="Times New Roman"/>
          <w:sz w:val="24"/>
        </w:rPr>
        <w:t>dan</w:t>
      </w:r>
      <w:proofErr w:type="spellEnd"/>
      <w:r w:rsidRPr="004D03E5">
        <w:rPr>
          <w:rFonts w:ascii="Times New Roman" w:hAnsi="Times New Roman"/>
          <w:sz w:val="24"/>
        </w:rPr>
        <w:t xml:space="preserve"> </w:t>
      </w:r>
      <w:proofErr w:type="spellStart"/>
      <w:r w:rsidRPr="004D03E5">
        <w:rPr>
          <w:rFonts w:ascii="Times New Roman" w:hAnsi="Times New Roman"/>
          <w:sz w:val="24"/>
        </w:rPr>
        <w:t>semakin</w:t>
      </w:r>
      <w:proofErr w:type="spellEnd"/>
      <w:r w:rsidRPr="004D03E5">
        <w:rPr>
          <w:rFonts w:ascii="Times New Roman" w:hAnsi="Times New Roman"/>
          <w:sz w:val="24"/>
        </w:rPr>
        <w:t xml:space="preserve"> </w:t>
      </w:r>
      <w:proofErr w:type="spellStart"/>
      <w:r w:rsidRPr="004D03E5">
        <w:rPr>
          <w:rFonts w:ascii="Times New Roman" w:hAnsi="Times New Roman"/>
          <w:sz w:val="24"/>
        </w:rPr>
        <w:t>tinggi</w:t>
      </w:r>
      <w:proofErr w:type="spellEnd"/>
      <w:r w:rsidRPr="004D03E5">
        <w:rPr>
          <w:rFonts w:ascii="Times New Roman" w:hAnsi="Times New Roman"/>
          <w:sz w:val="24"/>
        </w:rPr>
        <w:t xml:space="preserve"> </w:t>
      </w:r>
      <w:proofErr w:type="spellStart"/>
      <w:r w:rsidRPr="004D03E5">
        <w:rPr>
          <w:rFonts w:ascii="Times New Roman" w:hAnsi="Times New Roman"/>
          <w:sz w:val="24"/>
        </w:rPr>
        <w:t>nilai</w:t>
      </w:r>
      <w:proofErr w:type="spellEnd"/>
      <w:r w:rsidRPr="004D03E5">
        <w:rPr>
          <w:rFonts w:ascii="Times New Roman" w:hAnsi="Times New Roman"/>
          <w:sz w:val="24"/>
        </w:rPr>
        <w:t xml:space="preserve"> </w:t>
      </w:r>
      <w:proofErr w:type="spellStart"/>
      <w:r w:rsidRPr="004D03E5">
        <w:rPr>
          <w:rFonts w:ascii="Times New Roman" w:hAnsi="Times New Roman"/>
          <w:sz w:val="24"/>
        </w:rPr>
        <w:t>porositas</w:t>
      </w:r>
      <w:proofErr w:type="spellEnd"/>
      <w:r w:rsidRPr="004D03E5">
        <w:rPr>
          <w:rFonts w:ascii="Times New Roman" w:hAnsi="Times New Roman"/>
          <w:sz w:val="24"/>
        </w:rPr>
        <w:t xml:space="preserve"> </w:t>
      </w:r>
      <w:proofErr w:type="spellStart"/>
      <w:r w:rsidRPr="004D03E5">
        <w:rPr>
          <w:rFonts w:ascii="Times New Roman" w:hAnsi="Times New Roman"/>
          <w:sz w:val="24"/>
        </w:rPr>
        <w:t>maka</w:t>
      </w:r>
      <w:proofErr w:type="spellEnd"/>
      <w:r w:rsidRPr="004D03E5">
        <w:rPr>
          <w:rFonts w:ascii="Times New Roman" w:hAnsi="Times New Roman"/>
          <w:sz w:val="24"/>
        </w:rPr>
        <w:t xml:space="preserve"> </w:t>
      </w:r>
      <w:proofErr w:type="spellStart"/>
      <w:r w:rsidRPr="004D03E5">
        <w:rPr>
          <w:rFonts w:ascii="Times New Roman" w:hAnsi="Times New Roman"/>
          <w:sz w:val="24"/>
        </w:rPr>
        <w:t>semakin</w:t>
      </w:r>
      <w:proofErr w:type="spellEnd"/>
      <w:r w:rsidRPr="004D03E5">
        <w:rPr>
          <w:rFonts w:ascii="Times New Roman" w:hAnsi="Times New Roman"/>
          <w:sz w:val="24"/>
        </w:rPr>
        <w:t xml:space="preserve"> </w:t>
      </w:r>
      <w:proofErr w:type="spellStart"/>
      <w:r w:rsidRPr="004D03E5">
        <w:rPr>
          <w:rFonts w:ascii="Times New Roman" w:hAnsi="Times New Roman"/>
          <w:sz w:val="24"/>
        </w:rPr>
        <w:t>besar</w:t>
      </w:r>
      <w:proofErr w:type="spellEnd"/>
      <w:r w:rsidRPr="004D03E5">
        <w:rPr>
          <w:rFonts w:ascii="Times New Roman" w:hAnsi="Times New Roman"/>
          <w:sz w:val="24"/>
        </w:rPr>
        <w:t xml:space="preserve"> </w:t>
      </w:r>
      <w:proofErr w:type="spellStart"/>
      <w:r w:rsidRPr="004D03E5">
        <w:rPr>
          <w:rFonts w:ascii="Times New Roman" w:hAnsi="Times New Roman"/>
          <w:sz w:val="24"/>
        </w:rPr>
        <w:t>pori-pori</w:t>
      </w:r>
      <w:proofErr w:type="spellEnd"/>
      <w:r w:rsidRPr="004D03E5">
        <w:rPr>
          <w:rFonts w:ascii="Times New Roman" w:hAnsi="Times New Roman"/>
          <w:sz w:val="24"/>
        </w:rPr>
        <w:t xml:space="preserve"> </w:t>
      </w:r>
      <w:proofErr w:type="spellStart"/>
      <w:r w:rsidRPr="004D03E5">
        <w:rPr>
          <w:rFonts w:ascii="Times New Roman" w:hAnsi="Times New Roman"/>
          <w:sz w:val="24"/>
        </w:rPr>
        <w:t>pada</w:t>
      </w:r>
      <w:proofErr w:type="spellEnd"/>
      <w:r w:rsidRPr="004D03E5">
        <w:rPr>
          <w:rFonts w:ascii="Times New Roman" w:hAnsi="Times New Roman"/>
          <w:sz w:val="24"/>
        </w:rPr>
        <w:t xml:space="preserve"> </w:t>
      </w:r>
      <w:proofErr w:type="spellStart"/>
      <w:r w:rsidRPr="004D03E5">
        <w:rPr>
          <w:rFonts w:ascii="Times New Roman" w:hAnsi="Times New Roman"/>
          <w:sz w:val="24"/>
        </w:rPr>
        <w:t>keramik</w:t>
      </w:r>
      <w:proofErr w:type="spellEnd"/>
      <w:r w:rsidRPr="004D03E5">
        <w:rPr>
          <w:rFonts w:ascii="Times New Roman" w:hAnsi="Times New Roman"/>
          <w:sz w:val="24"/>
        </w:rPr>
        <w:t>.</w:t>
      </w:r>
    </w:p>
    <w:p w:rsidR="00203833" w:rsidRPr="00DB32A3" w:rsidRDefault="00B060B6" w:rsidP="00203833">
      <w:pPr>
        <w:pStyle w:val="NormalWeb"/>
        <w:spacing w:before="0" w:beforeAutospacing="0" w:after="240" w:afterAutospacing="0"/>
        <w:ind w:firstLine="720"/>
        <w:jc w:val="both"/>
        <w:rPr>
          <w:b/>
        </w:rPr>
      </w:pPr>
      <w:r w:rsidRPr="00892231">
        <w:rPr>
          <w:b/>
        </w:rPr>
        <w:t>.</w:t>
      </w:r>
    </w:p>
    <w:p w:rsidR="00433A22" w:rsidRDefault="00B05745" w:rsidP="000545E3">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DAFTAR PUSTAKA</w:t>
      </w: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b/>
          <w:bCs/>
        </w:rPr>
        <w:fldChar w:fldCharType="begin" w:fldLock="1"/>
      </w:r>
      <w:r w:rsidRPr="004D03E5">
        <w:rPr>
          <w:rFonts w:ascii="Times New Roman" w:hAnsi="Times New Roman"/>
          <w:b/>
          <w:bCs/>
        </w:rPr>
        <w:instrText xml:space="preserve">ADDIN Mendeley Bibliography CSL_BIBLIOGRAPHY </w:instrText>
      </w:r>
      <w:r w:rsidRPr="004D03E5">
        <w:rPr>
          <w:rFonts w:ascii="Times New Roman" w:hAnsi="Times New Roman"/>
          <w:b/>
          <w:bCs/>
        </w:rPr>
        <w:fldChar w:fldCharType="separate"/>
      </w:r>
      <w:r w:rsidRPr="004D03E5">
        <w:rPr>
          <w:rFonts w:ascii="Times New Roman" w:hAnsi="Times New Roman"/>
          <w:noProof/>
          <w:szCs w:val="24"/>
        </w:rPr>
        <w:t xml:space="preserve">Ayunata, Yudi, Laili Fitria, and Ulli Kadaria. 2020. </w:t>
      </w:r>
      <w:r w:rsidRPr="004D03E5">
        <w:rPr>
          <w:rFonts w:ascii="Times New Roman" w:hAnsi="Times New Roman"/>
          <w:i/>
          <w:noProof/>
          <w:szCs w:val="24"/>
        </w:rPr>
        <w:t xml:space="preserve">Pengolahan Air Gambut Dengan Media Filter Keramik Berpori (Peat Water Treatment Using Portable Ceramic Filter Media). </w:t>
      </w:r>
      <w:r w:rsidRPr="004D03E5">
        <w:rPr>
          <w:rFonts w:ascii="Times New Roman" w:hAnsi="Times New Roman"/>
          <w:i/>
          <w:iCs/>
          <w:noProof/>
          <w:szCs w:val="24"/>
        </w:rPr>
        <w:t>Jurnal Teknologi Lingkungan Lahan Basah</w:t>
      </w:r>
      <w:r w:rsidRPr="004D03E5">
        <w:rPr>
          <w:rFonts w:ascii="Times New Roman" w:hAnsi="Times New Roman"/>
          <w:noProof/>
          <w:szCs w:val="24"/>
        </w:rPr>
        <w:t xml:space="preserve"> 8(2):049. doi: 10.26418/jtllb.v8i2.43030.</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Candra, Agata Iwan, Edy Gardjito, Yosef Cahyo. 2019. </w:t>
      </w:r>
      <w:r w:rsidRPr="004D03E5">
        <w:rPr>
          <w:rFonts w:ascii="Times New Roman" w:hAnsi="Times New Roman"/>
          <w:i/>
          <w:noProof/>
          <w:szCs w:val="24"/>
        </w:rPr>
        <w:t>Pemanfaatan Limbah Puntung Rokok Filter Sebagai Bahan Campuran Beton Ringan Berpori</w:t>
      </w:r>
      <w:r w:rsidRPr="004D03E5">
        <w:rPr>
          <w:rFonts w:ascii="Times New Roman" w:hAnsi="Times New Roman"/>
          <w:noProof/>
          <w:szCs w:val="24"/>
        </w:rPr>
        <w:t xml:space="preserve">. </w:t>
      </w:r>
      <w:r w:rsidRPr="004D03E5">
        <w:rPr>
          <w:rFonts w:ascii="Times New Roman" w:hAnsi="Times New Roman"/>
          <w:i/>
          <w:iCs/>
          <w:noProof/>
          <w:szCs w:val="24"/>
        </w:rPr>
        <w:t>UKaRsT</w:t>
      </w:r>
      <w:r w:rsidRPr="004D03E5">
        <w:rPr>
          <w:rFonts w:ascii="Times New Roman" w:hAnsi="Times New Roman"/>
          <w:noProof/>
          <w:szCs w:val="24"/>
        </w:rPr>
        <w:t xml:space="preserve"> 3(1):82. doi: 10.30737/ukarst.v3i1.365.</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rPr>
      </w:pPr>
      <w:r w:rsidRPr="004D03E5">
        <w:rPr>
          <w:rFonts w:ascii="Times New Roman" w:hAnsi="Times New Roman"/>
          <w:noProof/>
        </w:rPr>
        <w:t xml:space="preserve">Callister, WD. 2007. </w:t>
      </w:r>
      <w:r w:rsidRPr="00D428E9">
        <w:rPr>
          <w:rFonts w:ascii="Times New Roman" w:hAnsi="Times New Roman"/>
          <w:i/>
          <w:noProof/>
        </w:rPr>
        <w:t>Material Science and</w:t>
      </w:r>
      <w:r w:rsidRPr="00D428E9">
        <w:rPr>
          <w:rFonts w:ascii="Times New Roman" w:hAnsi="Times New Roman"/>
          <w:i/>
          <w:noProof/>
        </w:rPr>
        <w:t xml:space="preserve"> </w:t>
      </w:r>
      <w:r w:rsidRPr="00D428E9">
        <w:rPr>
          <w:rFonts w:ascii="Times New Roman" w:hAnsi="Times New Roman"/>
          <w:i/>
          <w:noProof/>
        </w:rPr>
        <w:t>Engineeering: An Introduction</w:t>
      </w:r>
      <w:r w:rsidRPr="004D03E5">
        <w:rPr>
          <w:rFonts w:ascii="Times New Roman" w:hAnsi="Times New Roman"/>
          <w:noProof/>
        </w:rPr>
        <w:t>. 7th ed:</w:t>
      </w:r>
      <w:r>
        <w:rPr>
          <w:rFonts w:ascii="Times New Roman" w:hAnsi="Times New Roman"/>
          <w:noProof/>
        </w:rPr>
        <w:t xml:space="preserve"> </w:t>
      </w:r>
      <w:r w:rsidRPr="004D03E5">
        <w:rPr>
          <w:rFonts w:ascii="Times New Roman" w:hAnsi="Times New Roman"/>
          <w:noProof/>
        </w:rPr>
        <w:t>John Wiley &amp; Sons, Inc.</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Darmayanti, Lita, Mutia Putri, and Edward HS. 2022. </w:t>
      </w:r>
      <w:r w:rsidRPr="00D428E9">
        <w:rPr>
          <w:rFonts w:ascii="Times New Roman" w:hAnsi="Times New Roman"/>
          <w:i/>
          <w:noProof/>
          <w:szCs w:val="24"/>
        </w:rPr>
        <w:t>Membran Keramik Berbahan Dasar Tanah Liat Dan Fly Ash Untuk Penyisihan Warna Dan Zat Organik Pada Air Gambut</w:t>
      </w:r>
      <w:r w:rsidRPr="004D03E5">
        <w:rPr>
          <w:rFonts w:ascii="Times New Roman" w:hAnsi="Times New Roman"/>
          <w:noProof/>
          <w:szCs w:val="24"/>
        </w:rPr>
        <w:t xml:space="preserve">. </w:t>
      </w:r>
      <w:r w:rsidRPr="004D03E5">
        <w:rPr>
          <w:rFonts w:ascii="Times New Roman" w:hAnsi="Times New Roman"/>
          <w:i/>
          <w:iCs/>
          <w:noProof/>
          <w:szCs w:val="24"/>
        </w:rPr>
        <w:t>Jurnal Rekayasa Sipil Dan Lingkungan</w:t>
      </w:r>
      <w:r w:rsidRPr="004D03E5">
        <w:rPr>
          <w:rFonts w:ascii="Times New Roman" w:hAnsi="Times New Roman"/>
          <w:noProof/>
          <w:szCs w:val="24"/>
        </w:rPr>
        <w:t xml:space="preserve"> 6(1):1. doi: 10.19184/jrsl.v6i1.28173.</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Guntoro, Dimas Aji. 2022. Guntoro, Dimas Aji. 2022. </w:t>
      </w:r>
      <w:r w:rsidRPr="004D03E5">
        <w:rPr>
          <w:rFonts w:ascii="Times New Roman" w:hAnsi="Times New Roman"/>
          <w:i/>
          <w:noProof/>
          <w:szCs w:val="24"/>
        </w:rPr>
        <w:t>Pengaruh Variasi Susunan Arah Dan Fraksi Volume Komposit Berpenguat Dari Limbah Filter Rokok Sebagai Material Alternatif Terhadap Kekuatan Tarik Dan Impak</w:t>
      </w:r>
      <w:r w:rsidRPr="004D03E5">
        <w:rPr>
          <w:rFonts w:ascii="Times New Roman" w:hAnsi="Times New Roman"/>
          <w:noProof/>
          <w:szCs w:val="24"/>
        </w:rPr>
        <w:t>. Proyek. Bangka Belitung : 17-24</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Nasution, Nita Zahara. 2021. </w:t>
      </w:r>
      <w:r w:rsidRPr="004D03E5">
        <w:rPr>
          <w:rFonts w:ascii="Times New Roman" w:hAnsi="Times New Roman"/>
          <w:i/>
          <w:iCs/>
          <w:noProof/>
          <w:szCs w:val="24"/>
        </w:rPr>
        <w:t>Pemanfaatan Limbah Kapas Sebagai Campuran Pembuatan Batako</w:t>
      </w:r>
      <w:r w:rsidRPr="004D03E5">
        <w:rPr>
          <w:rFonts w:ascii="Times New Roman" w:hAnsi="Times New Roman"/>
          <w:noProof/>
          <w:szCs w:val="24"/>
        </w:rPr>
        <w:t>. Medan:35-38</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Pratiwi, Dewi, Abdul Halim Daulay, Ety Jumiati, et al. 2022. </w:t>
      </w:r>
      <w:r w:rsidRPr="00D428E9">
        <w:rPr>
          <w:rFonts w:ascii="Times New Roman" w:hAnsi="Times New Roman"/>
          <w:i/>
          <w:noProof/>
          <w:szCs w:val="24"/>
        </w:rPr>
        <w:t>Analisis Uji Fisis Keramik Berpori Berbahan Clay Dan Kulit Kakao</w:t>
      </w:r>
      <w:r w:rsidRPr="004D03E5">
        <w:rPr>
          <w:rFonts w:ascii="Times New Roman" w:hAnsi="Times New Roman"/>
          <w:noProof/>
          <w:szCs w:val="24"/>
        </w:rPr>
        <w:t>. 8(4):1–5.</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Rizki, Muhammad, Nurul Farhin, Fita Ramadhani, et al. 2021. </w:t>
      </w:r>
      <w:r w:rsidRPr="00D428E9">
        <w:rPr>
          <w:rFonts w:ascii="Times New Roman" w:hAnsi="Times New Roman"/>
          <w:i/>
          <w:noProof/>
          <w:szCs w:val="24"/>
        </w:rPr>
        <w:t>Desinfektan Tanaman Limbah Rokok</w:t>
      </w:r>
      <w:r w:rsidRPr="004D03E5">
        <w:rPr>
          <w:rFonts w:ascii="Times New Roman" w:hAnsi="Times New Roman"/>
          <w:noProof/>
          <w:szCs w:val="24"/>
        </w:rPr>
        <w:t xml:space="preserve">. </w:t>
      </w:r>
      <w:r w:rsidRPr="004D03E5">
        <w:rPr>
          <w:rFonts w:ascii="Times New Roman" w:hAnsi="Times New Roman"/>
          <w:i/>
          <w:iCs/>
          <w:noProof/>
          <w:szCs w:val="24"/>
        </w:rPr>
        <w:t>At-Thullab Jurnal</w:t>
      </w:r>
      <w:r w:rsidRPr="004D03E5">
        <w:rPr>
          <w:rFonts w:ascii="Times New Roman" w:hAnsi="Times New Roman"/>
          <w:noProof/>
          <w:szCs w:val="24"/>
        </w:rPr>
        <w:t xml:space="preserve"> 3(2):735–47.</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Soebroto, R. Bambang Gatot. 2019. </w:t>
      </w:r>
      <w:r w:rsidRPr="00D428E9">
        <w:rPr>
          <w:rFonts w:ascii="Times New Roman" w:hAnsi="Times New Roman"/>
          <w:i/>
          <w:noProof/>
          <w:szCs w:val="24"/>
        </w:rPr>
        <w:t>Empat Teknik Dasar Membuat Keramik Manual ( Tanpa Alat Putar ) Studi Kasus Sentra Gerabah Di Kabupaten Tuban</w:t>
      </w:r>
      <w:r w:rsidRPr="004D03E5">
        <w:rPr>
          <w:rFonts w:ascii="Times New Roman" w:hAnsi="Times New Roman"/>
          <w:noProof/>
          <w:szCs w:val="24"/>
        </w:rPr>
        <w:t xml:space="preserve">. </w:t>
      </w:r>
      <w:r w:rsidRPr="004D03E5">
        <w:rPr>
          <w:rFonts w:ascii="Times New Roman" w:hAnsi="Times New Roman"/>
          <w:i/>
          <w:iCs/>
          <w:noProof/>
          <w:szCs w:val="24"/>
        </w:rPr>
        <w:t>Prosiding Seminar Nasional Ilmu Terapan (SNITER) 2019 - Universitas Widya Kartika</w:t>
      </w:r>
      <w:r w:rsidRPr="004D03E5">
        <w:rPr>
          <w:rFonts w:ascii="Times New Roman" w:hAnsi="Times New Roman"/>
          <w:noProof/>
          <w:szCs w:val="24"/>
        </w:rPr>
        <w:t xml:space="preserve"> 2(3):1–12.</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lastRenderedPageBreak/>
        <w:t>Z, Fynnisa, and Rumondang. 2019. Pengaruh Penambahan Kulit Coklat Terhadap Sifat Fisis Keramik Berpori. (September):1–23.</w:t>
      </w:r>
    </w:p>
    <w:p w:rsidR="00433A22" w:rsidRDefault="004D03E5" w:rsidP="004D03E5">
      <w:pPr>
        <w:pStyle w:val="ListParagraph"/>
        <w:rPr>
          <w:rFonts w:cs="Times New Roman"/>
          <w:sz w:val="24"/>
          <w:szCs w:val="24"/>
        </w:rPr>
      </w:pPr>
      <w:r>
        <w:fldChar w:fldCharType="end"/>
      </w:r>
    </w:p>
    <w:p w:rsidR="00433A22" w:rsidRDefault="00433A22" w:rsidP="000761F8">
      <w:pPr>
        <w:spacing w:after="360" w:line="240" w:lineRule="auto"/>
        <w:rPr>
          <w:rFonts w:ascii="Times New Roman" w:hAnsi="Times New Roman" w:cs="Times New Roman"/>
          <w:b/>
          <w:sz w:val="24"/>
          <w:szCs w:val="24"/>
        </w:rPr>
      </w:pPr>
    </w:p>
    <w:p w:rsidR="00433A22" w:rsidRDefault="00433A22" w:rsidP="000761F8">
      <w:pPr>
        <w:spacing w:after="360" w:line="240" w:lineRule="auto"/>
        <w:rPr>
          <w:rFonts w:ascii="Times New Roman" w:hAnsi="Times New Roman" w:cs="Times New Roman"/>
          <w:b/>
          <w:sz w:val="24"/>
          <w:szCs w:val="24"/>
        </w:rPr>
        <w:sectPr w:rsidR="00433A22" w:rsidSect="00F70FA0">
          <w:headerReference w:type="even" r:id="rId16"/>
          <w:headerReference w:type="default" r:id="rId17"/>
          <w:footerReference w:type="even" r:id="rId18"/>
          <w:footerReference w:type="default" r:id="rId19"/>
          <w:type w:val="continuous"/>
          <w:pgSz w:w="12240" w:h="15840" w:code="1"/>
          <w:pgMar w:top="2275" w:right="1699" w:bottom="1699" w:left="1699" w:header="720" w:footer="720" w:gutter="0"/>
          <w:cols w:space="202"/>
          <w:titlePg/>
          <w:docGrid w:linePitch="360"/>
        </w:sectPr>
      </w:pPr>
    </w:p>
    <w:p w:rsidR="00433A22" w:rsidRDefault="00433A22" w:rsidP="000761F8">
      <w:pPr>
        <w:spacing w:after="360" w:line="240" w:lineRule="auto"/>
        <w:rPr>
          <w:rFonts w:ascii="Times New Roman" w:hAnsi="Times New Roman" w:cs="Times New Roman"/>
          <w:b/>
          <w:sz w:val="24"/>
          <w:szCs w:val="24"/>
        </w:rPr>
        <w:sectPr w:rsidR="00433A22" w:rsidSect="00433A22">
          <w:type w:val="continuous"/>
          <w:pgSz w:w="12240" w:h="15840" w:code="1"/>
          <w:pgMar w:top="2275" w:right="1699" w:bottom="1699" w:left="1699" w:header="720" w:footer="720" w:gutter="0"/>
          <w:cols w:num="2" w:space="202"/>
          <w:docGrid w:linePitch="360"/>
        </w:sectPr>
      </w:pPr>
    </w:p>
    <w:p w:rsidR="00D548F6" w:rsidRDefault="00D548F6" w:rsidP="000761F8">
      <w:pPr>
        <w:spacing w:after="360" w:line="240" w:lineRule="auto"/>
        <w:rPr>
          <w:rFonts w:ascii="Times New Roman" w:hAnsi="Times New Roman" w:cs="Times New Roman"/>
          <w:b/>
          <w:sz w:val="24"/>
          <w:szCs w:val="24"/>
        </w:rPr>
        <w:sectPr w:rsidR="00D548F6" w:rsidSect="00433A22">
          <w:type w:val="continuous"/>
          <w:pgSz w:w="12240" w:h="15840" w:code="1"/>
          <w:pgMar w:top="2275" w:right="1699" w:bottom="1699" w:left="1699" w:header="720" w:footer="720" w:gutter="0"/>
          <w:cols w:num="2" w:space="202"/>
          <w:docGrid w:linePitch="360"/>
        </w:sectPr>
      </w:pPr>
    </w:p>
    <w:p w:rsidR="000761F8" w:rsidRPr="000761F8" w:rsidRDefault="000761F8" w:rsidP="000761F8">
      <w:pPr>
        <w:spacing w:after="360" w:line="240" w:lineRule="auto"/>
        <w:rPr>
          <w:rFonts w:ascii="Times New Roman" w:hAnsi="Times New Roman" w:cs="Times New Roman"/>
          <w:b/>
          <w:sz w:val="24"/>
          <w:szCs w:val="24"/>
        </w:rPr>
      </w:pPr>
    </w:p>
    <w:sectPr w:rsidR="000761F8" w:rsidRPr="000761F8" w:rsidSect="00716202">
      <w:type w:val="continuous"/>
      <w:pgSz w:w="12240" w:h="15840" w:code="1"/>
      <w:pgMar w:top="2275" w:right="1699" w:bottom="1699" w:left="1699" w:header="720" w:footer="720" w:gutter="0"/>
      <w:cols w:space="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D7" w:rsidRDefault="003B52D7" w:rsidP="00A538ED">
      <w:pPr>
        <w:spacing w:after="0" w:line="240" w:lineRule="auto"/>
      </w:pPr>
      <w:r>
        <w:separator/>
      </w:r>
    </w:p>
  </w:endnote>
  <w:endnote w:type="continuationSeparator" w:id="0">
    <w:p w:rsidR="003B52D7" w:rsidRDefault="003B52D7" w:rsidP="00A5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05" w:rsidRPr="00F70FA0" w:rsidRDefault="00255805" w:rsidP="00255805">
    <w:pPr>
      <w:pStyle w:val="Footer"/>
      <w:jc w:val="right"/>
      <w:rPr>
        <w:rFonts w:ascii="Times New Roman" w:hAnsi="Times New Roman" w:cs="Times New Roman"/>
        <w:sz w:val="24"/>
        <w:szCs w:val="24"/>
      </w:rPr>
    </w:pPr>
    <w:r w:rsidRPr="00F70FA0">
      <w:rPr>
        <w:rFonts w:ascii="Times New Roman" w:hAnsi="Times New Roman" w:cs="Times New Roman"/>
        <w:sz w:val="24"/>
        <w:szCs w:val="24"/>
      </w:rPr>
      <w:t>JFT |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6F9" w:rsidRPr="00F70FA0" w:rsidRDefault="008E16F9">
    <w:pPr>
      <w:pStyle w:val="Footer"/>
      <w:jc w:val="right"/>
      <w:rPr>
        <w:rFonts w:ascii="Times New Roman" w:hAnsi="Times New Roman" w:cs="Times New Roman"/>
        <w:sz w:val="24"/>
        <w:szCs w:val="24"/>
      </w:rPr>
    </w:pPr>
    <w:r w:rsidRPr="00F70FA0">
      <w:rPr>
        <w:rFonts w:ascii="Times New Roman" w:hAnsi="Times New Roman" w:cs="Times New Roman"/>
        <w:sz w:val="24"/>
        <w:szCs w:val="24"/>
      </w:rPr>
      <w:t xml:space="preserve">JFT | </w:t>
    </w:r>
    <w:sdt>
      <w:sdtPr>
        <w:rPr>
          <w:rFonts w:ascii="Times New Roman" w:hAnsi="Times New Roman" w:cs="Times New Roman"/>
          <w:sz w:val="24"/>
          <w:szCs w:val="24"/>
        </w:rPr>
        <w:id w:val="409662809"/>
        <w:docPartObj>
          <w:docPartGallery w:val="Page Numbers (Bottom of Page)"/>
          <w:docPartUnique/>
        </w:docPartObj>
      </w:sdtPr>
      <w:sdtEndPr>
        <w:rPr>
          <w:noProof/>
        </w:rPr>
      </w:sdtEndPr>
      <w:sdtContent>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280B4F">
          <w:rPr>
            <w:rFonts w:ascii="Times New Roman" w:hAnsi="Times New Roman" w:cs="Times New Roman"/>
            <w:noProof/>
            <w:sz w:val="24"/>
            <w:szCs w:val="24"/>
          </w:rPr>
          <w:t>1</w:t>
        </w:r>
        <w:r w:rsidRPr="00F70FA0">
          <w:rPr>
            <w:rFonts w:ascii="Times New Roman" w:hAnsi="Times New Roman" w:cs="Times New Roman"/>
            <w:noProof/>
            <w:sz w:val="24"/>
            <w:szCs w:val="24"/>
          </w:rPr>
          <w:fldChar w:fldCharType="end"/>
        </w:r>
      </w:sdtContent>
    </w:sdt>
  </w:p>
  <w:p w:rsidR="00433A22" w:rsidRDefault="00433A22" w:rsidP="00433A2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A0" w:rsidRPr="00F70FA0" w:rsidRDefault="00F70FA0" w:rsidP="00255805">
    <w:pPr>
      <w:pStyle w:val="Footer"/>
      <w:jc w:val="right"/>
      <w:rPr>
        <w:rFonts w:ascii="Times New Roman" w:hAnsi="Times New Roman" w:cs="Times New Roman"/>
        <w:sz w:val="24"/>
        <w:szCs w:val="24"/>
      </w:rPr>
    </w:pPr>
    <w:r>
      <w:rPr>
        <w:rFonts w:ascii="Times New Roman" w:hAnsi="Times New Roman" w:cs="Times New Roman"/>
        <w:sz w:val="24"/>
        <w:szCs w:val="24"/>
      </w:rPr>
      <w:t xml:space="preserve">JFT | </w:t>
    </w:r>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280B4F">
      <w:rPr>
        <w:rFonts w:ascii="Times New Roman" w:hAnsi="Times New Roman" w:cs="Times New Roman"/>
        <w:noProof/>
        <w:sz w:val="24"/>
        <w:szCs w:val="24"/>
      </w:rPr>
      <w:t>2</w:t>
    </w:r>
    <w:r w:rsidRPr="00F70FA0">
      <w:rPr>
        <w:rFonts w:ascii="Times New Roman" w:hAnsi="Times New Roman" w:cs="Times New Roman"/>
        <w:noProof/>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A0" w:rsidRPr="00F70FA0" w:rsidRDefault="00F70FA0">
    <w:pPr>
      <w:pStyle w:val="Footer"/>
      <w:jc w:val="right"/>
      <w:rPr>
        <w:rFonts w:ascii="Times New Roman" w:hAnsi="Times New Roman" w:cs="Times New Roman"/>
        <w:sz w:val="24"/>
        <w:szCs w:val="24"/>
      </w:rPr>
    </w:pPr>
    <w:r w:rsidRPr="00F70FA0">
      <w:rPr>
        <w:rFonts w:ascii="Times New Roman" w:hAnsi="Times New Roman" w:cs="Times New Roman"/>
        <w:sz w:val="24"/>
        <w:szCs w:val="24"/>
      </w:rPr>
      <w:t xml:space="preserve">JFT | </w:t>
    </w:r>
    <w:sdt>
      <w:sdtPr>
        <w:rPr>
          <w:rFonts w:ascii="Times New Roman" w:hAnsi="Times New Roman" w:cs="Times New Roman"/>
          <w:sz w:val="24"/>
          <w:szCs w:val="24"/>
        </w:rPr>
        <w:id w:val="-1510588281"/>
        <w:docPartObj>
          <w:docPartGallery w:val="Page Numbers (Bottom of Page)"/>
          <w:docPartUnique/>
        </w:docPartObj>
      </w:sdtPr>
      <w:sdtEndPr>
        <w:rPr>
          <w:noProof/>
        </w:rPr>
      </w:sdtEndPr>
      <w:sdtContent>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280B4F">
          <w:rPr>
            <w:rFonts w:ascii="Times New Roman" w:hAnsi="Times New Roman" w:cs="Times New Roman"/>
            <w:noProof/>
            <w:sz w:val="24"/>
            <w:szCs w:val="24"/>
          </w:rPr>
          <w:t>7</w:t>
        </w:r>
        <w:r w:rsidRPr="00F70FA0">
          <w:rPr>
            <w:rFonts w:ascii="Times New Roman" w:hAnsi="Times New Roman" w:cs="Times New Roman"/>
            <w:noProof/>
            <w:sz w:val="24"/>
            <w:szCs w:val="24"/>
          </w:rPr>
          <w:fldChar w:fldCharType="end"/>
        </w:r>
      </w:sdtContent>
    </w:sdt>
  </w:p>
  <w:p w:rsidR="00F70FA0" w:rsidRDefault="00F70FA0" w:rsidP="00433A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D7" w:rsidRDefault="003B52D7" w:rsidP="00A538ED">
      <w:pPr>
        <w:spacing w:after="0" w:line="240" w:lineRule="auto"/>
      </w:pPr>
      <w:r>
        <w:separator/>
      </w:r>
    </w:p>
  </w:footnote>
  <w:footnote w:type="continuationSeparator" w:id="0">
    <w:p w:rsidR="003B52D7" w:rsidRDefault="003B52D7" w:rsidP="00A5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05" w:rsidRDefault="00255805">
    <w:pPr>
      <w:pStyle w:val="Header"/>
    </w:pPr>
  </w:p>
  <w:p w:rsidR="00255805" w:rsidRDefault="00255805">
    <w:pPr>
      <w:pStyle w:val="Header"/>
    </w:pPr>
  </w:p>
  <w:p w:rsidR="00255805" w:rsidRPr="00A538ED" w:rsidRDefault="00255805" w:rsidP="00255805">
    <w:pPr>
      <w:pStyle w:val="Header"/>
      <w:rPr>
        <w:rFonts w:ascii="Times New Roman" w:hAnsi="Times New Roman" w:cs="Times New Roman"/>
        <w:sz w:val="20"/>
        <w:szCs w:val="20"/>
      </w:rPr>
    </w:pPr>
    <w:proofErr w:type="spellStart"/>
    <w:r>
      <w:rPr>
        <w:rFonts w:ascii="Times New Roman" w:hAnsi="Times New Roman" w:cs="Times New Roman"/>
        <w:sz w:val="20"/>
        <w:szCs w:val="20"/>
      </w:rPr>
      <w:t>Penulis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dkk</w:t>
    </w:r>
    <w:proofErr w:type="spellEnd"/>
    <w:r>
      <w:rPr>
        <w:rFonts w:ascii="Times New Roman" w:hAnsi="Times New Roman" w:cs="Times New Roman"/>
        <w:sz w:val="20"/>
        <w:szCs w:val="20"/>
      </w:rPr>
      <w:t xml:space="preserve">. / </w:t>
    </w:r>
    <w:proofErr w:type="spellStart"/>
    <w:r w:rsidRPr="00A538ED">
      <w:rPr>
        <w:rFonts w:ascii="Times New Roman" w:hAnsi="Times New Roman" w:cs="Times New Roman"/>
        <w:sz w:val="20"/>
        <w:szCs w:val="20"/>
      </w:rPr>
      <w:t>Jurnal</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Fisika</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dan</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Terapannya</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Tahun</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Terbit</w:t>
    </w:r>
    <w:proofErr w:type="spellEnd"/>
    <w:r w:rsidR="00892231">
      <w:rPr>
        <w:rFonts w:ascii="Times New Roman" w:hAnsi="Times New Roman" w:cs="Times New Roman"/>
        <w:sz w:val="20"/>
        <w:szCs w:val="20"/>
      </w:rPr>
      <w:t>) Vol. X (</w:t>
    </w:r>
    <w:proofErr w:type="spellStart"/>
    <w:r w:rsidR="00892231">
      <w:rPr>
        <w:rFonts w:ascii="Times New Roman" w:hAnsi="Times New Roman" w:cs="Times New Roman"/>
        <w:sz w:val="20"/>
        <w:szCs w:val="20"/>
      </w:rPr>
      <w:t>Nomor</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halaman</w:t>
    </w:r>
    <w:proofErr w:type="spellEnd"/>
    <w:r w:rsidR="00892231">
      <w:rPr>
        <w:rFonts w:ascii="Times New Roman" w:hAnsi="Times New Roman" w:cs="Times New Roman"/>
        <w:sz w:val="20"/>
        <w:szCs w:val="20"/>
      </w:rPr>
      <w:t xml:space="preserve"> - </w:t>
    </w:r>
    <w:proofErr w:type="spellStart"/>
    <w:r w:rsidR="00892231">
      <w:rPr>
        <w:rFonts w:ascii="Times New Roman" w:hAnsi="Times New Roman" w:cs="Times New Roman"/>
        <w:sz w:val="20"/>
        <w:szCs w:val="20"/>
      </w:rPr>
      <w:t>halaman</w:t>
    </w:r>
    <w:proofErr w:type="spellEnd"/>
  </w:p>
  <w:p w:rsidR="00255805" w:rsidRDefault="00255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8D" w:rsidRDefault="0041348D" w:rsidP="0041348D">
    <w:pPr>
      <w:pStyle w:val="Header"/>
      <w:rPr>
        <w:rFonts w:ascii="Times New Roman" w:hAnsi="Times New Roman" w:cs="Times New Roman"/>
        <w:sz w:val="20"/>
        <w:szCs w:val="20"/>
      </w:rPr>
    </w:pPr>
  </w:p>
  <w:p w:rsidR="0041348D" w:rsidRPr="00A538ED" w:rsidRDefault="002C1AD6" w:rsidP="0041348D">
    <w:pPr>
      <w:pStyle w:val="Header"/>
      <w:rPr>
        <w:rFonts w:ascii="Times New Roman" w:hAnsi="Times New Roman" w:cs="Times New Roman"/>
        <w:sz w:val="20"/>
        <w:szCs w:val="20"/>
      </w:rPr>
    </w:pPr>
    <w:r>
      <w:rPr>
        <w:rFonts w:ascii="Times New Roman" w:hAnsi="Times New Roman" w:cs="Times New Roman"/>
        <w:sz w:val="20"/>
        <w:szCs w:val="20"/>
      </w:rPr>
      <w:t xml:space="preserve">JFT: </w:t>
    </w:r>
    <w:proofErr w:type="spellStart"/>
    <w:r w:rsidR="0041348D" w:rsidRPr="00A538ED">
      <w:rPr>
        <w:rFonts w:ascii="Times New Roman" w:hAnsi="Times New Roman" w:cs="Times New Roman"/>
        <w:sz w:val="20"/>
        <w:szCs w:val="20"/>
      </w:rPr>
      <w:t>Jurnal</w:t>
    </w:r>
    <w:proofErr w:type="spellEnd"/>
    <w:r w:rsidR="0041348D" w:rsidRPr="00A538ED">
      <w:rPr>
        <w:rFonts w:ascii="Times New Roman" w:hAnsi="Times New Roman" w:cs="Times New Roman"/>
        <w:sz w:val="20"/>
        <w:szCs w:val="20"/>
      </w:rPr>
      <w:t xml:space="preserve"> </w:t>
    </w:r>
    <w:proofErr w:type="spellStart"/>
    <w:r w:rsidR="0041348D" w:rsidRPr="00A538ED">
      <w:rPr>
        <w:rFonts w:ascii="Times New Roman" w:hAnsi="Times New Roman" w:cs="Times New Roman"/>
        <w:sz w:val="20"/>
        <w:szCs w:val="20"/>
      </w:rPr>
      <w:t>Fisika</w:t>
    </w:r>
    <w:proofErr w:type="spellEnd"/>
    <w:r w:rsidR="0041348D" w:rsidRPr="00A538ED">
      <w:rPr>
        <w:rFonts w:ascii="Times New Roman" w:hAnsi="Times New Roman" w:cs="Times New Roman"/>
        <w:sz w:val="20"/>
        <w:szCs w:val="20"/>
      </w:rPr>
      <w:t xml:space="preserve"> </w:t>
    </w:r>
    <w:proofErr w:type="spellStart"/>
    <w:r w:rsidR="0041348D" w:rsidRPr="00A538ED">
      <w:rPr>
        <w:rFonts w:ascii="Times New Roman" w:hAnsi="Times New Roman" w:cs="Times New Roman"/>
        <w:sz w:val="20"/>
        <w:szCs w:val="20"/>
      </w:rPr>
      <w:t>dan</w:t>
    </w:r>
    <w:proofErr w:type="spellEnd"/>
    <w:r w:rsidR="0041348D" w:rsidRPr="00A538ED">
      <w:rPr>
        <w:rFonts w:ascii="Times New Roman" w:hAnsi="Times New Roman" w:cs="Times New Roman"/>
        <w:sz w:val="20"/>
        <w:szCs w:val="20"/>
      </w:rPr>
      <w:t xml:space="preserve"> </w:t>
    </w:r>
    <w:proofErr w:type="spellStart"/>
    <w:r w:rsidR="0041348D" w:rsidRPr="00A538ED">
      <w:rPr>
        <w:rFonts w:ascii="Times New Roman" w:hAnsi="Times New Roman" w:cs="Times New Roman"/>
        <w:sz w:val="20"/>
        <w:szCs w:val="20"/>
      </w:rPr>
      <w:t>Te</w:t>
    </w:r>
    <w:r w:rsidR="000545E3">
      <w:rPr>
        <w:rFonts w:ascii="Times New Roman" w:hAnsi="Times New Roman" w:cs="Times New Roman"/>
        <w:sz w:val="20"/>
        <w:szCs w:val="20"/>
      </w:rPr>
      <w:t>rapannya</w:t>
    </w:r>
    <w:proofErr w:type="spellEnd"/>
    <w:r w:rsidR="000545E3">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Tahun</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Terbit</w:t>
    </w:r>
    <w:proofErr w:type="spellEnd"/>
    <w:r w:rsidR="00892231">
      <w:rPr>
        <w:rFonts w:ascii="Times New Roman" w:hAnsi="Times New Roman" w:cs="Times New Roman"/>
        <w:sz w:val="20"/>
        <w:szCs w:val="20"/>
      </w:rPr>
      <w:t>) Vol. X</w:t>
    </w:r>
    <w:r w:rsidR="000545E3">
      <w:rPr>
        <w:rFonts w:ascii="Times New Roman" w:hAnsi="Times New Roman" w:cs="Times New Roman"/>
        <w:sz w:val="20"/>
        <w:szCs w:val="20"/>
      </w:rPr>
      <w:t xml:space="preserve"> (</w:t>
    </w:r>
    <w:proofErr w:type="spellStart"/>
    <w:r w:rsidR="000545E3">
      <w:rPr>
        <w:rFonts w:ascii="Times New Roman" w:hAnsi="Times New Roman" w:cs="Times New Roman"/>
        <w:sz w:val="20"/>
        <w:szCs w:val="20"/>
      </w:rPr>
      <w:t>Nomor</w:t>
    </w:r>
    <w:proofErr w:type="spellEnd"/>
    <w:r w:rsidR="000545E3">
      <w:rPr>
        <w:rFonts w:ascii="Times New Roman" w:hAnsi="Times New Roman" w:cs="Times New Roman"/>
        <w:sz w:val="20"/>
        <w:szCs w:val="20"/>
      </w:rPr>
      <w:t xml:space="preserve">): </w:t>
    </w:r>
    <w:proofErr w:type="spellStart"/>
    <w:r w:rsidR="000545E3">
      <w:rPr>
        <w:rFonts w:ascii="Times New Roman" w:hAnsi="Times New Roman" w:cs="Times New Roman"/>
        <w:sz w:val="20"/>
        <w:szCs w:val="20"/>
      </w:rPr>
      <w:t>halaman</w:t>
    </w:r>
    <w:proofErr w:type="spellEnd"/>
    <w:r w:rsidR="000545E3">
      <w:rPr>
        <w:rFonts w:ascii="Times New Roman" w:hAnsi="Times New Roman" w:cs="Times New Roman"/>
        <w:sz w:val="20"/>
        <w:szCs w:val="20"/>
      </w:rPr>
      <w:t xml:space="preserve"> - </w:t>
    </w:r>
    <w:proofErr w:type="spellStart"/>
    <w:r w:rsidR="000545E3">
      <w:rPr>
        <w:rFonts w:ascii="Times New Roman" w:hAnsi="Times New Roman" w:cs="Times New Roman"/>
        <w:sz w:val="20"/>
        <w:szCs w:val="20"/>
      </w:rPr>
      <w:t>halaman</w:t>
    </w:r>
    <w:proofErr w:type="spellEnd"/>
  </w:p>
  <w:p w:rsidR="0041348D" w:rsidRDefault="0041348D" w:rsidP="0041348D">
    <w:pPr>
      <w:pStyle w:val="Header"/>
      <w:rPr>
        <w:rFonts w:ascii="Times New Roman" w:hAnsi="Times New Roman" w:cs="Times New Roman"/>
        <w:sz w:val="20"/>
        <w:szCs w:val="20"/>
      </w:rPr>
    </w:pPr>
    <w:r>
      <w:rPr>
        <w:rFonts w:ascii="Arial Black" w:hAnsi="Arial Black" w:cs="Times New Roman"/>
        <w:noProof/>
        <w:sz w:val="32"/>
        <w:szCs w:val="32"/>
      </w:rPr>
      <mc:AlternateContent>
        <mc:Choice Requires="wps">
          <w:drawing>
            <wp:anchor distT="0" distB="0" distL="114300" distR="114300" simplePos="0" relativeHeight="251660288" behindDoc="0" locked="0" layoutInCell="1" allowOverlap="1" wp14:anchorId="617A6963" wp14:editId="3029E6A3">
              <wp:simplePos x="0" y="0"/>
              <wp:positionH relativeFrom="column">
                <wp:posOffset>-3955</wp:posOffset>
              </wp:positionH>
              <wp:positionV relativeFrom="paragraph">
                <wp:posOffset>137160</wp:posOffset>
              </wp:positionV>
              <wp:extent cx="5601970" cy="1"/>
              <wp:effectExtent l="0" t="0" r="17780" b="19050"/>
              <wp:wrapNone/>
              <wp:docPr id="2" name="Straight Connector 2"/>
              <wp:cNvGraphicFramePr/>
              <a:graphic xmlns:a="http://schemas.openxmlformats.org/drawingml/2006/main">
                <a:graphicData uri="http://schemas.microsoft.com/office/word/2010/wordprocessingShape">
                  <wps:wsp>
                    <wps:cNvCnPr/>
                    <wps:spPr>
                      <a:xfrm flipV="1">
                        <a:off x="0" y="0"/>
                        <a:ext cx="5601970" cy="1"/>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EC2EB65"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0.8pt" to="44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X8gEAAEgEAAAOAAAAZHJzL2Uyb0RvYy54bWysVE1vGyEQvVfqf0Dc611bStquvM7BUXrp&#10;h9WkvRN28CIBg4B47X/fAextlFaVWnUPiBlm3sx7DLu+OVrDDhCiRtfz5aLlDJzEQbt9z7893L15&#10;x1lMwg3CoIOenyDym83rV+vJd7DCEc0AgRGIi93kez6m5LumiXIEK+ICPTg6VBisSGSGfTMEMRG6&#10;Nc2qba+bCcPgA0qIkby39ZBvCr5SINMXpSIkZnpOvaWyhrI+5rXZrEW3D8KPWp7bEP/QhRXaUdEZ&#10;6lYkwZ6C/gXKahkwokoLibZBpbSEwoHYLNsXbO5H4aFwIXGin2WK/w9Wfj7sAtNDz1ecOWHpiu5T&#10;EHo/JrZF50hADGyVdZp87Ch863bhbEW/C5n0UQXLlNH+O41AkYGIsWNR+TSrDMfEJDmvrtvl+7d0&#10;GZLOlhm5qRAZyoeYPgBaljc9N9plAUQnDh9jqqGXkOw2Lq8RjR7utDHFyKMDWxPYQdClp2PtyDzZ&#10;TzhU31VLX716ctOAvHBTP2UAM0rp7lkBOstFm6xG5V926WSgNvQVFOlJPGvdGajWEFKCSxfWxlF0&#10;TlPU/JzYFsZ/TDzH51QoU/43yXNGqYwuzclWOwy/q55VrOqrGn9RoPLOEjzicCqTUaShcS3KnZ9W&#10;fg/P7ZL+8wew+QEAAP//AwBQSwMEFAAGAAgAAAAhAABm13faAAAABwEAAA8AAABkcnMvZG93bnJl&#10;di54bWxMjs1uwjAQhO+V+g7WVuoNHKIKRSEOQlSVKm6BXrgtsRtHjdepbSC8fRf10J72Z0YzX7We&#10;3CAuJsTek4LFPANhqPW6p07Bx+FtVoCICUnj4MkouJkI6/rxocJS+ys15rJPneAQiiUqsCmNpZSx&#10;tcZhnPvREGufPjhMfIZO6oBXDneDzLNsKR32xA0WR7O1pv3an50Cmb2iu+024f2lsceUN7vD9vit&#10;1PPTtFmBSGZKf2a44zM61Mx08mfSUQwKZks2KsgXPFkuivty+n3IupL/+esfAAAA//8DAFBLAQIt&#10;ABQABgAIAAAAIQC2gziS/gAAAOEBAAATAAAAAAAAAAAAAAAAAAAAAABbQ29udGVudF9UeXBlc10u&#10;eG1sUEsBAi0AFAAGAAgAAAAhADj9If/WAAAAlAEAAAsAAAAAAAAAAAAAAAAALwEAAF9yZWxzLy5y&#10;ZWxzUEsBAi0AFAAGAAgAAAAhAMjdP9fyAQAASAQAAA4AAAAAAAAAAAAAAAAALgIAAGRycy9lMm9E&#10;b2MueG1sUEsBAi0AFAAGAAgAAAAhAABm13faAAAABwEAAA8AAAAAAAAAAAAAAAAATAQAAGRycy9k&#10;b3ducmV2LnhtbFBLBQYAAAAABAAEAPMAAABTBQAAAAA=&#10;" strokecolor="gray [1629]"/>
          </w:pict>
        </mc:Fallback>
      </mc:AlternateContent>
    </w:r>
    <w:r w:rsidRPr="00A538ED">
      <w:rPr>
        <w:rFonts w:ascii="Times New Roman" w:hAnsi="Times New Roman" w:cs="Times New Roman"/>
        <w:sz w:val="20"/>
        <w:szCs w:val="20"/>
      </w:rPr>
      <w:t>DOI:</w:t>
    </w:r>
  </w:p>
  <w:p w:rsidR="0041348D" w:rsidRDefault="0041348D" w:rsidP="0041348D">
    <w:pPr>
      <w:pStyle w:val="Header"/>
      <w:jc w:val="center"/>
      <w:rPr>
        <w:rFonts w:ascii="Arial Black" w:hAnsi="Arial Black" w:cs="Times New Roman"/>
        <w:sz w:val="32"/>
        <w:szCs w:val="32"/>
      </w:rPr>
    </w:pPr>
    <w:r>
      <w:rPr>
        <w:rFonts w:ascii="Arial Black" w:hAnsi="Arial Black" w:cs="Times New Roman"/>
        <w:noProof/>
        <w:sz w:val="32"/>
        <w:szCs w:val="32"/>
      </w:rPr>
      <w:drawing>
        <wp:anchor distT="0" distB="0" distL="114300" distR="114300" simplePos="0" relativeHeight="251659264" behindDoc="0" locked="0" layoutInCell="1" allowOverlap="1" wp14:anchorId="5281D5BA" wp14:editId="59F12A98">
          <wp:simplePos x="0" y="0"/>
          <wp:positionH relativeFrom="column">
            <wp:posOffset>5064270</wp:posOffset>
          </wp:positionH>
          <wp:positionV relativeFrom="paragraph">
            <wp:posOffset>-1905</wp:posOffset>
          </wp:positionV>
          <wp:extent cx="532130" cy="691515"/>
          <wp:effectExtent l="0" t="0" r="1270" b="0"/>
          <wp:wrapNone/>
          <wp:docPr id="9" name="Picture 9" descr="C:\Users\Windows\Desktop\SAMP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SAMP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213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Times New Roman"/>
        <w:noProof/>
        <w:sz w:val="32"/>
        <w:szCs w:val="32"/>
      </w:rPr>
      <mc:AlternateContent>
        <mc:Choice Requires="wps">
          <w:drawing>
            <wp:anchor distT="0" distB="0" distL="114300" distR="114300" simplePos="0" relativeHeight="251661312" behindDoc="0" locked="0" layoutInCell="1" allowOverlap="1" wp14:anchorId="13FBE3E3" wp14:editId="416226B3">
              <wp:simplePos x="0" y="0"/>
              <wp:positionH relativeFrom="column">
                <wp:posOffset>-1905</wp:posOffset>
              </wp:positionH>
              <wp:positionV relativeFrom="paragraph">
                <wp:posOffset>687070</wp:posOffset>
              </wp:positionV>
              <wp:extent cx="5601970" cy="0"/>
              <wp:effectExtent l="0" t="19050" r="17780" b="38100"/>
              <wp:wrapNone/>
              <wp:docPr id="3" name="Straight Connector 3"/>
              <wp:cNvGraphicFramePr/>
              <a:graphic xmlns:a="http://schemas.openxmlformats.org/drawingml/2006/main">
                <a:graphicData uri="http://schemas.microsoft.com/office/word/2010/wordprocessingShape">
                  <wps:wsp>
                    <wps:cNvCnPr/>
                    <wps:spPr>
                      <a:xfrm flipV="1">
                        <a:off x="0" y="0"/>
                        <a:ext cx="560197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6F43462"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4.1pt" to="440.9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Kx4gEAABcEAAAOAAAAZHJzL2Uyb0RvYy54bWysU01v1DAQvSPxHyzf2WRbUUq02R62KhcE&#10;KwrcXWe8sWR7LNtssv+esZPNtuUE4mLZ8/Fm3pvx5m60hh0hRI2u5etVzRk4iZ12h5b/+P7w7paz&#10;mITrhEEHLT9B5Hfbt282g2/gCns0HQRGIC42g295n5JvqirKHqyIK/TgyKkwWJHoGQ5VF8RA6NZU&#10;V3V9Uw0YOh9QQoxkvZ+cfFvwlQKZvioVITHTcuotlTOU8ymf1XYjmkMQvtdybkP8QxdWaEdFF6h7&#10;kQT7FfQfUFbLgBFVWkm0FSqlJRQOxGZdv2Lz2AsPhQuJE/0iU/x/sPLLcR+Y7lp+zZkTlkb0mILQ&#10;hz6xHTpHAmJg11mnwceGwnduH+ZX9PuQSY8qWKaM9j9pBYoMRIyNReXTojKMiUkyvr+p1x8/0DDk&#10;2VdNEBnKh5g+AVqWLy032mUBRCOOn2OishR6Dslm49hAiPVtXZewiEZ3D9qY7CxLBDsT2FHQ+NO4&#10;zjQI4VkUvYwjYyY30Sm3dDIw4X8DRfJQ2xOxV5hCSnDpjGscRec0RR0siXNneaMvzbxMnONzKpSl&#10;/ZvkJaNURpeWZKsdhkmXl9UvUqgp/qzAxDtL8ITdqQy6SEPbV5Sbf0pe7+fvkn75z9vfAAAA//8D&#10;AFBLAwQUAAYACAAAACEAzARtNdwAAAAJAQAADwAAAGRycy9kb3ducmV2LnhtbEyPzW7CMBCE75X6&#10;DtZW6qUCBxBtGuIghEQP5UToA5h48yPidRSbkL59F6kSHHdmNPNtuh5tKwbsfeNIwWwagUAqnGmo&#10;UvBz3E1iED5oMrp1hAp+0cM6e35KdWLclQ445KESXEI+0QrqELpESl/UaLWfug6JvdL1Vgc++0qa&#10;Xl+53LZyHkXv0uqGeKHWHW5rLM75xd5G3o67ZR72Q/HhlsN3Uy6+DqVSry/jZgUi4BjuYbjhMzpk&#10;zHRyFzJetAomCw6yHMVzEOzH8ewTxOlfkVkqHz/I/gAAAP//AwBQSwECLQAUAAYACAAAACEAtoM4&#10;kv4AAADhAQAAEwAAAAAAAAAAAAAAAAAAAAAAW0NvbnRlbnRfVHlwZXNdLnhtbFBLAQItABQABgAI&#10;AAAAIQA4/SH/1gAAAJQBAAALAAAAAAAAAAAAAAAAAC8BAABfcmVscy8ucmVsc1BLAQItABQABgAI&#10;AAAAIQDeuKKx4gEAABcEAAAOAAAAAAAAAAAAAAAAAC4CAABkcnMvZTJvRG9jLnhtbFBLAQItABQA&#10;BgAIAAAAIQDMBG013AAAAAkBAAAPAAAAAAAAAAAAAAAAADwEAABkcnMvZG93bnJldi54bWxQSwUG&#10;AAAAAAQABADzAAAARQUAAAAA&#10;" strokecolor="black [3213]" strokeweight="4pt"/>
          </w:pict>
        </mc:Fallback>
      </mc:AlternateContent>
    </w:r>
    <w:r w:rsidR="002C1AD6">
      <w:rPr>
        <w:rFonts w:ascii="Arial Black" w:hAnsi="Arial Black" w:cs="Times New Roman"/>
        <w:sz w:val="32"/>
        <w:szCs w:val="32"/>
      </w:rPr>
      <w:t xml:space="preserve">JFT: </w:t>
    </w:r>
    <w:proofErr w:type="spellStart"/>
    <w:r w:rsidR="002C1AD6">
      <w:rPr>
        <w:rFonts w:ascii="Arial Black" w:hAnsi="Arial Black" w:cs="Times New Roman"/>
        <w:sz w:val="32"/>
        <w:szCs w:val="32"/>
      </w:rPr>
      <w:t>Jurnal</w:t>
    </w:r>
    <w:proofErr w:type="spellEnd"/>
    <w:r w:rsidR="002C1AD6">
      <w:rPr>
        <w:rFonts w:ascii="Arial Black" w:hAnsi="Arial Black" w:cs="Times New Roman"/>
        <w:sz w:val="32"/>
        <w:szCs w:val="32"/>
      </w:rPr>
      <w:t xml:space="preserve"> </w:t>
    </w:r>
    <w:proofErr w:type="spellStart"/>
    <w:r w:rsidR="002C1AD6">
      <w:rPr>
        <w:rFonts w:ascii="Arial Black" w:hAnsi="Arial Black" w:cs="Times New Roman"/>
        <w:sz w:val="32"/>
        <w:szCs w:val="32"/>
      </w:rPr>
      <w:t>Fisika</w:t>
    </w:r>
    <w:proofErr w:type="spellEnd"/>
    <w:r w:rsidR="002C1AD6">
      <w:rPr>
        <w:rFonts w:ascii="Arial Black" w:hAnsi="Arial Black" w:cs="Times New Roman"/>
        <w:sz w:val="32"/>
        <w:szCs w:val="32"/>
      </w:rPr>
      <w:t xml:space="preserve"> </w:t>
    </w:r>
    <w:proofErr w:type="spellStart"/>
    <w:r w:rsidR="002C1AD6">
      <w:rPr>
        <w:rFonts w:ascii="Arial Black" w:hAnsi="Arial Black" w:cs="Times New Roman"/>
        <w:sz w:val="32"/>
        <w:szCs w:val="32"/>
      </w:rPr>
      <w:t>dan</w:t>
    </w:r>
    <w:proofErr w:type="spellEnd"/>
    <w:r w:rsidR="002C1AD6">
      <w:rPr>
        <w:rFonts w:ascii="Arial Black" w:hAnsi="Arial Black" w:cs="Times New Roman"/>
        <w:sz w:val="32"/>
        <w:szCs w:val="32"/>
      </w:rPr>
      <w:t xml:space="preserve"> </w:t>
    </w:r>
    <w:proofErr w:type="spellStart"/>
    <w:r w:rsidR="002C1AD6">
      <w:rPr>
        <w:rFonts w:ascii="Arial Black" w:hAnsi="Arial Black" w:cs="Times New Roman"/>
        <w:sz w:val="32"/>
        <w:szCs w:val="32"/>
      </w:rPr>
      <w:t>Terapannya</w:t>
    </w:r>
    <w:proofErr w:type="spellEnd"/>
  </w:p>
  <w:p w:rsidR="0041348D" w:rsidRDefault="0041348D" w:rsidP="0041348D">
    <w:pPr>
      <w:pStyle w:val="Header"/>
      <w:jc w:val="center"/>
      <w:rPr>
        <w:rFonts w:ascii="Times New Roman" w:hAnsi="Times New Roman" w:cs="Times New Roman"/>
        <w:b/>
        <w:sz w:val="24"/>
        <w:szCs w:val="24"/>
      </w:rPr>
    </w:pPr>
    <w:proofErr w:type="gramStart"/>
    <w:r w:rsidRPr="00A777FE">
      <w:rPr>
        <w:rFonts w:ascii="Times New Roman" w:hAnsi="Times New Roman" w:cs="Times New Roman"/>
        <w:b/>
        <w:sz w:val="24"/>
        <w:szCs w:val="24"/>
      </w:rPr>
      <w:t>p-ISSN</w:t>
    </w:r>
    <w:proofErr w:type="gramEnd"/>
    <w:r w:rsidRPr="00A777FE">
      <w:rPr>
        <w:rFonts w:ascii="Times New Roman" w:hAnsi="Times New Roman" w:cs="Times New Roman"/>
        <w:b/>
        <w:sz w:val="24"/>
        <w:szCs w:val="24"/>
      </w:rPr>
      <w:t>: 2302-1497, e-ISSN: 2715-2774</w:t>
    </w:r>
  </w:p>
  <w:p w:rsidR="0041348D" w:rsidRDefault="0041348D" w:rsidP="0041348D">
    <w:pPr>
      <w:pStyle w:val="Header"/>
      <w:jc w:val="center"/>
      <w:rPr>
        <w:rFonts w:ascii="Times New Roman" w:hAnsi="Times New Roman" w:cs="Times New Roman"/>
        <w:b/>
        <w:sz w:val="24"/>
        <w:szCs w:val="24"/>
      </w:rPr>
    </w:pPr>
    <w:r w:rsidRPr="008B0794">
      <w:rPr>
        <w:rFonts w:ascii="Times New Roman" w:hAnsi="Times New Roman" w:cs="Times New Roman"/>
        <w:b/>
        <w:sz w:val="24"/>
        <w:szCs w:val="24"/>
      </w:rPr>
      <w:t>http://journal.uin-alauddin.ac.id/index.php/jft</w:t>
    </w:r>
  </w:p>
  <w:p w:rsidR="008B0794" w:rsidRPr="0041348D" w:rsidRDefault="008B0794" w:rsidP="00413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02" w:rsidRDefault="00716202">
    <w:pPr>
      <w:pStyle w:val="Header"/>
    </w:pPr>
  </w:p>
  <w:p w:rsidR="00716202" w:rsidRDefault="00716202">
    <w:pPr>
      <w:pStyle w:val="Header"/>
    </w:pPr>
  </w:p>
  <w:p w:rsidR="00716202" w:rsidRPr="00A538ED" w:rsidRDefault="00716202" w:rsidP="00716202">
    <w:pPr>
      <w:pStyle w:val="Header"/>
      <w:rPr>
        <w:rFonts w:ascii="Times New Roman" w:hAnsi="Times New Roman" w:cs="Times New Roman"/>
        <w:sz w:val="20"/>
        <w:szCs w:val="20"/>
      </w:rPr>
    </w:pPr>
    <w:proofErr w:type="spellStart"/>
    <w:r>
      <w:rPr>
        <w:rFonts w:ascii="Times New Roman" w:hAnsi="Times New Roman" w:cs="Times New Roman"/>
        <w:sz w:val="20"/>
        <w:szCs w:val="20"/>
      </w:rPr>
      <w:t>Penulis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dkk</w:t>
    </w:r>
    <w:proofErr w:type="spellEnd"/>
    <w:r>
      <w:rPr>
        <w:rFonts w:ascii="Times New Roman" w:hAnsi="Times New Roman" w:cs="Times New Roman"/>
        <w:sz w:val="20"/>
        <w:szCs w:val="20"/>
      </w:rPr>
      <w:t xml:space="preserve">. / </w:t>
    </w:r>
    <w:proofErr w:type="spellStart"/>
    <w:r w:rsidRPr="00A538ED">
      <w:rPr>
        <w:rFonts w:ascii="Times New Roman" w:hAnsi="Times New Roman" w:cs="Times New Roman"/>
        <w:sz w:val="20"/>
        <w:szCs w:val="20"/>
      </w:rPr>
      <w:t>Jurnal</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Fisika</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dan</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Terapannya</w:t>
    </w:r>
    <w:proofErr w:type="spellEnd"/>
    <w:r w:rsidRPr="00A538ED">
      <w:rPr>
        <w:rFonts w:ascii="Times New Roman" w:hAnsi="Times New Roman" w:cs="Times New Roman"/>
        <w:sz w:val="20"/>
        <w:szCs w:val="20"/>
      </w:rPr>
      <w:t xml:space="preserve"> (2020) Vol. 7 (1): 1-10</w:t>
    </w:r>
  </w:p>
  <w:p w:rsidR="00716202" w:rsidRDefault="007162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02" w:rsidRDefault="00716202">
    <w:pPr>
      <w:pStyle w:val="Header"/>
    </w:pPr>
  </w:p>
  <w:p w:rsidR="00716202" w:rsidRDefault="00716202">
    <w:pPr>
      <w:pStyle w:val="Header"/>
    </w:pPr>
  </w:p>
  <w:p w:rsidR="00716202" w:rsidRPr="00A538ED" w:rsidRDefault="00716202" w:rsidP="00255805">
    <w:pPr>
      <w:pStyle w:val="Header"/>
      <w:rPr>
        <w:rFonts w:ascii="Times New Roman" w:hAnsi="Times New Roman" w:cs="Times New Roman"/>
        <w:sz w:val="20"/>
        <w:szCs w:val="20"/>
      </w:rPr>
    </w:pPr>
    <w:proofErr w:type="spellStart"/>
    <w:r>
      <w:rPr>
        <w:rFonts w:ascii="Times New Roman" w:hAnsi="Times New Roman" w:cs="Times New Roman"/>
        <w:sz w:val="20"/>
        <w:szCs w:val="20"/>
      </w:rPr>
      <w:t>Penulis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dkk</w:t>
    </w:r>
    <w:proofErr w:type="spellEnd"/>
    <w:r>
      <w:rPr>
        <w:rFonts w:ascii="Times New Roman" w:hAnsi="Times New Roman" w:cs="Times New Roman"/>
        <w:sz w:val="20"/>
        <w:szCs w:val="20"/>
      </w:rPr>
      <w:t xml:space="preserve">. / </w:t>
    </w:r>
    <w:proofErr w:type="spellStart"/>
    <w:r w:rsidRPr="00A538ED">
      <w:rPr>
        <w:rFonts w:ascii="Times New Roman" w:hAnsi="Times New Roman" w:cs="Times New Roman"/>
        <w:sz w:val="20"/>
        <w:szCs w:val="20"/>
      </w:rPr>
      <w:t>Jurnal</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Fisika</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dan</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Terapannya</w:t>
    </w:r>
    <w:proofErr w:type="spellEnd"/>
    <w:r w:rsidRPr="00A538ED">
      <w:rPr>
        <w:rFonts w:ascii="Times New Roman" w:hAnsi="Times New Roman" w:cs="Times New Roman"/>
        <w:sz w:val="20"/>
        <w:szCs w:val="20"/>
      </w:rPr>
      <w:t xml:space="preserve"> </w:t>
    </w:r>
    <w:r w:rsidR="00892231">
      <w:rPr>
        <w:rFonts w:ascii="Times New Roman" w:hAnsi="Times New Roman" w:cs="Times New Roman"/>
        <w:sz w:val="20"/>
        <w:szCs w:val="20"/>
      </w:rPr>
      <w:t>(</w:t>
    </w:r>
    <w:proofErr w:type="spellStart"/>
    <w:r w:rsidR="00892231">
      <w:rPr>
        <w:rFonts w:ascii="Times New Roman" w:hAnsi="Times New Roman" w:cs="Times New Roman"/>
        <w:sz w:val="20"/>
        <w:szCs w:val="20"/>
      </w:rPr>
      <w:t>Tahun</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Terbit</w:t>
    </w:r>
    <w:proofErr w:type="spellEnd"/>
    <w:r w:rsidR="00892231">
      <w:rPr>
        <w:rFonts w:ascii="Times New Roman" w:hAnsi="Times New Roman" w:cs="Times New Roman"/>
        <w:sz w:val="20"/>
        <w:szCs w:val="20"/>
      </w:rPr>
      <w:t>) Vol. X (</w:t>
    </w:r>
    <w:proofErr w:type="spellStart"/>
    <w:r w:rsidR="00892231">
      <w:rPr>
        <w:rFonts w:ascii="Times New Roman" w:hAnsi="Times New Roman" w:cs="Times New Roman"/>
        <w:sz w:val="20"/>
        <w:szCs w:val="20"/>
      </w:rPr>
      <w:t>Nomor</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halaman</w:t>
    </w:r>
    <w:proofErr w:type="spellEnd"/>
    <w:r w:rsidR="00892231">
      <w:rPr>
        <w:rFonts w:ascii="Times New Roman" w:hAnsi="Times New Roman" w:cs="Times New Roman"/>
        <w:sz w:val="20"/>
        <w:szCs w:val="20"/>
      </w:rPr>
      <w:t xml:space="preserve"> - </w:t>
    </w:r>
    <w:proofErr w:type="spellStart"/>
    <w:r w:rsidR="00892231">
      <w:rPr>
        <w:rFonts w:ascii="Times New Roman" w:hAnsi="Times New Roman" w:cs="Times New Roman"/>
        <w:sz w:val="20"/>
        <w:szCs w:val="20"/>
      </w:rPr>
      <w:t>halaman</w:t>
    </w:r>
    <w:proofErr w:type="spellEnd"/>
  </w:p>
  <w:p w:rsidR="00716202" w:rsidRDefault="007162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EAE" w:rsidRDefault="00E01EAE" w:rsidP="00E01EAE">
    <w:pPr>
      <w:pStyle w:val="Header"/>
      <w:rPr>
        <w:rFonts w:ascii="Times New Roman" w:hAnsi="Times New Roman" w:cs="Times New Roman"/>
        <w:sz w:val="20"/>
        <w:szCs w:val="20"/>
      </w:rPr>
    </w:pPr>
  </w:p>
  <w:p w:rsidR="00E01EAE" w:rsidRDefault="00E01EAE" w:rsidP="00E01EAE">
    <w:pPr>
      <w:pStyle w:val="Header"/>
      <w:rPr>
        <w:rFonts w:ascii="Times New Roman" w:hAnsi="Times New Roman" w:cs="Times New Roman"/>
        <w:sz w:val="20"/>
        <w:szCs w:val="20"/>
      </w:rPr>
    </w:pPr>
  </w:p>
  <w:p w:rsidR="00716202" w:rsidRPr="00A777FE" w:rsidRDefault="00E01EAE" w:rsidP="00892231">
    <w:pPr>
      <w:pStyle w:val="Header"/>
      <w:rPr>
        <w:rFonts w:ascii="Times New Roman" w:hAnsi="Times New Roman" w:cs="Times New Roman"/>
        <w:b/>
        <w:sz w:val="24"/>
        <w:szCs w:val="24"/>
      </w:rPr>
    </w:pPr>
    <w:proofErr w:type="spellStart"/>
    <w:r>
      <w:rPr>
        <w:rFonts w:ascii="Times New Roman" w:hAnsi="Times New Roman" w:cs="Times New Roman"/>
        <w:sz w:val="20"/>
        <w:szCs w:val="20"/>
      </w:rPr>
      <w:t>Penulis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dkk</w:t>
    </w:r>
    <w:proofErr w:type="spellEnd"/>
    <w:r>
      <w:rPr>
        <w:rFonts w:ascii="Times New Roman" w:hAnsi="Times New Roman" w:cs="Times New Roman"/>
        <w:sz w:val="20"/>
        <w:szCs w:val="20"/>
      </w:rPr>
      <w:t xml:space="preserve">. / </w:t>
    </w:r>
    <w:proofErr w:type="spellStart"/>
    <w:r w:rsidRPr="00A538ED">
      <w:rPr>
        <w:rFonts w:ascii="Times New Roman" w:hAnsi="Times New Roman" w:cs="Times New Roman"/>
        <w:sz w:val="20"/>
        <w:szCs w:val="20"/>
      </w:rPr>
      <w:t>Jurnal</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Fisika</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dan</w:t>
    </w:r>
    <w:proofErr w:type="spellEnd"/>
    <w:r w:rsidRPr="00A538ED">
      <w:rPr>
        <w:rFonts w:ascii="Times New Roman" w:hAnsi="Times New Roman" w:cs="Times New Roman"/>
        <w:sz w:val="20"/>
        <w:szCs w:val="20"/>
      </w:rPr>
      <w:t xml:space="preserve"> </w:t>
    </w:r>
    <w:proofErr w:type="spellStart"/>
    <w:r w:rsidRPr="00A538ED">
      <w:rPr>
        <w:rFonts w:ascii="Times New Roman" w:hAnsi="Times New Roman" w:cs="Times New Roman"/>
        <w:sz w:val="20"/>
        <w:szCs w:val="20"/>
      </w:rPr>
      <w:t>Terapannya</w:t>
    </w:r>
    <w:proofErr w:type="spellEnd"/>
    <w:r w:rsidRPr="00A538ED">
      <w:rPr>
        <w:rFonts w:ascii="Times New Roman" w:hAnsi="Times New Roman" w:cs="Times New Roman"/>
        <w:sz w:val="20"/>
        <w:szCs w:val="20"/>
      </w:rPr>
      <w:t xml:space="preserve"> </w:t>
    </w:r>
    <w:r w:rsidR="00892231">
      <w:rPr>
        <w:rFonts w:ascii="Times New Roman" w:hAnsi="Times New Roman" w:cs="Times New Roman"/>
        <w:sz w:val="20"/>
        <w:szCs w:val="20"/>
      </w:rPr>
      <w:t>(</w:t>
    </w:r>
    <w:proofErr w:type="spellStart"/>
    <w:r w:rsidR="00892231">
      <w:rPr>
        <w:rFonts w:ascii="Times New Roman" w:hAnsi="Times New Roman" w:cs="Times New Roman"/>
        <w:sz w:val="20"/>
        <w:szCs w:val="20"/>
      </w:rPr>
      <w:t>Tahun</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Terbit</w:t>
    </w:r>
    <w:proofErr w:type="spellEnd"/>
    <w:r w:rsidR="00892231">
      <w:rPr>
        <w:rFonts w:ascii="Times New Roman" w:hAnsi="Times New Roman" w:cs="Times New Roman"/>
        <w:sz w:val="20"/>
        <w:szCs w:val="20"/>
      </w:rPr>
      <w:t>) Vol. X (</w:t>
    </w:r>
    <w:proofErr w:type="spellStart"/>
    <w:r w:rsidR="00892231">
      <w:rPr>
        <w:rFonts w:ascii="Times New Roman" w:hAnsi="Times New Roman" w:cs="Times New Roman"/>
        <w:sz w:val="20"/>
        <w:szCs w:val="20"/>
      </w:rPr>
      <w:t>Nomor</w:t>
    </w:r>
    <w:proofErr w:type="spellEnd"/>
    <w:r w:rsidR="00892231">
      <w:rPr>
        <w:rFonts w:ascii="Times New Roman" w:hAnsi="Times New Roman" w:cs="Times New Roman"/>
        <w:sz w:val="20"/>
        <w:szCs w:val="20"/>
      </w:rPr>
      <w:t xml:space="preserve">): </w:t>
    </w:r>
    <w:proofErr w:type="spellStart"/>
    <w:r w:rsidR="00892231">
      <w:rPr>
        <w:rFonts w:ascii="Times New Roman" w:hAnsi="Times New Roman" w:cs="Times New Roman"/>
        <w:sz w:val="20"/>
        <w:szCs w:val="20"/>
      </w:rPr>
      <w:t>halaman</w:t>
    </w:r>
    <w:proofErr w:type="spellEnd"/>
    <w:r w:rsidR="00892231">
      <w:rPr>
        <w:rFonts w:ascii="Times New Roman" w:hAnsi="Times New Roman" w:cs="Times New Roman"/>
        <w:sz w:val="20"/>
        <w:szCs w:val="20"/>
      </w:rPr>
      <w:t xml:space="preserve"> - </w:t>
    </w:r>
    <w:proofErr w:type="spellStart"/>
    <w:r w:rsidR="00892231">
      <w:rPr>
        <w:rFonts w:ascii="Times New Roman" w:hAnsi="Times New Roman" w:cs="Times New Roman"/>
        <w:sz w:val="20"/>
        <w:szCs w:val="20"/>
      </w:rPr>
      <w:t>halaman</w:t>
    </w:r>
    <w:proofErr w:type="spellEnd"/>
  </w:p>
  <w:p w:rsidR="00716202" w:rsidRPr="00A777FE" w:rsidRDefault="00716202" w:rsidP="00A777FE">
    <w:pPr>
      <w:pStyle w:val="Header"/>
      <w:jc w:val="center"/>
      <w:rPr>
        <w:rFonts w:ascii="Arial Black" w:hAnsi="Arial Black"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382C"/>
    <w:multiLevelType w:val="hybridMultilevel"/>
    <w:tmpl w:val="20FCC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0BDF"/>
    <w:multiLevelType w:val="hybridMultilevel"/>
    <w:tmpl w:val="3156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361B5"/>
    <w:multiLevelType w:val="hybridMultilevel"/>
    <w:tmpl w:val="27E03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429EA"/>
    <w:multiLevelType w:val="hybridMultilevel"/>
    <w:tmpl w:val="BA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A351E"/>
    <w:multiLevelType w:val="hybridMultilevel"/>
    <w:tmpl w:val="2CBED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A40FF"/>
    <w:multiLevelType w:val="hybridMultilevel"/>
    <w:tmpl w:val="AFC82442"/>
    <w:lvl w:ilvl="0" w:tplc="DD12A4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8F34EF7"/>
    <w:multiLevelType w:val="hybridMultilevel"/>
    <w:tmpl w:val="26DE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1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ED"/>
    <w:rsid w:val="00004BDC"/>
    <w:rsid w:val="00020C86"/>
    <w:rsid w:val="000545E3"/>
    <w:rsid w:val="000761F8"/>
    <w:rsid w:val="000B282E"/>
    <w:rsid w:val="001C2BBD"/>
    <w:rsid w:val="0020204A"/>
    <w:rsid w:val="00203833"/>
    <w:rsid w:val="00220218"/>
    <w:rsid w:val="00233461"/>
    <w:rsid w:val="00255805"/>
    <w:rsid w:val="00280B4F"/>
    <w:rsid w:val="002C1AD6"/>
    <w:rsid w:val="00331FA8"/>
    <w:rsid w:val="003B52D7"/>
    <w:rsid w:val="003D3F6C"/>
    <w:rsid w:val="00403D54"/>
    <w:rsid w:val="004040C4"/>
    <w:rsid w:val="0041348D"/>
    <w:rsid w:val="00433A22"/>
    <w:rsid w:val="004644B2"/>
    <w:rsid w:val="004675D5"/>
    <w:rsid w:val="004703C8"/>
    <w:rsid w:val="0047485C"/>
    <w:rsid w:val="00486E18"/>
    <w:rsid w:val="004C7576"/>
    <w:rsid w:val="004D03E5"/>
    <w:rsid w:val="004F4E9E"/>
    <w:rsid w:val="005132B6"/>
    <w:rsid w:val="00574022"/>
    <w:rsid w:val="005935E9"/>
    <w:rsid w:val="00596838"/>
    <w:rsid w:val="005C419E"/>
    <w:rsid w:val="005C6B04"/>
    <w:rsid w:val="005D6B65"/>
    <w:rsid w:val="006A1B57"/>
    <w:rsid w:val="006F0CBF"/>
    <w:rsid w:val="00716202"/>
    <w:rsid w:val="0077078A"/>
    <w:rsid w:val="007E156C"/>
    <w:rsid w:val="007E4C4A"/>
    <w:rsid w:val="008177B3"/>
    <w:rsid w:val="00821805"/>
    <w:rsid w:val="00822764"/>
    <w:rsid w:val="00873D0A"/>
    <w:rsid w:val="00892231"/>
    <w:rsid w:val="008A142F"/>
    <w:rsid w:val="008A1FB8"/>
    <w:rsid w:val="008A5B21"/>
    <w:rsid w:val="008B0794"/>
    <w:rsid w:val="008C3A75"/>
    <w:rsid w:val="008E16F9"/>
    <w:rsid w:val="008E69CD"/>
    <w:rsid w:val="00914E1F"/>
    <w:rsid w:val="00930792"/>
    <w:rsid w:val="009C2AA3"/>
    <w:rsid w:val="00A538ED"/>
    <w:rsid w:val="00A777FE"/>
    <w:rsid w:val="00AA41D7"/>
    <w:rsid w:val="00AA5F13"/>
    <w:rsid w:val="00AD660F"/>
    <w:rsid w:val="00AE4F32"/>
    <w:rsid w:val="00B0040E"/>
    <w:rsid w:val="00B0416A"/>
    <w:rsid w:val="00B05745"/>
    <w:rsid w:val="00B060B6"/>
    <w:rsid w:val="00B10C52"/>
    <w:rsid w:val="00B17AF7"/>
    <w:rsid w:val="00B6482D"/>
    <w:rsid w:val="00B96CE6"/>
    <w:rsid w:val="00BA0399"/>
    <w:rsid w:val="00C92130"/>
    <w:rsid w:val="00CA7A80"/>
    <w:rsid w:val="00CC1212"/>
    <w:rsid w:val="00CE610A"/>
    <w:rsid w:val="00CF3795"/>
    <w:rsid w:val="00D23DAE"/>
    <w:rsid w:val="00D24704"/>
    <w:rsid w:val="00D24DBC"/>
    <w:rsid w:val="00D428E9"/>
    <w:rsid w:val="00D548F6"/>
    <w:rsid w:val="00DB32A3"/>
    <w:rsid w:val="00E01EAE"/>
    <w:rsid w:val="00E317A7"/>
    <w:rsid w:val="00E8017B"/>
    <w:rsid w:val="00F67B11"/>
    <w:rsid w:val="00F70FA0"/>
    <w:rsid w:val="00F94709"/>
    <w:rsid w:val="00FE2246"/>
    <w:rsid w:val="00F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5C06D-4B22-413A-A350-612EDF63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ED"/>
  </w:style>
  <w:style w:type="paragraph" w:styleId="Footer">
    <w:name w:val="footer"/>
    <w:basedOn w:val="Normal"/>
    <w:link w:val="FooterChar"/>
    <w:uiPriority w:val="99"/>
    <w:unhideWhenUsed/>
    <w:rsid w:val="00A53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ED"/>
  </w:style>
  <w:style w:type="paragraph" w:styleId="BalloonText">
    <w:name w:val="Balloon Text"/>
    <w:basedOn w:val="Normal"/>
    <w:link w:val="BalloonTextChar"/>
    <w:uiPriority w:val="99"/>
    <w:semiHidden/>
    <w:unhideWhenUsed/>
    <w:rsid w:val="00A7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FE"/>
    <w:rPr>
      <w:rFonts w:ascii="Tahoma" w:hAnsi="Tahoma" w:cs="Tahoma"/>
      <w:sz w:val="16"/>
      <w:szCs w:val="16"/>
    </w:rPr>
  </w:style>
  <w:style w:type="paragraph" w:styleId="ListParagraph">
    <w:name w:val="List Paragraph"/>
    <w:basedOn w:val="Normal"/>
    <w:uiPriority w:val="34"/>
    <w:qFormat/>
    <w:rsid w:val="00004BDC"/>
    <w:pPr>
      <w:ind w:left="720"/>
      <w:contextualSpacing/>
    </w:pPr>
  </w:style>
  <w:style w:type="paragraph" w:styleId="BodyText">
    <w:name w:val="Body Text"/>
    <w:basedOn w:val="Normal"/>
    <w:link w:val="BodyTextChar"/>
    <w:rsid w:val="004644B2"/>
    <w:pPr>
      <w:spacing w:after="120"/>
    </w:pPr>
    <w:rPr>
      <w:rFonts w:ascii="Calibri" w:eastAsia="Calibri" w:hAnsi="Calibri" w:cs="Times New Roman"/>
    </w:rPr>
  </w:style>
  <w:style w:type="character" w:customStyle="1" w:styleId="BodyTextChar">
    <w:name w:val="Body Text Char"/>
    <w:basedOn w:val="DefaultParagraphFont"/>
    <w:link w:val="BodyText"/>
    <w:rsid w:val="004644B2"/>
    <w:rPr>
      <w:rFonts w:ascii="Calibri" w:eastAsia="Calibri" w:hAnsi="Calibri" w:cs="Times New Roman"/>
    </w:rPr>
  </w:style>
  <w:style w:type="paragraph" w:styleId="NormalWeb">
    <w:name w:val="Normal (Web)"/>
    <w:basedOn w:val="Normal"/>
    <w:uiPriority w:val="99"/>
    <w:unhideWhenUsed/>
    <w:rsid w:val="007E1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5745"/>
    <w:rPr>
      <w:b/>
      <w:bCs/>
    </w:rPr>
  </w:style>
  <w:style w:type="table" w:styleId="TableGrid">
    <w:name w:val="Table Grid"/>
    <w:basedOn w:val="TableNormal"/>
    <w:uiPriority w:val="39"/>
    <w:rsid w:val="00E01EA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D660F"/>
  </w:style>
  <w:style w:type="paragraph" w:styleId="Bibliography">
    <w:name w:val="Bibliography"/>
    <w:basedOn w:val="Normal"/>
    <w:next w:val="Normal"/>
    <w:uiPriority w:val="37"/>
    <w:unhideWhenUsed/>
    <w:rsid w:val="008A142F"/>
    <w:rPr>
      <w:lang w:val="id-ID"/>
    </w:rPr>
  </w:style>
  <w:style w:type="character" w:customStyle="1" w:styleId="TitleChar">
    <w:name w:val="Title Char"/>
    <w:basedOn w:val="DefaultParagraphFont"/>
    <w:link w:val="Title"/>
    <w:rsid w:val="004F4E9E"/>
    <w:rPr>
      <w:rFonts w:eastAsia="Times New Roman"/>
      <w:b/>
      <w:sz w:val="20"/>
    </w:rPr>
  </w:style>
  <w:style w:type="paragraph" w:styleId="Title">
    <w:name w:val="Title"/>
    <w:basedOn w:val="Normal"/>
    <w:link w:val="TitleChar"/>
    <w:qFormat/>
    <w:rsid w:val="004F4E9E"/>
    <w:pPr>
      <w:spacing w:after="0" w:line="240" w:lineRule="auto"/>
      <w:jc w:val="center"/>
    </w:pPr>
    <w:rPr>
      <w:rFonts w:eastAsia="Times New Roman"/>
      <w:b/>
      <w:sz w:val="20"/>
    </w:rPr>
  </w:style>
  <w:style w:type="character" w:customStyle="1" w:styleId="TitleChar1">
    <w:name w:val="Title Char1"/>
    <w:basedOn w:val="DefaultParagraphFont"/>
    <w:uiPriority w:val="10"/>
    <w:rsid w:val="004F4E9E"/>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914E1F"/>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cat>
            <c:strRef>
              <c:f>Sheet1!$A$2:$A$4</c:f>
              <c:strCache>
                <c:ptCount val="3"/>
                <c:pt idx="0">
                  <c:v>A</c:v>
                </c:pt>
                <c:pt idx="1">
                  <c:v>B</c:v>
                </c:pt>
                <c:pt idx="2">
                  <c:v>C </c:v>
                </c:pt>
              </c:strCache>
            </c:strRef>
          </c:cat>
          <c:val>
            <c:numRef>
              <c:f>Sheet1!$B$2:$B$4</c:f>
              <c:numCache>
                <c:formatCode>General</c:formatCode>
                <c:ptCount val="3"/>
                <c:pt idx="0">
                  <c:v>15.14</c:v>
                </c:pt>
                <c:pt idx="1">
                  <c:v>20.14</c:v>
                </c:pt>
                <c:pt idx="2">
                  <c:v>22.82</c:v>
                </c:pt>
              </c:numCache>
            </c:numRef>
          </c:val>
        </c:ser>
        <c:dLbls>
          <c:showLegendKey val="0"/>
          <c:showVal val="0"/>
          <c:showCatName val="0"/>
          <c:showSerName val="0"/>
          <c:showPercent val="0"/>
          <c:showBubbleSize val="0"/>
        </c:dLbls>
        <c:gapWidth val="219"/>
        <c:overlap val="-27"/>
        <c:axId val="-1540926672"/>
        <c:axId val="-1540926128"/>
      </c:barChart>
      <c:catAx>
        <c:axId val="-154092667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Sampel</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0926128"/>
        <c:crosses val="autoZero"/>
        <c:auto val="1"/>
        <c:lblAlgn val="ctr"/>
        <c:lblOffset val="100"/>
        <c:noMultiLvlLbl val="0"/>
      </c:catAx>
      <c:valAx>
        <c:axId val="-1540926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Penyerapan Air (%)</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092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cat>
            <c:strRef>
              <c:f>Sheet1!$A$2:$A$5</c:f>
              <c:strCache>
                <c:ptCount val="3"/>
                <c:pt idx="0">
                  <c:v>A</c:v>
                </c:pt>
                <c:pt idx="1">
                  <c:v>B</c:v>
                </c:pt>
                <c:pt idx="2">
                  <c:v>C </c:v>
                </c:pt>
              </c:strCache>
            </c:strRef>
          </c:cat>
          <c:val>
            <c:numRef>
              <c:f>Sheet1!$B$2:$B$5</c:f>
              <c:numCache>
                <c:formatCode>General</c:formatCode>
                <c:ptCount val="4"/>
                <c:pt idx="0">
                  <c:v>9.59</c:v>
                </c:pt>
                <c:pt idx="1">
                  <c:v>10.93</c:v>
                </c:pt>
                <c:pt idx="2">
                  <c:v>11.88</c:v>
                </c:pt>
              </c:numCache>
            </c:numRef>
          </c:val>
        </c:ser>
        <c:dLbls>
          <c:showLegendKey val="0"/>
          <c:showVal val="0"/>
          <c:showCatName val="0"/>
          <c:showSerName val="0"/>
          <c:showPercent val="0"/>
          <c:showBubbleSize val="0"/>
        </c:dLbls>
        <c:gapWidth val="219"/>
        <c:overlap val="-27"/>
        <c:axId val="-1540927216"/>
        <c:axId val="-1540928848"/>
      </c:barChart>
      <c:catAx>
        <c:axId val="-1540927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Sampel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0928848"/>
        <c:crosses val="autoZero"/>
        <c:auto val="1"/>
        <c:lblAlgn val="ctr"/>
        <c:lblOffset val="100"/>
        <c:noMultiLvlLbl val="0"/>
      </c:catAx>
      <c:valAx>
        <c:axId val="-154092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Porositas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092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0.17523</cdr:x>
      <cdr:y>0.05172</cdr:y>
    </cdr:from>
    <cdr:to>
      <cdr:x>0.93297</cdr:x>
      <cdr:y>0.05172</cdr:y>
    </cdr:to>
    <cdr:cxnSp macro="">
      <cdr:nvCxnSpPr>
        <cdr:cNvPr id="5" name="Straight Connector 4"/>
        <cdr:cNvCxnSpPr/>
      </cdr:nvCxnSpPr>
      <cdr:spPr>
        <a:xfrm xmlns:a="http://schemas.openxmlformats.org/drawingml/2006/main">
          <a:off x="552450" y="142875"/>
          <a:ext cx="2388999" cy="0"/>
        </a:xfrm>
        <a:prstGeom xmlns:a="http://schemas.openxmlformats.org/drawingml/2006/main" prst="line">
          <a:avLst/>
        </a:prstGeom>
        <a:ln xmlns:a="http://schemas.openxmlformats.org/drawingml/2006/mai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8F2A-5C06-4B8B-B19D-91B40D32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hp</cp:lastModifiedBy>
  <cp:revision>3</cp:revision>
  <dcterms:created xsi:type="dcterms:W3CDTF">2023-10-26T05:04:00Z</dcterms:created>
  <dcterms:modified xsi:type="dcterms:W3CDTF">2023-10-26T05:17:00Z</dcterms:modified>
</cp:coreProperties>
</file>