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2313B" w14:textId="77777777" w:rsidR="00B752A9" w:rsidRPr="00B752A9" w:rsidRDefault="00B752A9" w:rsidP="00B752A9">
      <w:pPr>
        <w:suppressAutoHyphens/>
        <w:spacing w:after="240" w:line="240" w:lineRule="auto"/>
        <w:ind w:left="6" w:hanging="6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sz w:val="32"/>
          <w:szCs w:val="32"/>
          <w:lang w:val="en-US" w:eastAsia="en-US"/>
          <w14:ligatures w14:val="none"/>
        </w:rPr>
      </w:pPr>
      <w:r w:rsidRPr="00B752A9">
        <w:rPr>
          <w:rFonts w:ascii="Times New Roman" w:eastAsia="Times New Roman" w:hAnsi="Times New Roman" w:cs="Times New Roman"/>
          <w:b/>
          <w:kern w:val="0"/>
          <w:position w:val="-1"/>
          <w:sz w:val="32"/>
          <w:szCs w:val="32"/>
          <w:lang w:val="en-US" w:eastAsia="en-US"/>
          <w14:ligatures w14:val="none"/>
        </w:rPr>
        <w:t>The Importance of Prenatal Diagnosis in the Investigation of Recurrent Pregnancy Loss: A Transition from Screening to Diagnostics</w:t>
      </w:r>
    </w:p>
    <w:p w14:paraId="05B7823F" w14:textId="77777777" w:rsidR="00B752A9" w:rsidRPr="00B752A9" w:rsidRDefault="00B752A9" w:rsidP="00B752A9">
      <w:pPr>
        <w:suppressAutoHyphens/>
        <w:spacing w:before="240" w:after="24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position w:val="-1"/>
          <w:vertAlign w:val="superscript"/>
          <w:lang w:val="en-US"/>
          <w14:ligatures w14:val="none"/>
        </w:rPr>
      </w:pPr>
      <w:r w:rsidRPr="00B752A9">
        <w:rPr>
          <w:rFonts w:ascii="Times New Roman" w:eastAsia="Times New Roman" w:hAnsi="Times New Roman" w:cs="Times New Roman"/>
          <w:b/>
          <w:bCs/>
          <w:kern w:val="0"/>
          <w:position w:val="-1"/>
          <w:lang w:val="en-US"/>
          <w14:ligatures w14:val="none"/>
        </w:rPr>
        <w:t>Vanessa Julia Tei Seran</w:t>
      </w:r>
      <w:r w:rsidRPr="00B752A9">
        <w:rPr>
          <w:rFonts w:ascii="Times New Roman" w:eastAsia="Times New Roman" w:hAnsi="Times New Roman" w:cs="Times New Roman"/>
          <w:b/>
          <w:bCs/>
          <w:kern w:val="0"/>
          <w:position w:val="-1"/>
          <w:vertAlign w:val="superscript"/>
          <w:lang w:val="en-US"/>
          <w14:ligatures w14:val="none"/>
        </w:rPr>
        <w:t>1</w:t>
      </w:r>
      <w:r w:rsidRPr="00B752A9">
        <w:rPr>
          <w:rFonts w:ascii="Times New Roman" w:eastAsia="Times New Roman" w:hAnsi="Times New Roman" w:cs="Times New Roman"/>
          <w:kern w:val="0"/>
          <w:position w:val="-1"/>
          <w:vertAlign w:val="superscript"/>
          <w:lang w:val="en-US"/>
          <w14:ligatures w14:val="none"/>
        </w:rPr>
        <w:t>*</w:t>
      </w:r>
      <w:r w:rsidRPr="00B752A9">
        <w:rPr>
          <w:rFonts w:ascii="Times New Roman" w:eastAsia="Times New Roman" w:hAnsi="Times New Roman" w:cs="Times New Roman"/>
          <w:kern w:val="0"/>
          <w:position w:val="-1"/>
          <w:lang w:val="en-US"/>
          <w14:ligatures w14:val="none"/>
        </w:rPr>
        <w:t xml:space="preserve"> </w:t>
      </w:r>
    </w:p>
    <w:p w14:paraId="6C0C6E3F" w14:textId="77777777" w:rsidR="00B752A9" w:rsidRPr="00B752A9" w:rsidRDefault="00B752A9" w:rsidP="00B752A9">
      <w:pPr>
        <w:suppressAutoHyphens/>
        <w:spacing w:before="100" w:beforeAutospacing="1" w:after="100" w:afterAutospacing="1" w:line="240" w:lineRule="auto"/>
        <w:ind w:leftChars="-1" w:hangingChars="1" w:hanging="2"/>
        <w:jc w:val="both"/>
        <w:textDirection w:val="btLr"/>
        <w:textAlignment w:val="top"/>
        <w:outlineLvl w:val="2"/>
        <w:rPr>
          <w:rFonts w:ascii="Times New Roman" w:eastAsia="Times New Roman" w:hAnsi="Times New Roman" w:cs="Times New Roman"/>
          <w:b/>
          <w:bCs/>
          <w:kern w:val="0"/>
          <w:position w:val="-1"/>
          <w:lang w:val="en-US"/>
          <w14:ligatures w14:val="none"/>
        </w:rPr>
      </w:pPr>
      <w:r w:rsidRPr="00B752A9">
        <w:rPr>
          <w:rFonts w:ascii="Times New Roman" w:eastAsia="Times New Roman" w:hAnsi="Times New Roman" w:cs="Times New Roman"/>
          <w:b/>
          <w:bCs/>
          <w:kern w:val="0"/>
          <w:position w:val="-1"/>
          <w:lang w:val="en-US"/>
          <w14:ligatures w14:val="none"/>
        </w:rPr>
        <w:t>Affiliations</w:t>
      </w:r>
    </w:p>
    <w:p w14:paraId="33EE4C0A" w14:textId="77777777" w:rsidR="00B752A9" w:rsidRPr="00B752A9" w:rsidRDefault="00B752A9" w:rsidP="00B752A9">
      <w:pPr>
        <w:suppressAutoHyphens/>
        <w:spacing w:before="100" w:beforeAutospacing="1" w:after="100" w:afterAutospacing="1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i/>
          <w:iCs/>
          <w:kern w:val="0"/>
          <w:position w:val="-1"/>
          <w:lang w:val="en-US"/>
          <w14:ligatures w14:val="none"/>
        </w:rPr>
      </w:pPr>
      <w:r w:rsidRPr="00B752A9">
        <w:rPr>
          <w:rFonts w:ascii="Times New Roman" w:eastAsia="Times New Roman" w:hAnsi="Times New Roman" w:cs="Times New Roman"/>
          <w:kern w:val="0"/>
          <w:position w:val="-1"/>
          <w:lang w:val="en-US"/>
          <w14:ligatures w14:val="none"/>
        </w:rPr>
        <w:t>¹</w:t>
      </w:r>
      <w:r w:rsidRPr="00B752A9">
        <w:rPr>
          <w:rFonts w:ascii="-webkit-standard" w:eastAsia="Calibri" w:hAnsi="-webkit-standard" w:cs="Calibri"/>
          <w:color w:val="000000"/>
          <w:kern w:val="0"/>
          <w:position w:val="-1"/>
          <w:sz w:val="27"/>
          <w:szCs w:val="27"/>
          <w:lang w:val="en-US" w:eastAsia="en-US"/>
          <w14:ligatures w14:val="none"/>
        </w:rPr>
        <w:t xml:space="preserve"> </w:t>
      </w:r>
      <w:r w:rsidRPr="00B752A9">
        <w:rPr>
          <w:rFonts w:ascii="Times New Roman" w:eastAsia="Times New Roman" w:hAnsi="Times New Roman" w:cs="Times New Roman"/>
          <w:i/>
          <w:iCs/>
          <w:kern w:val="0"/>
          <w:position w:val="-1"/>
          <w:lang w:val="en-US"/>
          <w14:ligatures w14:val="none"/>
        </w:rPr>
        <w:t>Department of Biomedical Sciences, Faculty of Medicine, YARSI University, Jakarta, Indonesia</w:t>
      </w:r>
    </w:p>
    <w:p w14:paraId="4B154937" w14:textId="57E7FDB6" w:rsidR="00B752A9" w:rsidRDefault="00B752A9" w:rsidP="00B752A9">
      <w:pPr>
        <w:ind w:hanging="2"/>
      </w:pPr>
      <w:r w:rsidRPr="00B752A9">
        <w:rPr>
          <w:rFonts w:ascii="Times New Roman" w:eastAsia="Calibri" w:hAnsi="Times New Roman" w:cs="Times New Roman"/>
          <w:kern w:val="0"/>
          <w:position w:val="-1"/>
          <w:vertAlign w:val="superscript"/>
          <w:lang w:val="en-US"/>
          <w14:ligatures w14:val="none"/>
        </w:rPr>
        <w:t>*</w:t>
      </w:r>
      <w:r w:rsidRPr="00B752A9">
        <w:rPr>
          <w:rFonts w:ascii="Times New Roman" w:eastAsia="Calibri" w:hAnsi="Times New Roman" w:cs="Times New Roman"/>
          <w:kern w:val="0"/>
          <w:position w:val="-1"/>
          <w:lang w:val="en-US"/>
          <w14:ligatures w14:val="none"/>
        </w:rPr>
        <w:t xml:space="preserve">Corresponding Author: </w:t>
      </w:r>
      <w:hyperlink r:id="rId4" w:history="1">
        <w:r w:rsidRPr="00B752A9">
          <w:rPr>
            <w:rFonts w:ascii="Times New Roman" w:eastAsia="Calibri" w:hAnsi="Times New Roman" w:cs="Times New Roman"/>
            <w:color w:val="0000FF"/>
            <w:kern w:val="0"/>
            <w:position w:val="-1"/>
            <w:u w:val="single"/>
            <w:lang w:val="en-US"/>
            <w14:ligatures w14:val="none"/>
          </w:rPr>
          <w:t>meateiseran@gmail.com</w:t>
        </w:r>
      </w:hyperlink>
    </w:p>
    <w:sectPr w:rsidR="00B752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-webkit-standard">
    <w:altName w:val="Cambria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2A9"/>
    <w:rsid w:val="004B12DE"/>
    <w:rsid w:val="00B7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0CA496"/>
  <w15:chartTrackingRefBased/>
  <w15:docId w15:val="{FB92803B-54F3-2844-8A12-32FB3ADE4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52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2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2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2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2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2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2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2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2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2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2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2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2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2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2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2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2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2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2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52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2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2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2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52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2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52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2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2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2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nssteisera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309</Characters>
  <Application>Microsoft Office Word</Application>
  <DocSecurity>0</DocSecurity>
  <Lines>4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Rendi Prawira</dc:creator>
  <cp:keywords/>
  <dc:description/>
  <cp:lastModifiedBy>Rendi Prawira</cp:lastModifiedBy>
  <cp:revision>1</cp:revision>
  <dcterms:created xsi:type="dcterms:W3CDTF">2026-02-24T03:05:00Z</dcterms:created>
  <dcterms:modified xsi:type="dcterms:W3CDTF">2026-02-24T03:07:00Z</dcterms:modified>
</cp:coreProperties>
</file>