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C22DD" w14:textId="45E4DE8F" w:rsidR="00956258" w:rsidRPr="00270B08" w:rsidRDefault="00270B08"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Dimas Ikhsan Airlangga, S.Ked</w:t>
      </w:r>
    </w:p>
    <w:p w14:paraId="41C32233" w14:textId="3DC4A44C" w:rsidR="00B33577" w:rsidRPr="00270B08" w:rsidRDefault="00000000" w:rsidP="00A81CBB">
      <w:pPr>
        <w:spacing w:after="0"/>
        <w:jc w:val="both"/>
        <w:rPr>
          <w:rFonts w:ascii="Times New Roman" w:hAnsi="Times New Roman" w:cs="Times New Roman"/>
          <w:sz w:val="24"/>
          <w:szCs w:val="24"/>
          <w:lang w:val="en-US"/>
        </w:rPr>
      </w:pPr>
      <w:r w:rsidRPr="00270B08">
        <w:rPr>
          <w:rFonts w:ascii="Times New Roman" w:hAnsi="Times New Roman" w:cs="Times New Roman"/>
          <w:sz w:val="24"/>
          <w:szCs w:val="24"/>
          <w:lang w:val="en-US"/>
        </w:rPr>
        <w:t xml:space="preserve">Universitas </w:t>
      </w:r>
      <w:r w:rsidR="00270B08">
        <w:rPr>
          <w:rFonts w:ascii="Times New Roman" w:hAnsi="Times New Roman" w:cs="Times New Roman"/>
          <w:sz w:val="24"/>
          <w:szCs w:val="24"/>
          <w:lang w:val="en-US"/>
        </w:rPr>
        <w:t>Brawijaya</w:t>
      </w:r>
    </w:p>
    <w:p w14:paraId="06163D8E" w14:textId="032F2382" w:rsidR="00B33577" w:rsidRPr="00270B08" w:rsidRDefault="00000000" w:rsidP="00A81CBB">
      <w:pPr>
        <w:spacing w:after="0"/>
        <w:jc w:val="both"/>
        <w:rPr>
          <w:rFonts w:ascii="Times New Roman" w:hAnsi="Times New Roman" w:cs="Times New Roman"/>
          <w:sz w:val="24"/>
          <w:szCs w:val="24"/>
          <w:lang w:val="en-US"/>
        </w:rPr>
      </w:pPr>
      <w:r w:rsidRPr="00270B08">
        <w:rPr>
          <w:rFonts w:ascii="Times New Roman" w:hAnsi="Times New Roman" w:cs="Times New Roman"/>
          <w:sz w:val="24"/>
          <w:szCs w:val="24"/>
          <w:lang w:val="en-US"/>
        </w:rPr>
        <w:t>Jl</w:t>
      </w:r>
      <w:r w:rsidR="00270B08" w:rsidRPr="00270B08">
        <w:rPr>
          <w:rFonts w:ascii="Times New Roman" w:hAnsi="Times New Roman" w:cs="Times New Roman"/>
          <w:sz w:val="24"/>
          <w:szCs w:val="24"/>
          <w:lang w:val="en-US"/>
        </w:rPr>
        <w:t>. Veteran</w:t>
      </w:r>
      <w:r w:rsidR="00900017">
        <w:rPr>
          <w:rFonts w:ascii="Times New Roman" w:hAnsi="Times New Roman" w:cs="Times New Roman"/>
          <w:sz w:val="24"/>
          <w:szCs w:val="24"/>
          <w:lang w:val="en-US"/>
        </w:rPr>
        <w:t xml:space="preserve">, </w:t>
      </w:r>
      <w:r w:rsidR="00900017" w:rsidRPr="00900017">
        <w:rPr>
          <w:rFonts w:ascii="Times New Roman" w:hAnsi="Times New Roman" w:cs="Times New Roman"/>
          <w:sz w:val="24"/>
          <w:szCs w:val="24"/>
          <w:lang w:val="en-US"/>
        </w:rPr>
        <w:t>65145</w:t>
      </w:r>
    </w:p>
    <w:p w14:paraId="772002FD" w14:textId="56854A9C" w:rsidR="00B33577" w:rsidRPr="00270B08" w:rsidRDefault="00270B08" w:rsidP="00A81CBB">
      <w:pPr>
        <w:spacing w:after="0"/>
        <w:jc w:val="both"/>
        <w:rPr>
          <w:rFonts w:ascii="Times New Roman" w:hAnsi="Times New Roman" w:cs="Times New Roman"/>
          <w:sz w:val="24"/>
          <w:szCs w:val="24"/>
          <w:lang w:val="nl-NL"/>
        </w:rPr>
      </w:pPr>
      <w:r>
        <w:rPr>
          <w:rFonts w:ascii="Times New Roman" w:hAnsi="Times New Roman" w:cs="Times New Roman"/>
          <w:sz w:val="24"/>
          <w:szCs w:val="24"/>
          <w:lang w:val="nl-NL"/>
        </w:rPr>
        <w:t>Malang</w:t>
      </w:r>
      <w:r w:rsidR="00000000" w:rsidRPr="00270B08">
        <w:rPr>
          <w:rFonts w:ascii="Times New Roman" w:hAnsi="Times New Roman" w:cs="Times New Roman"/>
          <w:sz w:val="24"/>
          <w:szCs w:val="24"/>
          <w:lang w:val="nl-NL"/>
        </w:rPr>
        <w:t>, Jawa T</w:t>
      </w:r>
      <w:r>
        <w:rPr>
          <w:rFonts w:ascii="Times New Roman" w:hAnsi="Times New Roman" w:cs="Times New Roman"/>
          <w:sz w:val="24"/>
          <w:szCs w:val="24"/>
          <w:lang w:val="nl-NL"/>
        </w:rPr>
        <w:t>imur</w:t>
      </w:r>
      <w:r w:rsidR="00000000" w:rsidRPr="00270B08">
        <w:rPr>
          <w:rFonts w:ascii="Times New Roman" w:hAnsi="Times New Roman" w:cs="Times New Roman"/>
          <w:sz w:val="24"/>
          <w:szCs w:val="24"/>
          <w:lang w:val="nl-NL"/>
        </w:rPr>
        <w:t>, Indonesia</w:t>
      </w:r>
    </w:p>
    <w:p w14:paraId="093897CA" w14:textId="38A5DB8B" w:rsidR="00B33577" w:rsidRPr="00270B08" w:rsidRDefault="00000000" w:rsidP="00A81CBB">
      <w:pPr>
        <w:spacing w:after="0"/>
        <w:jc w:val="both"/>
        <w:rPr>
          <w:rFonts w:ascii="Times New Roman" w:hAnsi="Times New Roman" w:cs="Times New Roman"/>
          <w:sz w:val="24"/>
          <w:szCs w:val="24"/>
          <w:lang w:val="nl-NL"/>
        </w:rPr>
      </w:pPr>
      <w:r w:rsidRPr="00270B08">
        <w:rPr>
          <w:rFonts w:ascii="Times New Roman" w:hAnsi="Times New Roman" w:cs="Times New Roman"/>
          <w:sz w:val="24"/>
          <w:szCs w:val="24"/>
          <w:lang w:val="nl-NL"/>
        </w:rPr>
        <w:t>08</w:t>
      </w:r>
      <w:r w:rsidR="00270B08">
        <w:rPr>
          <w:rFonts w:ascii="Times New Roman" w:hAnsi="Times New Roman" w:cs="Times New Roman"/>
          <w:sz w:val="24"/>
          <w:szCs w:val="24"/>
          <w:lang w:val="nl-NL"/>
        </w:rPr>
        <w:t>7815271340</w:t>
      </w:r>
    </w:p>
    <w:p w14:paraId="6A601F48" w14:textId="7AEA1E75" w:rsidR="00B33577" w:rsidRPr="00270B08" w:rsidRDefault="00270B08" w:rsidP="00A81CBB">
      <w:pPr>
        <w:spacing w:after="0"/>
        <w:jc w:val="both"/>
        <w:rPr>
          <w:rFonts w:ascii="Times New Roman" w:hAnsi="Times New Roman" w:cs="Times New Roman"/>
          <w:sz w:val="24"/>
          <w:szCs w:val="24"/>
          <w:lang w:val="nl-NL"/>
        </w:rPr>
      </w:pPr>
      <w:r>
        <w:rPr>
          <w:rFonts w:ascii="Times New Roman" w:hAnsi="Times New Roman" w:cs="Times New Roman"/>
          <w:sz w:val="24"/>
          <w:szCs w:val="24"/>
          <w:lang w:val="nl-NL"/>
        </w:rPr>
        <w:t>dimasikhsanairlangga10</w:t>
      </w:r>
      <w:r w:rsidR="00B13B63" w:rsidRPr="00270B08">
        <w:rPr>
          <w:rFonts w:ascii="Times New Roman" w:hAnsi="Times New Roman" w:cs="Times New Roman"/>
          <w:sz w:val="24"/>
          <w:szCs w:val="24"/>
          <w:lang w:val="nl-NL"/>
        </w:rPr>
        <w:t>@</w:t>
      </w:r>
      <w:r w:rsidR="00000000" w:rsidRPr="00270B08">
        <w:rPr>
          <w:rFonts w:ascii="Times New Roman" w:hAnsi="Times New Roman" w:cs="Times New Roman"/>
          <w:sz w:val="24"/>
          <w:szCs w:val="24"/>
          <w:lang w:val="nl-NL"/>
        </w:rPr>
        <w:t>gmail.com</w:t>
      </w:r>
    </w:p>
    <w:p w14:paraId="10C08A64" w14:textId="2B2F88DF" w:rsidR="00B33577" w:rsidRPr="0084062E" w:rsidRDefault="00B33577" w:rsidP="00A81CBB">
      <w:pPr>
        <w:spacing w:after="0"/>
        <w:jc w:val="both"/>
        <w:rPr>
          <w:rFonts w:ascii="Times New Roman" w:hAnsi="Times New Roman" w:cs="Times New Roman"/>
          <w:sz w:val="24"/>
          <w:szCs w:val="24"/>
          <w:lang w:val="nl-NL"/>
        </w:rPr>
      </w:pPr>
    </w:p>
    <w:p w14:paraId="59A28BCE" w14:textId="05705819" w:rsidR="00B33577" w:rsidRDefault="00000000"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Editor-in-Chief</w:t>
      </w:r>
    </w:p>
    <w:p w14:paraId="69957DEB" w14:textId="2D2C6142" w:rsidR="00B33577" w:rsidRDefault="00000000" w:rsidP="00A81CBB">
      <w:pPr>
        <w:spacing w:after="0"/>
        <w:jc w:val="both"/>
        <w:rPr>
          <w:rFonts w:ascii="Times New Roman" w:hAnsi="Times New Roman" w:cs="Times New Roman"/>
          <w:sz w:val="24"/>
          <w:szCs w:val="24"/>
          <w:lang w:val="en-US"/>
        </w:rPr>
      </w:pPr>
      <w:r>
        <w:rPr>
          <w:rFonts w:ascii="Times New Roman" w:hAnsi="Times New Roman" w:cs="Times New Roman"/>
          <w:i/>
          <w:iCs/>
          <w:sz w:val="24"/>
          <w:szCs w:val="24"/>
          <w:lang w:val="en-US"/>
        </w:rPr>
        <w:t>Journal of Biomedicine and Translational Research</w:t>
      </w:r>
    </w:p>
    <w:p w14:paraId="1A9BE0D1" w14:textId="690C8279" w:rsidR="00B33577" w:rsidRDefault="00B33577" w:rsidP="00A81CBB">
      <w:pPr>
        <w:spacing w:after="0"/>
        <w:jc w:val="both"/>
        <w:rPr>
          <w:rFonts w:ascii="Times New Roman" w:hAnsi="Times New Roman" w:cs="Times New Roman"/>
          <w:sz w:val="24"/>
          <w:szCs w:val="24"/>
          <w:lang w:val="en-US"/>
        </w:rPr>
      </w:pPr>
    </w:p>
    <w:p w14:paraId="1FF63FEA" w14:textId="5EA00BBB" w:rsidR="00B33577" w:rsidRPr="00270B08" w:rsidRDefault="0084062E" w:rsidP="00A81CBB">
      <w:pPr>
        <w:spacing w:after="0"/>
        <w:jc w:val="both"/>
        <w:rPr>
          <w:rFonts w:ascii="Times New Roman" w:hAnsi="Times New Roman" w:cs="Times New Roman"/>
          <w:sz w:val="24"/>
          <w:szCs w:val="24"/>
          <w:lang w:val="en-US"/>
        </w:rPr>
      </w:pPr>
      <w:r w:rsidRPr="00270B08">
        <w:rPr>
          <w:rFonts w:ascii="Times New Roman" w:hAnsi="Times New Roman" w:cs="Times New Roman"/>
          <w:sz w:val="24"/>
          <w:szCs w:val="24"/>
          <w:lang w:val="en-US"/>
        </w:rPr>
        <w:t xml:space="preserve">July </w:t>
      </w:r>
      <w:r w:rsidR="00270B08" w:rsidRPr="00270B08">
        <w:rPr>
          <w:rFonts w:ascii="Times New Roman" w:hAnsi="Times New Roman" w:cs="Times New Roman"/>
          <w:sz w:val="24"/>
          <w:szCs w:val="24"/>
          <w:lang w:val="en-US"/>
        </w:rPr>
        <w:t>17</w:t>
      </w:r>
      <w:r w:rsidRPr="00270B08">
        <w:rPr>
          <w:rFonts w:ascii="Times New Roman" w:hAnsi="Times New Roman" w:cs="Times New Roman"/>
          <w:sz w:val="24"/>
          <w:szCs w:val="24"/>
          <w:vertAlign w:val="superscript"/>
          <w:lang w:val="en-US"/>
        </w:rPr>
        <w:t>th</w:t>
      </w:r>
      <w:r w:rsidRPr="00270B08">
        <w:rPr>
          <w:rFonts w:ascii="Times New Roman" w:hAnsi="Times New Roman" w:cs="Times New Roman"/>
          <w:sz w:val="24"/>
          <w:szCs w:val="24"/>
          <w:lang w:val="en-US"/>
        </w:rPr>
        <w:t>, 2023</w:t>
      </w:r>
    </w:p>
    <w:p w14:paraId="674A8D58" w14:textId="321D4CD9" w:rsidR="00B33577" w:rsidRDefault="00B33577" w:rsidP="00A81CBB">
      <w:pPr>
        <w:spacing w:after="0"/>
        <w:jc w:val="both"/>
        <w:rPr>
          <w:rFonts w:ascii="Times New Roman" w:hAnsi="Times New Roman" w:cs="Times New Roman"/>
          <w:sz w:val="24"/>
          <w:szCs w:val="24"/>
          <w:lang w:val="en-US"/>
        </w:rPr>
      </w:pPr>
    </w:p>
    <w:p w14:paraId="2919FF8B" w14:textId="4C111863" w:rsidR="00B33577" w:rsidRDefault="00000000"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Dear Editor in Chief, </w:t>
      </w:r>
      <w:r w:rsidRPr="00A81CBB">
        <w:rPr>
          <w:rFonts w:ascii="Times New Roman" w:hAnsi="Times New Roman" w:cs="Times New Roman"/>
          <w:sz w:val="24"/>
          <w:szCs w:val="24"/>
          <w:lang w:val="en-US"/>
        </w:rPr>
        <w:t>Prof. dr. Sultana MH Faradz, Ph</w:t>
      </w:r>
      <w:r>
        <w:rPr>
          <w:rFonts w:ascii="Times New Roman" w:hAnsi="Times New Roman" w:cs="Times New Roman"/>
          <w:sz w:val="24"/>
          <w:szCs w:val="24"/>
          <w:lang w:val="en-US"/>
        </w:rPr>
        <w:t>.D. :</w:t>
      </w:r>
    </w:p>
    <w:p w14:paraId="1F0F5F0A" w14:textId="2BBDB9DB" w:rsidR="00A81CBB" w:rsidRDefault="00A81CBB" w:rsidP="00A81CBB">
      <w:pPr>
        <w:spacing w:after="0"/>
        <w:jc w:val="both"/>
        <w:rPr>
          <w:rFonts w:ascii="Times New Roman" w:hAnsi="Times New Roman" w:cs="Times New Roman"/>
          <w:sz w:val="24"/>
          <w:szCs w:val="24"/>
          <w:lang w:val="en-US"/>
        </w:rPr>
      </w:pPr>
    </w:p>
    <w:p w14:paraId="288FDB61" w14:textId="77B3B939" w:rsidR="00A81CBB" w:rsidRDefault="00000000"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pleased to submit an original article entitled </w:t>
      </w:r>
      <w:r w:rsidRPr="00F07053">
        <w:rPr>
          <w:rFonts w:ascii="Times New Roman" w:hAnsi="Times New Roman" w:cs="Times New Roman"/>
          <w:sz w:val="24"/>
          <w:szCs w:val="24"/>
          <w:lang w:val="en-US"/>
        </w:rPr>
        <w:t>“</w:t>
      </w:r>
      <w:bookmarkStart w:id="0" w:name="_Hlk140008893"/>
      <w:r w:rsidR="0084062E" w:rsidRPr="0084062E">
        <w:rPr>
          <w:rFonts w:ascii="Times New Roman" w:hAnsi="Times New Roman"/>
          <w:bCs/>
          <w:i/>
          <w:iCs/>
          <w:sz w:val="24"/>
          <w:szCs w:val="24"/>
          <w:lang w:val="id-ID"/>
        </w:rPr>
        <w:t>Exploring SLE Pathogenesis through Animal Models</w:t>
      </w:r>
      <w:bookmarkEnd w:id="0"/>
      <w:r w:rsidR="0084062E" w:rsidRPr="0084062E">
        <w:rPr>
          <w:rFonts w:ascii="Times New Roman" w:hAnsi="Times New Roman"/>
          <w:bCs/>
          <w:i/>
          <w:iCs/>
          <w:sz w:val="24"/>
          <w:szCs w:val="24"/>
          <w:lang w:val="id-ID"/>
        </w:rPr>
        <w:t>: A Systematic Review of Humanized and Pristane-Induced Lupus Mice</w:t>
      </w:r>
      <w:r w:rsidRPr="00F07053">
        <w:rPr>
          <w:rFonts w:ascii="Times New Roman" w:hAnsi="Times New Roman" w:cs="Times New Roman"/>
          <w:sz w:val="24"/>
          <w:szCs w:val="24"/>
          <w:lang w:val="en-US"/>
        </w:rPr>
        <w:t xml:space="preserve">” by </w:t>
      </w:r>
      <w:r w:rsidR="0084062E">
        <w:rPr>
          <w:rFonts w:ascii="Times New Roman" w:hAnsi="Times New Roman" w:cs="Times New Roman"/>
          <w:sz w:val="24"/>
          <w:szCs w:val="24"/>
          <w:lang w:val="en-US"/>
        </w:rPr>
        <w:t>Dimas Ikhsan Airlangga, Hanifa Rizky Rahmawati, Hani Sus</w:t>
      </w:r>
      <w:r w:rsidR="00C301EA">
        <w:rPr>
          <w:rFonts w:ascii="Times New Roman" w:hAnsi="Times New Roman" w:cs="Times New Roman"/>
          <w:sz w:val="24"/>
          <w:szCs w:val="24"/>
          <w:lang w:val="en-US"/>
        </w:rPr>
        <w:t>i</w:t>
      </w:r>
      <w:r w:rsidR="0084062E">
        <w:rPr>
          <w:rFonts w:ascii="Times New Roman" w:hAnsi="Times New Roman" w:cs="Times New Roman"/>
          <w:sz w:val="24"/>
          <w:szCs w:val="24"/>
          <w:lang w:val="en-US"/>
        </w:rPr>
        <w:t>a</w:t>
      </w:r>
      <w:r w:rsidR="00C301EA">
        <w:rPr>
          <w:rFonts w:ascii="Times New Roman" w:hAnsi="Times New Roman" w:cs="Times New Roman"/>
          <w:sz w:val="24"/>
          <w:szCs w:val="24"/>
          <w:lang w:val="en-US"/>
        </w:rPr>
        <w:t>n</w:t>
      </w:r>
      <w:r w:rsidR="0084062E">
        <w:rPr>
          <w:rFonts w:ascii="Times New Roman" w:hAnsi="Times New Roman" w:cs="Times New Roman"/>
          <w:sz w:val="24"/>
          <w:szCs w:val="24"/>
          <w:lang w:val="en-US"/>
        </w:rPr>
        <w:t>ti, Kusworini Handono</w:t>
      </w:r>
      <w:r w:rsidR="0043289C">
        <w:rPr>
          <w:rFonts w:ascii="Times New Roman" w:hAnsi="Times New Roman" w:cs="Times New Roman"/>
          <w:sz w:val="24"/>
          <w:szCs w:val="24"/>
          <w:lang w:val="en-US"/>
        </w:rPr>
        <w:t xml:space="preserve"> </w:t>
      </w:r>
      <w:r>
        <w:rPr>
          <w:rFonts w:ascii="Times New Roman" w:hAnsi="Times New Roman" w:cs="Times New Roman"/>
          <w:sz w:val="24"/>
          <w:szCs w:val="24"/>
          <w:lang w:val="en-US"/>
        </w:rPr>
        <w:t>for consideration for publication in Journal of Biomedicine and Translational Research.</w:t>
      </w:r>
    </w:p>
    <w:p w14:paraId="64925550" w14:textId="5CDFB85A" w:rsidR="00A81CBB" w:rsidRDefault="00A81CBB" w:rsidP="00A81CBB">
      <w:pPr>
        <w:spacing w:after="0"/>
        <w:jc w:val="both"/>
        <w:rPr>
          <w:rFonts w:ascii="Times New Roman" w:hAnsi="Times New Roman" w:cs="Times New Roman"/>
          <w:sz w:val="24"/>
          <w:szCs w:val="24"/>
          <w:lang w:val="en-US"/>
        </w:rPr>
      </w:pPr>
    </w:p>
    <w:p w14:paraId="54BEF96D" w14:textId="41899262" w:rsidR="00591686" w:rsidRDefault="00EC7281" w:rsidP="00A81CBB">
      <w:pPr>
        <w:spacing w:after="0"/>
        <w:jc w:val="both"/>
        <w:rPr>
          <w:rFonts w:ascii="Times New Roman" w:hAnsi="Times New Roman" w:cs="Times New Roman"/>
          <w:sz w:val="24"/>
          <w:szCs w:val="24"/>
          <w:lang w:val="en-US"/>
        </w:rPr>
      </w:pPr>
      <w:r w:rsidRPr="00EC7281">
        <w:rPr>
          <w:rFonts w:ascii="Times New Roman" w:hAnsi="Times New Roman" w:cs="Times New Roman"/>
          <w:sz w:val="24"/>
          <w:szCs w:val="24"/>
          <w:lang w:val="en-US"/>
        </w:rPr>
        <w:t>In this manuscript we explore the pathogenesis of systemic lupus erythematosus (SLE) using animal models. Systemic lupus erythematosus is a complex autoimmune disease that affects millions of people worldwide. The use of animal models plays an important role in advancing the understanding of SLE. Many different models have been developed to study the immune dysregulation and multi-organ involvement that characterise the disease. The most commonly used induced mouse model is Pristane and a new method has been developed using humanised mouse models. The aim of this systematic review-based study is to provide a comprehensive overview of the development and use of pristane-induced and humanised mouse models. Pristane-induced lupus mice offer simplicity, reproducibility and a predictable time course for studying lupus-like symptoms and autoimmune responses. On the other hand, humanised mouse models with transplanted human immune cells provide a more human-relevant context, complex disease manifestations and opportunities for drug testing and personalised medicine.</w:t>
      </w:r>
    </w:p>
    <w:p w14:paraId="7BE3A302" w14:textId="77777777" w:rsidR="00EC7281" w:rsidRDefault="00EC7281" w:rsidP="00A81CBB">
      <w:pPr>
        <w:spacing w:after="0"/>
        <w:jc w:val="both"/>
        <w:rPr>
          <w:rFonts w:ascii="Times New Roman" w:hAnsi="Times New Roman" w:cs="Times New Roman"/>
          <w:sz w:val="24"/>
          <w:szCs w:val="24"/>
          <w:lang w:val="en-US"/>
        </w:rPr>
      </w:pPr>
    </w:p>
    <w:p w14:paraId="5303ABCA" w14:textId="58147629" w:rsidR="0099496F" w:rsidRDefault="00000000"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believe that this manuscript is appropriate for publication in the Journal of Biomedicine and Translational Research very related to the aims and scope of this journal. </w:t>
      </w:r>
      <w:r w:rsidR="00D2689E">
        <w:rPr>
          <w:rFonts w:ascii="Times New Roman" w:hAnsi="Times New Roman" w:cs="Times New Roman"/>
          <w:sz w:val="24"/>
          <w:szCs w:val="24"/>
          <w:lang w:val="en-US"/>
        </w:rPr>
        <w:t>This manuscript has not been published and is not under consideration for publication elsewhere.</w:t>
      </w:r>
    </w:p>
    <w:p w14:paraId="5914953C" w14:textId="504FAEB4" w:rsidR="00D2689E" w:rsidRDefault="00D2689E" w:rsidP="00A81CBB">
      <w:pPr>
        <w:spacing w:after="0"/>
        <w:jc w:val="both"/>
        <w:rPr>
          <w:rFonts w:ascii="Times New Roman" w:hAnsi="Times New Roman" w:cs="Times New Roman"/>
          <w:sz w:val="24"/>
          <w:szCs w:val="24"/>
          <w:lang w:val="en-US"/>
        </w:rPr>
      </w:pPr>
    </w:p>
    <w:p w14:paraId="02AEC2C6" w14:textId="3A3CB276" w:rsidR="00D2689E" w:rsidRDefault="00000000"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Thank you for your consideration of our manuscript.</w:t>
      </w:r>
    </w:p>
    <w:p w14:paraId="72FE8585" w14:textId="023D9BC7" w:rsidR="00D2689E" w:rsidRDefault="00000000" w:rsidP="00A81CB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Sincerely</w:t>
      </w:r>
    </w:p>
    <w:p w14:paraId="0FFE53B2" w14:textId="095A1E55" w:rsidR="00D2689E" w:rsidRDefault="00D2689E" w:rsidP="00A81CBB">
      <w:pPr>
        <w:spacing w:after="0"/>
        <w:jc w:val="both"/>
        <w:rPr>
          <w:rFonts w:ascii="Times New Roman" w:hAnsi="Times New Roman" w:cs="Times New Roman"/>
          <w:sz w:val="24"/>
          <w:szCs w:val="24"/>
          <w:lang w:val="en-US"/>
        </w:rPr>
      </w:pPr>
    </w:p>
    <w:p w14:paraId="10681850" w14:textId="2831E016" w:rsidR="00D2689E" w:rsidRDefault="00D2689E" w:rsidP="00A81CBB">
      <w:pPr>
        <w:spacing w:after="0"/>
        <w:jc w:val="both"/>
        <w:rPr>
          <w:rFonts w:ascii="Times New Roman" w:hAnsi="Times New Roman" w:cs="Times New Roman"/>
          <w:sz w:val="24"/>
          <w:szCs w:val="24"/>
          <w:lang w:val="en-US"/>
        </w:rPr>
      </w:pPr>
    </w:p>
    <w:p w14:paraId="6035E215" w14:textId="77777777" w:rsidR="005473A8" w:rsidRDefault="005473A8" w:rsidP="00A81CBB">
      <w:pPr>
        <w:spacing w:after="0"/>
        <w:jc w:val="both"/>
        <w:rPr>
          <w:rFonts w:ascii="Times New Roman" w:hAnsi="Times New Roman" w:cs="Times New Roman"/>
          <w:sz w:val="24"/>
          <w:szCs w:val="24"/>
          <w:lang w:val="en-US"/>
        </w:rPr>
      </w:pPr>
    </w:p>
    <w:p w14:paraId="4183DE1B" w14:textId="7AEC8906" w:rsidR="00D2689E" w:rsidRPr="00C301EA" w:rsidRDefault="00D2689E" w:rsidP="00A81CBB">
      <w:pPr>
        <w:spacing w:after="0"/>
        <w:jc w:val="both"/>
        <w:rPr>
          <w:rFonts w:ascii="Times New Roman" w:hAnsi="Times New Roman" w:cs="Times New Roman"/>
          <w:color w:val="FF0000"/>
          <w:sz w:val="24"/>
          <w:szCs w:val="24"/>
          <w:lang w:val="en-US"/>
        </w:rPr>
      </w:pPr>
    </w:p>
    <w:p w14:paraId="513D4EE3" w14:textId="2FFDB4F1" w:rsidR="002F03E5" w:rsidRPr="00270B08" w:rsidRDefault="00270B08" w:rsidP="002F03E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Dimas Ikhsan Airlangga, S.Ked</w:t>
      </w:r>
    </w:p>
    <w:p w14:paraId="76392C67" w14:textId="0A69699A" w:rsidR="00D2689E" w:rsidRPr="00C301EA" w:rsidRDefault="00D2689E" w:rsidP="00A81CBB">
      <w:pPr>
        <w:spacing w:after="0"/>
        <w:jc w:val="both"/>
        <w:rPr>
          <w:rFonts w:ascii="Times New Roman" w:hAnsi="Times New Roman" w:cs="Times New Roman"/>
          <w:color w:val="FF0000"/>
          <w:sz w:val="24"/>
          <w:szCs w:val="24"/>
          <w:lang w:val="en-US"/>
        </w:rPr>
      </w:pPr>
    </w:p>
    <w:p w14:paraId="0904E7EE" w14:textId="1AACA2AE" w:rsidR="00D2689E" w:rsidRPr="00270B08" w:rsidRDefault="00900017" w:rsidP="00270B08">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Postgraduate Student at </w:t>
      </w:r>
      <w:r w:rsidR="00270B08" w:rsidRPr="00270B08">
        <w:rPr>
          <w:rFonts w:ascii="Times New Roman" w:hAnsi="Times New Roman" w:cs="Times New Roman"/>
          <w:sz w:val="24"/>
          <w:szCs w:val="24"/>
          <w:lang w:val="en-US"/>
        </w:rPr>
        <w:t>Master Program in Biomedical Sciences</w:t>
      </w:r>
      <w:r w:rsidR="00000000" w:rsidRPr="00270B08">
        <w:rPr>
          <w:rFonts w:ascii="Times New Roman" w:hAnsi="Times New Roman" w:cs="Times New Roman"/>
          <w:sz w:val="24"/>
          <w:szCs w:val="24"/>
          <w:lang w:val="en-US"/>
        </w:rPr>
        <w:t>,</w:t>
      </w:r>
    </w:p>
    <w:p w14:paraId="285B246B" w14:textId="6F43519B" w:rsidR="00D2689E" w:rsidRPr="00270B08" w:rsidRDefault="00000000" w:rsidP="00A81CBB">
      <w:pPr>
        <w:spacing w:after="0"/>
        <w:jc w:val="both"/>
        <w:rPr>
          <w:rFonts w:ascii="Times New Roman" w:hAnsi="Times New Roman" w:cs="Times New Roman"/>
          <w:sz w:val="24"/>
          <w:szCs w:val="24"/>
          <w:lang w:val="en-US"/>
        </w:rPr>
      </w:pPr>
      <w:r w:rsidRPr="00270B08">
        <w:rPr>
          <w:rFonts w:ascii="Times New Roman" w:hAnsi="Times New Roman" w:cs="Times New Roman"/>
          <w:sz w:val="24"/>
          <w:szCs w:val="24"/>
          <w:lang w:val="en-US"/>
        </w:rPr>
        <w:t>Faculty of Medicine,</w:t>
      </w:r>
    </w:p>
    <w:p w14:paraId="049E87D2" w14:textId="2E4FC183" w:rsidR="00D2689E" w:rsidRPr="00270B08" w:rsidRDefault="00270B08" w:rsidP="00A81CBB">
      <w:pPr>
        <w:spacing w:after="0"/>
        <w:jc w:val="both"/>
        <w:rPr>
          <w:rFonts w:ascii="Times New Roman" w:hAnsi="Times New Roman" w:cs="Times New Roman"/>
          <w:sz w:val="24"/>
          <w:szCs w:val="24"/>
          <w:lang w:val="en-US"/>
        </w:rPr>
      </w:pPr>
      <w:r w:rsidRPr="00270B08">
        <w:rPr>
          <w:rFonts w:ascii="Times New Roman" w:hAnsi="Times New Roman" w:cs="Times New Roman"/>
          <w:sz w:val="24"/>
          <w:szCs w:val="24"/>
          <w:lang w:val="en-US"/>
        </w:rPr>
        <w:t xml:space="preserve">Brawijaya </w:t>
      </w:r>
      <w:r w:rsidR="00000000" w:rsidRPr="00270B08">
        <w:rPr>
          <w:rFonts w:ascii="Times New Roman" w:hAnsi="Times New Roman" w:cs="Times New Roman"/>
          <w:sz w:val="24"/>
          <w:szCs w:val="24"/>
          <w:lang w:val="en-US"/>
        </w:rPr>
        <w:t>University, Indonesia</w:t>
      </w:r>
    </w:p>
    <w:sectPr w:rsidR="00D2689E" w:rsidRPr="00270B08" w:rsidSect="00B33577">
      <w:pgSz w:w="11906" w:h="16838"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77"/>
    <w:rsid w:val="001E0908"/>
    <w:rsid w:val="001F3A18"/>
    <w:rsid w:val="0021153B"/>
    <w:rsid w:val="00270B08"/>
    <w:rsid w:val="002F03E5"/>
    <w:rsid w:val="003134A7"/>
    <w:rsid w:val="00394F27"/>
    <w:rsid w:val="0043289C"/>
    <w:rsid w:val="004B2FF9"/>
    <w:rsid w:val="005022FD"/>
    <w:rsid w:val="00543B04"/>
    <w:rsid w:val="005473A8"/>
    <w:rsid w:val="00591686"/>
    <w:rsid w:val="005A1229"/>
    <w:rsid w:val="0069553A"/>
    <w:rsid w:val="006B02D0"/>
    <w:rsid w:val="00765591"/>
    <w:rsid w:val="00786B9C"/>
    <w:rsid w:val="00825EE5"/>
    <w:rsid w:val="0084062E"/>
    <w:rsid w:val="00843A5D"/>
    <w:rsid w:val="00856EF7"/>
    <w:rsid w:val="008A4257"/>
    <w:rsid w:val="00900017"/>
    <w:rsid w:val="00956258"/>
    <w:rsid w:val="0099496F"/>
    <w:rsid w:val="00A34C9D"/>
    <w:rsid w:val="00A81CBB"/>
    <w:rsid w:val="00B13B63"/>
    <w:rsid w:val="00B23AA5"/>
    <w:rsid w:val="00B33577"/>
    <w:rsid w:val="00C301EA"/>
    <w:rsid w:val="00D07CFE"/>
    <w:rsid w:val="00D2689E"/>
    <w:rsid w:val="00D53019"/>
    <w:rsid w:val="00D67985"/>
    <w:rsid w:val="00E76E02"/>
    <w:rsid w:val="00EC7281"/>
    <w:rsid w:val="00ED7EE7"/>
    <w:rsid w:val="00F07053"/>
    <w:rsid w:val="00F17A6C"/>
    <w:rsid w:val="00F22655"/>
    <w:rsid w:val="00F4288F"/>
    <w:rsid w:val="00FC21AC"/>
    <w:rsid w:val="00FD1C92"/>
    <w:rsid w:val="00FD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BC7D"/>
  <w15:chartTrackingRefBased/>
  <w15:docId w15:val="{8991C140-8A1C-4F8B-BCD8-36AE7B11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577"/>
    <w:rPr>
      <w:color w:val="0563C1" w:themeColor="hyperlink"/>
      <w:u w:val="single"/>
    </w:rPr>
  </w:style>
  <w:style w:type="character" w:styleId="UnresolvedMention">
    <w:name w:val="Unresolved Mention"/>
    <w:basedOn w:val="DefaultParagraphFont"/>
    <w:uiPriority w:val="99"/>
    <w:semiHidden/>
    <w:unhideWhenUsed/>
    <w:rsid w:val="00B33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306</Words>
  <Characters>1888</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Refani Alycia</dc:creator>
  <cp:lastModifiedBy>DIMAS AIRLANGGA</cp:lastModifiedBy>
  <cp:revision>31</cp:revision>
  <dcterms:created xsi:type="dcterms:W3CDTF">2022-07-06T04:53:00Z</dcterms:created>
  <dcterms:modified xsi:type="dcterms:W3CDTF">2023-07-17T05:24:00Z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84bf217858577d1fb701b2a74c0607ca3c643ec4bd2c8df9adac0229a8d8bd5e</vt:lpwstr>
  </property>
</Properties>
</file>