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1F61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Manuscript Title:</w:t>
      </w:r>
      <w:r w:rsidRPr="00790FEA">
        <w:rPr>
          <w:rFonts w:eastAsia="Times New Roman"/>
        </w:rPr>
        <w:br/>
      </w:r>
      <w:r w:rsidRPr="00790FEA">
        <w:rPr>
          <w:rFonts w:eastAsia="Times New Roman"/>
          <w:i/>
          <w:iCs/>
        </w:rPr>
        <w:t>The Effect of Dayak Onion (</w:t>
      </w:r>
      <w:proofErr w:type="spellStart"/>
      <w:r w:rsidRPr="00790FEA">
        <w:rPr>
          <w:rFonts w:eastAsia="Times New Roman"/>
          <w:i/>
          <w:iCs/>
        </w:rPr>
        <w:t>Eleutherine</w:t>
      </w:r>
      <w:proofErr w:type="spellEnd"/>
      <w:r w:rsidRPr="00790FEA">
        <w:rPr>
          <w:rFonts w:eastAsia="Times New Roman"/>
          <w:i/>
          <w:iCs/>
        </w:rPr>
        <w:t xml:space="preserve"> </w:t>
      </w:r>
      <w:proofErr w:type="spellStart"/>
      <w:r w:rsidRPr="00790FEA">
        <w:rPr>
          <w:rFonts w:eastAsia="Times New Roman"/>
          <w:i/>
          <w:iCs/>
        </w:rPr>
        <w:t>palmifolia</w:t>
      </w:r>
      <w:proofErr w:type="spellEnd"/>
      <w:r w:rsidRPr="00790FEA">
        <w:rPr>
          <w:rFonts w:eastAsia="Times New Roman"/>
          <w:i/>
          <w:iCs/>
        </w:rPr>
        <w:t>) Extract Cream Application on Serum Interleukin-6 Levels: An Experimental Study in UVB-Induced Male Wistar Rats</w:t>
      </w:r>
    </w:p>
    <w:p w14:paraId="32AE772C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Journal:</w:t>
      </w:r>
      <w:r w:rsidRPr="00790FEA">
        <w:rPr>
          <w:rFonts w:eastAsia="Times New Roman"/>
        </w:rPr>
        <w:t xml:space="preserve"> </w:t>
      </w:r>
      <w:proofErr w:type="spellStart"/>
      <w:r w:rsidRPr="00790FEA">
        <w:rPr>
          <w:rFonts w:eastAsia="Times New Roman"/>
        </w:rPr>
        <w:t>Diponegoro</w:t>
      </w:r>
      <w:proofErr w:type="spellEnd"/>
      <w:r w:rsidRPr="00790FEA">
        <w:rPr>
          <w:rFonts w:eastAsia="Times New Roman"/>
        </w:rPr>
        <w:t xml:space="preserve"> International Medical Journal</w:t>
      </w:r>
      <w:r w:rsidRPr="00790FEA">
        <w:rPr>
          <w:rFonts w:eastAsia="Times New Roman"/>
        </w:rPr>
        <w:br/>
      </w:r>
      <w:r w:rsidRPr="00790FEA">
        <w:rPr>
          <w:rFonts w:eastAsia="Times New Roman"/>
          <w:b/>
          <w:bCs/>
        </w:rPr>
        <w:t>Authors:</w:t>
      </w:r>
      <w:r w:rsidRPr="00790FEA">
        <w:rPr>
          <w:rFonts w:eastAsia="Times New Roman"/>
        </w:rPr>
        <w:t xml:space="preserve"> </w:t>
      </w:r>
      <w:proofErr w:type="spellStart"/>
      <w:r w:rsidRPr="00790FEA">
        <w:rPr>
          <w:rFonts w:eastAsia="Times New Roman"/>
        </w:rPr>
        <w:t>Armadina</w:t>
      </w:r>
      <w:proofErr w:type="spellEnd"/>
      <w:r w:rsidRPr="00790FEA">
        <w:rPr>
          <w:rFonts w:eastAsia="Times New Roman"/>
        </w:rPr>
        <w:t xml:space="preserve"> </w:t>
      </w:r>
      <w:proofErr w:type="spellStart"/>
      <w:r w:rsidRPr="00790FEA">
        <w:rPr>
          <w:rFonts w:eastAsia="Times New Roman"/>
        </w:rPr>
        <w:t>Fitra</w:t>
      </w:r>
      <w:proofErr w:type="spellEnd"/>
      <w:r w:rsidRPr="00790FEA">
        <w:rPr>
          <w:rFonts w:eastAsia="Times New Roman"/>
        </w:rPr>
        <w:t xml:space="preserve"> </w:t>
      </w:r>
      <w:proofErr w:type="spellStart"/>
      <w:r w:rsidRPr="00790FEA">
        <w:rPr>
          <w:rFonts w:eastAsia="Times New Roman"/>
        </w:rPr>
        <w:t>Choirunnisa</w:t>
      </w:r>
      <w:proofErr w:type="spellEnd"/>
      <w:r w:rsidRPr="00790FEA">
        <w:rPr>
          <w:rFonts w:eastAsia="Times New Roman"/>
        </w:rPr>
        <w:t xml:space="preserve"> et al.</w:t>
      </w:r>
    </w:p>
    <w:p w14:paraId="6A1EAFE5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40C54797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64EC706" w14:textId="7BD25918" w:rsidR="00A87D4E" w:rsidRPr="00790FEA" w:rsidRDefault="00A87D4E" w:rsidP="00A87D4E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r w:rsidRPr="00790FEA">
        <w:rPr>
          <w:rFonts w:eastAsia="Times New Roman"/>
          <w:b/>
          <w:bCs/>
          <w:kern w:val="36"/>
        </w:rPr>
        <w:t>RESPONSE TO REVIEWER A</w:t>
      </w:r>
    </w:p>
    <w:p w14:paraId="0735FB10" w14:textId="77777777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t>Reviewer A – Comment 1: Interpretation inconsistency</w:t>
      </w:r>
    </w:p>
    <w:p w14:paraId="3CED4C09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Comment:</w:t>
      </w:r>
      <w:r w:rsidRPr="00790FEA">
        <w:rPr>
          <w:rFonts w:eastAsia="Times New Roman"/>
        </w:rPr>
        <w:br/>
        <w:t>“The Discussion states IL-6 increases were not statistically significant, but the ANOVA table shows significance (p = 0.047). This is a logical contradiction.”</w:t>
      </w:r>
    </w:p>
    <w:p w14:paraId="768ACA16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Response:</w:t>
      </w:r>
      <w:r w:rsidRPr="00790FEA">
        <w:rPr>
          <w:rFonts w:eastAsia="Times New Roman"/>
        </w:rPr>
        <w:br/>
        <w:t>Thank you for this important note. We have corrected the inconsistency.</w:t>
      </w:r>
      <w:r w:rsidRPr="00790FEA">
        <w:rPr>
          <w:rFonts w:eastAsia="Times New Roman"/>
        </w:rPr>
        <w:br/>
        <w:t>We now clearly state that:</w:t>
      </w:r>
    </w:p>
    <w:p w14:paraId="45779F82" w14:textId="77777777" w:rsidR="00A87D4E" w:rsidRPr="00790FEA" w:rsidRDefault="00A87D4E" w:rsidP="00A87D4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 xml:space="preserve">The </w:t>
      </w:r>
      <w:r w:rsidRPr="00790FEA">
        <w:rPr>
          <w:rFonts w:eastAsia="Times New Roman"/>
          <w:b/>
          <w:bCs/>
        </w:rPr>
        <w:t>overall ANOVA showed a significant difference (p = 0.047)</w:t>
      </w:r>
    </w:p>
    <w:p w14:paraId="192F1F43" w14:textId="77777777" w:rsidR="00A87D4E" w:rsidRPr="00790FEA" w:rsidRDefault="00A87D4E" w:rsidP="00A87D4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Post-hoc LSD showed significance only between P2 and P3 (p = 0.012)</w:t>
      </w:r>
    </w:p>
    <w:p w14:paraId="3FCF096F" w14:textId="77777777" w:rsidR="00A87D4E" w:rsidRPr="00790FEA" w:rsidRDefault="00A87D4E" w:rsidP="00A87D4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 xml:space="preserve">Other comparisons were </w:t>
      </w:r>
      <w:r w:rsidRPr="00790FEA">
        <w:rPr>
          <w:rFonts w:eastAsia="Times New Roman"/>
          <w:b/>
          <w:bCs/>
        </w:rPr>
        <w:t>not statistically significant</w:t>
      </w:r>
    </w:p>
    <w:p w14:paraId="04A9B4BB" w14:textId="724EA560" w:rsidR="00A87D4E" w:rsidRPr="00790FEA" w:rsidRDefault="00A87D4E" w:rsidP="00E97E4C">
      <w:r w:rsidRPr="00790FEA">
        <w:rPr>
          <w:rFonts w:eastAsia="Times New Roman"/>
          <w:b/>
          <w:bCs/>
        </w:rPr>
        <w:t>Revision made:</w:t>
      </w:r>
      <w:r w:rsidRPr="00790FEA">
        <w:rPr>
          <w:rFonts w:eastAsia="Times New Roman"/>
        </w:rPr>
        <w:t xml:space="preserve"> </w:t>
      </w:r>
      <w:r w:rsidR="00C446F4">
        <w:rPr>
          <w:rFonts w:eastAsia="Times New Roman"/>
        </w:rPr>
        <w:t xml:space="preserve">Discussion section, </w:t>
      </w:r>
      <w:r w:rsidR="00E97E4C" w:rsidRPr="00790FEA">
        <w:t>Page</w:t>
      </w:r>
      <w:r w:rsidR="00AE16E4">
        <w:t>s</w:t>
      </w:r>
      <w:r w:rsidR="00E97E4C" w:rsidRPr="00790FEA">
        <w:t xml:space="preserve"> </w:t>
      </w:r>
      <w:r w:rsidR="00C446F4">
        <w:t>4-5</w:t>
      </w:r>
      <w:r w:rsidRPr="00790FEA">
        <w:rPr>
          <w:rFonts w:eastAsia="Times New Roman"/>
        </w:rPr>
        <w:t>; Abstract revised accordingly.</w:t>
      </w:r>
    </w:p>
    <w:p w14:paraId="7D870F65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6B584C4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1668F00" w14:textId="77777777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t>Reviewer A – Comment 2: Overinterpretation of biological effects</w:t>
      </w:r>
    </w:p>
    <w:p w14:paraId="1688CFD7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Comment:</w:t>
      </w:r>
      <w:r w:rsidRPr="00790FEA">
        <w:rPr>
          <w:rFonts w:eastAsia="Times New Roman"/>
        </w:rPr>
        <w:br/>
        <w:t>“Discussion describes biological effects without clarifying lack of statistical significance.”</w:t>
      </w:r>
    </w:p>
    <w:p w14:paraId="199A209B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Response:</w:t>
      </w:r>
      <w:r w:rsidRPr="00790FEA">
        <w:rPr>
          <w:rFonts w:eastAsia="Times New Roman"/>
        </w:rPr>
        <w:br/>
        <w:t>We appreciate the clarification. The Discussion has been revised to avoid overstating results.</w:t>
      </w:r>
      <w:r w:rsidRPr="00790FEA">
        <w:rPr>
          <w:rFonts w:eastAsia="Times New Roman"/>
        </w:rPr>
        <w:br/>
        <w:t>We now state explicitly that:</w:t>
      </w:r>
    </w:p>
    <w:p w14:paraId="48E1A84F" w14:textId="77777777" w:rsidR="00A87D4E" w:rsidRPr="00790FEA" w:rsidRDefault="00A87D4E" w:rsidP="00A87D4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 xml:space="preserve">Most intergroup differences were </w:t>
      </w:r>
      <w:r w:rsidRPr="00790FEA">
        <w:rPr>
          <w:rFonts w:eastAsia="Times New Roman"/>
          <w:b/>
          <w:bCs/>
        </w:rPr>
        <w:t>descriptive trends</w:t>
      </w:r>
      <w:r w:rsidRPr="00790FEA">
        <w:rPr>
          <w:rFonts w:eastAsia="Times New Roman"/>
        </w:rPr>
        <w:t>, not statistically significant</w:t>
      </w:r>
    </w:p>
    <w:p w14:paraId="1402BBEA" w14:textId="77777777" w:rsidR="00A87D4E" w:rsidRPr="00790FEA" w:rsidRDefault="00A87D4E" w:rsidP="00A87D4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Only the 20% extract demonstrated significant efficacy compared to 15%</w:t>
      </w:r>
    </w:p>
    <w:p w14:paraId="47EFB1FC" w14:textId="4E2B5979" w:rsidR="00A87D4E" w:rsidRPr="00790FEA" w:rsidRDefault="00A87D4E" w:rsidP="00E97E4C">
      <w:r w:rsidRPr="00790FEA">
        <w:rPr>
          <w:rFonts w:eastAsia="Times New Roman"/>
          <w:b/>
          <w:bCs/>
        </w:rPr>
        <w:t>Revision made:</w:t>
      </w:r>
      <w:r w:rsidRPr="00790FEA">
        <w:rPr>
          <w:rFonts w:eastAsia="Times New Roman"/>
        </w:rPr>
        <w:t xml:space="preserve"> </w:t>
      </w:r>
      <w:r w:rsidR="00C446F4">
        <w:rPr>
          <w:rFonts w:eastAsia="Times New Roman"/>
        </w:rPr>
        <w:t xml:space="preserve">Discussion section, </w:t>
      </w:r>
      <w:r w:rsidR="0041153B">
        <w:rPr>
          <w:rFonts w:eastAsia="Times New Roman"/>
        </w:rPr>
        <w:t>P</w:t>
      </w:r>
      <w:r w:rsidR="00E97E4C" w:rsidRPr="00790FEA">
        <w:t>age</w:t>
      </w:r>
      <w:r w:rsidR="00AE16E4">
        <w:t>s</w:t>
      </w:r>
      <w:r w:rsidR="00E97E4C" w:rsidRPr="00790FEA">
        <w:t xml:space="preserve"> </w:t>
      </w:r>
      <w:r w:rsidR="00C446F4">
        <w:t>4-5</w:t>
      </w:r>
      <w:r w:rsidRPr="00790FEA">
        <w:rPr>
          <w:rFonts w:eastAsia="Times New Roman"/>
        </w:rPr>
        <w:t>.</w:t>
      </w:r>
    </w:p>
    <w:p w14:paraId="518BF04E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357383F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5A8FC93" w14:textId="77777777" w:rsidR="00AE16E4" w:rsidRDefault="00AE16E4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</w:p>
    <w:p w14:paraId="2D96A18A" w14:textId="77777777" w:rsidR="00AE16E4" w:rsidRDefault="00AE16E4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</w:p>
    <w:p w14:paraId="008EBF6D" w14:textId="4EEE78A1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lastRenderedPageBreak/>
        <w:t>Reviewer A – Comment 3: Terminology mix-ups</w:t>
      </w:r>
    </w:p>
    <w:p w14:paraId="7F5258F7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Comment:</w:t>
      </w:r>
      <w:r w:rsidRPr="00790FEA">
        <w:rPr>
          <w:rFonts w:eastAsia="Times New Roman"/>
        </w:rPr>
        <w:br/>
        <w:t>“The perimeter length of the alveolus” vs “alveolar diameter” were incorrectly used interchangeably.”</w:t>
      </w:r>
    </w:p>
    <w:p w14:paraId="152BE78E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Response:</w:t>
      </w:r>
      <w:r w:rsidRPr="00790FEA">
        <w:rPr>
          <w:rFonts w:eastAsia="Times New Roman"/>
        </w:rPr>
        <w:br/>
        <w:t>Thank you. These terms do not appear in this manuscript; however, we reviewed all terminology to ensure accuracy and removed ambiguous expressions.</w:t>
      </w:r>
    </w:p>
    <w:p w14:paraId="505F0049" w14:textId="496D8561" w:rsidR="00A87D4E" w:rsidRPr="00790FEA" w:rsidRDefault="00A87D4E" w:rsidP="00E97E4C">
      <w:r w:rsidRPr="00790FEA">
        <w:rPr>
          <w:rFonts w:eastAsia="Times New Roman"/>
          <w:b/>
          <w:bCs/>
        </w:rPr>
        <w:t>Revision made:</w:t>
      </w:r>
      <w:r w:rsidRPr="00790FEA">
        <w:rPr>
          <w:rFonts w:eastAsia="Times New Roman"/>
        </w:rPr>
        <w:t xml:space="preserve"> </w:t>
      </w:r>
      <w:r w:rsidR="00E97E4C" w:rsidRPr="00790FEA">
        <w:t>Location checked</w:t>
      </w:r>
      <w:r w:rsidR="00B54B93" w:rsidRPr="00790FEA">
        <w:t xml:space="preserve"> </w:t>
      </w:r>
      <w:r w:rsidR="00AE16E4">
        <w:t>P</w:t>
      </w:r>
      <w:r w:rsidR="00E97E4C" w:rsidRPr="00790FEA">
        <w:t xml:space="preserve">ages </w:t>
      </w:r>
      <w:r w:rsidR="00E97E4C" w:rsidRPr="00790FEA">
        <w:t>1</w:t>
      </w:r>
      <w:r w:rsidR="00E97E4C" w:rsidRPr="00790FEA">
        <w:t>–</w:t>
      </w:r>
      <w:r w:rsidR="00E97E4C" w:rsidRPr="00790FEA">
        <w:t>5</w:t>
      </w:r>
      <w:r w:rsidRPr="00790FEA">
        <w:rPr>
          <w:rFonts w:eastAsia="Times New Roman"/>
        </w:rPr>
        <w:t>.</w:t>
      </w:r>
    </w:p>
    <w:p w14:paraId="679AD838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2B9A162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A65C52B" w14:textId="77777777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t>Reviewer A – Comment 4: Tissue collection description</w:t>
      </w:r>
    </w:p>
    <w:p w14:paraId="6D49E0E1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Comment:</w:t>
      </w:r>
      <w:r w:rsidRPr="00790FEA">
        <w:rPr>
          <w:rFonts w:eastAsia="Times New Roman"/>
        </w:rPr>
        <w:br/>
        <w:t>“Opening the abdominal cavity is incorrect for lung sampling.”</w:t>
      </w:r>
    </w:p>
    <w:p w14:paraId="464504E9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Response:</w:t>
      </w:r>
      <w:r w:rsidRPr="00790FEA">
        <w:rPr>
          <w:rFonts w:eastAsia="Times New Roman"/>
        </w:rPr>
        <w:br/>
        <w:t xml:space="preserve">Thank you for this note. Our study does </w:t>
      </w:r>
      <w:r w:rsidRPr="00790FEA">
        <w:rPr>
          <w:rFonts w:eastAsia="Times New Roman"/>
          <w:b/>
          <w:bCs/>
        </w:rPr>
        <w:t>not involve lung tissue sampling</w:t>
      </w:r>
      <w:r w:rsidRPr="00790FEA">
        <w:rPr>
          <w:rFonts w:eastAsia="Times New Roman"/>
        </w:rPr>
        <w:t>, but we have reviewed the Methods section to ensure all anatomical descriptions are correct.</w:t>
      </w:r>
    </w:p>
    <w:p w14:paraId="60DA2B25" w14:textId="26740081" w:rsidR="00A87D4E" w:rsidRPr="00790FEA" w:rsidRDefault="00A87D4E" w:rsidP="00E97E4C">
      <w:r w:rsidRPr="00790FEA">
        <w:rPr>
          <w:rFonts w:eastAsia="Times New Roman"/>
          <w:b/>
          <w:bCs/>
        </w:rPr>
        <w:t>Revision made:</w:t>
      </w:r>
      <w:r w:rsidR="00B54B93" w:rsidRPr="00790FEA">
        <w:t xml:space="preserve"> </w:t>
      </w:r>
      <w:r w:rsidR="00E97E4C" w:rsidRPr="00790FEA">
        <w:t>Location</w:t>
      </w:r>
      <w:r w:rsidR="0043776C" w:rsidRPr="00790FEA">
        <w:t xml:space="preserve"> checked</w:t>
      </w:r>
      <w:r w:rsidR="00E97E4C" w:rsidRPr="00790FEA">
        <w:t xml:space="preserve"> </w:t>
      </w:r>
      <w:r w:rsidR="0043776C" w:rsidRPr="00790FEA">
        <w:t>p</w:t>
      </w:r>
      <w:r w:rsidR="00E97E4C" w:rsidRPr="00790FEA">
        <w:t xml:space="preserve">age 4, </w:t>
      </w:r>
      <w:r w:rsidR="0043776C" w:rsidRPr="00790FEA">
        <w:t>l</w:t>
      </w:r>
      <w:r w:rsidR="00E97E4C" w:rsidRPr="00790FEA">
        <w:t>ines 29–33</w:t>
      </w:r>
      <w:r w:rsidRPr="00790FEA">
        <w:rPr>
          <w:rFonts w:eastAsia="Times New Roman"/>
        </w:rPr>
        <w:t>.</w:t>
      </w:r>
    </w:p>
    <w:p w14:paraId="2CB615BD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5150F9A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06CD1B2" w14:textId="77777777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t>Reviewer A – Comment 5: Typographical and formatting issues</w:t>
      </w:r>
    </w:p>
    <w:p w14:paraId="49B571EE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Comment:</w:t>
      </w:r>
      <w:r w:rsidRPr="00790FEA">
        <w:rPr>
          <w:rFonts w:eastAsia="Times New Roman"/>
        </w:rPr>
        <w:br/>
        <w:t>“Inconsistent decimals, spacing, capitalization, table format, and minor grammar issues.”</w:t>
      </w:r>
    </w:p>
    <w:p w14:paraId="50E09040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Response:</w:t>
      </w:r>
      <w:r w:rsidRPr="00790FEA">
        <w:rPr>
          <w:rFonts w:eastAsia="Times New Roman"/>
        </w:rPr>
        <w:br/>
        <w:t>All formatting has been standardized following DIMJ guidelines, including:</w:t>
      </w:r>
    </w:p>
    <w:p w14:paraId="520ACA74" w14:textId="77777777" w:rsidR="00A87D4E" w:rsidRPr="00790FEA" w:rsidRDefault="00A87D4E" w:rsidP="00A87D4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 xml:space="preserve">Decimal points changed from commas to periods (e.g., 1.57 </w:t>
      </w:r>
      <w:proofErr w:type="spellStart"/>
      <w:r w:rsidRPr="00790FEA">
        <w:rPr>
          <w:rFonts w:eastAsia="Times New Roman"/>
        </w:rPr>
        <w:t>pg</w:t>
      </w:r>
      <w:proofErr w:type="spellEnd"/>
      <w:r w:rsidRPr="00790FEA">
        <w:rPr>
          <w:rFonts w:eastAsia="Times New Roman"/>
        </w:rPr>
        <w:t>/mL)</w:t>
      </w:r>
    </w:p>
    <w:p w14:paraId="0305B0DE" w14:textId="77777777" w:rsidR="00A87D4E" w:rsidRPr="00790FEA" w:rsidRDefault="00A87D4E" w:rsidP="00A87D4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Consistent spacing and capitalization</w:t>
      </w:r>
    </w:p>
    <w:p w14:paraId="0C5ED745" w14:textId="77777777" w:rsidR="00A87D4E" w:rsidRPr="00790FEA" w:rsidRDefault="00A87D4E" w:rsidP="00A87D4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Grammar corrections throughout</w:t>
      </w:r>
    </w:p>
    <w:p w14:paraId="2D752266" w14:textId="77777777" w:rsidR="00A87D4E" w:rsidRPr="00790FEA" w:rsidRDefault="00A87D4E" w:rsidP="00A87D4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Uniform table formatting</w:t>
      </w:r>
    </w:p>
    <w:p w14:paraId="01B57399" w14:textId="54C5436B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Revision made:</w:t>
      </w:r>
      <w:r w:rsidRPr="00790FEA">
        <w:rPr>
          <w:rFonts w:eastAsia="Times New Roman"/>
        </w:rPr>
        <w:t xml:space="preserve"> Entire manuscript, Pages </w:t>
      </w:r>
      <w:r w:rsidR="0043776C" w:rsidRPr="00790FEA">
        <w:rPr>
          <w:rFonts w:eastAsia="Times New Roman"/>
        </w:rPr>
        <w:t>1</w:t>
      </w:r>
      <w:r w:rsidRPr="00790FEA">
        <w:rPr>
          <w:rFonts w:eastAsia="Times New Roman"/>
        </w:rPr>
        <w:t>–</w:t>
      </w:r>
      <w:r w:rsidR="0043776C" w:rsidRPr="00790FEA">
        <w:rPr>
          <w:rFonts w:eastAsia="Times New Roman"/>
        </w:rPr>
        <w:t>8</w:t>
      </w:r>
      <w:r w:rsidRPr="00790FEA">
        <w:rPr>
          <w:rFonts w:eastAsia="Times New Roman"/>
        </w:rPr>
        <w:t>.</w:t>
      </w:r>
    </w:p>
    <w:p w14:paraId="292062ED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2A86AF4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D976CA3" w14:textId="77777777" w:rsidR="00AE16E4" w:rsidRDefault="00AE16E4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</w:p>
    <w:p w14:paraId="032C5930" w14:textId="77777777" w:rsidR="00AE16E4" w:rsidRDefault="00AE16E4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</w:p>
    <w:p w14:paraId="5A7FF1FB" w14:textId="052F5068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lastRenderedPageBreak/>
        <w:t>Reviewer A – Comment 6: Reference formatting</w:t>
      </w:r>
    </w:p>
    <w:p w14:paraId="79731524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Comment:</w:t>
      </w:r>
      <w:r w:rsidRPr="00790FEA">
        <w:rPr>
          <w:rFonts w:eastAsia="Times New Roman"/>
        </w:rPr>
        <w:br/>
        <w:t>“Some references incomplete or lack URLs.”</w:t>
      </w:r>
    </w:p>
    <w:p w14:paraId="4EFEFE43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Response:</w:t>
      </w:r>
      <w:r w:rsidRPr="00790FEA">
        <w:rPr>
          <w:rFonts w:eastAsia="Times New Roman"/>
        </w:rPr>
        <w:br/>
        <w:t>All references have been reviewed and corrected. Missing URLs, journal issue numbers, and citations were completed.</w:t>
      </w:r>
    </w:p>
    <w:p w14:paraId="276D37AB" w14:textId="601972C5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Revision made:</w:t>
      </w:r>
      <w:r w:rsidRPr="00790FEA">
        <w:rPr>
          <w:rFonts w:eastAsia="Times New Roman"/>
        </w:rPr>
        <w:t xml:space="preserve"> References</w:t>
      </w:r>
      <w:r w:rsidR="0041153B">
        <w:rPr>
          <w:rFonts w:eastAsia="Times New Roman"/>
        </w:rPr>
        <w:t xml:space="preserve"> section</w:t>
      </w:r>
      <w:r w:rsidRPr="00790FEA">
        <w:rPr>
          <w:rFonts w:eastAsia="Times New Roman"/>
        </w:rPr>
        <w:t>, Page</w:t>
      </w:r>
      <w:r w:rsidR="0043776C" w:rsidRPr="00790FEA">
        <w:rPr>
          <w:rFonts w:eastAsia="Times New Roman"/>
        </w:rPr>
        <w:t xml:space="preserve">s </w:t>
      </w:r>
      <w:r w:rsidR="0041153B">
        <w:rPr>
          <w:rFonts w:eastAsia="Times New Roman"/>
        </w:rPr>
        <w:t>6</w:t>
      </w:r>
      <w:r w:rsidR="0043776C" w:rsidRPr="00790FEA">
        <w:rPr>
          <w:rFonts w:eastAsia="Times New Roman"/>
        </w:rPr>
        <w:t>-8</w:t>
      </w:r>
      <w:r w:rsidRPr="00790FEA">
        <w:rPr>
          <w:rFonts w:eastAsia="Times New Roman"/>
        </w:rPr>
        <w:t>.</w:t>
      </w:r>
    </w:p>
    <w:p w14:paraId="23FD611B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0BFED2F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A83154F" w14:textId="474CB8B4" w:rsidR="00A87D4E" w:rsidRPr="00790FEA" w:rsidRDefault="00A87D4E" w:rsidP="00A87D4E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r w:rsidRPr="00790FEA">
        <w:rPr>
          <w:rFonts w:eastAsia="Times New Roman"/>
          <w:b/>
          <w:bCs/>
          <w:kern w:val="36"/>
        </w:rPr>
        <w:t>RESPONSE TO REVIEWER B</w:t>
      </w:r>
    </w:p>
    <w:p w14:paraId="21D56300" w14:textId="77777777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t>Reviewer B – Comment 1: Abstract background too long</w:t>
      </w:r>
    </w:p>
    <w:p w14:paraId="1243AEAD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Comment:</w:t>
      </w:r>
      <w:r w:rsidRPr="00790FEA">
        <w:rPr>
          <w:rFonts w:eastAsia="Times New Roman"/>
        </w:rPr>
        <w:br/>
        <w:t>“Please shorten and focus the rationale in the Abstract Background.”</w:t>
      </w:r>
    </w:p>
    <w:p w14:paraId="4990D4C0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Response:</w:t>
      </w:r>
      <w:r w:rsidRPr="00790FEA">
        <w:rPr>
          <w:rFonts w:eastAsia="Times New Roman"/>
        </w:rPr>
        <w:br/>
        <w:t>Thank you. We shortened the Background to emphasize:</w:t>
      </w:r>
    </w:p>
    <w:p w14:paraId="543EA28A" w14:textId="77777777" w:rsidR="00A87D4E" w:rsidRPr="00790FEA" w:rsidRDefault="00A87D4E" w:rsidP="00A87D4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UVB-induced inflammation</w:t>
      </w:r>
    </w:p>
    <w:p w14:paraId="01EE6B58" w14:textId="77777777" w:rsidR="00A87D4E" w:rsidRPr="00790FEA" w:rsidRDefault="00A87D4E" w:rsidP="00A87D4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Relevance of flavonoids</w:t>
      </w:r>
    </w:p>
    <w:p w14:paraId="3298AEF7" w14:textId="77777777" w:rsidR="00A87D4E" w:rsidRPr="00790FEA" w:rsidRDefault="00A87D4E" w:rsidP="00A87D4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 xml:space="preserve">Rationale for using </w:t>
      </w:r>
      <w:proofErr w:type="spellStart"/>
      <w:r w:rsidRPr="00790FEA">
        <w:rPr>
          <w:rFonts w:eastAsia="Times New Roman"/>
          <w:i/>
          <w:iCs/>
        </w:rPr>
        <w:t>Eleutherine</w:t>
      </w:r>
      <w:proofErr w:type="spellEnd"/>
      <w:r w:rsidRPr="00790FEA">
        <w:rPr>
          <w:rFonts w:eastAsia="Times New Roman"/>
          <w:i/>
          <w:iCs/>
        </w:rPr>
        <w:t xml:space="preserve"> </w:t>
      </w:r>
      <w:proofErr w:type="spellStart"/>
      <w:r w:rsidRPr="00790FEA">
        <w:rPr>
          <w:rFonts w:eastAsia="Times New Roman"/>
          <w:i/>
          <w:iCs/>
        </w:rPr>
        <w:t>palmifolia</w:t>
      </w:r>
      <w:proofErr w:type="spellEnd"/>
    </w:p>
    <w:p w14:paraId="267D02B7" w14:textId="77777777" w:rsidR="00A87D4E" w:rsidRPr="00790FEA" w:rsidRDefault="00A87D4E" w:rsidP="00A87D4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The study gap</w:t>
      </w:r>
    </w:p>
    <w:p w14:paraId="24DDEDD0" w14:textId="7253DB92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Revision made:</w:t>
      </w:r>
      <w:r w:rsidRPr="00790FEA">
        <w:rPr>
          <w:rFonts w:eastAsia="Times New Roman"/>
        </w:rPr>
        <w:t xml:space="preserve"> Abstract</w:t>
      </w:r>
      <w:r w:rsidR="0041153B">
        <w:rPr>
          <w:rFonts w:eastAsia="Times New Roman"/>
        </w:rPr>
        <w:t xml:space="preserve"> section</w:t>
      </w:r>
      <w:r w:rsidRPr="00790FEA">
        <w:rPr>
          <w:rFonts w:eastAsia="Times New Roman"/>
        </w:rPr>
        <w:t xml:space="preserve">, Page </w:t>
      </w:r>
      <w:r w:rsidR="0043776C" w:rsidRPr="00790FEA">
        <w:rPr>
          <w:rFonts w:eastAsia="Times New Roman"/>
        </w:rPr>
        <w:t>1</w:t>
      </w:r>
      <w:r w:rsidRPr="00790FEA">
        <w:rPr>
          <w:rFonts w:eastAsia="Times New Roman"/>
        </w:rPr>
        <w:t>.</w:t>
      </w:r>
    </w:p>
    <w:p w14:paraId="70F91B67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49F032F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F9D2C44" w14:textId="77777777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t>Reviewer B – Comment 2: Conclusion too long and repetitive</w:t>
      </w:r>
    </w:p>
    <w:p w14:paraId="6BB7EB44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Comment:</w:t>
      </w:r>
      <w:r w:rsidRPr="00790FEA">
        <w:rPr>
          <w:rFonts w:eastAsia="Times New Roman"/>
        </w:rPr>
        <w:br/>
        <w:t>“The conclusion should be in paragraph form, not bullet points.”</w:t>
      </w:r>
    </w:p>
    <w:p w14:paraId="09C9833F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Response:</w:t>
      </w:r>
      <w:r w:rsidRPr="00790FEA">
        <w:rPr>
          <w:rFonts w:eastAsia="Times New Roman"/>
        </w:rPr>
        <w:br/>
        <w:t>Revised accordingly. The Conclusion has been rewritten into a concise paragraph summarizing the key findings without repetition.</w:t>
      </w:r>
    </w:p>
    <w:p w14:paraId="12BCBEF6" w14:textId="33B6D88F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Revision made:</w:t>
      </w:r>
      <w:r w:rsidRPr="00790FEA">
        <w:rPr>
          <w:rFonts w:eastAsia="Times New Roman"/>
        </w:rPr>
        <w:t xml:space="preserve"> </w:t>
      </w:r>
      <w:r w:rsidR="00AE16E4">
        <w:rPr>
          <w:rFonts w:eastAsia="Times New Roman"/>
        </w:rPr>
        <w:t xml:space="preserve">Conclusion section, </w:t>
      </w:r>
      <w:r w:rsidRPr="00790FEA">
        <w:rPr>
          <w:rFonts w:eastAsia="Times New Roman"/>
        </w:rPr>
        <w:t xml:space="preserve">Page </w:t>
      </w:r>
      <w:r w:rsidR="00034AD6" w:rsidRPr="00790FEA">
        <w:rPr>
          <w:rFonts w:eastAsia="Times New Roman"/>
        </w:rPr>
        <w:t>5</w:t>
      </w:r>
      <w:r w:rsidRPr="00790FEA">
        <w:rPr>
          <w:rFonts w:eastAsia="Times New Roman"/>
        </w:rPr>
        <w:t>.</w:t>
      </w:r>
    </w:p>
    <w:p w14:paraId="6DF6AA3F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1EDFCA0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583F1CF" w14:textId="77777777" w:rsidR="00AE16E4" w:rsidRDefault="00AE16E4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</w:p>
    <w:p w14:paraId="2AEE2CA6" w14:textId="57662AC7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lastRenderedPageBreak/>
        <w:t>Reviewer B – Comment 3: Incomplete UVB exposure details</w:t>
      </w:r>
    </w:p>
    <w:p w14:paraId="0E33963A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Comment:</w:t>
      </w:r>
      <w:r w:rsidRPr="00790FEA">
        <w:rPr>
          <w:rFonts w:eastAsia="Times New Roman"/>
        </w:rPr>
        <w:br/>
        <w:t>“UVB exposure should include intensity/dose (</w:t>
      </w:r>
      <w:proofErr w:type="spellStart"/>
      <w:r w:rsidRPr="00790FEA">
        <w:rPr>
          <w:rFonts w:eastAsia="Times New Roman"/>
        </w:rPr>
        <w:t>mJ</w:t>
      </w:r>
      <w:proofErr w:type="spellEnd"/>
      <w:r w:rsidRPr="00790FEA">
        <w:rPr>
          <w:rFonts w:eastAsia="Times New Roman"/>
        </w:rPr>
        <w:t>/cm²).”</w:t>
      </w:r>
    </w:p>
    <w:p w14:paraId="6C16F234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Response:</w:t>
      </w:r>
      <w:r w:rsidRPr="00790FEA">
        <w:rPr>
          <w:rFonts w:eastAsia="Times New Roman"/>
        </w:rPr>
        <w:br/>
        <w:t>We have added the following detail:</w:t>
      </w:r>
    </w:p>
    <w:p w14:paraId="62FE3C04" w14:textId="77777777" w:rsidR="00A87D4E" w:rsidRPr="00790FEA" w:rsidRDefault="00A87D4E" w:rsidP="00A87D4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Irradiance (</w:t>
      </w:r>
      <w:proofErr w:type="spellStart"/>
      <w:r w:rsidRPr="00790FEA">
        <w:rPr>
          <w:rFonts w:eastAsia="Times New Roman"/>
        </w:rPr>
        <w:t>mW</w:t>
      </w:r>
      <w:proofErr w:type="spellEnd"/>
      <w:r w:rsidRPr="00790FEA">
        <w:rPr>
          <w:rFonts w:eastAsia="Times New Roman"/>
        </w:rPr>
        <w:t>/cm²)</w:t>
      </w:r>
    </w:p>
    <w:p w14:paraId="4E516295" w14:textId="77777777" w:rsidR="00A87D4E" w:rsidRPr="00790FEA" w:rsidRDefault="00A87D4E" w:rsidP="00A87D4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Total dose (</w:t>
      </w:r>
      <w:proofErr w:type="spellStart"/>
      <w:r w:rsidRPr="00790FEA">
        <w:rPr>
          <w:rFonts w:eastAsia="Times New Roman"/>
        </w:rPr>
        <w:t>mJ</w:t>
      </w:r>
      <w:proofErr w:type="spellEnd"/>
      <w:r w:rsidRPr="00790FEA">
        <w:rPr>
          <w:rFonts w:eastAsia="Times New Roman"/>
        </w:rPr>
        <w:t>/cm²)</w:t>
      </w:r>
    </w:p>
    <w:p w14:paraId="233FD502" w14:textId="3FE7F5A6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Revision made:</w:t>
      </w:r>
      <w:r w:rsidRPr="00790FEA">
        <w:rPr>
          <w:rFonts w:eastAsia="Times New Roman"/>
        </w:rPr>
        <w:t xml:space="preserve"> Methods section, Page </w:t>
      </w:r>
      <w:r w:rsidR="00034AD6" w:rsidRPr="00790FEA">
        <w:rPr>
          <w:rFonts w:eastAsia="Times New Roman"/>
        </w:rPr>
        <w:t>2</w:t>
      </w:r>
      <w:r w:rsidRPr="00790FEA">
        <w:rPr>
          <w:rFonts w:eastAsia="Times New Roman"/>
        </w:rPr>
        <w:t xml:space="preserve">, </w:t>
      </w:r>
      <w:r w:rsidR="00034AD6" w:rsidRPr="00790FEA">
        <w:rPr>
          <w:rFonts w:eastAsia="Times New Roman"/>
        </w:rPr>
        <w:t>Paragraph 3</w:t>
      </w:r>
      <w:r w:rsidRPr="00790FEA">
        <w:rPr>
          <w:rFonts w:eastAsia="Times New Roman"/>
        </w:rPr>
        <w:t>.</w:t>
      </w:r>
    </w:p>
    <w:p w14:paraId="62DB7043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0A5747E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76E9F92" w14:textId="77777777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t>Reviewer B – Comment 4: Treatment schedule needs clarity</w:t>
      </w:r>
    </w:p>
    <w:p w14:paraId="09EC66BB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Comment:</w:t>
      </w:r>
      <w:r w:rsidRPr="00790FEA">
        <w:rPr>
          <w:rFonts w:eastAsia="Times New Roman"/>
        </w:rPr>
        <w:br/>
        <w:t>“Clarify the timing and frequency of topical application.”</w:t>
      </w:r>
    </w:p>
    <w:p w14:paraId="4D2DBA5F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Response:</w:t>
      </w:r>
      <w:r w:rsidRPr="00790FEA">
        <w:rPr>
          <w:rFonts w:eastAsia="Times New Roman"/>
        </w:rPr>
        <w:br/>
        <w:t>The Methods now clearly state:</w:t>
      </w:r>
    </w:p>
    <w:p w14:paraId="6E53AF51" w14:textId="3DC61A4D" w:rsidR="00A87D4E" w:rsidRPr="00790FEA" w:rsidRDefault="00A87D4E" w:rsidP="00A87D4E">
      <w:pPr>
        <w:spacing w:beforeAutospacing="1" w:afterAutospacing="1"/>
        <w:rPr>
          <w:rFonts w:eastAsia="Times New Roman"/>
        </w:rPr>
      </w:pPr>
      <w:r w:rsidRPr="00790FEA">
        <w:rPr>
          <w:rFonts w:eastAsia="Times New Roman"/>
        </w:rPr>
        <w:t>“</w:t>
      </w:r>
      <w:r w:rsidR="00034AD6" w:rsidRPr="00790FEA">
        <w:rPr>
          <w:rFonts w:eastAsia="Times New Roman"/>
        </w:rPr>
        <w:t>The extract cream was applied 20 minutes before UVB exposure and again 4 hours after irradiation, with each treatment session conducted once every two days (three times per week) for a total duration of 30 days, providing a consistent and reproducible treatment schedule throughout the study</w:t>
      </w:r>
      <w:r w:rsidRPr="00790FEA">
        <w:rPr>
          <w:rFonts w:eastAsia="Times New Roman"/>
        </w:rPr>
        <w:t>.”</w:t>
      </w:r>
    </w:p>
    <w:p w14:paraId="1B79AA58" w14:textId="6B1D99E2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Revision made:</w:t>
      </w:r>
      <w:r w:rsidRPr="00790FEA">
        <w:rPr>
          <w:rFonts w:eastAsia="Times New Roman"/>
        </w:rPr>
        <w:t xml:space="preserve"> Methods section, Page </w:t>
      </w:r>
      <w:r w:rsidR="00034AD6" w:rsidRPr="00790FEA">
        <w:rPr>
          <w:rFonts w:eastAsia="Times New Roman"/>
        </w:rPr>
        <w:t>2</w:t>
      </w:r>
      <w:r w:rsidRPr="00790FEA">
        <w:rPr>
          <w:rFonts w:eastAsia="Times New Roman"/>
        </w:rPr>
        <w:t xml:space="preserve">, </w:t>
      </w:r>
      <w:r w:rsidR="00034AD6" w:rsidRPr="00790FEA">
        <w:rPr>
          <w:rFonts w:eastAsia="Times New Roman"/>
        </w:rPr>
        <w:t>Paragraph 3</w:t>
      </w:r>
      <w:r w:rsidRPr="00790FEA">
        <w:rPr>
          <w:rFonts w:eastAsia="Times New Roman"/>
        </w:rPr>
        <w:t>.</w:t>
      </w:r>
    </w:p>
    <w:p w14:paraId="2588A572" w14:textId="77777777" w:rsidR="00A87D4E" w:rsidRPr="00790FEA" w:rsidRDefault="006D5354" w:rsidP="00A87D4E">
      <w:pPr>
        <w:rPr>
          <w:rFonts w:eastAsia="Times New Roman"/>
        </w:rPr>
      </w:pPr>
      <w:r>
        <w:rPr>
          <w:rFonts w:eastAsia="Times New Roman"/>
          <w:noProof/>
        </w:rPr>
        <w:pict w14:anchorId="516DB04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3FD817" w14:textId="1811413B" w:rsidR="00A87D4E" w:rsidRPr="00790FEA" w:rsidRDefault="00A87D4E" w:rsidP="00A87D4E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r w:rsidRPr="00790FEA">
        <w:rPr>
          <w:rFonts w:eastAsia="Times New Roman"/>
          <w:b/>
          <w:bCs/>
          <w:kern w:val="36"/>
        </w:rPr>
        <w:t>ADDITIONAL EDITORIAL REQUIREMENTS (from Editor Decision Letter)</w:t>
      </w:r>
    </w:p>
    <w:p w14:paraId="5A519D61" w14:textId="77777777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t>1. Metadata completion</w:t>
      </w:r>
    </w:p>
    <w:p w14:paraId="080F86D5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All metadata (authors, affiliations, corresponding author, email, ORCID if available, funding) have been completed.</w:t>
      </w:r>
    </w:p>
    <w:p w14:paraId="56B43EC4" w14:textId="77777777" w:rsidR="00A87D4E" w:rsidRPr="00790FEA" w:rsidRDefault="00A87D4E" w:rsidP="00A87D4E">
      <w:pPr>
        <w:spacing w:before="100" w:beforeAutospacing="1" w:after="100" w:afterAutospacing="1"/>
        <w:outlineLvl w:val="1"/>
        <w:rPr>
          <w:rFonts w:eastAsia="Times New Roman"/>
          <w:b/>
          <w:bCs/>
        </w:rPr>
      </w:pPr>
      <w:r w:rsidRPr="00790FEA">
        <w:rPr>
          <w:rFonts w:eastAsia="Times New Roman"/>
          <w:b/>
          <w:bCs/>
        </w:rPr>
        <w:t>2. Ethical clearance</w:t>
      </w:r>
    </w:p>
    <w:p w14:paraId="5BD8D78B" w14:textId="77777777" w:rsidR="00A87D4E" w:rsidRPr="00790FEA" w:rsidRDefault="00A87D4E" w:rsidP="00A87D4E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</w:rPr>
        <w:t>We have uploaded the English version of the ethical approval letter and added the full ethical statement in the manuscript.</w:t>
      </w:r>
    </w:p>
    <w:p w14:paraId="7CB0FFDE" w14:textId="31E050B1" w:rsidR="00341614" w:rsidRPr="00AE16E4" w:rsidRDefault="00A87D4E" w:rsidP="00AE16E4">
      <w:pPr>
        <w:spacing w:before="100" w:beforeAutospacing="1" w:after="100" w:afterAutospacing="1"/>
        <w:rPr>
          <w:rFonts w:eastAsia="Times New Roman"/>
        </w:rPr>
      </w:pPr>
      <w:r w:rsidRPr="00790FEA">
        <w:rPr>
          <w:rFonts w:eastAsia="Times New Roman"/>
          <w:b/>
          <w:bCs/>
        </w:rPr>
        <w:t>Revision made:</w:t>
      </w:r>
      <w:r w:rsidRPr="00790FEA">
        <w:rPr>
          <w:rFonts w:eastAsia="Times New Roman"/>
        </w:rPr>
        <w:t xml:space="preserve"> Ethical Approval section, Page </w:t>
      </w:r>
      <w:r w:rsidR="00034AD6" w:rsidRPr="00790FEA">
        <w:rPr>
          <w:rFonts w:eastAsia="Times New Roman"/>
        </w:rPr>
        <w:t>5</w:t>
      </w:r>
      <w:r w:rsidRPr="00790FEA">
        <w:rPr>
          <w:rFonts w:eastAsia="Times New Roman"/>
        </w:rPr>
        <w:t>.</w:t>
      </w:r>
    </w:p>
    <w:sectPr w:rsidR="00341614" w:rsidRPr="00AE16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E4B"/>
    <w:multiLevelType w:val="multilevel"/>
    <w:tmpl w:val="FD14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74C1A"/>
    <w:multiLevelType w:val="multilevel"/>
    <w:tmpl w:val="A0F6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E42AA"/>
    <w:multiLevelType w:val="multilevel"/>
    <w:tmpl w:val="552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0BDB"/>
    <w:multiLevelType w:val="multilevel"/>
    <w:tmpl w:val="0A0E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F15F6"/>
    <w:multiLevelType w:val="multilevel"/>
    <w:tmpl w:val="77C0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330696">
    <w:abstractNumId w:val="4"/>
  </w:num>
  <w:num w:numId="2" w16cid:durableId="407580294">
    <w:abstractNumId w:val="1"/>
  </w:num>
  <w:num w:numId="3" w16cid:durableId="31735414">
    <w:abstractNumId w:val="3"/>
  </w:num>
  <w:num w:numId="4" w16cid:durableId="1933857237">
    <w:abstractNumId w:val="0"/>
  </w:num>
  <w:num w:numId="5" w16cid:durableId="64698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4E"/>
    <w:rsid w:val="00034AD6"/>
    <w:rsid w:val="00341614"/>
    <w:rsid w:val="0041153B"/>
    <w:rsid w:val="0043776C"/>
    <w:rsid w:val="00556195"/>
    <w:rsid w:val="006D5354"/>
    <w:rsid w:val="00703025"/>
    <w:rsid w:val="00790FEA"/>
    <w:rsid w:val="00A87D4E"/>
    <w:rsid w:val="00AE16E4"/>
    <w:rsid w:val="00B54B93"/>
    <w:rsid w:val="00C00046"/>
    <w:rsid w:val="00C446F4"/>
    <w:rsid w:val="00E97E4C"/>
    <w:rsid w:val="00EA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586D"/>
  <w15:chartTrackingRefBased/>
  <w15:docId w15:val="{2C4E657B-8776-C34A-A091-9729A2A7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7D4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87D4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D4E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87D4E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87D4E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A87D4E"/>
    <w:rPr>
      <w:b/>
      <w:bCs/>
    </w:rPr>
  </w:style>
  <w:style w:type="character" w:styleId="Emphasis">
    <w:name w:val="Emphasis"/>
    <w:basedOn w:val="DefaultParagraphFont"/>
    <w:uiPriority w:val="20"/>
    <w:qFormat/>
    <w:rsid w:val="00A87D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Armadina Fitra Choirunnisa</dc:creator>
  <cp:keywords/>
  <dc:description/>
  <cp:lastModifiedBy>Armadina Fitra Choirunnisa</cp:lastModifiedBy>
  <cp:revision>4</cp:revision>
  <dcterms:created xsi:type="dcterms:W3CDTF">2025-12-10T07:53:00Z</dcterms:created>
  <dcterms:modified xsi:type="dcterms:W3CDTF">2025-12-13T02:24:00Z</dcterms:modified>
</cp:coreProperties>
</file>