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CA169" w14:textId="66E76DAC" w:rsidR="002A5A95" w:rsidRPr="00ED5EC8" w:rsidRDefault="006160A0" w:rsidP="00ED5EC8">
      <w:pPr>
        <w:spacing w:line="276" w:lineRule="auto"/>
        <w:jc w:val="center"/>
        <w:rPr>
          <w:rFonts w:ascii="Times New Roman" w:hAnsi="Times New Roman" w:cs="Times New Roman"/>
          <w:b/>
          <w:bCs/>
          <w:sz w:val="24"/>
          <w:szCs w:val="24"/>
          <w:lang w:val="en-US"/>
        </w:rPr>
      </w:pPr>
      <w:r w:rsidRPr="00ED5EC8">
        <w:rPr>
          <w:rFonts w:ascii="Times New Roman" w:hAnsi="Times New Roman" w:cs="Times New Roman"/>
          <w:b/>
          <w:bCs/>
          <w:sz w:val="24"/>
          <w:szCs w:val="24"/>
          <w:lang w:val="en-US"/>
        </w:rPr>
        <w:t>Response to Reviewer</w:t>
      </w:r>
    </w:p>
    <w:p w14:paraId="780AC796" w14:textId="15C74873" w:rsidR="006160A0" w:rsidRPr="006160A0" w:rsidRDefault="006160A0" w:rsidP="00ED5EC8">
      <w:pPr>
        <w:pStyle w:val="ListParagraph"/>
        <w:numPr>
          <w:ilvl w:val="0"/>
          <w:numId w:val="3"/>
        </w:numPr>
        <w:spacing w:line="276" w:lineRule="auto"/>
        <w:jc w:val="both"/>
        <w:rPr>
          <w:rFonts w:ascii="Times New Roman" w:hAnsi="Times New Roman" w:cs="Times New Roman"/>
          <w:sz w:val="24"/>
          <w:szCs w:val="24"/>
          <w:lang w:val="en-US"/>
        </w:rPr>
      </w:pPr>
      <w:r w:rsidRPr="006160A0">
        <w:rPr>
          <w:rFonts w:ascii="Times New Roman" w:hAnsi="Times New Roman" w:cs="Times New Roman"/>
          <w:sz w:val="24"/>
          <w:szCs w:val="24"/>
          <w:lang w:val="en-US"/>
        </w:rPr>
        <w:t xml:space="preserve">Reviewer A </w:t>
      </w:r>
    </w:p>
    <w:p w14:paraId="5C069CA2" w14:textId="064F0EF8" w:rsidR="006160A0" w:rsidRPr="006160A0" w:rsidRDefault="006160A0" w:rsidP="00ED5EC8">
      <w:pPr>
        <w:pStyle w:val="ListParagraph"/>
        <w:numPr>
          <w:ilvl w:val="0"/>
          <w:numId w:val="2"/>
        </w:numPr>
        <w:spacing w:line="276" w:lineRule="auto"/>
        <w:jc w:val="both"/>
        <w:rPr>
          <w:rFonts w:ascii="Times New Roman" w:hAnsi="Times New Roman" w:cs="Times New Roman"/>
          <w:sz w:val="24"/>
          <w:szCs w:val="24"/>
          <w:lang w:val="en-US"/>
        </w:rPr>
      </w:pPr>
      <w:r w:rsidRPr="006160A0">
        <w:rPr>
          <w:rFonts w:ascii="Times New Roman" w:hAnsi="Times New Roman" w:cs="Times New Roman"/>
          <w:sz w:val="24"/>
          <w:szCs w:val="24"/>
        </w:rPr>
        <w:t>This study needs the demographic information (sex, age, etc.) of both groups. It is also important to ensure that the control groups are age and sex-matched with the intervention group if possible. If not, it could be addressed as a study's limitation.</w:t>
      </w:r>
    </w:p>
    <w:p w14:paraId="43EDE9D2" w14:textId="3D34B633" w:rsidR="006160A0" w:rsidRDefault="006160A0" w:rsidP="00ED5EC8">
      <w:pPr>
        <w:pStyle w:val="ListParagraph"/>
        <w:numPr>
          <w:ilvl w:val="0"/>
          <w:numId w:val="1"/>
        </w:numPr>
        <w:spacing w:line="276" w:lineRule="auto"/>
        <w:ind w:left="1134"/>
        <w:jc w:val="both"/>
        <w:rPr>
          <w:rFonts w:ascii="Times New Roman" w:hAnsi="Times New Roman" w:cs="Times New Roman"/>
          <w:sz w:val="24"/>
          <w:szCs w:val="24"/>
          <w:lang w:val="en-US"/>
        </w:rPr>
      </w:pPr>
      <w:r w:rsidRPr="006160A0">
        <w:rPr>
          <w:rFonts w:ascii="Times New Roman" w:hAnsi="Times New Roman" w:cs="Times New Roman"/>
          <w:sz w:val="24"/>
          <w:szCs w:val="24"/>
          <w:lang w:val="en-US"/>
        </w:rPr>
        <w:t>Thank you for your review. I have included demographic information for both groups, including gender, age, and school of origin, which I present in a frequency distribution table.</w:t>
      </w:r>
    </w:p>
    <w:p w14:paraId="1FEE1E74" w14:textId="571F5920" w:rsidR="006160A0" w:rsidRPr="006160A0" w:rsidRDefault="006160A0" w:rsidP="00ED5EC8">
      <w:pPr>
        <w:pStyle w:val="ListParagraph"/>
        <w:numPr>
          <w:ilvl w:val="0"/>
          <w:numId w:val="2"/>
        </w:numPr>
        <w:spacing w:line="276" w:lineRule="auto"/>
        <w:jc w:val="both"/>
        <w:rPr>
          <w:rFonts w:ascii="Times New Roman" w:hAnsi="Times New Roman" w:cs="Times New Roman"/>
          <w:sz w:val="24"/>
          <w:szCs w:val="24"/>
          <w:lang w:val="en-US"/>
        </w:rPr>
      </w:pPr>
      <w:r w:rsidRPr="006160A0">
        <w:rPr>
          <w:rFonts w:ascii="Times New Roman" w:hAnsi="Times New Roman" w:cs="Times New Roman"/>
          <w:sz w:val="24"/>
          <w:szCs w:val="24"/>
        </w:rPr>
        <w:t>The source of the animation video needs to be included in the manuscript. The duration of the animation should also be mentioned. If there is an auditory cue, the language of the video needs to be mentioned.  </w:t>
      </w:r>
    </w:p>
    <w:p w14:paraId="78F19755" w14:textId="69378946" w:rsidR="006160A0" w:rsidRDefault="006160A0" w:rsidP="00ED5EC8">
      <w:pPr>
        <w:pStyle w:val="ListParagraph"/>
        <w:numPr>
          <w:ilvl w:val="0"/>
          <w:numId w:val="1"/>
        </w:numPr>
        <w:spacing w:line="276" w:lineRule="auto"/>
        <w:ind w:left="1134"/>
        <w:jc w:val="both"/>
        <w:rPr>
          <w:rFonts w:ascii="Times New Roman" w:hAnsi="Times New Roman" w:cs="Times New Roman"/>
          <w:sz w:val="24"/>
          <w:szCs w:val="24"/>
          <w:lang w:val="en-US"/>
        </w:rPr>
      </w:pPr>
      <w:r w:rsidRPr="006160A0">
        <w:rPr>
          <w:rFonts w:ascii="Times New Roman" w:hAnsi="Times New Roman" w:cs="Times New Roman"/>
          <w:sz w:val="24"/>
          <w:szCs w:val="24"/>
          <w:lang w:val="en-US"/>
        </w:rPr>
        <w:t>Thank you for your review.. I have included the source of the animated video and its duration in the manuscript. I have also included the educational material contained in the animated video.</w:t>
      </w:r>
    </w:p>
    <w:p w14:paraId="2820A92B" w14:textId="77164294" w:rsidR="006160A0" w:rsidRPr="006160A0" w:rsidRDefault="006160A0" w:rsidP="00ED5EC8">
      <w:pPr>
        <w:pStyle w:val="ListParagraph"/>
        <w:numPr>
          <w:ilvl w:val="0"/>
          <w:numId w:val="2"/>
        </w:numPr>
        <w:spacing w:line="276" w:lineRule="auto"/>
        <w:jc w:val="both"/>
        <w:rPr>
          <w:rFonts w:ascii="Times New Roman" w:hAnsi="Times New Roman" w:cs="Times New Roman"/>
          <w:sz w:val="24"/>
          <w:szCs w:val="24"/>
          <w:lang w:val="en-US"/>
        </w:rPr>
      </w:pPr>
      <w:r w:rsidRPr="006160A0">
        <w:rPr>
          <w:rFonts w:ascii="Times New Roman" w:hAnsi="Times New Roman" w:cs="Times New Roman"/>
          <w:sz w:val="24"/>
          <w:szCs w:val="24"/>
        </w:rPr>
        <w:t>While this study is a cross-sectional study, future studies should address the longitudinal effect of this animation guide after a certain duration (e.g., 6 months to 1 year) to ensure that this animation forms a proper dental hygiene habit.</w:t>
      </w:r>
    </w:p>
    <w:p w14:paraId="099A4660" w14:textId="69976509" w:rsidR="006160A0" w:rsidRDefault="006160A0" w:rsidP="00ED5EC8">
      <w:pPr>
        <w:pStyle w:val="ListParagraph"/>
        <w:numPr>
          <w:ilvl w:val="0"/>
          <w:numId w:val="1"/>
        </w:numPr>
        <w:spacing w:line="276" w:lineRule="auto"/>
        <w:ind w:left="1134"/>
        <w:jc w:val="both"/>
        <w:rPr>
          <w:rFonts w:ascii="Times New Roman" w:hAnsi="Times New Roman" w:cs="Times New Roman"/>
          <w:sz w:val="24"/>
          <w:szCs w:val="24"/>
          <w:lang w:val="en-US"/>
        </w:rPr>
      </w:pPr>
      <w:r w:rsidRPr="006160A0">
        <w:rPr>
          <w:rFonts w:ascii="Times New Roman" w:hAnsi="Times New Roman" w:cs="Times New Roman"/>
          <w:sz w:val="24"/>
          <w:szCs w:val="24"/>
          <w:lang w:val="en-US"/>
        </w:rPr>
        <w:t>Thank you for your review.</w:t>
      </w:r>
      <w:r>
        <w:rPr>
          <w:rFonts w:ascii="Times New Roman" w:hAnsi="Times New Roman" w:cs="Times New Roman"/>
          <w:sz w:val="24"/>
          <w:szCs w:val="24"/>
          <w:lang w:val="en-US"/>
        </w:rPr>
        <w:t xml:space="preserve"> </w:t>
      </w:r>
      <w:r w:rsidRPr="006160A0">
        <w:rPr>
          <w:rFonts w:ascii="Times New Roman" w:hAnsi="Times New Roman" w:cs="Times New Roman"/>
          <w:sz w:val="24"/>
          <w:szCs w:val="24"/>
          <w:lang w:val="en-US"/>
        </w:rPr>
        <w:t>On another occasion, I will continue this research by discussing the longitudinal effects of this animated video education over a certain period of time.</w:t>
      </w:r>
    </w:p>
    <w:p w14:paraId="156E3E80" w14:textId="59102487" w:rsidR="006160A0" w:rsidRPr="00ED5EC8" w:rsidRDefault="00ED5EC8" w:rsidP="00ED5EC8">
      <w:pPr>
        <w:pStyle w:val="ListParagraph"/>
        <w:numPr>
          <w:ilvl w:val="0"/>
          <w:numId w:val="2"/>
        </w:numPr>
        <w:spacing w:line="276" w:lineRule="auto"/>
        <w:jc w:val="both"/>
        <w:rPr>
          <w:rFonts w:ascii="Times New Roman" w:hAnsi="Times New Roman" w:cs="Times New Roman"/>
          <w:sz w:val="24"/>
          <w:szCs w:val="24"/>
          <w:lang w:val="en-US"/>
        </w:rPr>
      </w:pPr>
      <w:r w:rsidRPr="00ED5EC8">
        <w:rPr>
          <w:rFonts w:ascii="Times New Roman" w:hAnsi="Times New Roman" w:cs="Times New Roman"/>
          <w:sz w:val="24"/>
          <w:szCs w:val="24"/>
        </w:rPr>
        <w:t>Table 1 and 3 needs to be translated into English</w:t>
      </w:r>
    </w:p>
    <w:p w14:paraId="2E3BAED0" w14:textId="671D5FF6" w:rsidR="00ED5EC8" w:rsidRDefault="00ED5EC8" w:rsidP="00ED5EC8">
      <w:pPr>
        <w:pStyle w:val="ListParagraph"/>
        <w:numPr>
          <w:ilvl w:val="0"/>
          <w:numId w:val="1"/>
        </w:numPr>
        <w:spacing w:line="276" w:lineRule="auto"/>
        <w:ind w:left="1134"/>
        <w:jc w:val="both"/>
        <w:rPr>
          <w:rFonts w:ascii="Times New Roman" w:hAnsi="Times New Roman" w:cs="Times New Roman"/>
          <w:sz w:val="24"/>
          <w:szCs w:val="24"/>
          <w:lang w:val="en-US"/>
        </w:rPr>
      </w:pPr>
      <w:r w:rsidRPr="006160A0">
        <w:rPr>
          <w:rFonts w:ascii="Times New Roman" w:hAnsi="Times New Roman" w:cs="Times New Roman"/>
          <w:sz w:val="24"/>
          <w:szCs w:val="24"/>
          <w:lang w:val="en-US"/>
        </w:rPr>
        <w:t>Thank you for your review</w:t>
      </w:r>
      <w:r>
        <w:rPr>
          <w:rFonts w:ascii="Times New Roman" w:hAnsi="Times New Roman" w:cs="Times New Roman"/>
          <w:sz w:val="24"/>
          <w:szCs w:val="24"/>
          <w:lang w:val="en-US"/>
        </w:rPr>
        <w:t xml:space="preserve">. </w:t>
      </w:r>
      <w:r w:rsidRPr="00ED5EC8">
        <w:rPr>
          <w:rFonts w:ascii="Times New Roman" w:hAnsi="Times New Roman" w:cs="Times New Roman"/>
          <w:sz w:val="24"/>
          <w:szCs w:val="24"/>
          <w:lang w:val="en-US"/>
        </w:rPr>
        <w:t>In the previous tables 1 and 3 which were still in Indonesian, I have translated them into English.</w:t>
      </w:r>
    </w:p>
    <w:p w14:paraId="098D872C" w14:textId="77777777" w:rsidR="00ED5EC8" w:rsidRDefault="00ED5EC8" w:rsidP="00ED5EC8">
      <w:pPr>
        <w:pStyle w:val="ListParagraph"/>
        <w:spacing w:line="276" w:lineRule="auto"/>
        <w:ind w:left="1134"/>
        <w:jc w:val="both"/>
        <w:rPr>
          <w:rFonts w:ascii="Times New Roman" w:hAnsi="Times New Roman" w:cs="Times New Roman"/>
          <w:sz w:val="24"/>
          <w:szCs w:val="24"/>
          <w:lang w:val="en-US"/>
        </w:rPr>
      </w:pPr>
    </w:p>
    <w:p w14:paraId="6424AD8D" w14:textId="4B020468" w:rsidR="00ED5EC8" w:rsidRDefault="00ED5EC8" w:rsidP="00ED5EC8">
      <w:pPr>
        <w:pStyle w:val="ListParagraph"/>
        <w:numPr>
          <w:ilvl w:val="0"/>
          <w:numId w:val="3"/>
        </w:numPr>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Reviewer B</w:t>
      </w:r>
    </w:p>
    <w:p w14:paraId="037FE4E1" w14:textId="7D42D537" w:rsidR="00ED5EC8" w:rsidRPr="00ED5EC8" w:rsidRDefault="00ED5EC8" w:rsidP="00ED5EC8">
      <w:pPr>
        <w:pStyle w:val="ListParagraph"/>
        <w:numPr>
          <w:ilvl w:val="0"/>
          <w:numId w:val="4"/>
        </w:numPr>
        <w:spacing w:line="276" w:lineRule="auto"/>
        <w:ind w:left="709" w:hanging="283"/>
        <w:jc w:val="both"/>
        <w:rPr>
          <w:rFonts w:ascii="Times New Roman" w:hAnsi="Times New Roman" w:cs="Times New Roman"/>
          <w:sz w:val="24"/>
          <w:szCs w:val="24"/>
          <w:lang w:val="en-US"/>
        </w:rPr>
      </w:pPr>
      <w:r w:rsidRPr="00ED5EC8">
        <w:rPr>
          <w:rFonts w:ascii="Times New Roman" w:hAnsi="Times New Roman" w:cs="Times New Roman"/>
          <w:sz w:val="24"/>
          <w:szCs w:val="24"/>
        </w:rPr>
        <w:t>It would be better for the author to include a table describing the baseline characteristics of the participants, such as sex, age, and class grade</w:t>
      </w:r>
      <w:r>
        <w:rPr>
          <w:rFonts w:ascii="Times New Roman" w:hAnsi="Times New Roman" w:cs="Times New Roman"/>
          <w:sz w:val="24"/>
          <w:szCs w:val="24"/>
        </w:rPr>
        <w:t>.</w:t>
      </w:r>
    </w:p>
    <w:p w14:paraId="063EBF33" w14:textId="5CED9AAC" w:rsidR="00ED5EC8" w:rsidRDefault="00ED5EC8" w:rsidP="00ED5EC8">
      <w:pPr>
        <w:pStyle w:val="ListParagraph"/>
        <w:numPr>
          <w:ilvl w:val="0"/>
          <w:numId w:val="1"/>
        </w:numPr>
        <w:spacing w:line="276" w:lineRule="auto"/>
        <w:ind w:left="1134"/>
        <w:jc w:val="both"/>
        <w:rPr>
          <w:rFonts w:ascii="Times New Roman" w:hAnsi="Times New Roman" w:cs="Times New Roman"/>
          <w:sz w:val="24"/>
          <w:szCs w:val="24"/>
          <w:lang w:val="en-US"/>
        </w:rPr>
      </w:pPr>
      <w:r w:rsidRPr="006160A0">
        <w:rPr>
          <w:rFonts w:ascii="Times New Roman" w:hAnsi="Times New Roman" w:cs="Times New Roman"/>
          <w:sz w:val="24"/>
          <w:szCs w:val="24"/>
          <w:lang w:val="en-US"/>
        </w:rPr>
        <w:t xml:space="preserve">Thank you for your review. I have included </w:t>
      </w:r>
      <w:r w:rsidRPr="00ED5EC8">
        <w:rPr>
          <w:rFonts w:ascii="Times New Roman" w:hAnsi="Times New Roman" w:cs="Times New Roman"/>
          <w:sz w:val="24"/>
          <w:szCs w:val="24"/>
        </w:rPr>
        <w:t xml:space="preserve">a table describing the baseline characteristics of the participants, such as sex, age, and </w:t>
      </w:r>
      <w:r>
        <w:rPr>
          <w:rFonts w:ascii="Times New Roman" w:hAnsi="Times New Roman" w:cs="Times New Roman"/>
          <w:sz w:val="24"/>
          <w:szCs w:val="24"/>
        </w:rPr>
        <w:t>school of origins</w:t>
      </w:r>
      <w:r w:rsidRPr="006160A0">
        <w:rPr>
          <w:rFonts w:ascii="Times New Roman" w:hAnsi="Times New Roman" w:cs="Times New Roman"/>
          <w:sz w:val="24"/>
          <w:szCs w:val="24"/>
          <w:lang w:val="en-US"/>
        </w:rPr>
        <w:t>.</w:t>
      </w:r>
    </w:p>
    <w:p w14:paraId="7C0A2158" w14:textId="7D72442F" w:rsidR="00ED5EC8" w:rsidRPr="00ED5EC8" w:rsidRDefault="00ED5EC8" w:rsidP="00ED5EC8">
      <w:pPr>
        <w:pStyle w:val="ListParagraph"/>
        <w:numPr>
          <w:ilvl w:val="0"/>
          <w:numId w:val="4"/>
        </w:numPr>
        <w:spacing w:line="276" w:lineRule="auto"/>
        <w:ind w:left="709" w:hanging="283"/>
        <w:jc w:val="both"/>
        <w:rPr>
          <w:rFonts w:ascii="Times New Roman" w:hAnsi="Times New Roman" w:cs="Times New Roman"/>
          <w:sz w:val="24"/>
          <w:szCs w:val="24"/>
          <w:lang w:val="en-US"/>
        </w:rPr>
      </w:pPr>
      <w:r>
        <w:rPr>
          <w:rFonts w:ascii="Times New Roman" w:hAnsi="Times New Roman" w:cs="Times New Roman"/>
          <w:sz w:val="24"/>
          <w:szCs w:val="24"/>
        </w:rPr>
        <w:t>T</w:t>
      </w:r>
      <w:r w:rsidRPr="00ED5EC8">
        <w:rPr>
          <w:rFonts w:ascii="Times New Roman" w:hAnsi="Times New Roman" w:cs="Times New Roman"/>
          <w:sz w:val="24"/>
          <w:szCs w:val="24"/>
        </w:rPr>
        <w:t>ables 1–3 could be combined, as repeating the same values makes the presentation redundant. Alternatively, the author could use a bar graph to better visualize the improvement achieved by both techniques.</w:t>
      </w:r>
    </w:p>
    <w:p w14:paraId="0237952E" w14:textId="1E4419B0" w:rsidR="00ED5EC8" w:rsidRDefault="00ED5EC8" w:rsidP="00ED5EC8">
      <w:pPr>
        <w:pStyle w:val="ListParagraph"/>
        <w:numPr>
          <w:ilvl w:val="0"/>
          <w:numId w:val="1"/>
        </w:numPr>
        <w:spacing w:line="276" w:lineRule="auto"/>
        <w:ind w:left="1134"/>
        <w:jc w:val="both"/>
        <w:rPr>
          <w:rFonts w:ascii="Times New Roman" w:hAnsi="Times New Roman" w:cs="Times New Roman"/>
          <w:sz w:val="24"/>
          <w:szCs w:val="24"/>
          <w:lang w:val="en-US"/>
        </w:rPr>
      </w:pPr>
      <w:r w:rsidRPr="00ED5EC8">
        <w:rPr>
          <w:rFonts w:ascii="Times New Roman" w:hAnsi="Times New Roman" w:cs="Times New Roman"/>
          <w:sz w:val="24"/>
          <w:szCs w:val="24"/>
          <w:lang w:val="en-US"/>
        </w:rPr>
        <w:t>However, it seems impossible to combine tables 1-3 because they are different statistical tables, so it is necessary to include all three.</w:t>
      </w:r>
    </w:p>
    <w:p w14:paraId="31780554" w14:textId="77777777" w:rsidR="00ED5EC8" w:rsidRPr="006160A0" w:rsidRDefault="00ED5EC8" w:rsidP="00ED5EC8">
      <w:pPr>
        <w:pStyle w:val="ListParagraph"/>
        <w:spacing w:line="276" w:lineRule="auto"/>
        <w:ind w:left="1134"/>
        <w:jc w:val="both"/>
        <w:rPr>
          <w:rFonts w:ascii="Times New Roman" w:hAnsi="Times New Roman" w:cs="Times New Roman"/>
          <w:sz w:val="24"/>
          <w:szCs w:val="24"/>
          <w:lang w:val="en-US"/>
        </w:rPr>
      </w:pPr>
    </w:p>
    <w:sectPr w:rsidR="00ED5EC8" w:rsidRPr="006160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22202"/>
    <w:multiLevelType w:val="hybridMultilevel"/>
    <w:tmpl w:val="A278533E"/>
    <w:lvl w:ilvl="0" w:tplc="AE7E8F2A">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 w15:restartNumberingAfterBreak="0">
    <w:nsid w:val="1A5A31AB"/>
    <w:multiLevelType w:val="hybridMultilevel"/>
    <w:tmpl w:val="3F74C868"/>
    <w:lvl w:ilvl="0" w:tplc="38090009">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51364720"/>
    <w:multiLevelType w:val="hybridMultilevel"/>
    <w:tmpl w:val="31BA34A6"/>
    <w:lvl w:ilvl="0" w:tplc="51EAE6B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615E2206"/>
    <w:multiLevelType w:val="hybridMultilevel"/>
    <w:tmpl w:val="9B42A102"/>
    <w:lvl w:ilvl="0" w:tplc="3809000B">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1304894958">
    <w:abstractNumId w:val="3"/>
  </w:num>
  <w:num w:numId="2" w16cid:durableId="766124005">
    <w:abstractNumId w:val="0"/>
  </w:num>
  <w:num w:numId="3" w16cid:durableId="400254789">
    <w:abstractNumId w:val="1"/>
  </w:num>
  <w:num w:numId="4" w16cid:durableId="4609260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0A0"/>
    <w:rsid w:val="00201F7A"/>
    <w:rsid w:val="002A5A95"/>
    <w:rsid w:val="003B110E"/>
    <w:rsid w:val="006160A0"/>
    <w:rsid w:val="00853D39"/>
    <w:rsid w:val="00906BA8"/>
    <w:rsid w:val="00A31572"/>
    <w:rsid w:val="00AA6F71"/>
    <w:rsid w:val="00EB5ECF"/>
    <w:rsid w:val="00ED5EC8"/>
    <w:rsid w:val="00EF6D0D"/>
    <w:rsid w:val="00F9640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1D488"/>
  <w15:chartTrackingRefBased/>
  <w15:docId w15:val="{4F7C6D42-DA93-4315-8308-171028C99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60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160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160A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160A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160A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160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60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60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60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60A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160A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160A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160A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160A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160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60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60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60A0"/>
    <w:rPr>
      <w:rFonts w:eastAsiaTheme="majorEastAsia" w:cstheme="majorBidi"/>
      <w:color w:val="272727" w:themeColor="text1" w:themeTint="D8"/>
    </w:rPr>
  </w:style>
  <w:style w:type="paragraph" w:styleId="Title">
    <w:name w:val="Title"/>
    <w:basedOn w:val="Normal"/>
    <w:next w:val="Normal"/>
    <w:link w:val="TitleChar"/>
    <w:uiPriority w:val="10"/>
    <w:qFormat/>
    <w:rsid w:val="006160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60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60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60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60A0"/>
    <w:pPr>
      <w:spacing w:before="160"/>
      <w:jc w:val="center"/>
    </w:pPr>
    <w:rPr>
      <w:i/>
      <w:iCs/>
      <w:color w:val="404040" w:themeColor="text1" w:themeTint="BF"/>
    </w:rPr>
  </w:style>
  <w:style w:type="character" w:customStyle="1" w:styleId="QuoteChar">
    <w:name w:val="Quote Char"/>
    <w:basedOn w:val="DefaultParagraphFont"/>
    <w:link w:val="Quote"/>
    <w:uiPriority w:val="29"/>
    <w:rsid w:val="006160A0"/>
    <w:rPr>
      <w:i/>
      <w:iCs/>
      <w:color w:val="404040" w:themeColor="text1" w:themeTint="BF"/>
    </w:rPr>
  </w:style>
  <w:style w:type="paragraph" w:styleId="ListParagraph">
    <w:name w:val="List Paragraph"/>
    <w:basedOn w:val="Normal"/>
    <w:uiPriority w:val="34"/>
    <w:qFormat/>
    <w:rsid w:val="006160A0"/>
    <w:pPr>
      <w:ind w:left="720"/>
      <w:contextualSpacing/>
    </w:pPr>
  </w:style>
  <w:style w:type="character" w:styleId="IntenseEmphasis">
    <w:name w:val="Intense Emphasis"/>
    <w:basedOn w:val="DefaultParagraphFont"/>
    <w:uiPriority w:val="21"/>
    <w:qFormat/>
    <w:rsid w:val="006160A0"/>
    <w:rPr>
      <w:i/>
      <w:iCs/>
      <w:color w:val="2F5496" w:themeColor="accent1" w:themeShade="BF"/>
    </w:rPr>
  </w:style>
  <w:style w:type="paragraph" w:styleId="IntenseQuote">
    <w:name w:val="Intense Quote"/>
    <w:basedOn w:val="Normal"/>
    <w:next w:val="Normal"/>
    <w:link w:val="IntenseQuoteChar"/>
    <w:uiPriority w:val="30"/>
    <w:qFormat/>
    <w:rsid w:val="006160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160A0"/>
    <w:rPr>
      <w:i/>
      <w:iCs/>
      <w:color w:val="2F5496" w:themeColor="accent1" w:themeShade="BF"/>
    </w:rPr>
  </w:style>
  <w:style w:type="character" w:styleId="IntenseReference">
    <w:name w:val="Intense Reference"/>
    <w:basedOn w:val="DefaultParagraphFont"/>
    <w:uiPriority w:val="32"/>
    <w:qFormat/>
    <w:rsid w:val="006160A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317</Words>
  <Characters>1811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Lulua Fadlila</dc:creator>
  <cp:keywords/>
  <dc:description/>
  <cp:lastModifiedBy>Lulua Fadlila</cp:lastModifiedBy>
  <cp:revision>1</cp:revision>
  <dcterms:created xsi:type="dcterms:W3CDTF">2025-12-15T14:20:00Z</dcterms:created>
  <dcterms:modified xsi:type="dcterms:W3CDTF">2025-12-15T14:42:00Z</dcterms:modified>
</cp:coreProperties>
</file>