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8B669" w14:textId="77777777" w:rsidR="00B100DD" w:rsidRPr="00B100DD" w:rsidRDefault="00B100DD" w:rsidP="00B100DD">
      <w:pPr>
        <w:keepNext/>
        <w:pBdr>
          <w:top w:val="nil"/>
          <w:left w:val="nil"/>
          <w:bottom w:val="nil"/>
          <w:right w:val="nil"/>
          <w:between w:val="nil"/>
        </w:pBdr>
        <w:spacing w:line="240" w:lineRule="auto"/>
        <w:ind w:left="0" w:hanging="2"/>
        <w:jc w:val="center"/>
        <w:rPr>
          <w:rFonts w:ascii="Times New Roman" w:eastAsia="Times New Roman" w:hAnsi="Times New Roman" w:cs="Times New Roman"/>
          <w:b/>
          <w:color w:val="000000"/>
          <w:sz w:val="24"/>
        </w:rPr>
      </w:pPr>
      <w:proofErr w:type="spellStart"/>
      <w:r w:rsidRPr="00B100DD">
        <w:rPr>
          <w:rFonts w:ascii="Times New Roman" w:eastAsia="Times New Roman" w:hAnsi="Times New Roman" w:cs="Times New Roman"/>
          <w:b/>
          <w:color w:val="000000"/>
          <w:sz w:val="24"/>
        </w:rPr>
        <w:t>Respon</w:t>
      </w:r>
      <w:proofErr w:type="spellEnd"/>
      <w:r w:rsidRPr="00B100DD">
        <w:rPr>
          <w:rFonts w:ascii="Times New Roman" w:eastAsia="Times New Roman" w:hAnsi="Times New Roman" w:cs="Times New Roman"/>
          <w:b/>
          <w:color w:val="000000"/>
          <w:sz w:val="24"/>
        </w:rPr>
        <w:t xml:space="preserve"> </w:t>
      </w:r>
      <w:proofErr w:type="spellStart"/>
      <w:r w:rsidRPr="00B100DD">
        <w:rPr>
          <w:rFonts w:ascii="Times New Roman" w:eastAsia="Times New Roman" w:hAnsi="Times New Roman" w:cs="Times New Roman"/>
          <w:b/>
          <w:color w:val="000000"/>
          <w:sz w:val="24"/>
        </w:rPr>
        <w:t>Pertumbuhan</w:t>
      </w:r>
      <w:proofErr w:type="spellEnd"/>
      <w:r w:rsidRPr="00B100DD">
        <w:rPr>
          <w:rFonts w:ascii="Times New Roman" w:eastAsia="Times New Roman" w:hAnsi="Times New Roman" w:cs="Times New Roman"/>
          <w:b/>
          <w:color w:val="000000"/>
          <w:sz w:val="24"/>
        </w:rPr>
        <w:t xml:space="preserve"> </w:t>
      </w:r>
      <w:proofErr w:type="spellStart"/>
      <w:r w:rsidRPr="00B100DD">
        <w:rPr>
          <w:rFonts w:ascii="Times New Roman" w:eastAsia="Times New Roman" w:hAnsi="Times New Roman" w:cs="Times New Roman"/>
          <w:b/>
          <w:color w:val="000000"/>
          <w:sz w:val="24"/>
        </w:rPr>
        <w:t>Tanaman</w:t>
      </w:r>
      <w:proofErr w:type="spellEnd"/>
      <w:r w:rsidRPr="00B100DD">
        <w:rPr>
          <w:rFonts w:ascii="Times New Roman" w:eastAsia="Times New Roman" w:hAnsi="Times New Roman" w:cs="Times New Roman"/>
          <w:b/>
          <w:color w:val="000000"/>
          <w:sz w:val="24"/>
        </w:rPr>
        <w:t xml:space="preserve"> </w:t>
      </w:r>
      <w:proofErr w:type="spellStart"/>
      <w:r w:rsidRPr="00B100DD">
        <w:rPr>
          <w:rFonts w:ascii="Times New Roman" w:eastAsia="Times New Roman" w:hAnsi="Times New Roman" w:cs="Times New Roman"/>
          <w:b/>
          <w:color w:val="000000"/>
          <w:sz w:val="24"/>
        </w:rPr>
        <w:t>Tomat</w:t>
      </w:r>
      <w:proofErr w:type="spellEnd"/>
      <w:r w:rsidRPr="00B100DD">
        <w:rPr>
          <w:rFonts w:ascii="Times New Roman" w:eastAsia="Times New Roman" w:hAnsi="Times New Roman" w:cs="Times New Roman"/>
          <w:b/>
          <w:color w:val="000000"/>
          <w:sz w:val="24"/>
        </w:rPr>
        <w:t xml:space="preserve"> (</w:t>
      </w:r>
      <w:r w:rsidRPr="00B100DD">
        <w:rPr>
          <w:rFonts w:ascii="Times New Roman" w:eastAsia="Times New Roman" w:hAnsi="Times New Roman" w:cs="Times New Roman"/>
          <w:b/>
          <w:i/>
          <w:color w:val="000000"/>
          <w:sz w:val="24"/>
        </w:rPr>
        <w:t xml:space="preserve">Lycopersicon esculentum </w:t>
      </w:r>
      <w:r w:rsidRPr="00B100DD">
        <w:rPr>
          <w:rFonts w:ascii="Times New Roman" w:eastAsia="Times New Roman" w:hAnsi="Times New Roman" w:cs="Times New Roman"/>
          <w:b/>
          <w:iCs/>
          <w:color w:val="000000"/>
          <w:sz w:val="24"/>
        </w:rPr>
        <w:t>Mill.</w:t>
      </w:r>
      <w:r w:rsidRPr="00B100DD">
        <w:rPr>
          <w:rFonts w:ascii="Times New Roman" w:eastAsia="Times New Roman" w:hAnsi="Times New Roman" w:cs="Times New Roman"/>
          <w:b/>
          <w:color w:val="000000"/>
          <w:sz w:val="24"/>
        </w:rPr>
        <w:t xml:space="preserve">) yang </w:t>
      </w:r>
      <w:proofErr w:type="spellStart"/>
      <w:r w:rsidRPr="00B100DD">
        <w:rPr>
          <w:rFonts w:ascii="Times New Roman" w:eastAsia="Times New Roman" w:hAnsi="Times New Roman" w:cs="Times New Roman"/>
          <w:b/>
          <w:color w:val="000000"/>
          <w:sz w:val="24"/>
        </w:rPr>
        <w:t>diberi</w:t>
      </w:r>
      <w:proofErr w:type="spellEnd"/>
      <w:r w:rsidRPr="00B100DD">
        <w:rPr>
          <w:rFonts w:ascii="Times New Roman" w:eastAsia="Times New Roman" w:hAnsi="Times New Roman" w:cs="Times New Roman"/>
          <w:b/>
          <w:color w:val="000000"/>
          <w:sz w:val="24"/>
        </w:rPr>
        <w:t xml:space="preserve"> </w:t>
      </w:r>
      <w:proofErr w:type="spellStart"/>
      <w:r w:rsidRPr="00B100DD">
        <w:rPr>
          <w:rFonts w:ascii="Times New Roman" w:eastAsia="Times New Roman" w:hAnsi="Times New Roman" w:cs="Times New Roman"/>
          <w:b/>
          <w:color w:val="000000"/>
          <w:sz w:val="24"/>
        </w:rPr>
        <w:t>Perlakuan</w:t>
      </w:r>
      <w:proofErr w:type="spellEnd"/>
      <w:r w:rsidRPr="00B100DD">
        <w:rPr>
          <w:rFonts w:ascii="Times New Roman" w:eastAsia="Times New Roman" w:hAnsi="Times New Roman" w:cs="Times New Roman"/>
          <w:b/>
          <w:color w:val="000000"/>
          <w:sz w:val="24"/>
        </w:rPr>
        <w:t xml:space="preserve"> </w:t>
      </w:r>
      <w:proofErr w:type="spellStart"/>
      <w:r w:rsidRPr="00B100DD">
        <w:rPr>
          <w:rFonts w:ascii="Times New Roman" w:eastAsia="Times New Roman" w:hAnsi="Times New Roman" w:cs="Times New Roman"/>
          <w:b/>
          <w:color w:val="000000"/>
          <w:sz w:val="24"/>
        </w:rPr>
        <w:t>Jenis</w:t>
      </w:r>
      <w:proofErr w:type="spellEnd"/>
      <w:r w:rsidRPr="00B100DD">
        <w:rPr>
          <w:rFonts w:ascii="Times New Roman" w:eastAsia="Times New Roman" w:hAnsi="Times New Roman" w:cs="Times New Roman"/>
          <w:b/>
          <w:color w:val="000000"/>
          <w:sz w:val="24"/>
        </w:rPr>
        <w:t xml:space="preserve"> </w:t>
      </w:r>
      <w:proofErr w:type="spellStart"/>
      <w:r w:rsidRPr="00B100DD">
        <w:rPr>
          <w:rFonts w:ascii="Times New Roman" w:eastAsia="Times New Roman" w:hAnsi="Times New Roman" w:cs="Times New Roman"/>
          <w:b/>
          <w:color w:val="000000"/>
          <w:sz w:val="24"/>
        </w:rPr>
        <w:t>Pupuk</w:t>
      </w:r>
      <w:proofErr w:type="spellEnd"/>
      <w:r w:rsidRPr="00B100DD">
        <w:rPr>
          <w:rFonts w:ascii="Times New Roman" w:eastAsia="Times New Roman" w:hAnsi="Times New Roman" w:cs="Times New Roman"/>
          <w:b/>
          <w:color w:val="000000"/>
          <w:sz w:val="24"/>
        </w:rPr>
        <w:t xml:space="preserve"> </w:t>
      </w:r>
      <w:proofErr w:type="spellStart"/>
      <w:r w:rsidRPr="00B100DD">
        <w:rPr>
          <w:rFonts w:ascii="Times New Roman" w:eastAsia="Times New Roman" w:hAnsi="Times New Roman" w:cs="Times New Roman"/>
          <w:b/>
          <w:color w:val="000000"/>
          <w:sz w:val="24"/>
        </w:rPr>
        <w:t>Organik</w:t>
      </w:r>
      <w:proofErr w:type="spellEnd"/>
      <w:r w:rsidRPr="00B100DD">
        <w:rPr>
          <w:rFonts w:ascii="Times New Roman" w:eastAsia="Times New Roman" w:hAnsi="Times New Roman" w:cs="Times New Roman"/>
          <w:b/>
          <w:color w:val="000000"/>
          <w:sz w:val="24"/>
        </w:rPr>
        <w:t xml:space="preserve"> dan </w:t>
      </w:r>
      <w:proofErr w:type="spellStart"/>
      <w:r w:rsidRPr="00B100DD">
        <w:rPr>
          <w:rFonts w:ascii="Times New Roman" w:eastAsia="Times New Roman" w:hAnsi="Times New Roman" w:cs="Times New Roman"/>
          <w:b/>
          <w:color w:val="000000"/>
          <w:sz w:val="24"/>
        </w:rPr>
        <w:t>Anorganik</w:t>
      </w:r>
      <w:proofErr w:type="spellEnd"/>
      <w:r w:rsidRPr="00B100DD">
        <w:rPr>
          <w:rFonts w:ascii="Times New Roman" w:eastAsia="Times New Roman" w:hAnsi="Times New Roman" w:cs="Times New Roman"/>
          <w:b/>
          <w:color w:val="000000"/>
          <w:sz w:val="24"/>
        </w:rPr>
        <w:t xml:space="preserve"> pada Media </w:t>
      </w:r>
      <w:proofErr w:type="spellStart"/>
      <w:r w:rsidRPr="00B100DD">
        <w:rPr>
          <w:rFonts w:ascii="Times New Roman" w:eastAsia="Times New Roman" w:hAnsi="Times New Roman" w:cs="Times New Roman"/>
          <w:b/>
          <w:color w:val="000000"/>
          <w:sz w:val="24"/>
        </w:rPr>
        <w:t>Pasir</w:t>
      </w:r>
      <w:proofErr w:type="spellEnd"/>
      <w:r w:rsidRPr="00B100DD">
        <w:rPr>
          <w:rFonts w:ascii="Times New Roman" w:eastAsia="Times New Roman" w:hAnsi="Times New Roman" w:cs="Times New Roman"/>
          <w:b/>
          <w:color w:val="000000"/>
          <w:sz w:val="24"/>
        </w:rPr>
        <w:t xml:space="preserve"> Pantai</w:t>
      </w:r>
    </w:p>
    <w:p w14:paraId="3C28BCEA" w14:textId="6A417231" w:rsidR="007663DB" w:rsidRDefault="007663DB" w:rsidP="00B100DD">
      <w:pPr>
        <w:keepNext/>
        <w:pBdr>
          <w:top w:val="nil"/>
          <w:left w:val="nil"/>
          <w:bottom w:val="nil"/>
          <w:right w:val="nil"/>
          <w:between w:val="nil"/>
        </w:pBdr>
        <w:spacing w:line="240" w:lineRule="auto"/>
        <w:ind w:left="0" w:hanging="2"/>
        <w:jc w:val="center"/>
        <w:rPr>
          <w:rFonts w:ascii="Times New Roman" w:eastAsia="Times New Roman" w:hAnsi="Times New Roman" w:cs="Times New Roman"/>
          <w:b/>
          <w:color w:val="000000"/>
          <w:sz w:val="24"/>
        </w:rPr>
      </w:pPr>
    </w:p>
    <w:p w14:paraId="6F720A9F" w14:textId="77777777" w:rsidR="00B100DD" w:rsidRPr="00B100DD" w:rsidRDefault="00B100DD" w:rsidP="00B100DD">
      <w:pPr>
        <w:keepNext/>
        <w:pBdr>
          <w:top w:val="nil"/>
          <w:left w:val="nil"/>
          <w:bottom w:val="nil"/>
          <w:right w:val="nil"/>
          <w:between w:val="nil"/>
        </w:pBdr>
        <w:spacing w:line="240" w:lineRule="auto"/>
        <w:ind w:left="0" w:hanging="2"/>
        <w:jc w:val="center"/>
        <w:rPr>
          <w:rFonts w:ascii="Times New Roman" w:eastAsia="Times New Roman" w:hAnsi="Times New Roman" w:cs="Times New Roman"/>
          <w:b/>
          <w:color w:val="000000"/>
          <w:sz w:val="24"/>
        </w:rPr>
      </w:pPr>
      <w:r w:rsidRPr="00B100DD">
        <w:rPr>
          <w:rFonts w:ascii="Times New Roman" w:eastAsia="Times New Roman" w:hAnsi="Times New Roman" w:cs="Times New Roman"/>
          <w:b/>
          <w:bCs/>
          <w:color w:val="000000"/>
          <w:sz w:val="24"/>
          <w:lang w:val="en"/>
        </w:rPr>
        <w:t>Growth Response of Tomato (</w:t>
      </w:r>
      <w:r w:rsidRPr="00B100DD">
        <w:rPr>
          <w:rFonts w:ascii="Times New Roman" w:eastAsia="Times New Roman" w:hAnsi="Times New Roman" w:cs="Times New Roman"/>
          <w:b/>
          <w:bCs/>
          <w:i/>
          <w:iCs/>
          <w:color w:val="000000"/>
          <w:sz w:val="24"/>
          <w:lang w:val="en"/>
        </w:rPr>
        <w:t xml:space="preserve">Lycopersicon esculentum </w:t>
      </w:r>
      <w:r w:rsidRPr="00B100DD">
        <w:rPr>
          <w:rFonts w:ascii="Times New Roman" w:eastAsia="Times New Roman" w:hAnsi="Times New Roman" w:cs="Times New Roman"/>
          <w:b/>
          <w:bCs/>
          <w:color w:val="000000"/>
          <w:sz w:val="24"/>
          <w:lang w:val="en"/>
        </w:rPr>
        <w:t xml:space="preserve">Mill.) Plants Treated with Organic and </w:t>
      </w:r>
      <w:proofErr w:type="spellStart"/>
      <w:r w:rsidRPr="00B100DD">
        <w:rPr>
          <w:rFonts w:ascii="Times New Roman" w:eastAsia="Times New Roman" w:hAnsi="Times New Roman" w:cs="Times New Roman"/>
          <w:b/>
          <w:bCs/>
          <w:color w:val="000000"/>
          <w:sz w:val="24"/>
          <w:lang w:val="en"/>
        </w:rPr>
        <w:t>Anorganic</w:t>
      </w:r>
      <w:proofErr w:type="spellEnd"/>
      <w:r w:rsidRPr="00B100DD">
        <w:rPr>
          <w:rFonts w:ascii="Times New Roman" w:eastAsia="Times New Roman" w:hAnsi="Times New Roman" w:cs="Times New Roman"/>
          <w:b/>
          <w:bCs/>
          <w:color w:val="000000"/>
          <w:sz w:val="24"/>
          <w:lang w:val="en"/>
        </w:rPr>
        <w:t xml:space="preserve"> Fertilizers on Beach Sand Media</w:t>
      </w:r>
    </w:p>
    <w:p w14:paraId="18882DA8" w14:textId="77777777" w:rsidR="007663DB" w:rsidRPr="00086A61" w:rsidRDefault="007663DB" w:rsidP="00B100DD">
      <w:pPr>
        <w:keepNext/>
        <w:pBdr>
          <w:top w:val="nil"/>
          <w:left w:val="nil"/>
          <w:bottom w:val="nil"/>
          <w:right w:val="nil"/>
          <w:between w:val="nil"/>
        </w:pBdr>
        <w:spacing w:line="240" w:lineRule="auto"/>
        <w:ind w:leftChars="0" w:left="0" w:firstLineChars="0" w:firstLine="0"/>
        <w:rPr>
          <w:rFonts w:ascii="Times New Roman" w:eastAsia="Times New Roman" w:hAnsi="Times New Roman" w:cs="Times New Roman"/>
          <w:b/>
          <w:bCs/>
          <w:color w:val="000000"/>
          <w:sz w:val="22"/>
          <w:szCs w:val="22"/>
        </w:rPr>
      </w:pPr>
    </w:p>
    <w:p w14:paraId="3B4C3AA2" w14:textId="2DCB8342" w:rsidR="007663DB" w:rsidRPr="00086A61" w:rsidRDefault="00B100DD" w:rsidP="00B100DD">
      <w:pPr>
        <w:pBdr>
          <w:top w:val="nil"/>
          <w:left w:val="nil"/>
          <w:bottom w:val="nil"/>
          <w:right w:val="nil"/>
          <w:between w:val="nil"/>
        </w:pBdr>
        <w:spacing w:line="240" w:lineRule="auto"/>
        <w:ind w:left="0" w:hanging="2"/>
        <w:jc w:val="center"/>
        <w:rPr>
          <w:rFonts w:ascii="Times New Roman" w:eastAsia="Times New Roman" w:hAnsi="Times New Roman" w:cs="Times New Roman"/>
          <w:b/>
          <w:bCs/>
          <w:color w:val="000000"/>
          <w:sz w:val="22"/>
          <w:szCs w:val="22"/>
        </w:rPr>
      </w:pPr>
      <w:r w:rsidRPr="00B100DD">
        <w:rPr>
          <w:rFonts w:ascii="Times New Roman" w:eastAsia="Times New Roman" w:hAnsi="Times New Roman" w:cs="Times New Roman"/>
          <w:b/>
          <w:bCs/>
          <w:color w:val="000000"/>
          <w:sz w:val="22"/>
          <w:szCs w:val="22"/>
        </w:rPr>
        <w:t>Aliza Shamita</w:t>
      </w:r>
      <w:r w:rsidRPr="00B100DD">
        <w:rPr>
          <w:rFonts w:ascii="Times New Roman" w:eastAsia="Times New Roman" w:hAnsi="Times New Roman" w:cs="Times New Roman"/>
          <w:b/>
          <w:bCs/>
          <w:color w:val="000000"/>
          <w:sz w:val="22"/>
          <w:szCs w:val="22"/>
          <w:vertAlign w:val="superscript"/>
        </w:rPr>
        <w:t>1</w:t>
      </w:r>
      <w:r w:rsidRPr="00B100DD">
        <w:rPr>
          <w:rFonts w:ascii="Times New Roman" w:eastAsia="Times New Roman" w:hAnsi="Times New Roman" w:cs="Times New Roman"/>
          <w:b/>
          <w:bCs/>
          <w:color w:val="000000"/>
          <w:sz w:val="22"/>
          <w:szCs w:val="22"/>
        </w:rPr>
        <w:t xml:space="preserve">, </w:t>
      </w:r>
      <w:proofErr w:type="spellStart"/>
      <w:r w:rsidRPr="00B100DD">
        <w:rPr>
          <w:rFonts w:ascii="Times New Roman" w:eastAsia="Times New Roman" w:hAnsi="Times New Roman" w:cs="Times New Roman"/>
          <w:b/>
          <w:bCs/>
          <w:color w:val="000000"/>
          <w:sz w:val="22"/>
          <w:szCs w:val="22"/>
        </w:rPr>
        <w:t>Yulita</w:t>
      </w:r>
      <w:proofErr w:type="spellEnd"/>
      <w:r w:rsidRPr="00B100DD">
        <w:rPr>
          <w:rFonts w:ascii="Times New Roman" w:eastAsia="Times New Roman" w:hAnsi="Times New Roman" w:cs="Times New Roman"/>
          <w:b/>
          <w:bCs/>
          <w:color w:val="000000"/>
          <w:sz w:val="22"/>
          <w:szCs w:val="22"/>
        </w:rPr>
        <w:t xml:space="preserve"> Nurchayati</w:t>
      </w:r>
      <w:r w:rsidR="00086A61" w:rsidRPr="00086A61">
        <w:rPr>
          <w:rFonts w:ascii="Times New Roman" w:eastAsia="Times New Roman" w:hAnsi="Times New Roman" w:cs="Times New Roman"/>
          <w:b/>
          <w:bCs/>
          <w:color w:val="000000"/>
          <w:sz w:val="22"/>
          <w:szCs w:val="22"/>
          <w:vertAlign w:val="superscript"/>
        </w:rPr>
        <w:t>1</w:t>
      </w:r>
      <w:r w:rsidRPr="00B100DD">
        <w:rPr>
          <w:rFonts w:ascii="Times New Roman" w:eastAsia="Times New Roman" w:hAnsi="Times New Roman" w:cs="Times New Roman"/>
          <w:b/>
          <w:bCs/>
          <w:color w:val="000000"/>
          <w:sz w:val="22"/>
          <w:szCs w:val="22"/>
          <w:vertAlign w:val="superscript"/>
        </w:rPr>
        <w:t>*,</w:t>
      </w:r>
      <w:r w:rsidRPr="00B100DD">
        <w:rPr>
          <w:rFonts w:ascii="Times New Roman" w:eastAsia="Times New Roman" w:hAnsi="Times New Roman" w:cs="Times New Roman"/>
          <w:b/>
          <w:bCs/>
          <w:color w:val="000000"/>
          <w:sz w:val="22"/>
          <w:szCs w:val="22"/>
        </w:rPr>
        <w:t xml:space="preserve"> dan </w:t>
      </w:r>
      <w:proofErr w:type="spellStart"/>
      <w:r w:rsidRPr="00B100DD">
        <w:rPr>
          <w:rFonts w:ascii="Times New Roman" w:eastAsia="Times New Roman" w:hAnsi="Times New Roman" w:cs="Times New Roman"/>
          <w:b/>
          <w:bCs/>
          <w:color w:val="000000"/>
          <w:sz w:val="22"/>
          <w:szCs w:val="22"/>
        </w:rPr>
        <w:t>Nintya</w:t>
      </w:r>
      <w:proofErr w:type="spellEnd"/>
      <w:r w:rsidRPr="00B100DD">
        <w:rPr>
          <w:rFonts w:ascii="Times New Roman" w:eastAsia="Times New Roman" w:hAnsi="Times New Roman" w:cs="Times New Roman"/>
          <w:b/>
          <w:bCs/>
          <w:color w:val="000000"/>
          <w:sz w:val="22"/>
          <w:szCs w:val="22"/>
        </w:rPr>
        <w:t xml:space="preserve"> Setiari</w:t>
      </w:r>
      <w:r w:rsidR="00086A61" w:rsidRPr="00086A61">
        <w:rPr>
          <w:rFonts w:ascii="Times New Roman" w:eastAsia="Times New Roman" w:hAnsi="Times New Roman" w:cs="Times New Roman"/>
          <w:b/>
          <w:bCs/>
          <w:color w:val="000000"/>
          <w:sz w:val="22"/>
          <w:szCs w:val="22"/>
          <w:vertAlign w:val="superscript"/>
        </w:rPr>
        <w:t>1</w:t>
      </w:r>
    </w:p>
    <w:p w14:paraId="5205C1E5" w14:textId="43654E74" w:rsidR="00B100DD" w:rsidRDefault="00086A61" w:rsidP="00B100D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vertAlign w:val="superscript"/>
        </w:rPr>
        <w:t>1</w:t>
      </w:r>
      <w:r w:rsidR="00B100DD" w:rsidRPr="00B100DD">
        <w:rPr>
          <w:rFonts w:ascii="Times New Roman" w:eastAsia="Times New Roman" w:hAnsi="Times New Roman" w:cs="Times New Roman"/>
          <w:color w:val="000000"/>
          <w:sz w:val="22"/>
          <w:szCs w:val="22"/>
        </w:rPr>
        <w:t xml:space="preserve">Departemen </w:t>
      </w:r>
      <w:proofErr w:type="spellStart"/>
      <w:r w:rsidR="00B100DD" w:rsidRPr="00B100DD">
        <w:rPr>
          <w:rFonts w:ascii="Times New Roman" w:eastAsia="Times New Roman" w:hAnsi="Times New Roman" w:cs="Times New Roman"/>
          <w:color w:val="000000"/>
          <w:sz w:val="22"/>
          <w:szCs w:val="22"/>
        </w:rPr>
        <w:t>Biologi</w:t>
      </w:r>
      <w:proofErr w:type="spellEnd"/>
      <w:r w:rsidR="00B100DD" w:rsidRPr="00B100DD">
        <w:rPr>
          <w:rFonts w:ascii="Times New Roman" w:eastAsia="Times New Roman" w:hAnsi="Times New Roman" w:cs="Times New Roman"/>
          <w:color w:val="000000"/>
          <w:sz w:val="22"/>
          <w:szCs w:val="22"/>
        </w:rPr>
        <w:t xml:space="preserve">, </w:t>
      </w:r>
      <w:proofErr w:type="spellStart"/>
      <w:r w:rsidR="00B100DD" w:rsidRPr="00B100DD">
        <w:rPr>
          <w:rFonts w:ascii="Times New Roman" w:eastAsia="Times New Roman" w:hAnsi="Times New Roman" w:cs="Times New Roman"/>
          <w:color w:val="000000"/>
          <w:sz w:val="22"/>
          <w:szCs w:val="22"/>
        </w:rPr>
        <w:t>Fakultas</w:t>
      </w:r>
      <w:proofErr w:type="spellEnd"/>
      <w:r w:rsidR="00B100DD" w:rsidRPr="00B100DD">
        <w:rPr>
          <w:rFonts w:ascii="Times New Roman" w:eastAsia="Times New Roman" w:hAnsi="Times New Roman" w:cs="Times New Roman"/>
          <w:color w:val="000000"/>
          <w:sz w:val="22"/>
          <w:szCs w:val="22"/>
        </w:rPr>
        <w:t xml:space="preserve"> </w:t>
      </w:r>
      <w:proofErr w:type="spellStart"/>
      <w:r w:rsidR="00B100DD" w:rsidRPr="00B100DD">
        <w:rPr>
          <w:rFonts w:ascii="Times New Roman" w:eastAsia="Times New Roman" w:hAnsi="Times New Roman" w:cs="Times New Roman"/>
          <w:color w:val="000000"/>
          <w:sz w:val="22"/>
          <w:szCs w:val="22"/>
        </w:rPr>
        <w:t>Sains</w:t>
      </w:r>
      <w:proofErr w:type="spellEnd"/>
      <w:r w:rsidR="00B100DD" w:rsidRPr="00B100DD">
        <w:rPr>
          <w:rFonts w:ascii="Times New Roman" w:eastAsia="Times New Roman" w:hAnsi="Times New Roman" w:cs="Times New Roman"/>
          <w:color w:val="000000"/>
          <w:sz w:val="22"/>
          <w:szCs w:val="22"/>
        </w:rPr>
        <w:t xml:space="preserve"> dan </w:t>
      </w:r>
      <w:proofErr w:type="spellStart"/>
      <w:r w:rsidR="00B100DD" w:rsidRPr="00B100DD">
        <w:rPr>
          <w:rFonts w:ascii="Times New Roman" w:eastAsia="Times New Roman" w:hAnsi="Times New Roman" w:cs="Times New Roman"/>
          <w:color w:val="000000"/>
          <w:sz w:val="22"/>
          <w:szCs w:val="22"/>
        </w:rPr>
        <w:t>Matematika</w:t>
      </w:r>
      <w:proofErr w:type="spellEnd"/>
      <w:r w:rsidR="00B100DD" w:rsidRPr="00B100DD">
        <w:rPr>
          <w:rFonts w:ascii="Times New Roman" w:eastAsia="Times New Roman" w:hAnsi="Times New Roman" w:cs="Times New Roman"/>
          <w:color w:val="000000"/>
          <w:sz w:val="22"/>
          <w:szCs w:val="22"/>
        </w:rPr>
        <w:t xml:space="preserve">, Universitas </w:t>
      </w:r>
      <w:proofErr w:type="spellStart"/>
      <w:r w:rsidR="00B100DD" w:rsidRPr="00B100DD">
        <w:rPr>
          <w:rFonts w:ascii="Times New Roman" w:eastAsia="Times New Roman" w:hAnsi="Times New Roman" w:cs="Times New Roman"/>
          <w:color w:val="000000"/>
          <w:sz w:val="22"/>
          <w:szCs w:val="22"/>
        </w:rPr>
        <w:t>Diponegoro</w:t>
      </w:r>
      <w:proofErr w:type="spellEnd"/>
    </w:p>
    <w:p w14:paraId="3B369E2E" w14:textId="102945D1" w:rsidR="007663DB" w:rsidRDefault="00B100DD" w:rsidP="00B100D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sidRPr="00B100DD">
        <w:rPr>
          <w:rFonts w:ascii="Times New Roman" w:eastAsia="Times New Roman" w:hAnsi="Times New Roman" w:cs="Times New Roman"/>
          <w:color w:val="000000"/>
          <w:sz w:val="22"/>
          <w:szCs w:val="22"/>
        </w:rPr>
        <w:t xml:space="preserve">Jl. Prof. </w:t>
      </w:r>
      <w:proofErr w:type="spellStart"/>
      <w:r w:rsidRPr="00B100DD">
        <w:rPr>
          <w:rFonts w:ascii="Times New Roman" w:eastAsia="Times New Roman" w:hAnsi="Times New Roman" w:cs="Times New Roman"/>
          <w:color w:val="000000"/>
          <w:sz w:val="22"/>
          <w:szCs w:val="22"/>
        </w:rPr>
        <w:t>Soedarto</w:t>
      </w:r>
      <w:proofErr w:type="spellEnd"/>
      <w:r w:rsidRPr="00B100DD">
        <w:rPr>
          <w:rFonts w:ascii="Times New Roman" w:eastAsia="Times New Roman" w:hAnsi="Times New Roman" w:cs="Times New Roman"/>
          <w:color w:val="000000"/>
          <w:sz w:val="22"/>
          <w:szCs w:val="22"/>
        </w:rPr>
        <w:t xml:space="preserve">, SH, </w:t>
      </w:r>
      <w:proofErr w:type="spellStart"/>
      <w:r w:rsidRPr="00B100DD">
        <w:rPr>
          <w:rFonts w:ascii="Times New Roman" w:eastAsia="Times New Roman" w:hAnsi="Times New Roman" w:cs="Times New Roman"/>
          <w:color w:val="000000"/>
          <w:sz w:val="22"/>
          <w:szCs w:val="22"/>
        </w:rPr>
        <w:t>Tembalang</w:t>
      </w:r>
      <w:proofErr w:type="spellEnd"/>
      <w:r w:rsidRPr="00B100DD">
        <w:rPr>
          <w:rFonts w:ascii="Times New Roman" w:eastAsia="Times New Roman" w:hAnsi="Times New Roman" w:cs="Times New Roman"/>
          <w:color w:val="000000"/>
          <w:sz w:val="22"/>
          <w:szCs w:val="22"/>
        </w:rPr>
        <w:t>, Semarang</w:t>
      </w:r>
    </w:p>
    <w:p w14:paraId="395F2E5E" w14:textId="2F13388E" w:rsidR="007663DB" w:rsidRPr="00B100DD" w:rsidRDefault="00B100DD" w:rsidP="00B100D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lang w:val="en-ID"/>
        </w:rPr>
      </w:pPr>
      <w:r w:rsidRPr="00B100DD">
        <w:rPr>
          <w:rFonts w:ascii="Times New Roman" w:eastAsia="Times New Roman" w:hAnsi="Times New Roman" w:cs="Times New Roman"/>
          <w:color w:val="000000"/>
          <w:sz w:val="22"/>
          <w:szCs w:val="22"/>
          <w:vertAlign w:val="superscript"/>
        </w:rPr>
        <w:t>*</w:t>
      </w:r>
      <w:proofErr w:type="gramStart"/>
      <w:r w:rsidRPr="00B100DD">
        <w:rPr>
          <w:rFonts w:ascii="Times New Roman" w:eastAsia="Times New Roman" w:hAnsi="Times New Roman" w:cs="Times New Roman"/>
          <w:color w:val="000000"/>
          <w:sz w:val="22"/>
          <w:szCs w:val="22"/>
        </w:rPr>
        <w:t>Email :</w:t>
      </w:r>
      <w:proofErr w:type="gramEnd"/>
      <w:r w:rsidRPr="00B100DD">
        <w:rPr>
          <w:rFonts w:ascii="Times New Roman" w:eastAsia="Times New Roman" w:hAnsi="Times New Roman" w:cs="Times New Roman"/>
          <w:color w:val="000000"/>
          <w:sz w:val="22"/>
          <w:szCs w:val="22"/>
        </w:rPr>
        <w:t xml:space="preserve"> </w:t>
      </w:r>
      <w:hyperlink r:id="rId9" w:history="1">
        <w:r w:rsidRPr="00B100DD">
          <w:rPr>
            <w:rStyle w:val="Hyperlink"/>
            <w:rFonts w:ascii="Times New Roman" w:eastAsia="Times New Roman" w:hAnsi="Times New Roman" w:cs="Times New Roman"/>
            <w:sz w:val="22"/>
            <w:szCs w:val="22"/>
          </w:rPr>
          <w:t>yulita.yoko@gmail.com</w:t>
        </w:r>
      </w:hyperlink>
    </w:p>
    <w:p w14:paraId="286C455B" w14:textId="77777777" w:rsidR="00B100DD" w:rsidRDefault="00B100D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p w14:paraId="138295F5" w14:textId="77777777" w:rsidR="007663DB" w:rsidRDefault="00427ECB">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ABSTRAK </w:t>
      </w:r>
    </w:p>
    <w:p w14:paraId="13BF8843" w14:textId="77777777" w:rsidR="007663DB" w:rsidRDefault="007663DB">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p w14:paraId="563E8F5C" w14:textId="191B76FD" w:rsidR="00B100DD" w:rsidRPr="00B100DD" w:rsidRDefault="00B100DD" w:rsidP="00B100DD">
      <w:pPr>
        <w:pBdr>
          <w:top w:val="nil"/>
          <w:left w:val="nil"/>
          <w:bottom w:val="nil"/>
          <w:right w:val="nil"/>
          <w:between w:val="nil"/>
        </w:pBdr>
        <w:spacing w:line="276" w:lineRule="auto"/>
        <w:ind w:left="0" w:hanging="2"/>
        <w:rPr>
          <w:rFonts w:ascii="Times New Roman" w:eastAsia="Times New Roman" w:hAnsi="Times New Roman" w:cs="Times New Roman"/>
          <w:color w:val="000000"/>
          <w:sz w:val="22"/>
          <w:szCs w:val="22"/>
        </w:rPr>
      </w:pPr>
      <w:bookmarkStart w:id="0" w:name="_Hlk94794100"/>
      <w:proofErr w:type="spellStart"/>
      <w:r w:rsidRPr="00B100DD">
        <w:rPr>
          <w:rFonts w:ascii="Times New Roman" w:eastAsia="Times New Roman" w:hAnsi="Times New Roman" w:cs="Times New Roman"/>
          <w:bCs/>
          <w:color w:val="000000"/>
          <w:sz w:val="22"/>
          <w:szCs w:val="22"/>
        </w:rPr>
        <w:t>Lahan</w:t>
      </w:r>
      <w:proofErr w:type="spellEnd"/>
      <w:r w:rsidRPr="00B100DD">
        <w:rPr>
          <w:rFonts w:ascii="Times New Roman" w:eastAsia="Times New Roman" w:hAnsi="Times New Roman" w:cs="Times New Roman"/>
          <w:bCs/>
          <w:color w:val="000000"/>
          <w:sz w:val="22"/>
          <w:szCs w:val="22"/>
        </w:rPr>
        <w:t xml:space="preserve"> </w:t>
      </w:r>
      <w:proofErr w:type="spellStart"/>
      <w:r w:rsidRPr="00B100DD">
        <w:rPr>
          <w:rFonts w:ascii="Times New Roman" w:eastAsia="Times New Roman" w:hAnsi="Times New Roman" w:cs="Times New Roman"/>
          <w:bCs/>
          <w:color w:val="000000"/>
          <w:sz w:val="22"/>
          <w:szCs w:val="22"/>
        </w:rPr>
        <w:t>pasir</w:t>
      </w:r>
      <w:proofErr w:type="spellEnd"/>
      <w:r w:rsidRPr="00B100DD">
        <w:rPr>
          <w:rFonts w:ascii="Times New Roman" w:eastAsia="Times New Roman" w:hAnsi="Times New Roman" w:cs="Times New Roman"/>
          <w:bCs/>
          <w:color w:val="000000"/>
          <w:sz w:val="22"/>
          <w:szCs w:val="22"/>
        </w:rPr>
        <w:t xml:space="preserve"> </w:t>
      </w:r>
      <w:proofErr w:type="spellStart"/>
      <w:r w:rsidRPr="00B100DD">
        <w:rPr>
          <w:rFonts w:ascii="Times New Roman" w:eastAsia="Times New Roman" w:hAnsi="Times New Roman" w:cs="Times New Roman"/>
          <w:bCs/>
          <w:color w:val="000000"/>
          <w:sz w:val="22"/>
          <w:szCs w:val="22"/>
        </w:rPr>
        <w:t>pantai</w:t>
      </w:r>
      <w:proofErr w:type="spellEnd"/>
      <w:r w:rsidRPr="00B100DD">
        <w:rPr>
          <w:rFonts w:ascii="Times New Roman" w:eastAsia="Times New Roman" w:hAnsi="Times New Roman" w:cs="Times New Roman"/>
          <w:bCs/>
          <w:color w:val="000000"/>
          <w:sz w:val="22"/>
          <w:szCs w:val="22"/>
        </w:rPr>
        <w:t xml:space="preserve"> </w:t>
      </w:r>
      <w:proofErr w:type="spellStart"/>
      <w:r w:rsidRPr="00B100DD">
        <w:rPr>
          <w:rFonts w:ascii="Times New Roman" w:eastAsia="Times New Roman" w:hAnsi="Times New Roman" w:cs="Times New Roman"/>
          <w:color w:val="000000"/>
          <w:sz w:val="22"/>
          <w:szCs w:val="22"/>
          <w:lang w:val="en-ID"/>
        </w:rPr>
        <w:t>kurang</w:t>
      </w:r>
      <w:proofErr w:type="spellEnd"/>
      <w:r w:rsidRPr="00B100DD">
        <w:rPr>
          <w:rFonts w:ascii="Times New Roman" w:eastAsia="Times New Roman" w:hAnsi="Times New Roman" w:cs="Times New Roman"/>
          <w:color w:val="000000"/>
          <w:sz w:val="22"/>
          <w:szCs w:val="22"/>
          <w:lang w:val="en-ID"/>
        </w:rPr>
        <w:t xml:space="preserve"> </w:t>
      </w:r>
      <w:proofErr w:type="spellStart"/>
      <w:r w:rsidRPr="00B100DD">
        <w:rPr>
          <w:rFonts w:ascii="Times New Roman" w:eastAsia="Times New Roman" w:hAnsi="Times New Roman" w:cs="Times New Roman"/>
          <w:color w:val="000000"/>
          <w:sz w:val="22"/>
          <w:szCs w:val="22"/>
          <w:lang w:val="en-ID"/>
        </w:rPr>
        <w:t>dimanfaatkan</w:t>
      </w:r>
      <w:proofErr w:type="spellEnd"/>
      <w:r w:rsidRPr="00B100DD">
        <w:rPr>
          <w:rFonts w:ascii="Times New Roman" w:eastAsia="Times New Roman" w:hAnsi="Times New Roman" w:cs="Times New Roman"/>
          <w:color w:val="000000"/>
          <w:sz w:val="22"/>
          <w:szCs w:val="22"/>
          <w:lang w:val="en-ID"/>
        </w:rPr>
        <w:t xml:space="preserve"> </w:t>
      </w:r>
      <w:proofErr w:type="spellStart"/>
      <w:r w:rsidRPr="00B100DD">
        <w:rPr>
          <w:rFonts w:ascii="Times New Roman" w:eastAsia="Times New Roman" w:hAnsi="Times New Roman" w:cs="Times New Roman"/>
          <w:color w:val="000000"/>
          <w:sz w:val="22"/>
          <w:szCs w:val="22"/>
          <w:lang w:val="en-ID"/>
        </w:rPr>
        <w:t>sebagai</w:t>
      </w:r>
      <w:proofErr w:type="spellEnd"/>
      <w:r w:rsidRPr="00B100DD">
        <w:rPr>
          <w:rFonts w:ascii="Times New Roman" w:eastAsia="Times New Roman" w:hAnsi="Times New Roman" w:cs="Times New Roman"/>
          <w:color w:val="000000"/>
          <w:sz w:val="22"/>
          <w:szCs w:val="22"/>
          <w:lang w:val="en-ID"/>
        </w:rPr>
        <w:t xml:space="preserve"> </w:t>
      </w:r>
      <w:proofErr w:type="spellStart"/>
      <w:r w:rsidRPr="00B100DD">
        <w:rPr>
          <w:rFonts w:ascii="Times New Roman" w:eastAsia="Times New Roman" w:hAnsi="Times New Roman" w:cs="Times New Roman"/>
          <w:color w:val="000000"/>
          <w:sz w:val="22"/>
          <w:szCs w:val="22"/>
          <w:lang w:val="en-ID"/>
        </w:rPr>
        <w:t>lahan</w:t>
      </w:r>
      <w:proofErr w:type="spellEnd"/>
      <w:r w:rsidRPr="00B100DD">
        <w:rPr>
          <w:rFonts w:ascii="Times New Roman" w:eastAsia="Times New Roman" w:hAnsi="Times New Roman" w:cs="Times New Roman"/>
          <w:color w:val="000000"/>
          <w:sz w:val="22"/>
          <w:szCs w:val="22"/>
          <w:lang w:val="en-ID"/>
        </w:rPr>
        <w:t xml:space="preserve"> </w:t>
      </w:r>
      <w:proofErr w:type="spellStart"/>
      <w:r w:rsidRPr="00B100DD">
        <w:rPr>
          <w:rFonts w:ascii="Times New Roman" w:eastAsia="Times New Roman" w:hAnsi="Times New Roman" w:cs="Times New Roman"/>
          <w:color w:val="000000"/>
          <w:sz w:val="22"/>
          <w:szCs w:val="22"/>
          <w:lang w:val="en-ID"/>
        </w:rPr>
        <w:t>petanian</w:t>
      </w:r>
      <w:proofErr w:type="spellEnd"/>
      <w:r w:rsidRPr="00B100DD">
        <w:rPr>
          <w:rFonts w:ascii="Times New Roman" w:eastAsia="Times New Roman" w:hAnsi="Times New Roman" w:cs="Times New Roman"/>
          <w:color w:val="000000"/>
          <w:sz w:val="22"/>
          <w:szCs w:val="22"/>
          <w:lang w:val="en-ID"/>
        </w:rPr>
        <w:t xml:space="preserve"> </w:t>
      </w:r>
      <w:proofErr w:type="spellStart"/>
      <w:r w:rsidRPr="00B100DD">
        <w:rPr>
          <w:rFonts w:ascii="Times New Roman" w:eastAsia="Times New Roman" w:hAnsi="Times New Roman" w:cs="Times New Roman"/>
          <w:color w:val="000000"/>
          <w:sz w:val="22"/>
          <w:szCs w:val="22"/>
          <w:lang w:val="en-ID"/>
        </w:rPr>
        <w:t>karena</w:t>
      </w:r>
      <w:proofErr w:type="spellEnd"/>
      <w:r w:rsidRPr="00B100DD">
        <w:rPr>
          <w:rFonts w:ascii="Times New Roman" w:eastAsia="Times New Roman" w:hAnsi="Times New Roman" w:cs="Times New Roman"/>
          <w:color w:val="000000"/>
          <w:sz w:val="22"/>
          <w:szCs w:val="22"/>
          <w:lang w:val="en-ID"/>
        </w:rPr>
        <w:t xml:space="preserve"> miskin hara. </w:t>
      </w:r>
      <w:proofErr w:type="spellStart"/>
      <w:r w:rsidRPr="00B100DD">
        <w:rPr>
          <w:rFonts w:ascii="Times New Roman" w:eastAsia="Times New Roman" w:hAnsi="Times New Roman" w:cs="Times New Roman"/>
          <w:bCs/>
          <w:color w:val="000000"/>
          <w:sz w:val="22"/>
          <w:szCs w:val="22"/>
        </w:rPr>
        <w:t>Lahan</w:t>
      </w:r>
      <w:proofErr w:type="spellEnd"/>
      <w:r w:rsidRPr="00B100DD">
        <w:rPr>
          <w:rFonts w:ascii="Times New Roman" w:eastAsia="Times New Roman" w:hAnsi="Times New Roman" w:cs="Times New Roman"/>
          <w:bCs/>
          <w:color w:val="000000"/>
          <w:sz w:val="22"/>
          <w:szCs w:val="22"/>
        </w:rPr>
        <w:t xml:space="preserve"> </w:t>
      </w:r>
      <w:proofErr w:type="spellStart"/>
      <w:r w:rsidRPr="00B100DD">
        <w:rPr>
          <w:rFonts w:ascii="Times New Roman" w:eastAsia="Times New Roman" w:hAnsi="Times New Roman" w:cs="Times New Roman"/>
          <w:bCs/>
          <w:color w:val="000000"/>
          <w:sz w:val="22"/>
          <w:szCs w:val="22"/>
        </w:rPr>
        <w:t>pasir</w:t>
      </w:r>
      <w:proofErr w:type="spellEnd"/>
      <w:r w:rsidRPr="00B100DD">
        <w:rPr>
          <w:rFonts w:ascii="Times New Roman" w:eastAsia="Times New Roman" w:hAnsi="Times New Roman" w:cs="Times New Roman"/>
          <w:bCs/>
          <w:color w:val="000000"/>
          <w:sz w:val="22"/>
          <w:szCs w:val="22"/>
        </w:rPr>
        <w:t xml:space="preserve"> </w:t>
      </w:r>
      <w:proofErr w:type="spellStart"/>
      <w:r w:rsidRPr="00B100DD">
        <w:rPr>
          <w:rFonts w:ascii="Times New Roman" w:eastAsia="Times New Roman" w:hAnsi="Times New Roman" w:cs="Times New Roman"/>
          <w:bCs/>
          <w:color w:val="000000"/>
          <w:sz w:val="22"/>
          <w:szCs w:val="22"/>
        </w:rPr>
        <w:t>pantai</w:t>
      </w:r>
      <w:proofErr w:type="spellEnd"/>
      <w:r w:rsidRPr="00B100DD">
        <w:rPr>
          <w:rFonts w:ascii="Times New Roman" w:eastAsia="Times New Roman" w:hAnsi="Times New Roman" w:cs="Times New Roman"/>
          <w:bCs/>
          <w:color w:val="000000"/>
          <w:sz w:val="22"/>
          <w:szCs w:val="22"/>
        </w:rPr>
        <w:t xml:space="preserve"> </w:t>
      </w:r>
      <w:proofErr w:type="spellStart"/>
      <w:r w:rsidRPr="00B100DD">
        <w:rPr>
          <w:rFonts w:ascii="Times New Roman" w:eastAsia="Times New Roman" w:hAnsi="Times New Roman" w:cs="Times New Roman"/>
          <w:bCs/>
          <w:color w:val="000000"/>
          <w:sz w:val="22"/>
          <w:szCs w:val="22"/>
        </w:rPr>
        <w:t>dapat</w:t>
      </w:r>
      <w:proofErr w:type="spellEnd"/>
      <w:r w:rsidRPr="00B100DD">
        <w:rPr>
          <w:rFonts w:ascii="Times New Roman" w:eastAsia="Times New Roman" w:hAnsi="Times New Roman" w:cs="Times New Roman"/>
          <w:bCs/>
          <w:color w:val="000000"/>
          <w:sz w:val="22"/>
          <w:szCs w:val="22"/>
        </w:rPr>
        <w:t xml:space="preserve"> </w:t>
      </w:r>
      <w:proofErr w:type="spellStart"/>
      <w:r w:rsidRPr="00B100DD">
        <w:rPr>
          <w:rFonts w:ascii="Times New Roman" w:eastAsia="Times New Roman" w:hAnsi="Times New Roman" w:cs="Times New Roman"/>
          <w:bCs/>
          <w:color w:val="000000"/>
          <w:sz w:val="22"/>
          <w:szCs w:val="22"/>
        </w:rPr>
        <w:t>dioptimalkan</w:t>
      </w:r>
      <w:proofErr w:type="spellEnd"/>
      <w:r w:rsidRPr="00B100DD">
        <w:rPr>
          <w:rFonts w:ascii="Times New Roman" w:eastAsia="Times New Roman" w:hAnsi="Times New Roman" w:cs="Times New Roman"/>
          <w:bCs/>
          <w:color w:val="000000"/>
          <w:sz w:val="22"/>
          <w:szCs w:val="22"/>
        </w:rPr>
        <w:t xml:space="preserve"> </w:t>
      </w:r>
      <w:proofErr w:type="spellStart"/>
      <w:r w:rsidRPr="00B100DD">
        <w:rPr>
          <w:rFonts w:ascii="Times New Roman" w:eastAsia="Times New Roman" w:hAnsi="Times New Roman" w:cs="Times New Roman"/>
          <w:bCs/>
          <w:color w:val="000000"/>
          <w:sz w:val="22"/>
          <w:szCs w:val="22"/>
        </w:rPr>
        <w:t>dengan</w:t>
      </w:r>
      <w:proofErr w:type="spellEnd"/>
      <w:r w:rsidRPr="00B100DD">
        <w:rPr>
          <w:rFonts w:ascii="Times New Roman" w:eastAsia="Times New Roman" w:hAnsi="Times New Roman" w:cs="Times New Roman"/>
          <w:bCs/>
          <w:color w:val="000000"/>
          <w:sz w:val="22"/>
          <w:szCs w:val="22"/>
        </w:rPr>
        <w:t xml:space="preserve"> </w:t>
      </w:r>
      <w:proofErr w:type="spellStart"/>
      <w:r w:rsidRPr="00B100DD">
        <w:rPr>
          <w:rFonts w:ascii="Times New Roman" w:eastAsia="Times New Roman" w:hAnsi="Times New Roman" w:cs="Times New Roman"/>
          <w:bCs/>
          <w:color w:val="000000"/>
          <w:sz w:val="22"/>
          <w:szCs w:val="22"/>
        </w:rPr>
        <w:t>penggunaan</w:t>
      </w:r>
      <w:proofErr w:type="spellEnd"/>
      <w:r w:rsidRPr="00B100DD">
        <w:rPr>
          <w:rFonts w:ascii="Times New Roman" w:eastAsia="Times New Roman" w:hAnsi="Times New Roman" w:cs="Times New Roman"/>
          <w:bCs/>
          <w:color w:val="000000"/>
          <w:sz w:val="22"/>
          <w:szCs w:val="22"/>
        </w:rPr>
        <w:t xml:space="preserve"> </w:t>
      </w:r>
      <w:proofErr w:type="spellStart"/>
      <w:r w:rsidRPr="00B100DD">
        <w:rPr>
          <w:rFonts w:ascii="Times New Roman" w:eastAsia="Times New Roman" w:hAnsi="Times New Roman" w:cs="Times New Roman"/>
          <w:bCs/>
          <w:color w:val="000000"/>
          <w:sz w:val="22"/>
          <w:szCs w:val="22"/>
        </w:rPr>
        <w:t>pupuk</w:t>
      </w:r>
      <w:proofErr w:type="spellEnd"/>
      <w:r w:rsidRPr="00B100DD">
        <w:rPr>
          <w:rFonts w:ascii="Times New Roman" w:eastAsia="Times New Roman" w:hAnsi="Times New Roman" w:cs="Times New Roman"/>
          <w:bCs/>
          <w:color w:val="000000"/>
          <w:sz w:val="22"/>
          <w:szCs w:val="22"/>
        </w:rPr>
        <w:t xml:space="preserve"> </w:t>
      </w:r>
      <w:proofErr w:type="spellStart"/>
      <w:r w:rsidRPr="00B100DD">
        <w:rPr>
          <w:rFonts w:ascii="Times New Roman" w:eastAsia="Times New Roman" w:hAnsi="Times New Roman" w:cs="Times New Roman"/>
          <w:bCs/>
          <w:color w:val="000000"/>
          <w:sz w:val="22"/>
          <w:szCs w:val="22"/>
        </w:rPr>
        <w:t>organik</w:t>
      </w:r>
      <w:proofErr w:type="spellEnd"/>
      <w:r w:rsidRPr="00B100DD">
        <w:rPr>
          <w:rFonts w:ascii="Times New Roman" w:eastAsia="Times New Roman" w:hAnsi="Times New Roman" w:cs="Times New Roman"/>
          <w:bCs/>
          <w:color w:val="000000"/>
          <w:sz w:val="22"/>
          <w:szCs w:val="22"/>
        </w:rPr>
        <w:t xml:space="preserve"> dan </w:t>
      </w:r>
      <w:proofErr w:type="spellStart"/>
      <w:r w:rsidRPr="00B100DD">
        <w:rPr>
          <w:rFonts w:ascii="Times New Roman" w:eastAsia="Times New Roman" w:hAnsi="Times New Roman" w:cs="Times New Roman"/>
          <w:bCs/>
          <w:color w:val="000000"/>
          <w:sz w:val="22"/>
          <w:szCs w:val="22"/>
        </w:rPr>
        <w:t>anorganik</w:t>
      </w:r>
      <w:proofErr w:type="spellEnd"/>
      <w:r w:rsidRPr="00B100DD">
        <w:rPr>
          <w:rFonts w:ascii="Times New Roman" w:eastAsia="Times New Roman" w:hAnsi="Times New Roman" w:cs="Times New Roman"/>
          <w:bCs/>
          <w:color w:val="000000"/>
          <w:sz w:val="22"/>
          <w:szCs w:val="22"/>
        </w:rPr>
        <w:t xml:space="preserve">. </w:t>
      </w:r>
      <w:proofErr w:type="spellStart"/>
      <w:r w:rsidRPr="00B100DD">
        <w:rPr>
          <w:rFonts w:ascii="Times New Roman" w:eastAsia="Times New Roman" w:hAnsi="Times New Roman" w:cs="Times New Roman"/>
          <w:color w:val="000000"/>
          <w:sz w:val="22"/>
          <w:szCs w:val="22"/>
        </w:rPr>
        <w:t>Penelitian</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ini</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mengkaji</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penggunaan</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pupuk</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organik</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berbahan</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dasar</w:t>
      </w:r>
      <w:proofErr w:type="spellEnd"/>
      <w:r w:rsidRPr="00B100DD">
        <w:rPr>
          <w:rFonts w:ascii="Times New Roman" w:eastAsia="Times New Roman" w:hAnsi="Times New Roman" w:cs="Times New Roman"/>
          <w:color w:val="000000"/>
          <w:sz w:val="22"/>
          <w:szCs w:val="22"/>
        </w:rPr>
        <w:t xml:space="preserve"> Azolla </w:t>
      </w:r>
      <w:proofErr w:type="spellStart"/>
      <w:r w:rsidRPr="00B100DD">
        <w:rPr>
          <w:rFonts w:ascii="Times New Roman" w:eastAsia="Times New Roman" w:hAnsi="Times New Roman" w:cs="Times New Roman"/>
          <w:color w:val="000000"/>
          <w:sz w:val="22"/>
          <w:szCs w:val="22"/>
        </w:rPr>
        <w:t>maupun</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kotoran</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sapi</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dibandingkan</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dengan</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pupuk</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anorganik</w:t>
      </w:r>
      <w:proofErr w:type="spellEnd"/>
      <w:r w:rsidRPr="00B100DD">
        <w:rPr>
          <w:rFonts w:ascii="Times New Roman" w:eastAsia="Times New Roman" w:hAnsi="Times New Roman" w:cs="Times New Roman"/>
          <w:color w:val="000000"/>
          <w:sz w:val="22"/>
          <w:szCs w:val="22"/>
        </w:rPr>
        <w:t xml:space="preserve"> NPK pada media </w:t>
      </w:r>
      <w:proofErr w:type="spellStart"/>
      <w:r w:rsidRPr="00B100DD">
        <w:rPr>
          <w:rFonts w:ascii="Times New Roman" w:eastAsia="Times New Roman" w:hAnsi="Times New Roman" w:cs="Times New Roman"/>
          <w:color w:val="000000"/>
          <w:sz w:val="22"/>
          <w:szCs w:val="22"/>
        </w:rPr>
        <w:t>pasir</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pantai</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terhadap</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pertumbuhan</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tanaman</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tomat</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varietas</w:t>
      </w:r>
      <w:proofErr w:type="spellEnd"/>
      <w:r w:rsidRPr="00B100DD">
        <w:rPr>
          <w:rFonts w:ascii="Times New Roman" w:eastAsia="Times New Roman" w:hAnsi="Times New Roman" w:cs="Times New Roman"/>
          <w:color w:val="000000"/>
          <w:sz w:val="22"/>
          <w:szCs w:val="22"/>
        </w:rPr>
        <w:t xml:space="preserve"> Servo. </w:t>
      </w:r>
      <w:proofErr w:type="spellStart"/>
      <w:r w:rsidRPr="00B100DD">
        <w:rPr>
          <w:rFonts w:ascii="Times New Roman" w:eastAsia="Times New Roman" w:hAnsi="Times New Roman" w:cs="Times New Roman"/>
          <w:color w:val="000000"/>
          <w:sz w:val="22"/>
          <w:szCs w:val="22"/>
        </w:rPr>
        <w:t>Penelitian</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dilakukan</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dalam</w:t>
      </w:r>
      <w:proofErr w:type="spellEnd"/>
      <w:r w:rsidRPr="00B100DD">
        <w:rPr>
          <w:rFonts w:ascii="Times New Roman" w:eastAsia="Times New Roman" w:hAnsi="Times New Roman" w:cs="Times New Roman"/>
          <w:color w:val="000000"/>
          <w:sz w:val="22"/>
          <w:szCs w:val="22"/>
        </w:rPr>
        <w:t xml:space="preserve"> </w:t>
      </w:r>
      <w:r w:rsidRPr="00B100DD">
        <w:rPr>
          <w:rFonts w:ascii="Times New Roman" w:eastAsia="Times New Roman" w:hAnsi="Times New Roman" w:cs="Times New Roman"/>
          <w:i/>
          <w:iCs/>
          <w:color w:val="000000"/>
          <w:sz w:val="22"/>
          <w:szCs w:val="22"/>
        </w:rPr>
        <w:t>polybag</w:t>
      </w:r>
      <w:r w:rsidRPr="00B100DD">
        <w:rPr>
          <w:rFonts w:ascii="Times New Roman" w:eastAsia="Times New Roman" w:hAnsi="Times New Roman" w:cs="Times New Roman"/>
          <w:color w:val="000000"/>
          <w:sz w:val="22"/>
          <w:szCs w:val="22"/>
        </w:rPr>
        <w:t xml:space="preserve"> di </w:t>
      </w:r>
      <w:proofErr w:type="spellStart"/>
      <w:r w:rsidRPr="00B100DD">
        <w:rPr>
          <w:rFonts w:ascii="Times New Roman" w:eastAsia="Times New Roman" w:hAnsi="Times New Roman" w:cs="Times New Roman"/>
          <w:color w:val="000000"/>
          <w:sz w:val="22"/>
          <w:szCs w:val="22"/>
        </w:rPr>
        <w:t>kebun</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percobaan</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Bibit</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tomat</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umur</w:t>
      </w:r>
      <w:proofErr w:type="spellEnd"/>
      <w:r w:rsidRPr="00B100DD">
        <w:rPr>
          <w:rFonts w:ascii="Times New Roman" w:eastAsia="Times New Roman" w:hAnsi="Times New Roman" w:cs="Times New Roman"/>
          <w:color w:val="000000"/>
          <w:sz w:val="22"/>
          <w:szCs w:val="22"/>
        </w:rPr>
        <w:t xml:space="preserve"> 4 </w:t>
      </w:r>
      <w:proofErr w:type="spellStart"/>
      <w:r w:rsidRPr="00B100DD">
        <w:rPr>
          <w:rFonts w:ascii="Times New Roman" w:eastAsia="Times New Roman" w:hAnsi="Times New Roman" w:cs="Times New Roman"/>
          <w:color w:val="000000"/>
          <w:sz w:val="22"/>
          <w:szCs w:val="22"/>
        </w:rPr>
        <w:t>minggu</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dipindahkan</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ke</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dalam</w:t>
      </w:r>
      <w:proofErr w:type="spellEnd"/>
      <w:r w:rsidRPr="00B100DD">
        <w:rPr>
          <w:rFonts w:ascii="Times New Roman" w:eastAsia="Times New Roman" w:hAnsi="Times New Roman" w:cs="Times New Roman"/>
          <w:color w:val="000000"/>
          <w:sz w:val="22"/>
          <w:szCs w:val="22"/>
        </w:rPr>
        <w:t xml:space="preserve"> </w:t>
      </w:r>
      <w:r w:rsidRPr="00B100DD">
        <w:rPr>
          <w:rFonts w:ascii="Times New Roman" w:eastAsia="Times New Roman" w:hAnsi="Times New Roman" w:cs="Times New Roman"/>
          <w:i/>
          <w:iCs/>
          <w:color w:val="000000"/>
          <w:sz w:val="22"/>
          <w:szCs w:val="22"/>
        </w:rPr>
        <w:t>polybag</w:t>
      </w:r>
      <w:r w:rsidRPr="00B100DD">
        <w:rPr>
          <w:rFonts w:ascii="Times New Roman" w:eastAsia="Times New Roman" w:hAnsi="Times New Roman" w:cs="Times New Roman"/>
          <w:color w:val="000000"/>
          <w:sz w:val="22"/>
          <w:szCs w:val="22"/>
        </w:rPr>
        <w:t xml:space="preserve"> yang </w:t>
      </w:r>
      <w:proofErr w:type="spellStart"/>
      <w:r w:rsidRPr="00B100DD">
        <w:rPr>
          <w:rFonts w:ascii="Times New Roman" w:eastAsia="Times New Roman" w:hAnsi="Times New Roman" w:cs="Times New Roman"/>
          <w:color w:val="000000"/>
          <w:sz w:val="22"/>
          <w:szCs w:val="22"/>
        </w:rPr>
        <w:t>berisi</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pasir</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pantai</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dengan</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perlakuan</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jenis</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pupuk</w:t>
      </w:r>
      <w:proofErr w:type="spellEnd"/>
      <w:r w:rsidRPr="00B100DD">
        <w:rPr>
          <w:rFonts w:ascii="Times New Roman" w:eastAsia="Times New Roman" w:hAnsi="Times New Roman" w:cs="Times New Roman"/>
          <w:color w:val="000000"/>
          <w:sz w:val="22"/>
          <w:szCs w:val="22"/>
        </w:rPr>
        <w:t xml:space="preserve">. Desain </w:t>
      </w:r>
      <w:proofErr w:type="spellStart"/>
      <w:r w:rsidRPr="00B100DD">
        <w:rPr>
          <w:rFonts w:ascii="Times New Roman" w:eastAsia="Times New Roman" w:hAnsi="Times New Roman" w:cs="Times New Roman"/>
          <w:color w:val="000000"/>
          <w:sz w:val="22"/>
          <w:szCs w:val="22"/>
        </w:rPr>
        <w:t>penelitian</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menggunakan</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Rancangan</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Acak</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Lengkap</w:t>
      </w:r>
      <w:proofErr w:type="spellEnd"/>
      <w:r w:rsidRPr="00B100DD">
        <w:rPr>
          <w:rFonts w:ascii="Times New Roman" w:eastAsia="Times New Roman" w:hAnsi="Times New Roman" w:cs="Times New Roman"/>
          <w:color w:val="000000"/>
          <w:sz w:val="22"/>
          <w:szCs w:val="22"/>
        </w:rPr>
        <w:t xml:space="preserve"> (RAL) </w:t>
      </w:r>
      <w:proofErr w:type="spellStart"/>
      <w:r w:rsidRPr="00B100DD">
        <w:rPr>
          <w:rFonts w:ascii="Times New Roman" w:eastAsia="Times New Roman" w:hAnsi="Times New Roman" w:cs="Times New Roman"/>
          <w:color w:val="000000"/>
          <w:sz w:val="22"/>
          <w:szCs w:val="22"/>
        </w:rPr>
        <w:t>faktor</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tunggal</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yaitu</w:t>
      </w:r>
      <w:proofErr w:type="spellEnd"/>
      <w:r w:rsidRPr="00B100DD">
        <w:rPr>
          <w:rFonts w:ascii="Times New Roman" w:eastAsia="Times New Roman" w:hAnsi="Times New Roman" w:cs="Times New Roman"/>
          <w:color w:val="000000"/>
          <w:sz w:val="22"/>
          <w:szCs w:val="22"/>
        </w:rPr>
        <w:t xml:space="preserve"> 3 </w:t>
      </w:r>
      <w:proofErr w:type="spellStart"/>
      <w:r w:rsidRPr="00B100DD">
        <w:rPr>
          <w:rFonts w:ascii="Times New Roman" w:eastAsia="Times New Roman" w:hAnsi="Times New Roman" w:cs="Times New Roman"/>
          <w:color w:val="000000"/>
          <w:sz w:val="22"/>
          <w:szCs w:val="22"/>
        </w:rPr>
        <w:t>jenis</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pupuk</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berupa</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pupuk</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organik</w:t>
      </w:r>
      <w:proofErr w:type="spellEnd"/>
      <w:r w:rsidRPr="00B100DD">
        <w:rPr>
          <w:rFonts w:ascii="Times New Roman" w:eastAsia="Times New Roman" w:hAnsi="Times New Roman" w:cs="Times New Roman"/>
          <w:color w:val="000000"/>
          <w:sz w:val="22"/>
          <w:szCs w:val="22"/>
        </w:rPr>
        <w:t xml:space="preserve"> Azolla, </w:t>
      </w:r>
      <w:proofErr w:type="spellStart"/>
      <w:r w:rsidRPr="00B100DD">
        <w:rPr>
          <w:rFonts w:ascii="Times New Roman" w:eastAsia="Times New Roman" w:hAnsi="Times New Roman" w:cs="Times New Roman"/>
          <w:color w:val="000000"/>
          <w:sz w:val="22"/>
          <w:szCs w:val="22"/>
        </w:rPr>
        <w:t>pupuk</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organik</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kotoran</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sapi</w:t>
      </w:r>
      <w:proofErr w:type="spellEnd"/>
      <w:r w:rsidRPr="00B100DD">
        <w:rPr>
          <w:rFonts w:ascii="Times New Roman" w:eastAsia="Times New Roman" w:hAnsi="Times New Roman" w:cs="Times New Roman"/>
          <w:color w:val="000000"/>
          <w:sz w:val="22"/>
          <w:szCs w:val="22"/>
        </w:rPr>
        <w:t xml:space="preserve"> dan </w:t>
      </w:r>
      <w:proofErr w:type="spellStart"/>
      <w:r w:rsidRPr="00B100DD">
        <w:rPr>
          <w:rFonts w:ascii="Times New Roman" w:eastAsia="Times New Roman" w:hAnsi="Times New Roman" w:cs="Times New Roman"/>
          <w:color w:val="000000"/>
          <w:sz w:val="22"/>
          <w:szCs w:val="22"/>
        </w:rPr>
        <w:t>pupuk</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anorganik</w:t>
      </w:r>
      <w:proofErr w:type="spellEnd"/>
      <w:r w:rsidRPr="00B100DD">
        <w:rPr>
          <w:rFonts w:ascii="Times New Roman" w:eastAsia="Times New Roman" w:hAnsi="Times New Roman" w:cs="Times New Roman"/>
          <w:color w:val="000000"/>
          <w:sz w:val="22"/>
          <w:szCs w:val="22"/>
        </w:rPr>
        <w:t xml:space="preserve"> NPK (20% Nitrogen, 10% </w:t>
      </w:r>
      <w:proofErr w:type="spellStart"/>
      <w:r w:rsidRPr="00B100DD">
        <w:rPr>
          <w:rFonts w:ascii="Times New Roman" w:eastAsia="Times New Roman" w:hAnsi="Times New Roman" w:cs="Times New Roman"/>
          <w:color w:val="000000"/>
          <w:sz w:val="22"/>
          <w:szCs w:val="22"/>
        </w:rPr>
        <w:t>Fosfor</w:t>
      </w:r>
      <w:proofErr w:type="spellEnd"/>
      <w:r w:rsidRPr="00B100DD">
        <w:rPr>
          <w:rFonts w:ascii="Times New Roman" w:eastAsia="Times New Roman" w:hAnsi="Times New Roman" w:cs="Times New Roman"/>
          <w:color w:val="000000"/>
          <w:sz w:val="22"/>
          <w:szCs w:val="22"/>
        </w:rPr>
        <w:t xml:space="preserve">, 10% Kalium) masing-masing </w:t>
      </w:r>
      <w:proofErr w:type="spellStart"/>
      <w:r w:rsidRPr="00B100DD">
        <w:rPr>
          <w:rFonts w:ascii="Times New Roman" w:eastAsia="Times New Roman" w:hAnsi="Times New Roman" w:cs="Times New Roman"/>
          <w:color w:val="000000"/>
          <w:sz w:val="22"/>
          <w:szCs w:val="22"/>
        </w:rPr>
        <w:t>sebanyak</w:t>
      </w:r>
      <w:proofErr w:type="spellEnd"/>
      <w:r w:rsidRPr="00B100DD">
        <w:rPr>
          <w:rFonts w:ascii="Times New Roman" w:eastAsia="Times New Roman" w:hAnsi="Times New Roman" w:cs="Times New Roman"/>
          <w:color w:val="000000"/>
          <w:sz w:val="22"/>
          <w:szCs w:val="22"/>
        </w:rPr>
        <w:t xml:space="preserve"> 5 </w:t>
      </w:r>
      <w:proofErr w:type="spellStart"/>
      <w:r w:rsidRPr="00B100DD">
        <w:rPr>
          <w:rFonts w:ascii="Times New Roman" w:eastAsia="Times New Roman" w:hAnsi="Times New Roman" w:cs="Times New Roman"/>
          <w:color w:val="000000"/>
          <w:sz w:val="22"/>
          <w:szCs w:val="22"/>
        </w:rPr>
        <w:t>ulangan</w:t>
      </w:r>
      <w:proofErr w:type="spellEnd"/>
      <w:r w:rsidRPr="00B100DD">
        <w:rPr>
          <w:rFonts w:ascii="Times New Roman" w:eastAsia="Times New Roman" w:hAnsi="Times New Roman" w:cs="Times New Roman"/>
          <w:color w:val="000000"/>
          <w:sz w:val="22"/>
          <w:szCs w:val="22"/>
        </w:rPr>
        <w:t xml:space="preserve">. Parameter </w:t>
      </w:r>
      <w:proofErr w:type="spellStart"/>
      <w:r w:rsidRPr="00B100DD">
        <w:rPr>
          <w:rFonts w:ascii="Times New Roman" w:eastAsia="Times New Roman" w:hAnsi="Times New Roman" w:cs="Times New Roman"/>
          <w:color w:val="000000"/>
          <w:sz w:val="22"/>
          <w:szCs w:val="22"/>
        </w:rPr>
        <w:t>penelitian</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meliputi</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tinggi</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tanaman</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panjang</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akar</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berat</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basah</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berat</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kering</w:t>
      </w:r>
      <w:proofErr w:type="spellEnd"/>
      <w:r w:rsidRPr="00B100DD">
        <w:rPr>
          <w:rFonts w:ascii="Times New Roman" w:eastAsia="Times New Roman" w:hAnsi="Times New Roman" w:cs="Times New Roman"/>
          <w:color w:val="000000"/>
          <w:sz w:val="22"/>
          <w:szCs w:val="22"/>
        </w:rPr>
        <w:t xml:space="preserve">, diameter </w:t>
      </w:r>
      <w:proofErr w:type="spellStart"/>
      <w:r w:rsidRPr="00B100DD">
        <w:rPr>
          <w:rFonts w:ascii="Times New Roman" w:eastAsia="Times New Roman" w:hAnsi="Times New Roman" w:cs="Times New Roman"/>
          <w:color w:val="000000"/>
          <w:sz w:val="22"/>
          <w:szCs w:val="22"/>
        </w:rPr>
        <w:t>batang</w:t>
      </w:r>
      <w:proofErr w:type="spellEnd"/>
      <w:r w:rsidRPr="00B100DD">
        <w:rPr>
          <w:rFonts w:ascii="Times New Roman" w:eastAsia="Times New Roman" w:hAnsi="Times New Roman" w:cs="Times New Roman"/>
          <w:color w:val="000000"/>
          <w:sz w:val="22"/>
          <w:szCs w:val="22"/>
        </w:rPr>
        <w:t xml:space="preserve"> dan </w:t>
      </w:r>
      <w:proofErr w:type="spellStart"/>
      <w:r w:rsidRPr="00B100DD">
        <w:rPr>
          <w:rFonts w:ascii="Times New Roman" w:eastAsia="Times New Roman" w:hAnsi="Times New Roman" w:cs="Times New Roman"/>
          <w:color w:val="000000"/>
          <w:sz w:val="22"/>
          <w:szCs w:val="22"/>
        </w:rPr>
        <w:t>jumlah</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daun</w:t>
      </w:r>
      <w:proofErr w:type="spellEnd"/>
      <w:r w:rsidRPr="00B100DD">
        <w:rPr>
          <w:rFonts w:ascii="Times New Roman" w:eastAsia="Times New Roman" w:hAnsi="Times New Roman" w:cs="Times New Roman"/>
          <w:color w:val="000000"/>
          <w:sz w:val="22"/>
          <w:szCs w:val="22"/>
        </w:rPr>
        <w:t xml:space="preserve">. Data </w:t>
      </w:r>
      <w:proofErr w:type="spellStart"/>
      <w:r w:rsidRPr="00B100DD">
        <w:rPr>
          <w:rFonts w:ascii="Times New Roman" w:eastAsia="Times New Roman" w:hAnsi="Times New Roman" w:cs="Times New Roman"/>
          <w:color w:val="000000"/>
          <w:sz w:val="22"/>
          <w:szCs w:val="22"/>
        </w:rPr>
        <w:t>hasil</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penelitian</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diuji</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statistik</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dengan</w:t>
      </w:r>
      <w:proofErr w:type="spellEnd"/>
      <w:r w:rsidRPr="00B100DD">
        <w:rPr>
          <w:rFonts w:ascii="Times New Roman" w:eastAsia="Times New Roman" w:hAnsi="Times New Roman" w:cs="Times New Roman"/>
          <w:color w:val="000000"/>
          <w:sz w:val="22"/>
          <w:szCs w:val="22"/>
        </w:rPr>
        <w:t xml:space="preserve"> </w:t>
      </w:r>
      <w:r w:rsidRPr="00B100DD">
        <w:rPr>
          <w:rFonts w:ascii="Times New Roman" w:eastAsia="Times New Roman" w:hAnsi="Times New Roman" w:cs="Times New Roman"/>
          <w:i/>
          <w:iCs/>
          <w:color w:val="000000"/>
          <w:sz w:val="22"/>
          <w:szCs w:val="22"/>
        </w:rPr>
        <w:t>Analysist of Varian</w:t>
      </w:r>
      <w:r w:rsidRPr="00B100DD">
        <w:rPr>
          <w:rFonts w:ascii="Times New Roman" w:eastAsia="Times New Roman" w:hAnsi="Times New Roman" w:cs="Times New Roman"/>
          <w:color w:val="000000"/>
          <w:sz w:val="22"/>
          <w:szCs w:val="22"/>
        </w:rPr>
        <w:t xml:space="preserve"> (ANOVA), </w:t>
      </w:r>
      <w:proofErr w:type="spellStart"/>
      <w:r w:rsidRPr="00B100DD">
        <w:rPr>
          <w:rFonts w:ascii="Times New Roman" w:eastAsia="Times New Roman" w:hAnsi="Times New Roman" w:cs="Times New Roman"/>
          <w:color w:val="000000"/>
          <w:sz w:val="22"/>
          <w:szCs w:val="22"/>
        </w:rPr>
        <w:t>kemudian</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dilanjutkan</w:t>
      </w:r>
      <w:proofErr w:type="spellEnd"/>
      <w:r w:rsidRPr="00B100DD">
        <w:rPr>
          <w:rFonts w:ascii="Times New Roman" w:eastAsia="Times New Roman" w:hAnsi="Times New Roman" w:cs="Times New Roman"/>
          <w:color w:val="000000"/>
          <w:sz w:val="22"/>
          <w:szCs w:val="22"/>
        </w:rPr>
        <w:t xml:space="preserve"> uji </w:t>
      </w:r>
      <w:r w:rsidRPr="00B100DD">
        <w:rPr>
          <w:rFonts w:ascii="Times New Roman" w:eastAsia="Times New Roman" w:hAnsi="Times New Roman" w:cs="Times New Roman"/>
          <w:i/>
          <w:iCs/>
          <w:color w:val="000000"/>
          <w:sz w:val="22"/>
          <w:szCs w:val="22"/>
        </w:rPr>
        <w:t>Duncan Multiple Range Test</w:t>
      </w:r>
      <w:r w:rsidRPr="00B100DD">
        <w:rPr>
          <w:rFonts w:ascii="Times New Roman" w:eastAsia="Times New Roman" w:hAnsi="Times New Roman" w:cs="Times New Roman"/>
          <w:color w:val="000000"/>
          <w:sz w:val="22"/>
          <w:szCs w:val="22"/>
        </w:rPr>
        <w:t xml:space="preserve"> (DMRT) </w:t>
      </w:r>
      <w:proofErr w:type="spellStart"/>
      <w:r w:rsidRPr="00B100DD">
        <w:rPr>
          <w:rFonts w:ascii="Times New Roman" w:eastAsia="Times New Roman" w:hAnsi="Times New Roman" w:cs="Times New Roman"/>
          <w:color w:val="000000"/>
          <w:sz w:val="22"/>
          <w:szCs w:val="22"/>
        </w:rPr>
        <w:t>tingkat</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kepercayaan</w:t>
      </w:r>
      <w:proofErr w:type="spellEnd"/>
      <w:r w:rsidRPr="00B100DD">
        <w:rPr>
          <w:rFonts w:ascii="Times New Roman" w:eastAsia="Times New Roman" w:hAnsi="Times New Roman" w:cs="Times New Roman"/>
          <w:color w:val="000000"/>
          <w:sz w:val="22"/>
          <w:szCs w:val="22"/>
        </w:rPr>
        <w:t xml:space="preserve"> 95%. Hasil </w:t>
      </w:r>
      <w:proofErr w:type="spellStart"/>
      <w:r w:rsidRPr="00B100DD">
        <w:rPr>
          <w:rFonts w:ascii="Times New Roman" w:eastAsia="Times New Roman" w:hAnsi="Times New Roman" w:cs="Times New Roman"/>
          <w:color w:val="000000"/>
          <w:sz w:val="22"/>
          <w:szCs w:val="22"/>
        </w:rPr>
        <w:t>penelitian</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menunjukkan</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bahwa</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perlakuan</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jenis</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pupuk</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mempengaruhi</w:t>
      </w:r>
      <w:proofErr w:type="spellEnd"/>
      <w:r w:rsidRPr="00B100DD">
        <w:rPr>
          <w:rFonts w:ascii="Times New Roman" w:eastAsia="Times New Roman" w:hAnsi="Times New Roman" w:cs="Times New Roman"/>
          <w:color w:val="000000"/>
          <w:sz w:val="22"/>
          <w:szCs w:val="22"/>
        </w:rPr>
        <w:t xml:space="preserve"> parameter </w:t>
      </w:r>
      <w:proofErr w:type="spellStart"/>
      <w:r w:rsidRPr="00B100DD">
        <w:rPr>
          <w:rFonts w:ascii="Times New Roman" w:eastAsia="Times New Roman" w:hAnsi="Times New Roman" w:cs="Times New Roman"/>
          <w:color w:val="000000"/>
          <w:sz w:val="22"/>
          <w:szCs w:val="22"/>
        </w:rPr>
        <w:t>pertumbuhan</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Kesimpulannya</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pupuk</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organik</w:t>
      </w:r>
      <w:proofErr w:type="spellEnd"/>
      <w:r w:rsidRPr="00B100DD">
        <w:rPr>
          <w:rFonts w:ascii="Times New Roman" w:eastAsia="Times New Roman" w:hAnsi="Times New Roman" w:cs="Times New Roman"/>
          <w:color w:val="000000"/>
          <w:sz w:val="22"/>
          <w:szCs w:val="22"/>
        </w:rPr>
        <w:t xml:space="preserve"> Azolla dan </w:t>
      </w:r>
      <w:proofErr w:type="spellStart"/>
      <w:r w:rsidRPr="00B100DD">
        <w:rPr>
          <w:rFonts w:ascii="Times New Roman" w:eastAsia="Times New Roman" w:hAnsi="Times New Roman" w:cs="Times New Roman"/>
          <w:color w:val="000000"/>
          <w:sz w:val="22"/>
          <w:szCs w:val="22"/>
        </w:rPr>
        <w:t>pupuk</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anorganik</w:t>
      </w:r>
      <w:proofErr w:type="spellEnd"/>
      <w:r w:rsidRPr="00B100DD">
        <w:rPr>
          <w:rFonts w:ascii="Times New Roman" w:eastAsia="Times New Roman" w:hAnsi="Times New Roman" w:cs="Times New Roman"/>
          <w:color w:val="000000"/>
          <w:sz w:val="22"/>
          <w:szCs w:val="22"/>
        </w:rPr>
        <w:t xml:space="preserve"> NPK </w:t>
      </w:r>
      <w:proofErr w:type="spellStart"/>
      <w:r w:rsidRPr="00B100DD">
        <w:rPr>
          <w:rFonts w:ascii="Times New Roman" w:eastAsia="Times New Roman" w:hAnsi="Times New Roman" w:cs="Times New Roman"/>
          <w:color w:val="000000"/>
          <w:sz w:val="22"/>
          <w:szCs w:val="22"/>
        </w:rPr>
        <w:t>meningkatkan</w:t>
      </w:r>
      <w:proofErr w:type="spellEnd"/>
      <w:r w:rsidRPr="00B100DD">
        <w:rPr>
          <w:rFonts w:ascii="Times New Roman" w:eastAsia="Times New Roman" w:hAnsi="Times New Roman" w:cs="Times New Roman"/>
          <w:color w:val="000000"/>
          <w:sz w:val="22"/>
          <w:szCs w:val="22"/>
        </w:rPr>
        <w:t xml:space="preserve"> diameter dan </w:t>
      </w:r>
      <w:proofErr w:type="spellStart"/>
      <w:r w:rsidRPr="00B100DD">
        <w:rPr>
          <w:rFonts w:ascii="Times New Roman" w:eastAsia="Times New Roman" w:hAnsi="Times New Roman" w:cs="Times New Roman"/>
          <w:color w:val="000000"/>
          <w:sz w:val="22"/>
          <w:szCs w:val="22"/>
        </w:rPr>
        <w:t>jumlah</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daun</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tanaman</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tomat</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sedangkan</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pupuk</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organik</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berbahan</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dasar</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kotoran</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sapi</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meningkatkan</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panjang</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akar</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Perlakuan</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pemberian</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pupuk</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organik</w:t>
      </w:r>
      <w:proofErr w:type="spellEnd"/>
      <w:r w:rsidRPr="00B100DD">
        <w:rPr>
          <w:rFonts w:ascii="Times New Roman" w:eastAsia="Times New Roman" w:hAnsi="Times New Roman" w:cs="Times New Roman"/>
          <w:color w:val="000000"/>
          <w:sz w:val="22"/>
          <w:szCs w:val="22"/>
        </w:rPr>
        <w:t xml:space="preserve"> Azolla dan </w:t>
      </w:r>
      <w:proofErr w:type="spellStart"/>
      <w:r w:rsidRPr="00B100DD">
        <w:rPr>
          <w:rFonts w:ascii="Times New Roman" w:eastAsia="Times New Roman" w:hAnsi="Times New Roman" w:cs="Times New Roman"/>
          <w:color w:val="000000"/>
          <w:sz w:val="22"/>
          <w:szCs w:val="22"/>
        </w:rPr>
        <w:t>pupuk</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anorganik</w:t>
      </w:r>
      <w:proofErr w:type="spellEnd"/>
      <w:r w:rsidRPr="00B100DD">
        <w:rPr>
          <w:rFonts w:ascii="Times New Roman" w:eastAsia="Times New Roman" w:hAnsi="Times New Roman" w:cs="Times New Roman"/>
          <w:color w:val="000000"/>
          <w:sz w:val="22"/>
          <w:szCs w:val="22"/>
        </w:rPr>
        <w:t xml:space="preserve"> NPK </w:t>
      </w:r>
      <w:proofErr w:type="spellStart"/>
      <w:r w:rsidRPr="00B100DD">
        <w:rPr>
          <w:rFonts w:ascii="Times New Roman" w:eastAsia="Times New Roman" w:hAnsi="Times New Roman" w:cs="Times New Roman"/>
          <w:color w:val="000000"/>
          <w:sz w:val="22"/>
          <w:szCs w:val="22"/>
        </w:rPr>
        <w:t>memberikan</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pengaruh</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lebih</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banyak</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terhadap</w:t>
      </w:r>
      <w:proofErr w:type="spellEnd"/>
      <w:r w:rsidRPr="00B100DD">
        <w:rPr>
          <w:rFonts w:ascii="Times New Roman" w:eastAsia="Times New Roman" w:hAnsi="Times New Roman" w:cs="Times New Roman"/>
          <w:color w:val="000000"/>
          <w:sz w:val="22"/>
          <w:szCs w:val="22"/>
        </w:rPr>
        <w:t xml:space="preserve"> parameter </w:t>
      </w:r>
      <w:proofErr w:type="spellStart"/>
      <w:r w:rsidRPr="00B100DD">
        <w:rPr>
          <w:rFonts w:ascii="Times New Roman" w:eastAsia="Times New Roman" w:hAnsi="Times New Roman" w:cs="Times New Roman"/>
          <w:color w:val="000000"/>
          <w:sz w:val="22"/>
          <w:szCs w:val="22"/>
        </w:rPr>
        <w:t>pertumbuhan</w:t>
      </w:r>
      <w:proofErr w:type="spellEnd"/>
      <w:r w:rsidRPr="00B100DD">
        <w:rPr>
          <w:rFonts w:ascii="Times New Roman" w:eastAsia="Times New Roman" w:hAnsi="Times New Roman" w:cs="Times New Roman"/>
          <w:color w:val="000000"/>
          <w:sz w:val="22"/>
          <w:szCs w:val="22"/>
        </w:rPr>
        <w:t xml:space="preserve"> pada media </w:t>
      </w:r>
      <w:proofErr w:type="spellStart"/>
      <w:r w:rsidRPr="00B100DD">
        <w:rPr>
          <w:rFonts w:ascii="Times New Roman" w:eastAsia="Times New Roman" w:hAnsi="Times New Roman" w:cs="Times New Roman"/>
          <w:color w:val="000000"/>
          <w:sz w:val="22"/>
          <w:szCs w:val="22"/>
        </w:rPr>
        <w:t>pasir</w:t>
      </w:r>
      <w:proofErr w:type="spellEnd"/>
      <w:r w:rsidRPr="00B100DD">
        <w:rPr>
          <w:rFonts w:ascii="Times New Roman" w:eastAsia="Times New Roman" w:hAnsi="Times New Roman" w:cs="Times New Roman"/>
          <w:color w:val="000000"/>
          <w:sz w:val="22"/>
          <w:szCs w:val="22"/>
        </w:rPr>
        <w:t xml:space="preserve"> </w:t>
      </w:r>
      <w:proofErr w:type="spellStart"/>
      <w:r w:rsidRPr="00B100DD">
        <w:rPr>
          <w:rFonts w:ascii="Times New Roman" w:eastAsia="Times New Roman" w:hAnsi="Times New Roman" w:cs="Times New Roman"/>
          <w:color w:val="000000"/>
          <w:sz w:val="22"/>
          <w:szCs w:val="22"/>
        </w:rPr>
        <w:t>pantai</w:t>
      </w:r>
      <w:proofErr w:type="spellEnd"/>
      <w:r w:rsidRPr="00B100DD">
        <w:rPr>
          <w:rFonts w:ascii="Times New Roman" w:eastAsia="Times New Roman" w:hAnsi="Times New Roman" w:cs="Times New Roman"/>
          <w:color w:val="000000"/>
          <w:sz w:val="22"/>
          <w:szCs w:val="22"/>
        </w:rPr>
        <w:t>.</w:t>
      </w:r>
      <w:bookmarkEnd w:id="0"/>
    </w:p>
    <w:p w14:paraId="33241627" w14:textId="77777777" w:rsidR="007663DB" w:rsidRDefault="007663DB" w:rsidP="00B100DD">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2"/>
          <w:szCs w:val="22"/>
        </w:rPr>
      </w:pPr>
    </w:p>
    <w:p w14:paraId="0A72944A" w14:textId="0103CA04" w:rsidR="007663DB" w:rsidRDefault="00427ECB">
      <w:pPr>
        <w:pBdr>
          <w:top w:val="nil"/>
          <w:left w:val="nil"/>
          <w:bottom w:val="nil"/>
          <w:right w:val="nil"/>
          <w:between w:val="nil"/>
        </w:pBdr>
        <w:spacing w:line="240" w:lineRule="auto"/>
        <w:ind w:left="0" w:hanging="2"/>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Kata </w:t>
      </w:r>
      <w:proofErr w:type="spellStart"/>
      <w:proofErr w:type="gramStart"/>
      <w:r>
        <w:rPr>
          <w:rFonts w:ascii="Times New Roman" w:eastAsia="Times New Roman" w:hAnsi="Times New Roman" w:cs="Times New Roman"/>
          <w:i/>
          <w:color w:val="000000"/>
          <w:sz w:val="22"/>
          <w:szCs w:val="22"/>
        </w:rPr>
        <w:t>kunci</w:t>
      </w:r>
      <w:proofErr w:type="spellEnd"/>
      <w:r>
        <w:rPr>
          <w:rFonts w:ascii="Times New Roman" w:eastAsia="Times New Roman" w:hAnsi="Times New Roman" w:cs="Times New Roman"/>
          <w:i/>
          <w:color w:val="000000"/>
          <w:sz w:val="22"/>
          <w:szCs w:val="22"/>
        </w:rPr>
        <w:t xml:space="preserve"> :</w:t>
      </w:r>
      <w:proofErr w:type="gramEnd"/>
      <w:r>
        <w:rPr>
          <w:rFonts w:ascii="Times New Roman" w:eastAsia="Times New Roman" w:hAnsi="Times New Roman" w:cs="Times New Roman"/>
          <w:i/>
          <w:color w:val="000000"/>
          <w:sz w:val="22"/>
          <w:szCs w:val="22"/>
        </w:rPr>
        <w:t xml:space="preserve"> </w:t>
      </w:r>
      <w:proofErr w:type="spellStart"/>
      <w:r w:rsidR="00B100DD" w:rsidRPr="00B100DD">
        <w:rPr>
          <w:rFonts w:ascii="Times New Roman" w:eastAsia="Times New Roman" w:hAnsi="Times New Roman" w:cs="Times New Roman"/>
          <w:i/>
          <w:iCs/>
          <w:color w:val="000000"/>
          <w:sz w:val="22"/>
          <w:szCs w:val="22"/>
        </w:rPr>
        <w:t>pasir</w:t>
      </w:r>
      <w:proofErr w:type="spellEnd"/>
      <w:r w:rsidR="00B100DD" w:rsidRPr="00B100DD">
        <w:rPr>
          <w:rFonts w:ascii="Times New Roman" w:eastAsia="Times New Roman" w:hAnsi="Times New Roman" w:cs="Times New Roman"/>
          <w:i/>
          <w:iCs/>
          <w:color w:val="000000"/>
          <w:sz w:val="22"/>
          <w:szCs w:val="22"/>
        </w:rPr>
        <w:t xml:space="preserve"> </w:t>
      </w:r>
      <w:proofErr w:type="spellStart"/>
      <w:r w:rsidR="00B100DD" w:rsidRPr="00B100DD">
        <w:rPr>
          <w:rFonts w:ascii="Times New Roman" w:eastAsia="Times New Roman" w:hAnsi="Times New Roman" w:cs="Times New Roman"/>
          <w:i/>
          <w:iCs/>
          <w:color w:val="000000"/>
          <w:sz w:val="22"/>
          <w:szCs w:val="22"/>
        </w:rPr>
        <w:t>pantai</w:t>
      </w:r>
      <w:proofErr w:type="spellEnd"/>
      <w:r w:rsidR="00B100DD" w:rsidRPr="00B100DD">
        <w:rPr>
          <w:rFonts w:ascii="Times New Roman" w:eastAsia="Times New Roman" w:hAnsi="Times New Roman" w:cs="Times New Roman"/>
          <w:i/>
          <w:iCs/>
          <w:color w:val="000000"/>
          <w:sz w:val="22"/>
          <w:szCs w:val="22"/>
        </w:rPr>
        <w:t xml:space="preserve">, </w:t>
      </w:r>
      <w:proofErr w:type="spellStart"/>
      <w:r w:rsidR="00B100DD" w:rsidRPr="00B100DD">
        <w:rPr>
          <w:rFonts w:ascii="Times New Roman" w:eastAsia="Times New Roman" w:hAnsi="Times New Roman" w:cs="Times New Roman"/>
          <w:i/>
          <w:iCs/>
          <w:color w:val="000000"/>
          <w:sz w:val="22"/>
          <w:szCs w:val="22"/>
        </w:rPr>
        <w:t>tomat</w:t>
      </w:r>
      <w:proofErr w:type="spellEnd"/>
      <w:r w:rsidR="00B100DD" w:rsidRPr="00B100DD">
        <w:rPr>
          <w:rFonts w:ascii="Times New Roman" w:eastAsia="Times New Roman" w:hAnsi="Times New Roman" w:cs="Times New Roman"/>
          <w:i/>
          <w:iCs/>
          <w:color w:val="000000"/>
          <w:sz w:val="22"/>
          <w:szCs w:val="22"/>
        </w:rPr>
        <w:t xml:space="preserve"> Servo, </w:t>
      </w:r>
      <w:proofErr w:type="spellStart"/>
      <w:r w:rsidR="00B100DD" w:rsidRPr="00B100DD">
        <w:rPr>
          <w:rFonts w:ascii="Times New Roman" w:eastAsia="Times New Roman" w:hAnsi="Times New Roman" w:cs="Times New Roman"/>
          <w:i/>
          <w:iCs/>
          <w:color w:val="000000"/>
          <w:sz w:val="22"/>
          <w:szCs w:val="22"/>
        </w:rPr>
        <w:t>pupuk</w:t>
      </w:r>
      <w:proofErr w:type="spellEnd"/>
      <w:r w:rsidR="00B100DD" w:rsidRPr="00B100DD">
        <w:rPr>
          <w:rFonts w:ascii="Times New Roman" w:eastAsia="Times New Roman" w:hAnsi="Times New Roman" w:cs="Times New Roman"/>
          <w:i/>
          <w:iCs/>
          <w:color w:val="000000"/>
          <w:sz w:val="22"/>
          <w:szCs w:val="22"/>
        </w:rPr>
        <w:t xml:space="preserve"> Azolla, </w:t>
      </w:r>
      <w:proofErr w:type="spellStart"/>
      <w:r w:rsidR="00B100DD" w:rsidRPr="00B100DD">
        <w:rPr>
          <w:rFonts w:ascii="Times New Roman" w:eastAsia="Times New Roman" w:hAnsi="Times New Roman" w:cs="Times New Roman"/>
          <w:i/>
          <w:iCs/>
          <w:color w:val="000000"/>
          <w:sz w:val="22"/>
          <w:szCs w:val="22"/>
        </w:rPr>
        <w:t>pupuk</w:t>
      </w:r>
      <w:proofErr w:type="spellEnd"/>
      <w:r w:rsidR="00B100DD" w:rsidRPr="00B100DD">
        <w:rPr>
          <w:rFonts w:ascii="Times New Roman" w:eastAsia="Times New Roman" w:hAnsi="Times New Roman" w:cs="Times New Roman"/>
          <w:i/>
          <w:iCs/>
          <w:color w:val="000000"/>
          <w:sz w:val="22"/>
          <w:szCs w:val="22"/>
        </w:rPr>
        <w:t xml:space="preserve"> </w:t>
      </w:r>
      <w:proofErr w:type="spellStart"/>
      <w:r w:rsidR="00B100DD" w:rsidRPr="00B100DD">
        <w:rPr>
          <w:rFonts w:ascii="Times New Roman" w:eastAsia="Times New Roman" w:hAnsi="Times New Roman" w:cs="Times New Roman"/>
          <w:i/>
          <w:iCs/>
          <w:color w:val="000000"/>
          <w:sz w:val="22"/>
          <w:szCs w:val="22"/>
        </w:rPr>
        <w:t>kotoran</w:t>
      </w:r>
      <w:proofErr w:type="spellEnd"/>
      <w:r w:rsidR="00B100DD" w:rsidRPr="00B100DD">
        <w:rPr>
          <w:rFonts w:ascii="Times New Roman" w:eastAsia="Times New Roman" w:hAnsi="Times New Roman" w:cs="Times New Roman"/>
          <w:i/>
          <w:iCs/>
          <w:color w:val="000000"/>
          <w:sz w:val="22"/>
          <w:szCs w:val="22"/>
        </w:rPr>
        <w:t xml:space="preserve"> </w:t>
      </w:r>
      <w:proofErr w:type="spellStart"/>
      <w:r w:rsidR="00B100DD" w:rsidRPr="00B100DD">
        <w:rPr>
          <w:rFonts w:ascii="Times New Roman" w:eastAsia="Times New Roman" w:hAnsi="Times New Roman" w:cs="Times New Roman"/>
          <w:i/>
          <w:iCs/>
          <w:color w:val="000000"/>
          <w:sz w:val="22"/>
          <w:szCs w:val="22"/>
        </w:rPr>
        <w:t>sapi</w:t>
      </w:r>
      <w:proofErr w:type="spellEnd"/>
      <w:r w:rsidR="00B100DD" w:rsidRPr="00B100DD">
        <w:rPr>
          <w:rFonts w:ascii="Times New Roman" w:eastAsia="Times New Roman" w:hAnsi="Times New Roman" w:cs="Times New Roman"/>
          <w:i/>
          <w:iCs/>
          <w:color w:val="000000"/>
          <w:sz w:val="22"/>
          <w:szCs w:val="22"/>
        </w:rPr>
        <w:t xml:space="preserve">, </w:t>
      </w:r>
      <w:proofErr w:type="spellStart"/>
      <w:r w:rsidR="00B100DD" w:rsidRPr="00B100DD">
        <w:rPr>
          <w:rFonts w:ascii="Times New Roman" w:eastAsia="Times New Roman" w:hAnsi="Times New Roman" w:cs="Times New Roman"/>
          <w:i/>
          <w:iCs/>
          <w:color w:val="000000"/>
          <w:sz w:val="22"/>
          <w:szCs w:val="22"/>
        </w:rPr>
        <w:t>pupuk</w:t>
      </w:r>
      <w:proofErr w:type="spellEnd"/>
      <w:r w:rsidR="00B100DD" w:rsidRPr="00B100DD">
        <w:rPr>
          <w:rFonts w:ascii="Times New Roman" w:eastAsia="Times New Roman" w:hAnsi="Times New Roman" w:cs="Times New Roman"/>
          <w:i/>
          <w:iCs/>
          <w:color w:val="000000"/>
          <w:sz w:val="22"/>
          <w:szCs w:val="22"/>
        </w:rPr>
        <w:t xml:space="preserve"> NPK</w:t>
      </w:r>
    </w:p>
    <w:p w14:paraId="68AF7E3F" w14:textId="77777777" w:rsidR="007663DB" w:rsidRDefault="007663DB">
      <w:pPr>
        <w:pBdr>
          <w:top w:val="nil"/>
          <w:left w:val="nil"/>
          <w:bottom w:val="nil"/>
          <w:right w:val="nil"/>
          <w:between w:val="nil"/>
        </w:pBdr>
        <w:spacing w:line="240" w:lineRule="auto"/>
        <w:ind w:left="0" w:hanging="2"/>
        <w:rPr>
          <w:rFonts w:ascii="Times New Roman" w:eastAsia="Times New Roman" w:hAnsi="Times New Roman" w:cs="Times New Roman"/>
          <w:i/>
          <w:color w:val="000000"/>
          <w:sz w:val="22"/>
          <w:szCs w:val="22"/>
        </w:rPr>
      </w:pPr>
    </w:p>
    <w:p w14:paraId="2F8B2CE6" w14:textId="77777777" w:rsidR="007663DB" w:rsidRDefault="00427ECB">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ABSTRACT</w:t>
      </w:r>
    </w:p>
    <w:p w14:paraId="0946509F" w14:textId="77777777" w:rsidR="007663DB" w:rsidRDefault="007663DB">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p w14:paraId="698F87CD" w14:textId="38864C48" w:rsidR="007663DB" w:rsidRPr="0081023F" w:rsidRDefault="00B100DD" w:rsidP="0081023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Times New Roman" w:eastAsia="Times New Roman" w:hAnsi="Times New Roman" w:cs="Times New Roman"/>
          <w:color w:val="000000"/>
          <w:sz w:val="22"/>
          <w:szCs w:val="22"/>
          <w:lang w:val="en"/>
        </w:rPr>
      </w:pPr>
      <w:r w:rsidRPr="00B100DD">
        <w:rPr>
          <w:rFonts w:ascii="Times New Roman" w:eastAsia="Times New Roman" w:hAnsi="Times New Roman" w:cs="Times New Roman"/>
          <w:color w:val="000000"/>
          <w:sz w:val="22"/>
          <w:szCs w:val="22"/>
          <w:lang w:val="en"/>
        </w:rPr>
        <w:t xml:space="preserve">Beach </w:t>
      </w:r>
      <w:proofErr w:type="spellStart"/>
      <w:r w:rsidRPr="00B100DD">
        <w:rPr>
          <w:rFonts w:ascii="Times New Roman" w:eastAsia="Times New Roman" w:hAnsi="Times New Roman" w:cs="Times New Roman"/>
          <w:color w:val="000000"/>
          <w:sz w:val="22"/>
          <w:szCs w:val="22"/>
          <w:lang w:val="en"/>
        </w:rPr>
        <w:t>sandland</w:t>
      </w:r>
      <w:proofErr w:type="spellEnd"/>
      <w:r w:rsidRPr="00B100DD">
        <w:rPr>
          <w:rFonts w:ascii="Times New Roman" w:eastAsia="Times New Roman" w:hAnsi="Times New Roman" w:cs="Times New Roman"/>
          <w:color w:val="000000"/>
          <w:sz w:val="22"/>
          <w:szCs w:val="22"/>
          <w:lang w:val="en"/>
        </w:rPr>
        <w:t xml:space="preserve"> isn’t used as farmland because of poor nutrients. Beach </w:t>
      </w:r>
      <w:proofErr w:type="spellStart"/>
      <w:r w:rsidRPr="00B100DD">
        <w:rPr>
          <w:rFonts w:ascii="Times New Roman" w:eastAsia="Times New Roman" w:hAnsi="Times New Roman" w:cs="Times New Roman"/>
          <w:color w:val="000000"/>
          <w:sz w:val="22"/>
          <w:szCs w:val="22"/>
          <w:lang w:val="en"/>
        </w:rPr>
        <w:t>sandland</w:t>
      </w:r>
      <w:proofErr w:type="spellEnd"/>
      <w:r w:rsidRPr="00B100DD">
        <w:rPr>
          <w:rFonts w:ascii="Times New Roman" w:eastAsia="Times New Roman" w:hAnsi="Times New Roman" w:cs="Times New Roman"/>
          <w:color w:val="000000"/>
          <w:sz w:val="22"/>
          <w:szCs w:val="22"/>
          <w:lang w:val="en"/>
        </w:rPr>
        <w:t xml:space="preserve"> can be optimized with organic and inorganic fertilizers. This study examines the use of organic fertilizer made from Azolla and cow dung compared to NPK inorganic fertilizer on beach sand media to the growth of Servo variety tomato plants. Research is carried out in polybags in the experimental garden. 4-week-old tomato seedlings are transferred into polybags containing beach sand by fertilizer type treatment. The research design uses a single factor Completely Randomized Design (CRD), 3 types of fertilizers in the form of organic Azolla, cow dung and inorganic NPK fertilizer</w:t>
      </w:r>
      <w:r w:rsidR="0081023F">
        <w:rPr>
          <w:rFonts w:ascii="Times New Roman" w:eastAsia="Times New Roman" w:hAnsi="Times New Roman" w:cs="Times New Roman"/>
          <w:color w:val="000000"/>
          <w:sz w:val="22"/>
          <w:szCs w:val="22"/>
          <w:lang w:val="en"/>
        </w:rPr>
        <w:t xml:space="preserve"> </w:t>
      </w:r>
      <w:r w:rsidRPr="00B100DD">
        <w:rPr>
          <w:rFonts w:ascii="Times New Roman" w:eastAsia="Times New Roman" w:hAnsi="Times New Roman" w:cs="Times New Roman"/>
          <w:color w:val="000000"/>
          <w:sz w:val="22"/>
          <w:szCs w:val="22"/>
          <w:lang w:val="en"/>
        </w:rPr>
        <w:t>(20%Nitrogen,10%Phosphorus,10%Potassium) each of 5 replications. Research parameters include plant height, root length, wet weight, dry weight, stem diameter and number of leaves. Data on research results were tested statistically with the Analysis of Variant (ANOVA), then continued the Duncan Multiple Range Test (DMRT) with 95% confidence level. The results showed that the treatment of fertilizer types affected growth parameters. In conclusion, Azolla organic fertilizer and NPK inorganic fertilizer increase the diameter and number of tomato leaves, while cow dung fertilizer increases root length. The treatment of Azolla organic fertilizer and NPK inorganic fertilizer has more influence on growth parameters on beach sand media.</w:t>
      </w:r>
    </w:p>
    <w:p w14:paraId="4259AB79" w14:textId="77777777" w:rsidR="007663DB" w:rsidRDefault="007663D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Times New Roman" w:eastAsia="Times New Roman" w:hAnsi="Times New Roman" w:cs="Times New Roman"/>
          <w:color w:val="000000"/>
          <w:szCs w:val="20"/>
        </w:rPr>
      </w:pPr>
    </w:p>
    <w:p w14:paraId="05141F4C" w14:textId="13082E75" w:rsidR="007663DB" w:rsidRDefault="00427ECB">
      <w:pPr>
        <w:pBdr>
          <w:top w:val="nil"/>
          <w:left w:val="nil"/>
          <w:bottom w:val="nil"/>
          <w:right w:val="nil"/>
          <w:between w:val="nil"/>
        </w:pBdr>
        <w:spacing w:line="240" w:lineRule="auto"/>
        <w:ind w:left="0" w:hanging="2"/>
        <w:rPr>
          <w:rFonts w:ascii="Times New Roman" w:eastAsia="Times New Roman" w:hAnsi="Times New Roman" w:cs="Times New Roman"/>
          <w:i/>
          <w:iCs/>
          <w:color w:val="000000"/>
          <w:sz w:val="22"/>
          <w:szCs w:val="22"/>
        </w:rPr>
      </w:pPr>
      <w:proofErr w:type="gramStart"/>
      <w:r>
        <w:rPr>
          <w:rFonts w:ascii="Times New Roman" w:eastAsia="Times New Roman" w:hAnsi="Times New Roman" w:cs="Times New Roman"/>
          <w:i/>
          <w:color w:val="000000"/>
          <w:sz w:val="22"/>
          <w:szCs w:val="22"/>
        </w:rPr>
        <w:t>Keywords :</w:t>
      </w:r>
      <w:proofErr w:type="gramEnd"/>
      <w:r>
        <w:rPr>
          <w:rFonts w:ascii="Times New Roman" w:eastAsia="Times New Roman" w:hAnsi="Times New Roman" w:cs="Times New Roman"/>
          <w:i/>
          <w:color w:val="000000"/>
          <w:sz w:val="22"/>
          <w:szCs w:val="22"/>
        </w:rPr>
        <w:t xml:space="preserve"> </w:t>
      </w:r>
      <w:r w:rsidR="0081023F">
        <w:rPr>
          <w:rFonts w:ascii="Times New Roman" w:eastAsia="Times New Roman" w:hAnsi="Times New Roman" w:cs="Times New Roman"/>
          <w:i/>
          <w:iCs/>
          <w:color w:val="000000"/>
          <w:sz w:val="22"/>
          <w:szCs w:val="22"/>
        </w:rPr>
        <w:t>b</w:t>
      </w:r>
      <w:r w:rsidR="0081023F" w:rsidRPr="0081023F">
        <w:rPr>
          <w:rFonts w:ascii="Times New Roman" w:eastAsia="Times New Roman" w:hAnsi="Times New Roman" w:cs="Times New Roman"/>
          <w:i/>
          <w:iCs/>
          <w:color w:val="000000"/>
          <w:sz w:val="22"/>
          <w:szCs w:val="22"/>
        </w:rPr>
        <w:t>each sand, Servo tomato, Azolla fertilizer, cow manure, NPK fertilizer</w:t>
      </w:r>
    </w:p>
    <w:p w14:paraId="3BEAF02F" w14:textId="77777777" w:rsidR="00086A61" w:rsidRDefault="00086A61">
      <w:pPr>
        <w:pBdr>
          <w:top w:val="nil"/>
          <w:left w:val="nil"/>
          <w:bottom w:val="nil"/>
          <w:right w:val="nil"/>
          <w:between w:val="nil"/>
        </w:pBdr>
        <w:spacing w:line="240" w:lineRule="auto"/>
        <w:ind w:left="0" w:hanging="2"/>
        <w:rPr>
          <w:rFonts w:ascii="Times New Roman" w:eastAsia="Times New Roman" w:hAnsi="Times New Roman" w:cs="Times New Roman"/>
          <w:i/>
          <w:color w:val="000000"/>
          <w:sz w:val="22"/>
          <w:szCs w:val="22"/>
        </w:rPr>
      </w:pPr>
    </w:p>
    <w:p w14:paraId="70014E05" w14:textId="77777777" w:rsidR="007663DB" w:rsidRDefault="007663DB">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14:paraId="7D1B047B" w14:textId="77777777" w:rsidR="007663DB" w:rsidRDefault="00427ECB">
      <w:pPr>
        <w:pBdr>
          <w:top w:val="nil"/>
          <w:left w:val="nil"/>
          <w:bottom w:val="nil"/>
          <w:right w:val="nil"/>
          <w:between w:val="nil"/>
        </w:pBdr>
        <w:spacing w:line="240" w:lineRule="auto"/>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PENDAHULUAN</w:t>
      </w:r>
    </w:p>
    <w:p w14:paraId="1087EDD4" w14:textId="77777777" w:rsidR="007663DB" w:rsidRDefault="007663DB">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14:paraId="5A68EC11" w14:textId="28ED6D16" w:rsidR="0081023F" w:rsidRPr="0081023F" w:rsidRDefault="0081023F" w:rsidP="000A0AFD">
      <w:pPr>
        <w:pBdr>
          <w:top w:val="nil"/>
          <w:left w:val="nil"/>
          <w:bottom w:val="nil"/>
          <w:right w:val="nil"/>
          <w:between w:val="nil"/>
        </w:pBdr>
        <w:spacing w:line="276" w:lineRule="auto"/>
        <w:ind w:leftChars="0" w:left="0" w:firstLineChars="0" w:firstLine="720"/>
        <w:rPr>
          <w:rFonts w:ascii="Times New Roman" w:eastAsia="Times New Roman" w:hAnsi="Times New Roman" w:cs="Times New Roman"/>
          <w:bCs/>
          <w:color w:val="000000"/>
          <w:sz w:val="22"/>
          <w:szCs w:val="22"/>
        </w:rPr>
      </w:pPr>
      <w:r w:rsidRPr="0081023F">
        <w:rPr>
          <w:rFonts w:ascii="Times New Roman" w:eastAsia="Times New Roman" w:hAnsi="Times New Roman" w:cs="Times New Roman"/>
          <w:bCs/>
          <w:color w:val="000000"/>
          <w:sz w:val="22"/>
          <w:szCs w:val="22"/>
        </w:rPr>
        <w:t xml:space="preserve">Indonesia </w:t>
      </w:r>
      <w:proofErr w:type="spellStart"/>
      <w:r w:rsidRPr="0081023F">
        <w:rPr>
          <w:rFonts w:ascii="Times New Roman" w:eastAsia="Times New Roman" w:hAnsi="Times New Roman" w:cs="Times New Roman"/>
          <w:bCs/>
          <w:color w:val="000000"/>
          <w:sz w:val="22"/>
          <w:szCs w:val="22"/>
        </w:rPr>
        <w:t>sebagai</w:t>
      </w:r>
      <w:proofErr w:type="spellEnd"/>
      <w:r w:rsidRPr="0081023F">
        <w:rPr>
          <w:rFonts w:ascii="Times New Roman" w:eastAsia="Times New Roman" w:hAnsi="Times New Roman" w:cs="Times New Roman"/>
          <w:bCs/>
          <w:color w:val="000000"/>
          <w:sz w:val="22"/>
          <w:szCs w:val="22"/>
        </w:rPr>
        <w:t xml:space="preserve"> negara </w:t>
      </w:r>
      <w:proofErr w:type="spellStart"/>
      <w:r w:rsidRPr="0081023F">
        <w:rPr>
          <w:rFonts w:ascii="Times New Roman" w:eastAsia="Times New Roman" w:hAnsi="Times New Roman" w:cs="Times New Roman"/>
          <w:bCs/>
          <w:color w:val="000000"/>
          <w:sz w:val="22"/>
          <w:szCs w:val="22"/>
        </w:rPr>
        <w:t>kepulauan</w:t>
      </w:r>
      <w:proofErr w:type="spellEnd"/>
      <w:r w:rsidRPr="0081023F">
        <w:rPr>
          <w:rFonts w:ascii="Times New Roman" w:eastAsia="Times New Roman" w:hAnsi="Times New Roman" w:cs="Times New Roman"/>
          <w:bCs/>
          <w:color w:val="000000"/>
          <w:sz w:val="22"/>
          <w:szCs w:val="22"/>
        </w:rPr>
        <w:t xml:space="preserve"> </w:t>
      </w:r>
      <w:proofErr w:type="spellStart"/>
      <w:r w:rsidRPr="0081023F">
        <w:rPr>
          <w:rFonts w:ascii="Times New Roman" w:eastAsia="Times New Roman" w:hAnsi="Times New Roman" w:cs="Times New Roman"/>
          <w:bCs/>
          <w:color w:val="000000"/>
          <w:sz w:val="22"/>
          <w:szCs w:val="22"/>
        </w:rPr>
        <w:t>memiliki</w:t>
      </w:r>
      <w:proofErr w:type="spellEnd"/>
      <w:r w:rsidRPr="0081023F">
        <w:rPr>
          <w:rFonts w:ascii="Times New Roman" w:eastAsia="Times New Roman" w:hAnsi="Times New Roman" w:cs="Times New Roman"/>
          <w:bCs/>
          <w:color w:val="000000"/>
          <w:sz w:val="22"/>
          <w:szCs w:val="22"/>
        </w:rPr>
        <w:t xml:space="preserve"> </w:t>
      </w:r>
      <w:proofErr w:type="spellStart"/>
      <w:r w:rsidRPr="0081023F">
        <w:rPr>
          <w:rFonts w:ascii="Times New Roman" w:eastAsia="Times New Roman" w:hAnsi="Times New Roman" w:cs="Times New Roman"/>
          <w:bCs/>
          <w:color w:val="000000"/>
          <w:sz w:val="22"/>
          <w:szCs w:val="22"/>
        </w:rPr>
        <w:t>banyak</w:t>
      </w:r>
      <w:proofErr w:type="spellEnd"/>
      <w:r w:rsidRPr="0081023F">
        <w:rPr>
          <w:rFonts w:ascii="Times New Roman" w:eastAsia="Times New Roman" w:hAnsi="Times New Roman" w:cs="Times New Roman"/>
          <w:bCs/>
          <w:color w:val="000000"/>
          <w:sz w:val="22"/>
          <w:szCs w:val="22"/>
        </w:rPr>
        <w:t xml:space="preserve"> </w:t>
      </w:r>
      <w:proofErr w:type="spellStart"/>
      <w:r w:rsidRPr="0081023F">
        <w:rPr>
          <w:rFonts w:ascii="Times New Roman" w:eastAsia="Times New Roman" w:hAnsi="Times New Roman" w:cs="Times New Roman"/>
          <w:bCs/>
          <w:color w:val="000000"/>
          <w:sz w:val="22"/>
          <w:szCs w:val="22"/>
        </w:rPr>
        <w:t>lahan</w:t>
      </w:r>
      <w:proofErr w:type="spellEnd"/>
      <w:r w:rsidRPr="0081023F">
        <w:rPr>
          <w:rFonts w:ascii="Times New Roman" w:eastAsia="Times New Roman" w:hAnsi="Times New Roman" w:cs="Times New Roman"/>
          <w:bCs/>
          <w:color w:val="000000"/>
          <w:sz w:val="22"/>
          <w:szCs w:val="22"/>
        </w:rPr>
        <w:t xml:space="preserve"> </w:t>
      </w:r>
      <w:proofErr w:type="spellStart"/>
      <w:r w:rsidRPr="0081023F">
        <w:rPr>
          <w:rFonts w:ascii="Times New Roman" w:eastAsia="Times New Roman" w:hAnsi="Times New Roman" w:cs="Times New Roman"/>
          <w:bCs/>
          <w:color w:val="000000"/>
          <w:sz w:val="22"/>
          <w:szCs w:val="22"/>
        </w:rPr>
        <w:t>berpasir</w:t>
      </w:r>
      <w:proofErr w:type="spellEnd"/>
      <w:r w:rsidRPr="0081023F">
        <w:rPr>
          <w:rFonts w:ascii="Times New Roman" w:eastAsia="Times New Roman" w:hAnsi="Times New Roman" w:cs="Times New Roman"/>
          <w:bCs/>
          <w:color w:val="000000"/>
          <w:sz w:val="22"/>
          <w:szCs w:val="22"/>
        </w:rPr>
        <w:t xml:space="preserve"> yang </w:t>
      </w:r>
      <w:proofErr w:type="spellStart"/>
      <w:r w:rsidRPr="0081023F">
        <w:rPr>
          <w:rFonts w:ascii="Times New Roman" w:eastAsia="Times New Roman" w:hAnsi="Times New Roman" w:cs="Times New Roman"/>
          <w:bCs/>
          <w:color w:val="000000"/>
          <w:sz w:val="22"/>
          <w:szCs w:val="22"/>
        </w:rPr>
        <w:t>melimpah</w:t>
      </w:r>
      <w:proofErr w:type="spellEnd"/>
      <w:r w:rsidRPr="0081023F">
        <w:rPr>
          <w:rFonts w:ascii="Times New Roman" w:eastAsia="Times New Roman" w:hAnsi="Times New Roman" w:cs="Times New Roman"/>
          <w:bCs/>
          <w:color w:val="000000"/>
          <w:sz w:val="22"/>
          <w:szCs w:val="22"/>
        </w:rPr>
        <w:t xml:space="preserve"> </w:t>
      </w:r>
      <w:proofErr w:type="spellStart"/>
      <w:r w:rsidRPr="0081023F">
        <w:rPr>
          <w:rFonts w:ascii="Times New Roman" w:eastAsia="Times New Roman" w:hAnsi="Times New Roman" w:cs="Times New Roman"/>
          <w:bCs/>
          <w:color w:val="000000"/>
          <w:sz w:val="22"/>
          <w:szCs w:val="22"/>
        </w:rPr>
        <w:t>tetapi</w:t>
      </w:r>
      <w:proofErr w:type="spellEnd"/>
      <w:r w:rsidRPr="0081023F">
        <w:rPr>
          <w:rFonts w:ascii="Times New Roman" w:eastAsia="Times New Roman" w:hAnsi="Times New Roman" w:cs="Times New Roman"/>
          <w:bCs/>
          <w:color w:val="000000"/>
          <w:sz w:val="22"/>
          <w:szCs w:val="22"/>
        </w:rPr>
        <w:t xml:space="preserve"> </w:t>
      </w:r>
      <w:proofErr w:type="spellStart"/>
      <w:r w:rsidRPr="0081023F">
        <w:rPr>
          <w:rFonts w:ascii="Times New Roman" w:eastAsia="Times New Roman" w:hAnsi="Times New Roman" w:cs="Times New Roman"/>
          <w:bCs/>
          <w:color w:val="000000"/>
          <w:sz w:val="22"/>
          <w:szCs w:val="22"/>
        </w:rPr>
        <w:t>belum</w:t>
      </w:r>
      <w:proofErr w:type="spellEnd"/>
      <w:r w:rsidRPr="0081023F">
        <w:rPr>
          <w:rFonts w:ascii="Times New Roman" w:eastAsia="Times New Roman" w:hAnsi="Times New Roman" w:cs="Times New Roman"/>
          <w:bCs/>
          <w:color w:val="000000"/>
          <w:sz w:val="22"/>
          <w:szCs w:val="22"/>
        </w:rPr>
        <w:t xml:space="preserve"> </w:t>
      </w:r>
      <w:proofErr w:type="spellStart"/>
      <w:r w:rsidRPr="0081023F">
        <w:rPr>
          <w:rFonts w:ascii="Times New Roman" w:eastAsia="Times New Roman" w:hAnsi="Times New Roman" w:cs="Times New Roman"/>
          <w:bCs/>
          <w:color w:val="000000"/>
          <w:sz w:val="22"/>
          <w:szCs w:val="22"/>
        </w:rPr>
        <w:t>dioptimalkan</w:t>
      </w:r>
      <w:proofErr w:type="spellEnd"/>
      <w:r w:rsidRPr="0081023F">
        <w:rPr>
          <w:rFonts w:ascii="Times New Roman" w:eastAsia="Times New Roman" w:hAnsi="Times New Roman" w:cs="Times New Roman"/>
          <w:bCs/>
          <w:color w:val="000000"/>
          <w:sz w:val="22"/>
          <w:szCs w:val="22"/>
        </w:rPr>
        <w:t xml:space="preserve"> </w:t>
      </w:r>
      <w:proofErr w:type="spellStart"/>
      <w:r w:rsidRPr="0081023F">
        <w:rPr>
          <w:rFonts w:ascii="Times New Roman" w:eastAsia="Times New Roman" w:hAnsi="Times New Roman" w:cs="Times New Roman"/>
          <w:bCs/>
          <w:color w:val="000000"/>
          <w:sz w:val="22"/>
          <w:szCs w:val="22"/>
        </w:rPr>
        <w:t>kegunaannya</w:t>
      </w:r>
      <w:proofErr w:type="spellEnd"/>
      <w:r w:rsidRPr="0081023F">
        <w:rPr>
          <w:rFonts w:ascii="Times New Roman" w:eastAsia="Times New Roman" w:hAnsi="Times New Roman" w:cs="Times New Roman"/>
          <w:bCs/>
          <w:color w:val="000000"/>
          <w:sz w:val="22"/>
          <w:szCs w:val="22"/>
        </w:rPr>
        <w:t xml:space="preserve"> </w:t>
      </w:r>
      <w:proofErr w:type="spellStart"/>
      <w:r w:rsidRPr="0081023F">
        <w:rPr>
          <w:rFonts w:ascii="Times New Roman" w:eastAsia="Times New Roman" w:hAnsi="Times New Roman" w:cs="Times New Roman"/>
          <w:bCs/>
          <w:color w:val="000000"/>
          <w:sz w:val="22"/>
          <w:szCs w:val="22"/>
        </w:rPr>
        <w:t>untuk</w:t>
      </w:r>
      <w:proofErr w:type="spellEnd"/>
      <w:r w:rsidRPr="0081023F">
        <w:rPr>
          <w:rFonts w:ascii="Times New Roman" w:eastAsia="Times New Roman" w:hAnsi="Times New Roman" w:cs="Times New Roman"/>
          <w:bCs/>
          <w:color w:val="000000"/>
          <w:sz w:val="22"/>
          <w:szCs w:val="22"/>
        </w:rPr>
        <w:t xml:space="preserve"> </w:t>
      </w:r>
      <w:proofErr w:type="spellStart"/>
      <w:r w:rsidRPr="0081023F">
        <w:rPr>
          <w:rFonts w:ascii="Times New Roman" w:eastAsia="Times New Roman" w:hAnsi="Times New Roman" w:cs="Times New Roman"/>
          <w:bCs/>
          <w:color w:val="000000"/>
          <w:sz w:val="22"/>
          <w:szCs w:val="22"/>
        </w:rPr>
        <w:t>pertanian</w:t>
      </w:r>
      <w:proofErr w:type="spellEnd"/>
      <w:r w:rsidRPr="0081023F">
        <w:rPr>
          <w:rFonts w:ascii="Times New Roman" w:eastAsia="Times New Roman" w:hAnsi="Times New Roman" w:cs="Times New Roman"/>
          <w:bCs/>
          <w:color w:val="000000"/>
          <w:sz w:val="22"/>
          <w:szCs w:val="22"/>
        </w:rPr>
        <w:t xml:space="preserve">. </w:t>
      </w:r>
      <w:proofErr w:type="spellStart"/>
      <w:r w:rsidRPr="0081023F">
        <w:rPr>
          <w:rFonts w:ascii="Times New Roman" w:eastAsia="Times New Roman" w:hAnsi="Times New Roman" w:cs="Times New Roman"/>
          <w:bCs/>
          <w:color w:val="000000"/>
          <w:sz w:val="22"/>
          <w:szCs w:val="22"/>
        </w:rPr>
        <w:t>Menurut</w:t>
      </w:r>
      <w:proofErr w:type="spellEnd"/>
      <w:r w:rsidRPr="0081023F">
        <w:rPr>
          <w:rFonts w:ascii="Times New Roman" w:eastAsia="Times New Roman" w:hAnsi="Times New Roman" w:cs="Times New Roman"/>
          <w:bCs/>
          <w:color w:val="000000"/>
          <w:sz w:val="22"/>
          <w:szCs w:val="22"/>
        </w:rPr>
        <w:t xml:space="preserve"> </w:t>
      </w:r>
      <w:proofErr w:type="spellStart"/>
      <w:r w:rsidRPr="0081023F">
        <w:rPr>
          <w:rFonts w:ascii="Times New Roman" w:eastAsia="Times New Roman" w:hAnsi="Times New Roman" w:cs="Times New Roman"/>
          <w:bCs/>
          <w:color w:val="000000"/>
          <w:sz w:val="22"/>
          <w:szCs w:val="22"/>
        </w:rPr>
        <w:t>Sudarmaji</w:t>
      </w:r>
      <w:proofErr w:type="spellEnd"/>
      <w:r w:rsidRPr="0081023F">
        <w:rPr>
          <w:rFonts w:ascii="Times New Roman" w:eastAsia="Times New Roman" w:hAnsi="Times New Roman" w:cs="Times New Roman"/>
          <w:bCs/>
          <w:color w:val="000000"/>
          <w:sz w:val="22"/>
          <w:szCs w:val="22"/>
        </w:rPr>
        <w:t xml:space="preserve"> </w:t>
      </w:r>
      <w:proofErr w:type="spellStart"/>
      <w:r w:rsidRPr="0081023F">
        <w:rPr>
          <w:rFonts w:ascii="Times New Roman" w:eastAsia="Times New Roman" w:hAnsi="Times New Roman" w:cs="Times New Roman"/>
          <w:bCs/>
          <w:color w:val="000000"/>
          <w:sz w:val="22"/>
          <w:szCs w:val="22"/>
        </w:rPr>
        <w:t>dkk</w:t>
      </w:r>
      <w:proofErr w:type="spellEnd"/>
      <w:r w:rsidRPr="0081023F">
        <w:rPr>
          <w:rFonts w:ascii="Times New Roman" w:eastAsia="Times New Roman" w:hAnsi="Times New Roman" w:cs="Times New Roman"/>
          <w:bCs/>
          <w:color w:val="000000"/>
          <w:sz w:val="22"/>
          <w:szCs w:val="22"/>
        </w:rPr>
        <w:t xml:space="preserve"> (2020) </w:t>
      </w:r>
      <w:proofErr w:type="spellStart"/>
      <w:r w:rsidRPr="0081023F">
        <w:rPr>
          <w:rFonts w:ascii="Times New Roman" w:eastAsia="Times New Roman" w:hAnsi="Times New Roman" w:cs="Times New Roman"/>
          <w:bCs/>
          <w:color w:val="000000"/>
          <w:sz w:val="22"/>
          <w:szCs w:val="22"/>
        </w:rPr>
        <w:t>luas</w:t>
      </w:r>
      <w:proofErr w:type="spellEnd"/>
      <w:r w:rsidRPr="0081023F">
        <w:rPr>
          <w:rFonts w:ascii="Times New Roman" w:eastAsia="Times New Roman" w:hAnsi="Times New Roman" w:cs="Times New Roman"/>
          <w:bCs/>
          <w:color w:val="000000"/>
          <w:sz w:val="22"/>
          <w:szCs w:val="22"/>
        </w:rPr>
        <w:t xml:space="preserve"> </w:t>
      </w:r>
      <w:proofErr w:type="spellStart"/>
      <w:r w:rsidRPr="0081023F">
        <w:rPr>
          <w:rFonts w:ascii="Times New Roman" w:eastAsia="Times New Roman" w:hAnsi="Times New Roman" w:cs="Times New Roman"/>
          <w:bCs/>
          <w:color w:val="000000"/>
          <w:sz w:val="22"/>
          <w:szCs w:val="22"/>
        </w:rPr>
        <w:t>lahan</w:t>
      </w:r>
      <w:proofErr w:type="spellEnd"/>
      <w:r w:rsidRPr="0081023F">
        <w:rPr>
          <w:rFonts w:ascii="Times New Roman" w:eastAsia="Times New Roman" w:hAnsi="Times New Roman" w:cs="Times New Roman"/>
          <w:bCs/>
          <w:color w:val="000000"/>
          <w:sz w:val="22"/>
          <w:szCs w:val="22"/>
        </w:rPr>
        <w:t xml:space="preserve"> </w:t>
      </w:r>
      <w:proofErr w:type="spellStart"/>
      <w:r w:rsidRPr="0081023F">
        <w:rPr>
          <w:rFonts w:ascii="Times New Roman" w:eastAsia="Times New Roman" w:hAnsi="Times New Roman" w:cs="Times New Roman"/>
          <w:bCs/>
          <w:color w:val="000000"/>
          <w:sz w:val="22"/>
          <w:szCs w:val="22"/>
        </w:rPr>
        <w:t>berpasir</w:t>
      </w:r>
      <w:proofErr w:type="spellEnd"/>
      <w:r w:rsidRPr="0081023F">
        <w:rPr>
          <w:rFonts w:ascii="Times New Roman" w:eastAsia="Times New Roman" w:hAnsi="Times New Roman" w:cs="Times New Roman"/>
          <w:bCs/>
          <w:color w:val="000000"/>
          <w:sz w:val="22"/>
          <w:szCs w:val="22"/>
        </w:rPr>
        <w:t xml:space="preserve"> di </w:t>
      </w:r>
      <w:proofErr w:type="spellStart"/>
      <w:r w:rsidRPr="0081023F">
        <w:rPr>
          <w:rFonts w:ascii="Times New Roman" w:eastAsia="Times New Roman" w:hAnsi="Times New Roman" w:cs="Times New Roman"/>
          <w:bCs/>
          <w:color w:val="000000"/>
          <w:sz w:val="22"/>
          <w:szCs w:val="22"/>
        </w:rPr>
        <w:t>kawasan</w:t>
      </w:r>
      <w:proofErr w:type="spellEnd"/>
      <w:r w:rsidRPr="0081023F">
        <w:rPr>
          <w:rFonts w:ascii="Times New Roman" w:eastAsia="Times New Roman" w:hAnsi="Times New Roman" w:cs="Times New Roman"/>
          <w:bCs/>
          <w:color w:val="000000"/>
          <w:sz w:val="22"/>
          <w:szCs w:val="22"/>
        </w:rPr>
        <w:t xml:space="preserve"> </w:t>
      </w:r>
      <w:proofErr w:type="spellStart"/>
      <w:r w:rsidRPr="0081023F">
        <w:rPr>
          <w:rFonts w:ascii="Times New Roman" w:eastAsia="Times New Roman" w:hAnsi="Times New Roman" w:cs="Times New Roman"/>
          <w:bCs/>
          <w:color w:val="000000"/>
          <w:sz w:val="22"/>
          <w:szCs w:val="22"/>
        </w:rPr>
        <w:t>pesisir</w:t>
      </w:r>
      <w:proofErr w:type="spellEnd"/>
      <w:r w:rsidRPr="0081023F">
        <w:rPr>
          <w:rFonts w:ascii="Times New Roman" w:eastAsia="Times New Roman" w:hAnsi="Times New Roman" w:cs="Times New Roman"/>
          <w:bCs/>
          <w:color w:val="000000"/>
          <w:sz w:val="22"/>
          <w:szCs w:val="22"/>
        </w:rPr>
        <w:t xml:space="preserve"> </w:t>
      </w:r>
      <w:proofErr w:type="spellStart"/>
      <w:r w:rsidRPr="0081023F">
        <w:rPr>
          <w:rFonts w:ascii="Times New Roman" w:eastAsia="Times New Roman" w:hAnsi="Times New Roman" w:cs="Times New Roman"/>
          <w:bCs/>
          <w:color w:val="000000"/>
          <w:sz w:val="22"/>
          <w:szCs w:val="22"/>
        </w:rPr>
        <w:t>Jawa</w:t>
      </w:r>
      <w:proofErr w:type="spellEnd"/>
      <w:r w:rsidRPr="0081023F">
        <w:rPr>
          <w:rFonts w:ascii="Times New Roman" w:eastAsia="Times New Roman" w:hAnsi="Times New Roman" w:cs="Times New Roman"/>
          <w:bCs/>
          <w:color w:val="000000"/>
          <w:sz w:val="22"/>
          <w:szCs w:val="22"/>
        </w:rPr>
        <w:t xml:space="preserve"> </w:t>
      </w:r>
      <w:proofErr w:type="spellStart"/>
      <w:r w:rsidRPr="0081023F">
        <w:rPr>
          <w:rFonts w:ascii="Times New Roman" w:eastAsia="Times New Roman" w:hAnsi="Times New Roman" w:cs="Times New Roman"/>
          <w:bCs/>
          <w:color w:val="000000"/>
          <w:sz w:val="22"/>
          <w:szCs w:val="22"/>
        </w:rPr>
        <w:t>mencapai</w:t>
      </w:r>
      <w:proofErr w:type="spellEnd"/>
      <w:r w:rsidRPr="0081023F">
        <w:rPr>
          <w:rFonts w:ascii="Times New Roman" w:eastAsia="Times New Roman" w:hAnsi="Times New Roman" w:cs="Times New Roman"/>
          <w:bCs/>
          <w:color w:val="000000"/>
          <w:sz w:val="22"/>
          <w:szCs w:val="22"/>
        </w:rPr>
        <w:t xml:space="preserve"> 8,1 </w:t>
      </w:r>
      <w:proofErr w:type="spellStart"/>
      <w:r w:rsidRPr="0081023F">
        <w:rPr>
          <w:rFonts w:ascii="Times New Roman" w:eastAsia="Times New Roman" w:hAnsi="Times New Roman" w:cs="Times New Roman"/>
          <w:bCs/>
          <w:color w:val="000000"/>
          <w:sz w:val="22"/>
          <w:szCs w:val="22"/>
        </w:rPr>
        <w:t>juta</w:t>
      </w:r>
      <w:proofErr w:type="spellEnd"/>
      <w:r w:rsidRPr="0081023F">
        <w:rPr>
          <w:rFonts w:ascii="Times New Roman" w:eastAsia="Times New Roman" w:hAnsi="Times New Roman" w:cs="Times New Roman"/>
          <w:bCs/>
          <w:color w:val="000000"/>
          <w:sz w:val="22"/>
          <w:szCs w:val="22"/>
        </w:rPr>
        <w:t xml:space="preserve"> ha. </w:t>
      </w:r>
      <w:proofErr w:type="spellStart"/>
      <w:r w:rsidRPr="0081023F">
        <w:rPr>
          <w:rFonts w:ascii="Times New Roman" w:eastAsia="Times New Roman" w:hAnsi="Times New Roman" w:cs="Times New Roman"/>
          <w:bCs/>
          <w:color w:val="000000"/>
          <w:sz w:val="22"/>
          <w:szCs w:val="22"/>
        </w:rPr>
        <w:t>Luasnya</w:t>
      </w:r>
      <w:proofErr w:type="spellEnd"/>
      <w:r w:rsidRPr="0081023F">
        <w:rPr>
          <w:rFonts w:ascii="Times New Roman" w:eastAsia="Times New Roman" w:hAnsi="Times New Roman" w:cs="Times New Roman"/>
          <w:bCs/>
          <w:color w:val="000000"/>
          <w:sz w:val="22"/>
          <w:szCs w:val="22"/>
        </w:rPr>
        <w:t xml:space="preserve"> </w:t>
      </w:r>
      <w:proofErr w:type="spellStart"/>
      <w:r w:rsidRPr="0081023F">
        <w:rPr>
          <w:rFonts w:ascii="Times New Roman" w:eastAsia="Times New Roman" w:hAnsi="Times New Roman" w:cs="Times New Roman"/>
          <w:bCs/>
          <w:color w:val="000000"/>
          <w:sz w:val="22"/>
          <w:szCs w:val="22"/>
        </w:rPr>
        <w:t>lahan</w:t>
      </w:r>
      <w:proofErr w:type="spellEnd"/>
      <w:r w:rsidRPr="0081023F">
        <w:rPr>
          <w:rFonts w:ascii="Times New Roman" w:eastAsia="Times New Roman" w:hAnsi="Times New Roman" w:cs="Times New Roman"/>
          <w:bCs/>
          <w:color w:val="000000"/>
          <w:sz w:val="22"/>
          <w:szCs w:val="22"/>
        </w:rPr>
        <w:t xml:space="preserve"> </w:t>
      </w:r>
      <w:proofErr w:type="spellStart"/>
      <w:r w:rsidRPr="0081023F">
        <w:rPr>
          <w:rFonts w:ascii="Times New Roman" w:eastAsia="Times New Roman" w:hAnsi="Times New Roman" w:cs="Times New Roman"/>
          <w:bCs/>
          <w:color w:val="000000"/>
          <w:sz w:val="22"/>
          <w:szCs w:val="22"/>
        </w:rPr>
        <w:t>pasir</w:t>
      </w:r>
      <w:proofErr w:type="spellEnd"/>
      <w:r w:rsidRPr="0081023F">
        <w:rPr>
          <w:rFonts w:ascii="Times New Roman" w:eastAsia="Times New Roman" w:hAnsi="Times New Roman" w:cs="Times New Roman"/>
          <w:bCs/>
          <w:color w:val="000000"/>
          <w:sz w:val="22"/>
          <w:szCs w:val="22"/>
        </w:rPr>
        <w:t xml:space="preserve"> </w:t>
      </w:r>
      <w:proofErr w:type="spellStart"/>
      <w:r w:rsidRPr="0081023F">
        <w:rPr>
          <w:rFonts w:ascii="Times New Roman" w:eastAsia="Times New Roman" w:hAnsi="Times New Roman" w:cs="Times New Roman"/>
          <w:bCs/>
          <w:color w:val="000000"/>
          <w:sz w:val="22"/>
          <w:szCs w:val="22"/>
        </w:rPr>
        <w:t>pantai</w:t>
      </w:r>
      <w:proofErr w:type="spellEnd"/>
      <w:r w:rsidRPr="0081023F">
        <w:rPr>
          <w:rFonts w:ascii="Times New Roman" w:eastAsia="Times New Roman" w:hAnsi="Times New Roman" w:cs="Times New Roman"/>
          <w:bCs/>
          <w:color w:val="000000"/>
          <w:sz w:val="22"/>
          <w:szCs w:val="22"/>
        </w:rPr>
        <w:t xml:space="preserve"> </w:t>
      </w:r>
      <w:proofErr w:type="spellStart"/>
      <w:r w:rsidRPr="0081023F">
        <w:rPr>
          <w:rFonts w:ascii="Times New Roman" w:eastAsia="Times New Roman" w:hAnsi="Times New Roman" w:cs="Times New Roman"/>
          <w:bCs/>
          <w:color w:val="000000"/>
          <w:sz w:val="22"/>
          <w:szCs w:val="22"/>
        </w:rPr>
        <w:t>memiliki</w:t>
      </w:r>
      <w:proofErr w:type="spellEnd"/>
      <w:r w:rsidRPr="0081023F">
        <w:rPr>
          <w:rFonts w:ascii="Times New Roman" w:eastAsia="Times New Roman" w:hAnsi="Times New Roman" w:cs="Times New Roman"/>
          <w:bCs/>
          <w:color w:val="000000"/>
          <w:sz w:val="22"/>
          <w:szCs w:val="22"/>
        </w:rPr>
        <w:t xml:space="preserve"> </w:t>
      </w:r>
      <w:proofErr w:type="spellStart"/>
      <w:r w:rsidRPr="0081023F">
        <w:rPr>
          <w:rFonts w:ascii="Times New Roman" w:eastAsia="Times New Roman" w:hAnsi="Times New Roman" w:cs="Times New Roman"/>
          <w:bCs/>
          <w:color w:val="000000"/>
          <w:sz w:val="22"/>
          <w:szCs w:val="22"/>
        </w:rPr>
        <w:t>potensi</w:t>
      </w:r>
      <w:proofErr w:type="spellEnd"/>
      <w:r w:rsidRPr="0081023F">
        <w:rPr>
          <w:rFonts w:ascii="Times New Roman" w:eastAsia="Times New Roman" w:hAnsi="Times New Roman" w:cs="Times New Roman"/>
          <w:bCs/>
          <w:color w:val="000000"/>
          <w:sz w:val="22"/>
          <w:szCs w:val="22"/>
        </w:rPr>
        <w:t xml:space="preserve"> </w:t>
      </w:r>
      <w:proofErr w:type="spellStart"/>
      <w:r w:rsidRPr="0081023F">
        <w:rPr>
          <w:rFonts w:ascii="Times New Roman" w:eastAsia="Times New Roman" w:hAnsi="Times New Roman" w:cs="Times New Roman"/>
          <w:bCs/>
          <w:color w:val="000000"/>
          <w:sz w:val="22"/>
          <w:szCs w:val="22"/>
        </w:rPr>
        <w:t>untuk</w:t>
      </w:r>
      <w:proofErr w:type="spellEnd"/>
      <w:r w:rsidRPr="0081023F">
        <w:rPr>
          <w:rFonts w:ascii="Times New Roman" w:eastAsia="Times New Roman" w:hAnsi="Times New Roman" w:cs="Times New Roman"/>
          <w:bCs/>
          <w:color w:val="000000"/>
          <w:sz w:val="22"/>
          <w:szCs w:val="22"/>
        </w:rPr>
        <w:t xml:space="preserve"> </w:t>
      </w:r>
      <w:proofErr w:type="spellStart"/>
      <w:r w:rsidRPr="0081023F">
        <w:rPr>
          <w:rFonts w:ascii="Times New Roman" w:eastAsia="Times New Roman" w:hAnsi="Times New Roman" w:cs="Times New Roman"/>
          <w:bCs/>
          <w:color w:val="000000"/>
          <w:sz w:val="22"/>
          <w:szCs w:val="22"/>
        </w:rPr>
        <w:t>budidaya</w:t>
      </w:r>
      <w:proofErr w:type="spellEnd"/>
      <w:r w:rsidRPr="0081023F">
        <w:rPr>
          <w:rFonts w:ascii="Times New Roman" w:eastAsia="Times New Roman" w:hAnsi="Times New Roman" w:cs="Times New Roman"/>
          <w:bCs/>
          <w:color w:val="000000"/>
          <w:sz w:val="22"/>
          <w:szCs w:val="22"/>
        </w:rPr>
        <w:t xml:space="preserve"> </w:t>
      </w:r>
      <w:proofErr w:type="spellStart"/>
      <w:r w:rsidRPr="0081023F">
        <w:rPr>
          <w:rFonts w:ascii="Times New Roman" w:eastAsia="Times New Roman" w:hAnsi="Times New Roman" w:cs="Times New Roman"/>
          <w:bCs/>
          <w:color w:val="000000"/>
          <w:sz w:val="22"/>
          <w:szCs w:val="22"/>
        </w:rPr>
        <w:t>hortikultura</w:t>
      </w:r>
      <w:proofErr w:type="spellEnd"/>
      <w:r w:rsidRPr="0081023F">
        <w:rPr>
          <w:rFonts w:ascii="Times New Roman" w:eastAsia="Times New Roman" w:hAnsi="Times New Roman" w:cs="Times New Roman"/>
          <w:bCs/>
          <w:color w:val="000000"/>
          <w:sz w:val="22"/>
          <w:szCs w:val="22"/>
        </w:rPr>
        <w:t xml:space="preserve"> </w:t>
      </w:r>
      <w:proofErr w:type="spellStart"/>
      <w:r w:rsidRPr="0081023F">
        <w:rPr>
          <w:rFonts w:ascii="Times New Roman" w:eastAsia="Times New Roman" w:hAnsi="Times New Roman" w:cs="Times New Roman"/>
          <w:bCs/>
          <w:color w:val="000000"/>
          <w:sz w:val="22"/>
          <w:szCs w:val="22"/>
        </w:rPr>
        <w:t>mengingat</w:t>
      </w:r>
      <w:proofErr w:type="spellEnd"/>
      <w:r w:rsidRPr="0081023F">
        <w:rPr>
          <w:rFonts w:ascii="Times New Roman" w:eastAsia="Times New Roman" w:hAnsi="Times New Roman" w:cs="Times New Roman"/>
          <w:bCs/>
          <w:color w:val="000000"/>
          <w:sz w:val="22"/>
          <w:szCs w:val="22"/>
        </w:rPr>
        <w:t xml:space="preserve"> </w:t>
      </w:r>
      <w:proofErr w:type="spellStart"/>
      <w:r w:rsidRPr="0081023F">
        <w:rPr>
          <w:rFonts w:ascii="Times New Roman" w:eastAsia="Times New Roman" w:hAnsi="Times New Roman" w:cs="Times New Roman"/>
          <w:bCs/>
          <w:color w:val="000000"/>
          <w:sz w:val="22"/>
          <w:szCs w:val="22"/>
        </w:rPr>
        <w:t>semakin</w:t>
      </w:r>
      <w:proofErr w:type="spellEnd"/>
      <w:r w:rsidRPr="0081023F">
        <w:rPr>
          <w:rFonts w:ascii="Times New Roman" w:eastAsia="Times New Roman" w:hAnsi="Times New Roman" w:cs="Times New Roman"/>
          <w:bCs/>
          <w:color w:val="000000"/>
          <w:sz w:val="22"/>
          <w:szCs w:val="22"/>
        </w:rPr>
        <w:t xml:space="preserve"> </w:t>
      </w:r>
      <w:proofErr w:type="spellStart"/>
      <w:r w:rsidRPr="0081023F">
        <w:rPr>
          <w:rFonts w:ascii="Times New Roman" w:eastAsia="Times New Roman" w:hAnsi="Times New Roman" w:cs="Times New Roman"/>
          <w:bCs/>
          <w:color w:val="000000"/>
          <w:sz w:val="22"/>
          <w:szCs w:val="22"/>
        </w:rPr>
        <w:t>berkurangnya</w:t>
      </w:r>
      <w:proofErr w:type="spellEnd"/>
      <w:r w:rsidRPr="0081023F">
        <w:rPr>
          <w:rFonts w:ascii="Times New Roman" w:eastAsia="Times New Roman" w:hAnsi="Times New Roman" w:cs="Times New Roman"/>
          <w:bCs/>
          <w:color w:val="000000"/>
          <w:sz w:val="22"/>
          <w:szCs w:val="22"/>
        </w:rPr>
        <w:t xml:space="preserve"> </w:t>
      </w:r>
      <w:proofErr w:type="spellStart"/>
      <w:r w:rsidRPr="0081023F">
        <w:rPr>
          <w:rFonts w:ascii="Times New Roman" w:eastAsia="Times New Roman" w:hAnsi="Times New Roman" w:cs="Times New Roman"/>
          <w:bCs/>
          <w:color w:val="000000"/>
          <w:sz w:val="22"/>
          <w:szCs w:val="22"/>
        </w:rPr>
        <w:t>lahan</w:t>
      </w:r>
      <w:proofErr w:type="spellEnd"/>
      <w:r w:rsidRPr="0081023F">
        <w:rPr>
          <w:rFonts w:ascii="Times New Roman" w:eastAsia="Times New Roman" w:hAnsi="Times New Roman" w:cs="Times New Roman"/>
          <w:bCs/>
          <w:color w:val="000000"/>
          <w:sz w:val="22"/>
          <w:szCs w:val="22"/>
        </w:rPr>
        <w:t xml:space="preserve"> </w:t>
      </w:r>
      <w:proofErr w:type="spellStart"/>
      <w:r w:rsidRPr="0081023F">
        <w:rPr>
          <w:rFonts w:ascii="Times New Roman" w:eastAsia="Times New Roman" w:hAnsi="Times New Roman" w:cs="Times New Roman"/>
          <w:bCs/>
          <w:color w:val="000000"/>
          <w:sz w:val="22"/>
          <w:szCs w:val="22"/>
        </w:rPr>
        <w:t>pertanian</w:t>
      </w:r>
      <w:proofErr w:type="spellEnd"/>
      <w:r w:rsidRPr="0081023F">
        <w:rPr>
          <w:rFonts w:ascii="Times New Roman" w:eastAsia="Times New Roman" w:hAnsi="Times New Roman" w:cs="Times New Roman"/>
          <w:bCs/>
          <w:color w:val="000000"/>
          <w:sz w:val="22"/>
          <w:szCs w:val="22"/>
        </w:rPr>
        <w:t xml:space="preserve"> dan </w:t>
      </w:r>
      <w:proofErr w:type="spellStart"/>
      <w:r w:rsidRPr="0081023F">
        <w:rPr>
          <w:rFonts w:ascii="Times New Roman" w:eastAsia="Times New Roman" w:hAnsi="Times New Roman" w:cs="Times New Roman"/>
          <w:bCs/>
          <w:color w:val="000000"/>
          <w:sz w:val="22"/>
          <w:szCs w:val="22"/>
        </w:rPr>
        <w:t>kebutuhan</w:t>
      </w:r>
      <w:proofErr w:type="spellEnd"/>
      <w:r w:rsidRPr="0081023F">
        <w:rPr>
          <w:rFonts w:ascii="Times New Roman" w:eastAsia="Times New Roman" w:hAnsi="Times New Roman" w:cs="Times New Roman"/>
          <w:bCs/>
          <w:color w:val="000000"/>
          <w:sz w:val="22"/>
          <w:szCs w:val="22"/>
        </w:rPr>
        <w:t xml:space="preserve"> </w:t>
      </w:r>
      <w:proofErr w:type="spellStart"/>
      <w:r w:rsidRPr="0081023F">
        <w:rPr>
          <w:rFonts w:ascii="Times New Roman" w:eastAsia="Times New Roman" w:hAnsi="Times New Roman" w:cs="Times New Roman"/>
          <w:bCs/>
          <w:color w:val="000000"/>
          <w:sz w:val="22"/>
          <w:szCs w:val="22"/>
        </w:rPr>
        <w:t>manusia</w:t>
      </w:r>
      <w:proofErr w:type="spellEnd"/>
      <w:r w:rsidRPr="0081023F">
        <w:rPr>
          <w:rFonts w:ascii="Times New Roman" w:eastAsia="Times New Roman" w:hAnsi="Times New Roman" w:cs="Times New Roman"/>
          <w:bCs/>
          <w:color w:val="000000"/>
          <w:sz w:val="22"/>
          <w:szCs w:val="22"/>
        </w:rPr>
        <w:t xml:space="preserve"> yang </w:t>
      </w:r>
      <w:proofErr w:type="spellStart"/>
      <w:r w:rsidRPr="0081023F">
        <w:rPr>
          <w:rFonts w:ascii="Times New Roman" w:eastAsia="Times New Roman" w:hAnsi="Times New Roman" w:cs="Times New Roman"/>
          <w:bCs/>
          <w:color w:val="000000"/>
          <w:sz w:val="22"/>
          <w:szCs w:val="22"/>
        </w:rPr>
        <w:t>semakin</w:t>
      </w:r>
      <w:proofErr w:type="spellEnd"/>
      <w:r w:rsidRPr="0081023F">
        <w:rPr>
          <w:rFonts w:ascii="Times New Roman" w:eastAsia="Times New Roman" w:hAnsi="Times New Roman" w:cs="Times New Roman"/>
          <w:bCs/>
          <w:color w:val="000000"/>
          <w:sz w:val="22"/>
          <w:szCs w:val="22"/>
        </w:rPr>
        <w:t xml:space="preserve"> </w:t>
      </w:r>
      <w:proofErr w:type="spellStart"/>
      <w:r w:rsidRPr="0081023F">
        <w:rPr>
          <w:rFonts w:ascii="Times New Roman" w:eastAsia="Times New Roman" w:hAnsi="Times New Roman" w:cs="Times New Roman"/>
          <w:bCs/>
          <w:color w:val="000000"/>
          <w:sz w:val="22"/>
          <w:szCs w:val="22"/>
        </w:rPr>
        <w:t>meningkat</w:t>
      </w:r>
      <w:proofErr w:type="spellEnd"/>
      <w:r w:rsidRPr="0081023F">
        <w:rPr>
          <w:rFonts w:ascii="Times New Roman" w:eastAsia="Times New Roman" w:hAnsi="Times New Roman" w:cs="Times New Roman"/>
          <w:bCs/>
          <w:color w:val="000000"/>
          <w:sz w:val="22"/>
          <w:szCs w:val="22"/>
        </w:rPr>
        <w:t xml:space="preserve">. </w:t>
      </w:r>
      <w:proofErr w:type="spellStart"/>
      <w:r w:rsidRPr="0081023F">
        <w:rPr>
          <w:rFonts w:ascii="Times New Roman" w:eastAsia="Times New Roman" w:hAnsi="Times New Roman" w:cs="Times New Roman"/>
          <w:color w:val="000000"/>
          <w:sz w:val="22"/>
          <w:szCs w:val="22"/>
          <w:lang w:val="en-ID"/>
        </w:rPr>
        <w:t>Pasir</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pantai</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merupakan</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tanah</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pasir</w:t>
      </w:r>
      <w:proofErr w:type="spellEnd"/>
      <w:r w:rsidRPr="0081023F">
        <w:rPr>
          <w:rFonts w:ascii="Times New Roman" w:eastAsia="Times New Roman" w:hAnsi="Times New Roman" w:cs="Times New Roman"/>
          <w:color w:val="000000"/>
          <w:sz w:val="22"/>
          <w:szCs w:val="22"/>
          <w:lang w:val="en-ID"/>
        </w:rPr>
        <w:t xml:space="preserve"> yang </w:t>
      </w:r>
      <w:proofErr w:type="spellStart"/>
      <w:r w:rsidRPr="0081023F">
        <w:rPr>
          <w:rFonts w:ascii="Times New Roman" w:eastAsia="Times New Roman" w:hAnsi="Times New Roman" w:cs="Times New Roman"/>
          <w:color w:val="000000"/>
          <w:sz w:val="22"/>
          <w:szCs w:val="22"/>
          <w:lang w:val="en-ID"/>
        </w:rPr>
        <w:t>memiliki</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kemampuan</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menyimpan</w:t>
      </w:r>
      <w:proofErr w:type="spellEnd"/>
      <w:r w:rsidRPr="0081023F">
        <w:rPr>
          <w:rFonts w:ascii="Times New Roman" w:eastAsia="Times New Roman" w:hAnsi="Times New Roman" w:cs="Times New Roman"/>
          <w:color w:val="000000"/>
          <w:sz w:val="22"/>
          <w:szCs w:val="22"/>
          <w:lang w:val="en-ID"/>
        </w:rPr>
        <w:t xml:space="preserve"> air dan </w:t>
      </w:r>
      <w:proofErr w:type="spellStart"/>
      <w:r w:rsidRPr="0081023F">
        <w:rPr>
          <w:rFonts w:ascii="Times New Roman" w:eastAsia="Times New Roman" w:hAnsi="Times New Roman" w:cs="Times New Roman"/>
          <w:color w:val="000000"/>
          <w:sz w:val="22"/>
          <w:szCs w:val="22"/>
          <w:lang w:val="en-ID"/>
        </w:rPr>
        <w:t>unsur</w:t>
      </w:r>
      <w:proofErr w:type="spellEnd"/>
      <w:r w:rsidRPr="0081023F">
        <w:rPr>
          <w:rFonts w:ascii="Times New Roman" w:eastAsia="Times New Roman" w:hAnsi="Times New Roman" w:cs="Times New Roman"/>
          <w:color w:val="000000"/>
          <w:sz w:val="22"/>
          <w:szCs w:val="22"/>
          <w:lang w:val="en-ID"/>
        </w:rPr>
        <w:t xml:space="preserve"> hara </w:t>
      </w:r>
      <w:proofErr w:type="spellStart"/>
      <w:r w:rsidRPr="0081023F">
        <w:rPr>
          <w:rFonts w:ascii="Times New Roman" w:eastAsia="Times New Roman" w:hAnsi="Times New Roman" w:cs="Times New Roman"/>
          <w:color w:val="000000"/>
          <w:sz w:val="22"/>
          <w:szCs w:val="22"/>
          <w:lang w:val="en-ID"/>
        </w:rPr>
        <w:t>rendah</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Pasir</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pantai</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kekurangan</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unsur</w:t>
      </w:r>
      <w:proofErr w:type="spellEnd"/>
      <w:r w:rsidRPr="0081023F">
        <w:rPr>
          <w:rFonts w:ascii="Times New Roman" w:eastAsia="Times New Roman" w:hAnsi="Times New Roman" w:cs="Times New Roman"/>
          <w:color w:val="000000"/>
          <w:sz w:val="22"/>
          <w:szCs w:val="22"/>
          <w:lang w:val="en-ID"/>
        </w:rPr>
        <w:t xml:space="preserve"> hara </w:t>
      </w:r>
      <w:proofErr w:type="spellStart"/>
      <w:r w:rsidRPr="0081023F">
        <w:rPr>
          <w:rFonts w:ascii="Times New Roman" w:eastAsia="Times New Roman" w:hAnsi="Times New Roman" w:cs="Times New Roman"/>
          <w:color w:val="000000"/>
          <w:sz w:val="22"/>
          <w:szCs w:val="22"/>
          <w:lang w:val="en-ID"/>
        </w:rPr>
        <w:t>terutama</w:t>
      </w:r>
      <w:proofErr w:type="spellEnd"/>
      <w:r w:rsidRPr="0081023F">
        <w:rPr>
          <w:rFonts w:ascii="Times New Roman" w:eastAsia="Times New Roman" w:hAnsi="Times New Roman" w:cs="Times New Roman"/>
          <w:color w:val="000000"/>
          <w:sz w:val="22"/>
          <w:szCs w:val="22"/>
          <w:lang w:val="en-ID"/>
        </w:rPr>
        <w:t xml:space="preserve"> nitrogen (N), </w:t>
      </w:r>
      <w:proofErr w:type="spellStart"/>
      <w:r w:rsidRPr="0081023F">
        <w:rPr>
          <w:rFonts w:ascii="Times New Roman" w:eastAsia="Times New Roman" w:hAnsi="Times New Roman" w:cs="Times New Roman"/>
          <w:color w:val="000000"/>
          <w:sz w:val="22"/>
          <w:szCs w:val="22"/>
          <w:lang w:val="en-ID"/>
        </w:rPr>
        <w:t>sehingga</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banyak</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lahan</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berpasir</w:t>
      </w:r>
      <w:proofErr w:type="spellEnd"/>
      <w:r w:rsidRPr="0081023F">
        <w:rPr>
          <w:rFonts w:ascii="Times New Roman" w:eastAsia="Times New Roman" w:hAnsi="Times New Roman" w:cs="Times New Roman"/>
          <w:color w:val="000000"/>
          <w:sz w:val="22"/>
          <w:szCs w:val="22"/>
          <w:lang w:val="en-ID"/>
        </w:rPr>
        <w:t xml:space="preserve"> yang </w:t>
      </w:r>
      <w:proofErr w:type="spellStart"/>
      <w:r w:rsidRPr="0081023F">
        <w:rPr>
          <w:rFonts w:ascii="Times New Roman" w:eastAsia="Times New Roman" w:hAnsi="Times New Roman" w:cs="Times New Roman"/>
          <w:color w:val="000000"/>
          <w:sz w:val="22"/>
          <w:szCs w:val="22"/>
          <w:lang w:val="en-ID"/>
        </w:rPr>
        <w:t>masih</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kurang</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dimanfaatkan</w:t>
      </w:r>
      <w:proofErr w:type="spellEnd"/>
      <w:r>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Rendahnya</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kandungan</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unsur</w:t>
      </w:r>
      <w:proofErr w:type="spellEnd"/>
      <w:r w:rsidRPr="0081023F">
        <w:rPr>
          <w:rFonts w:ascii="Times New Roman" w:eastAsia="Times New Roman" w:hAnsi="Times New Roman" w:cs="Times New Roman"/>
          <w:color w:val="000000"/>
          <w:sz w:val="22"/>
          <w:szCs w:val="22"/>
          <w:lang w:val="en-ID"/>
        </w:rPr>
        <w:t xml:space="preserve"> N pada </w:t>
      </w:r>
      <w:proofErr w:type="spellStart"/>
      <w:r w:rsidRPr="0081023F">
        <w:rPr>
          <w:rFonts w:ascii="Times New Roman" w:eastAsia="Times New Roman" w:hAnsi="Times New Roman" w:cs="Times New Roman"/>
          <w:color w:val="000000"/>
          <w:sz w:val="22"/>
          <w:szCs w:val="22"/>
          <w:lang w:val="en-ID"/>
        </w:rPr>
        <w:t>lahan</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pasir</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dapat</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ditingkatkan</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dengan</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pemberian</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pupuk</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Pupuk</w:t>
      </w:r>
      <w:proofErr w:type="spellEnd"/>
      <w:r w:rsidRPr="0081023F">
        <w:rPr>
          <w:rFonts w:ascii="Times New Roman" w:eastAsia="Times New Roman" w:hAnsi="Times New Roman" w:cs="Times New Roman"/>
          <w:color w:val="000000"/>
          <w:sz w:val="22"/>
          <w:szCs w:val="22"/>
          <w:lang w:val="en-ID"/>
        </w:rPr>
        <w:t xml:space="preserve"> yang </w:t>
      </w:r>
      <w:proofErr w:type="spellStart"/>
      <w:r w:rsidRPr="0081023F">
        <w:rPr>
          <w:rFonts w:ascii="Times New Roman" w:eastAsia="Times New Roman" w:hAnsi="Times New Roman" w:cs="Times New Roman"/>
          <w:color w:val="000000"/>
          <w:sz w:val="22"/>
          <w:szCs w:val="22"/>
          <w:lang w:val="en-ID"/>
        </w:rPr>
        <w:t>mengandung</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unsur</w:t>
      </w:r>
      <w:proofErr w:type="spellEnd"/>
      <w:r w:rsidRPr="0081023F">
        <w:rPr>
          <w:rFonts w:ascii="Times New Roman" w:eastAsia="Times New Roman" w:hAnsi="Times New Roman" w:cs="Times New Roman"/>
          <w:color w:val="000000"/>
          <w:sz w:val="22"/>
          <w:szCs w:val="22"/>
          <w:lang w:val="en-ID"/>
        </w:rPr>
        <w:t xml:space="preserve"> N </w:t>
      </w:r>
      <w:proofErr w:type="spellStart"/>
      <w:r w:rsidRPr="0081023F">
        <w:rPr>
          <w:rFonts w:ascii="Times New Roman" w:eastAsia="Times New Roman" w:hAnsi="Times New Roman" w:cs="Times New Roman"/>
          <w:color w:val="000000"/>
          <w:sz w:val="22"/>
          <w:szCs w:val="22"/>
          <w:lang w:val="en-ID"/>
        </w:rPr>
        <w:t>dapat</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berupa</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pupuk</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organik</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maupun</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anorganik</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rPr>
        <w:t>Pupuk</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anorganik</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memberikan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efek</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ketergantungan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serta</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dapat</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menimbulkan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tanah</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menjadi</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keras</w:t>
      </w:r>
      <w:proofErr w:type="spellEnd"/>
      <w:r w:rsidRPr="0081023F">
        <w:rPr>
          <w:rFonts w:ascii="Times New Roman" w:eastAsia="Times New Roman" w:hAnsi="Times New Roman" w:cs="Times New Roman"/>
          <w:color w:val="000000"/>
          <w:sz w:val="22"/>
          <w:szCs w:val="22"/>
        </w:rPr>
        <w:t xml:space="preserve">, air </w:t>
      </w:r>
      <w:proofErr w:type="spellStart"/>
      <w:r w:rsidRPr="0081023F">
        <w:rPr>
          <w:rFonts w:ascii="Times New Roman" w:eastAsia="Times New Roman" w:hAnsi="Times New Roman" w:cs="Times New Roman"/>
          <w:color w:val="000000"/>
          <w:sz w:val="22"/>
          <w:szCs w:val="22"/>
        </w:rPr>
        <w:t>tercemar</w:t>
      </w:r>
      <w:proofErr w:type="spellEnd"/>
      <w:r w:rsidRPr="0081023F">
        <w:rPr>
          <w:rFonts w:ascii="Times New Roman" w:eastAsia="Times New Roman" w:hAnsi="Times New Roman" w:cs="Times New Roman"/>
          <w:color w:val="000000"/>
          <w:sz w:val="22"/>
          <w:szCs w:val="22"/>
        </w:rPr>
        <w:t xml:space="preserve"> dan </w:t>
      </w:r>
      <w:proofErr w:type="spellStart"/>
      <w:r w:rsidRPr="0081023F">
        <w:rPr>
          <w:rFonts w:ascii="Times New Roman" w:eastAsia="Times New Roman" w:hAnsi="Times New Roman" w:cs="Times New Roman"/>
          <w:color w:val="000000"/>
          <w:sz w:val="22"/>
          <w:szCs w:val="22"/>
        </w:rPr>
        <w:t>keseimbangan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alam</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menjadi</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terganggu</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Saat</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ini</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budidaya</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tanaman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hortikultur</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termasuk</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tomat</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menggunakan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pupuk</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anorganik</w:t>
      </w:r>
      <w:proofErr w:type="spellEnd"/>
      <w:r w:rsidRPr="0081023F">
        <w:rPr>
          <w:rFonts w:ascii="Times New Roman" w:eastAsia="Times New Roman" w:hAnsi="Times New Roman" w:cs="Times New Roman"/>
          <w:color w:val="000000"/>
          <w:sz w:val="22"/>
          <w:szCs w:val="22"/>
        </w:rPr>
        <w:t xml:space="preserve"> salah </w:t>
      </w:r>
      <w:proofErr w:type="spellStart"/>
      <w:r w:rsidRPr="0081023F">
        <w:rPr>
          <w:rFonts w:ascii="Times New Roman" w:eastAsia="Times New Roman" w:hAnsi="Times New Roman" w:cs="Times New Roman"/>
          <w:color w:val="000000"/>
          <w:sz w:val="22"/>
          <w:szCs w:val="22"/>
        </w:rPr>
        <w:t>satunya</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berupa</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pupuk</w:t>
      </w:r>
      <w:proofErr w:type="spellEnd"/>
      <w:r w:rsidRPr="0081023F">
        <w:rPr>
          <w:rFonts w:ascii="Times New Roman" w:eastAsia="Times New Roman" w:hAnsi="Times New Roman" w:cs="Times New Roman"/>
          <w:color w:val="000000"/>
          <w:sz w:val="22"/>
          <w:szCs w:val="22"/>
        </w:rPr>
        <w:t xml:space="preserve"> NPK. Oleh </w:t>
      </w:r>
      <w:proofErr w:type="spellStart"/>
      <w:r w:rsidRPr="0081023F">
        <w:rPr>
          <w:rFonts w:ascii="Times New Roman" w:eastAsia="Times New Roman" w:hAnsi="Times New Roman" w:cs="Times New Roman"/>
          <w:color w:val="000000"/>
          <w:sz w:val="22"/>
          <w:szCs w:val="22"/>
        </w:rPr>
        <w:t>karena</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itu</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diperlukan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alternatif</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menggunakan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pupuk</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organik</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Pemilihan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penggunaan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pupuk</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organik</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bertujuan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untuk</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mengurangi</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efek</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samping</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dari</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penggunaan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pupuk</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anorganik</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terhadap</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lingkungan</w:t>
      </w:r>
      <w:proofErr w:type="spellEnd"/>
      <w:r w:rsidRPr="0081023F">
        <w:rPr>
          <w:rFonts w:ascii="Times New Roman" w:eastAsia="Times New Roman" w:hAnsi="Times New Roman" w:cs="Times New Roman"/>
          <w:color w:val="000000"/>
          <w:sz w:val="22"/>
          <w:szCs w:val="22"/>
        </w:rPr>
        <w:t xml:space="preserve">, juga </w:t>
      </w:r>
      <w:proofErr w:type="spellStart"/>
      <w:r w:rsidRPr="0081023F">
        <w:rPr>
          <w:rFonts w:ascii="Times New Roman" w:eastAsia="Times New Roman" w:hAnsi="Times New Roman" w:cs="Times New Roman"/>
          <w:color w:val="000000"/>
          <w:sz w:val="22"/>
          <w:szCs w:val="22"/>
        </w:rPr>
        <w:t>untuk</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mengolah</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bahan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alam</w:t>
      </w:r>
      <w:proofErr w:type="spellEnd"/>
      <w:r w:rsidRPr="0081023F">
        <w:rPr>
          <w:rFonts w:ascii="Times New Roman" w:eastAsia="Times New Roman" w:hAnsi="Times New Roman" w:cs="Times New Roman"/>
          <w:color w:val="000000"/>
          <w:sz w:val="22"/>
          <w:szCs w:val="22"/>
        </w:rPr>
        <w:t xml:space="preserve"> yang </w:t>
      </w:r>
      <w:proofErr w:type="spellStart"/>
      <w:r w:rsidRPr="0081023F">
        <w:rPr>
          <w:rFonts w:ascii="Times New Roman" w:eastAsia="Times New Roman" w:hAnsi="Times New Roman" w:cs="Times New Roman"/>
          <w:color w:val="000000"/>
          <w:sz w:val="22"/>
          <w:szCs w:val="22"/>
        </w:rPr>
        <w:t>memiliki</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potensi</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hampir</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sama</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atau</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bahkan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dapat</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mengimbangi</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pupuk</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anorganik</w:t>
      </w:r>
      <w:proofErr w:type="spellEnd"/>
      <w:r w:rsidRPr="0081023F">
        <w:rPr>
          <w:rFonts w:ascii="Times New Roman" w:eastAsia="Times New Roman" w:hAnsi="Times New Roman" w:cs="Times New Roman"/>
          <w:color w:val="000000"/>
          <w:sz w:val="22"/>
          <w:szCs w:val="22"/>
        </w:rPr>
        <w:t xml:space="preserve"> (Lestari dan </w:t>
      </w:r>
      <w:proofErr w:type="spellStart"/>
      <w:r w:rsidRPr="0081023F">
        <w:rPr>
          <w:rFonts w:ascii="Times New Roman" w:eastAsia="Times New Roman" w:hAnsi="Times New Roman" w:cs="Times New Roman"/>
          <w:color w:val="000000"/>
          <w:sz w:val="22"/>
          <w:szCs w:val="22"/>
        </w:rPr>
        <w:t>Muryanto</w:t>
      </w:r>
      <w:proofErr w:type="spellEnd"/>
      <w:r w:rsidRPr="0081023F">
        <w:rPr>
          <w:rFonts w:ascii="Times New Roman" w:eastAsia="Times New Roman" w:hAnsi="Times New Roman" w:cs="Times New Roman"/>
          <w:color w:val="000000"/>
          <w:sz w:val="22"/>
          <w:szCs w:val="22"/>
        </w:rPr>
        <w:t xml:space="preserve">, 2018). </w:t>
      </w:r>
    </w:p>
    <w:p w14:paraId="3D8F8C03" w14:textId="716A9245" w:rsidR="007663DB" w:rsidRDefault="0081023F" w:rsidP="00550157">
      <w:pPr>
        <w:pBdr>
          <w:top w:val="nil"/>
          <w:left w:val="nil"/>
          <w:bottom w:val="nil"/>
          <w:right w:val="nil"/>
          <w:between w:val="nil"/>
        </w:pBdr>
        <w:spacing w:line="276" w:lineRule="auto"/>
        <w:ind w:leftChars="0" w:left="0" w:firstLineChars="0" w:firstLine="720"/>
        <w:rPr>
          <w:rFonts w:ascii="Times New Roman" w:eastAsia="Times New Roman" w:hAnsi="Times New Roman" w:cs="Times New Roman"/>
          <w:color w:val="000000"/>
          <w:sz w:val="22"/>
          <w:szCs w:val="22"/>
        </w:rPr>
      </w:pPr>
      <w:proofErr w:type="spellStart"/>
      <w:r w:rsidRPr="0081023F">
        <w:rPr>
          <w:rFonts w:ascii="Times New Roman" w:eastAsia="Times New Roman" w:hAnsi="Times New Roman" w:cs="Times New Roman"/>
          <w:color w:val="000000"/>
          <w:sz w:val="22"/>
          <w:szCs w:val="22"/>
        </w:rPr>
        <w:t>Pupuk</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organik</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merupakan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pupuk</w:t>
      </w:r>
      <w:proofErr w:type="spellEnd"/>
      <w:r w:rsidRPr="0081023F">
        <w:rPr>
          <w:rFonts w:ascii="Times New Roman" w:eastAsia="Times New Roman" w:hAnsi="Times New Roman" w:cs="Times New Roman"/>
          <w:color w:val="000000"/>
          <w:sz w:val="22"/>
          <w:szCs w:val="22"/>
        </w:rPr>
        <w:t xml:space="preserve"> yang </w:t>
      </w:r>
      <w:proofErr w:type="spellStart"/>
      <w:r w:rsidRPr="0081023F">
        <w:rPr>
          <w:rFonts w:ascii="Times New Roman" w:eastAsia="Times New Roman" w:hAnsi="Times New Roman" w:cs="Times New Roman"/>
          <w:color w:val="000000"/>
          <w:sz w:val="22"/>
          <w:szCs w:val="22"/>
        </w:rPr>
        <w:t>berasal</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dari</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hewan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maupun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tumbuhan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baik</w:t>
      </w:r>
      <w:proofErr w:type="spellEnd"/>
      <w:r w:rsidRPr="0081023F">
        <w:rPr>
          <w:rFonts w:ascii="Times New Roman" w:eastAsia="Times New Roman" w:hAnsi="Times New Roman" w:cs="Times New Roman"/>
          <w:color w:val="000000"/>
          <w:sz w:val="22"/>
          <w:szCs w:val="22"/>
        </w:rPr>
        <w:t xml:space="preserve"> yang </w:t>
      </w:r>
      <w:proofErr w:type="spellStart"/>
      <w:r w:rsidRPr="0081023F">
        <w:rPr>
          <w:rFonts w:ascii="Times New Roman" w:eastAsia="Times New Roman" w:hAnsi="Times New Roman" w:cs="Times New Roman"/>
          <w:color w:val="000000"/>
          <w:sz w:val="22"/>
          <w:szCs w:val="22"/>
        </w:rPr>
        <w:t>masih</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hidup</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ataupun</w:t>
      </w:r>
      <w:proofErr w:type="spellEnd"/>
      <w:r w:rsidRPr="0081023F">
        <w:rPr>
          <w:rFonts w:ascii="Times New Roman" w:eastAsia="Times New Roman" w:hAnsi="Times New Roman" w:cs="Times New Roman"/>
          <w:color w:val="000000"/>
          <w:sz w:val="22"/>
          <w:szCs w:val="22"/>
        </w:rPr>
        <w:t xml:space="preserve"> yang </w:t>
      </w:r>
      <w:proofErr w:type="spellStart"/>
      <w:r w:rsidRPr="0081023F">
        <w:rPr>
          <w:rFonts w:ascii="Times New Roman" w:eastAsia="Times New Roman" w:hAnsi="Times New Roman" w:cs="Times New Roman"/>
          <w:color w:val="000000"/>
          <w:sz w:val="22"/>
          <w:szCs w:val="22"/>
        </w:rPr>
        <w:t>telah</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mati</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Pupuk</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organik</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menjadi</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alternatif</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untuk</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menggantikan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penggunaan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pupuk</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kimia</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sehingga</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dampak</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pencemaran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lingkungan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dapat</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dikurangi</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serta</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dapat</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meningkatkan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mikroorganisme</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tanah</w:t>
      </w:r>
      <w:proofErr w:type="spellEnd"/>
      <w:r w:rsidRPr="0081023F">
        <w:rPr>
          <w:rFonts w:ascii="Times New Roman" w:eastAsia="Times New Roman" w:hAnsi="Times New Roman" w:cs="Times New Roman"/>
          <w:color w:val="000000"/>
          <w:sz w:val="22"/>
          <w:szCs w:val="22"/>
        </w:rPr>
        <w:t xml:space="preserve"> yang </w:t>
      </w:r>
      <w:proofErr w:type="spellStart"/>
      <w:r w:rsidRPr="0081023F">
        <w:rPr>
          <w:rFonts w:ascii="Times New Roman" w:eastAsia="Times New Roman" w:hAnsi="Times New Roman" w:cs="Times New Roman"/>
          <w:color w:val="000000"/>
          <w:sz w:val="22"/>
          <w:szCs w:val="22"/>
        </w:rPr>
        <w:t>menyediakan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unsur</w:t>
      </w:r>
      <w:proofErr w:type="spellEnd"/>
      <w:r w:rsidRPr="0081023F">
        <w:rPr>
          <w:rFonts w:ascii="Times New Roman" w:eastAsia="Times New Roman" w:hAnsi="Times New Roman" w:cs="Times New Roman"/>
          <w:color w:val="000000"/>
          <w:sz w:val="22"/>
          <w:szCs w:val="22"/>
        </w:rPr>
        <w:t xml:space="preserve"> hara (Kartika </w:t>
      </w:r>
      <w:proofErr w:type="spellStart"/>
      <w:r w:rsidRPr="0081023F">
        <w:rPr>
          <w:rFonts w:ascii="Times New Roman" w:eastAsia="Times New Roman" w:hAnsi="Times New Roman" w:cs="Times New Roman"/>
          <w:color w:val="000000"/>
          <w:sz w:val="22"/>
          <w:szCs w:val="22"/>
        </w:rPr>
        <w:t>dkk</w:t>
      </w:r>
      <w:proofErr w:type="spellEnd"/>
      <w:r w:rsidRPr="0081023F">
        <w:rPr>
          <w:rFonts w:ascii="Times New Roman" w:eastAsia="Times New Roman" w:hAnsi="Times New Roman" w:cs="Times New Roman"/>
          <w:color w:val="000000"/>
          <w:sz w:val="22"/>
          <w:szCs w:val="22"/>
        </w:rPr>
        <w:t xml:space="preserve">, 2013). </w:t>
      </w:r>
      <w:proofErr w:type="spellStart"/>
      <w:r w:rsidRPr="0081023F">
        <w:rPr>
          <w:rFonts w:ascii="Times New Roman" w:eastAsia="Times New Roman" w:hAnsi="Times New Roman" w:cs="Times New Roman"/>
          <w:color w:val="000000"/>
          <w:sz w:val="22"/>
          <w:szCs w:val="22"/>
        </w:rPr>
        <w:t>Pupuk</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organik</w:t>
      </w:r>
      <w:proofErr w:type="spellEnd"/>
      <w:r w:rsidRPr="0081023F">
        <w:rPr>
          <w:rFonts w:ascii="Times New Roman" w:eastAsia="Times New Roman" w:hAnsi="Times New Roman" w:cs="Times New Roman"/>
          <w:color w:val="000000"/>
          <w:sz w:val="22"/>
          <w:szCs w:val="22"/>
        </w:rPr>
        <w:t xml:space="preserve"> yang </w:t>
      </w:r>
      <w:proofErr w:type="spellStart"/>
      <w:r w:rsidRPr="0081023F">
        <w:rPr>
          <w:rFonts w:ascii="Times New Roman" w:eastAsia="Times New Roman" w:hAnsi="Times New Roman" w:cs="Times New Roman"/>
          <w:color w:val="000000"/>
          <w:sz w:val="22"/>
          <w:szCs w:val="22"/>
        </w:rPr>
        <w:t>umum</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digunakan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untuk</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budidaya</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tanaman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adalah</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pupuk</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kotoran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sapi</w:t>
      </w:r>
      <w:proofErr w:type="spellEnd"/>
      <w:r w:rsidRPr="0081023F">
        <w:rPr>
          <w:rFonts w:ascii="Times New Roman" w:eastAsia="Times New Roman" w:hAnsi="Times New Roman" w:cs="Times New Roman"/>
          <w:color w:val="000000"/>
          <w:sz w:val="22"/>
          <w:szCs w:val="22"/>
        </w:rPr>
        <w:t xml:space="preserve"> dan </w:t>
      </w:r>
      <w:proofErr w:type="spellStart"/>
      <w:r w:rsidRPr="0081023F">
        <w:rPr>
          <w:rFonts w:ascii="Times New Roman" w:eastAsia="Times New Roman" w:hAnsi="Times New Roman" w:cs="Times New Roman"/>
          <w:color w:val="000000"/>
          <w:sz w:val="22"/>
          <w:szCs w:val="22"/>
        </w:rPr>
        <w:t>pupuk</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dari</w:t>
      </w:r>
      <w:proofErr w:type="spellEnd"/>
      <w:r w:rsidRPr="0081023F">
        <w:rPr>
          <w:rFonts w:ascii="Times New Roman" w:eastAsia="Times New Roman" w:hAnsi="Times New Roman" w:cs="Times New Roman"/>
          <w:color w:val="000000"/>
          <w:sz w:val="22"/>
          <w:szCs w:val="22"/>
        </w:rPr>
        <w:t xml:space="preserve"> Azolla. </w:t>
      </w:r>
      <w:proofErr w:type="spellStart"/>
      <w:r w:rsidRPr="0081023F">
        <w:rPr>
          <w:rFonts w:ascii="Times New Roman" w:eastAsia="Times New Roman" w:hAnsi="Times New Roman" w:cs="Times New Roman"/>
          <w:color w:val="000000"/>
          <w:sz w:val="22"/>
          <w:szCs w:val="22"/>
        </w:rPr>
        <w:t>Pupuk</w:t>
      </w:r>
      <w:proofErr w:type="spellEnd"/>
      <w:r w:rsidRPr="0081023F">
        <w:rPr>
          <w:rFonts w:ascii="Times New Roman" w:eastAsia="Times New Roman" w:hAnsi="Times New Roman" w:cs="Times New Roman"/>
          <w:color w:val="000000"/>
          <w:sz w:val="22"/>
          <w:szCs w:val="22"/>
        </w:rPr>
        <w:t xml:space="preserve"> Azolla </w:t>
      </w:r>
      <w:proofErr w:type="spellStart"/>
      <w:r w:rsidRPr="0081023F">
        <w:rPr>
          <w:rFonts w:ascii="Times New Roman" w:eastAsia="Times New Roman" w:hAnsi="Times New Roman" w:cs="Times New Roman"/>
          <w:color w:val="000000"/>
          <w:sz w:val="22"/>
          <w:szCs w:val="22"/>
        </w:rPr>
        <w:t>merupakan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kompos</w:t>
      </w:r>
      <w:proofErr w:type="spellEnd"/>
      <w:r w:rsidRPr="0081023F">
        <w:rPr>
          <w:rFonts w:ascii="Times New Roman" w:eastAsia="Times New Roman" w:hAnsi="Times New Roman" w:cs="Times New Roman"/>
          <w:color w:val="000000"/>
          <w:sz w:val="22"/>
          <w:szCs w:val="22"/>
        </w:rPr>
        <w:t xml:space="preserve"> yang </w:t>
      </w:r>
      <w:proofErr w:type="spellStart"/>
      <w:r w:rsidRPr="0081023F">
        <w:rPr>
          <w:rFonts w:ascii="Times New Roman" w:eastAsia="Times New Roman" w:hAnsi="Times New Roman" w:cs="Times New Roman"/>
          <w:color w:val="000000"/>
          <w:sz w:val="22"/>
          <w:szCs w:val="22"/>
        </w:rPr>
        <w:t>berasal</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dari</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tanaman</w:t>
      </w:r>
      <w:proofErr w:type="spellEnd"/>
      <w:r w:rsidRPr="0081023F">
        <w:rPr>
          <w:rFonts w:ascii="Times New Roman" w:eastAsia="Times New Roman" w:hAnsi="Times New Roman" w:cs="Times New Roman"/>
          <w:color w:val="000000"/>
          <w:sz w:val="22"/>
          <w:szCs w:val="22"/>
        </w:rPr>
        <w:t xml:space="preserve"> </w:t>
      </w:r>
      <w:r w:rsidRPr="0081023F">
        <w:rPr>
          <w:rFonts w:ascii="Times New Roman" w:eastAsia="Times New Roman" w:hAnsi="Times New Roman" w:cs="Times New Roman"/>
          <w:i/>
          <w:color w:val="000000"/>
          <w:sz w:val="22"/>
          <w:szCs w:val="22"/>
        </w:rPr>
        <w:t xml:space="preserve">Azolla </w:t>
      </w:r>
      <w:r w:rsidRPr="0081023F">
        <w:rPr>
          <w:rFonts w:ascii="Times New Roman" w:eastAsia="Times New Roman" w:hAnsi="Times New Roman" w:cs="Times New Roman"/>
          <w:iCs/>
          <w:color w:val="000000"/>
          <w:sz w:val="22"/>
          <w:szCs w:val="22"/>
        </w:rPr>
        <w:t>spp.</w:t>
      </w:r>
      <w:r w:rsidRPr="0081023F">
        <w:rPr>
          <w:rFonts w:ascii="Times New Roman" w:eastAsia="Times New Roman" w:hAnsi="Times New Roman" w:cs="Times New Roman"/>
          <w:color w:val="000000"/>
          <w:sz w:val="22"/>
          <w:szCs w:val="22"/>
        </w:rPr>
        <w:t xml:space="preserve"> dan </w:t>
      </w:r>
      <w:proofErr w:type="spellStart"/>
      <w:r w:rsidRPr="0081023F">
        <w:rPr>
          <w:rFonts w:ascii="Times New Roman" w:eastAsia="Times New Roman" w:hAnsi="Times New Roman" w:cs="Times New Roman"/>
          <w:color w:val="000000"/>
          <w:sz w:val="22"/>
          <w:szCs w:val="22"/>
        </w:rPr>
        <w:t>perannya</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dapat</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meningkatkan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kandungan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organik</w:t>
      </w:r>
      <w:proofErr w:type="spellEnd"/>
      <w:r w:rsidRPr="0081023F">
        <w:rPr>
          <w:rFonts w:ascii="Times New Roman" w:eastAsia="Times New Roman" w:hAnsi="Times New Roman" w:cs="Times New Roman"/>
          <w:color w:val="000000"/>
          <w:sz w:val="22"/>
          <w:szCs w:val="22"/>
        </w:rPr>
        <w:t xml:space="preserve"> yang </w:t>
      </w:r>
      <w:proofErr w:type="spellStart"/>
      <w:r w:rsidRPr="0081023F">
        <w:rPr>
          <w:rFonts w:ascii="Times New Roman" w:eastAsia="Times New Roman" w:hAnsi="Times New Roman" w:cs="Times New Roman"/>
          <w:color w:val="000000"/>
          <w:sz w:val="22"/>
          <w:szCs w:val="22"/>
        </w:rPr>
        <w:t>berada</w:t>
      </w:r>
      <w:proofErr w:type="spellEnd"/>
      <w:r w:rsidRPr="0081023F">
        <w:rPr>
          <w:rFonts w:ascii="Times New Roman" w:eastAsia="Times New Roman" w:hAnsi="Times New Roman" w:cs="Times New Roman"/>
          <w:color w:val="000000"/>
          <w:sz w:val="22"/>
          <w:szCs w:val="22"/>
        </w:rPr>
        <w:t xml:space="preserve"> di </w:t>
      </w:r>
      <w:proofErr w:type="spellStart"/>
      <w:r w:rsidRPr="0081023F">
        <w:rPr>
          <w:rFonts w:ascii="Times New Roman" w:eastAsia="Times New Roman" w:hAnsi="Times New Roman" w:cs="Times New Roman"/>
          <w:color w:val="000000"/>
          <w:sz w:val="22"/>
          <w:szCs w:val="22"/>
        </w:rPr>
        <w:t>dalam</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tanah</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Mahmudah</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dkk</w:t>
      </w:r>
      <w:proofErr w:type="spellEnd"/>
      <w:r w:rsidRPr="0081023F">
        <w:rPr>
          <w:rFonts w:ascii="Times New Roman" w:eastAsia="Times New Roman" w:hAnsi="Times New Roman" w:cs="Times New Roman"/>
          <w:color w:val="000000"/>
          <w:sz w:val="22"/>
          <w:szCs w:val="22"/>
        </w:rPr>
        <w:t xml:space="preserve">, 2017). </w:t>
      </w:r>
      <w:proofErr w:type="spellStart"/>
      <w:r w:rsidRPr="0081023F">
        <w:rPr>
          <w:rFonts w:ascii="Times New Roman" w:eastAsia="Times New Roman" w:hAnsi="Times New Roman" w:cs="Times New Roman"/>
          <w:color w:val="000000"/>
          <w:sz w:val="22"/>
          <w:szCs w:val="22"/>
        </w:rPr>
        <w:t>Tanaman</w:t>
      </w:r>
      <w:proofErr w:type="spellEnd"/>
      <w:r w:rsidRPr="0081023F">
        <w:rPr>
          <w:rFonts w:ascii="Times New Roman" w:eastAsia="Times New Roman" w:hAnsi="Times New Roman" w:cs="Times New Roman"/>
          <w:color w:val="000000"/>
          <w:sz w:val="22"/>
          <w:szCs w:val="22"/>
        </w:rPr>
        <w:t xml:space="preserve"> Azolla </w:t>
      </w:r>
      <w:proofErr w:type="spellStart"/>
      <w:r w:rsidRPr="0081023F">
        <w:rPr>
          <w:rFonts w:ascii="Times New Roman" w:eastAsia="Times New Roman" w:hAnsi="Times New Roman" w:cs="Times New Roman"/>
          <w:color w:val="000000"/>
          <w:sz w:val="22"/>
          <w:szCs w:val="22"/>
        </w:rPr>
        <w:t>mempunyai</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kandungan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unsur</w:t>
      </w:r>
      <w:proofErr w:type="spellEnd"/>
      <w:r w:rsidRPr="0081023F">
        <w:rPr>
          <w:rFonts w:ascii="Times New Roman" w:eastAsia="Times New Roman" w:hAnsi="Times New Roman" w:cs="Times New Roman"/>
          <w:color w:val="000000"/>
          <w:sz w:val="22"/>
          <w:szCs w:val="22"/>
        </w:rPr>
        <w:t xml:space="preserve"> hara yang </w:t>
      </w:r>
      <w:proofErr w:type="spellStart"/>
      <w:r w:rsidRPr="0081023F">
        <w:rPr>
          <w:rFonts w:ascii="Times New Roman" w:eastAsia="Times New Roman" w:hAnsi="Times New Roman" w:cs="Times New Roman"/>
          <w:color w:val="000000"/>
          <w:sz w:val="22"/>
          <w:szCs w:val="22"/>
        </w:rPr>
        <w:t>tinggi</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terutama</w:t>
      </w:r>
      <w:proofErr w:type="spellEnd"/>
      <w:r w:rsidRPr="0081023F">
        <w:rPr>
          <w:rFonts w:ascii="Times New Roman" w:eastAsia="Times New Roman" w:hAnsi="Times New Roman" w:cs="Times New Roman"/>
          <w:color w:val="000000"/>
          <w:sz w:val="22"/>
          <w:szCs w:val="22"/>
        </w:rPr>
        <w:t xml:space="preserve"> pada </w:t>
      </w:r>
      <w:proofErr w:type="spellStart"/>
      <w:r w:rsidRPr="0081023F">
        <w:rPr>
          <w:rFonts w:ascii="Times New Roman" w:eastAsia="Times New Roman" w:hAnsi="Times New Roman" w:cs="Times New Roman"/>
          <w:color w:val="000000"/>
          <w:sz w:val="22"/>
          <w:szCs w:val="22"/>
        </w:rPr>
        <w:t>unsur</w:t>
      </w:r>
      <w:proofErr w:type="spellEnd"/>
      <w:r w:rsidRPr="0081023F">
        <w:rPr>
          <w:rFonts w:ascii="Times New Roman" w:eastAsia="Times New Roman" w:hAnsi="Times New Roman" w:cs="Times New Roman"/>
          <w:color w:val="000000"/>
          <w:sz w:val="22"/>
          <w:szCs w:val="22"/>
        </w:rPr>
        <w:t xml:space="preserve"> Nitrogen. Azolla yang </w:t>
      </w:r>
      <w:proofErr w:type="spellStart"/>
      <w:r w:rsidRPr="0081023F">
        <w:rPr>
          <w:rFonts w:ascii="Times New Roman" w:eastAsia="Times New Roman" w:hAnsi="Times New Roman" w:cs="Times New Roman"/>
          <w:color w:val="000000"/>
          <w:sz w:val="22"/>
          <w:szCs w:val="22"/>
        </w:rPr>
        <w:t>mengalami</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dekomposisi</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akan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membentuk</w:t>
      </w:r>
      <w:proofErr w:type="spellEnd"/>
      <w:r w:rsidRPr="0081023F">
        <w:rPr>
          <w:rFonts w:ascii="Times New Roman" w:eastAsia="Times New Roman" w:hAnsi="Times New Roman" w:cs="Times New Roman"/>
          <w:color w:val="000000"/>
          <w:sz w:val="22"/>
          <w:szCs w:val="22"/>
        </w:rPr>
        <w:t xml:space="preserve"> humus dan </w:t>
      </w:r>
      <w:proofErr w:type="spellStart"/>
      <w:r w:rsidRPr="0081023F">
        <w:rPr>
          <w:rFonts w:ascii="Times New Roman" w:eastAsia="Times New Roman" w:hAnsi="Times New Roman" w:cs="Times New Roman"/>
          <w:color w:val="000000"/>
          <w:sz w:val="22"/>
          <w:szCs w:val="22"/>
        </w:rPr>
        <w:t>dapat</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meningkatkan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ketersediaan</w:t>
      </w:r>
      <w:proofErr w:type="spellEnd"/>
      <w:r w:rsidRPr="0081023F">
        <w:rPr>
          <w:rFonts w:ascii="Times New Roman" w:eastAsia="Times New Roman" w:hAnsi="Times New Roman" w:cs="Times New Roman"/>
          <w:color w:val="000000"/>
          <w:sz w:val="22"/>
          <w:szCs w:val="22"/>
        </w:rPr>
        <w:t xml:space="preserve"> air, </w:t>
      </w:r>
      <w:proofErr w:type="spellStart"/>
      <w:r w:rsidRPr="0081023F">
        <w:rPr>
          <w:rFonts w:ascii="Times New Roman" w:eastAsia="Times New Roman" w:hAnsi="Times New Roman" w:cs="Times New Roman"/>
          <w:color w:val="000000"/>
          <w:sz w:val="22"/>
          <w:szCs w:val="22"/>
        </w:rPr>
        <w:t>serta</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memperbaiki</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i/>
          <w:color w:val="000000"/>
          <w:sz w:val="22"/>
          <w:szCs w:val="22"/>
        </w:rPr>
        <w:t>draenase</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serta</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airasi</w:t>
      </w:r>
      <w:proofErr w:type="spellEnd"/>
      <w:r w:rsidRPr="0081023F">
        <w:rPr>
          <w:rFonts w:ascii="Times New Roman" w:eastAsia="Times New Roman" w:hAnsi="Times New Roman" w:cs="Times New Roman"/>
          <w:color w:val="000000"/>
          <w:sz w:val="22"/>
          <w:szCs w:val="22"/>
        </w:rPr>
        <w:t xml:space="preserve"> di </w:t>
      </w:r>
      <w:proofErr w:type="spellStart"/>
      <w:r w:rsidRPr="0081023F">
        <w:rPr>
          <w:rFonts w:ascii="Times New Roman" w:eastAsia="Times New Roman" w:hAnsi="Times New Roman" w:cs="Times New Roman"/>
          <w:color w:val="000000"/>
          <w:sz w:val="22"/>
          <w:szCs w:val="22"/>
        </w:rPr>
        <w:t>dalam</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tanah</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Laksitarani</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dkk</w:t>
      </w:r>
      <w:proofErr w:type="spellEnd"/>
      <w:r w:rsidRPr="0081023F">
        <w:rPr>
          <w:rFonts w:ascii="Times New Roman" w:eastAsia="Times New Roman" w:hAnsi="Times New Roman" w:cs="Times New Roman"/>
          <w:color w:val="000000"/>
          <w:sz w:val="22"/>
          <w:szCs w:val="22"/>
        </w:rPr>
        <w:t xml:space="preserve"> (2020) </w:t>
      </w:r>
      <w:proofErr w:type="spellStart"/>
      <w:r w:rsidRPr="0081023F">
        <w:rPr>
          <w:rFonts w:ascii="Times New Roman" w:eastAsia="Times New Roman" w:hAnsi="Times New Roman" w:cs="Times New Roman"/>
          <w:color w:val="000000"/>
          <w:sz w:val="22"/>
          <w:szCs w:val="22"/>
        </w:rPr>
        <w:t>melaporkan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penggunaan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pupuk</w:t>
      </w:r>
      <w:proofErr w:type="spellEnd"/>
      <w:r w:rsidRPr="0081023F">
        <w:rPr>
          <w:rFonts w:ascii="Times New Roman" w:eastAsia="Times New Roman" w:hAnsi="Times New Roman" w:cs="Times New Roman"/>
          <w:color w:val="000000"/>
          <w:sz w:val="22"/>
          <w:szCs w:val="22"/>
        </w:rPr>
        <w:t xml:space="preserve"> Azolla pada </w:t>
      </w:r>
      <w:proofErr w:type="spellStart"/>
      <w:r w:rsidRPr="0081023F">
        <w:rPr>
          <w:rFonts w:ascii="Times New Roman" w:eastAsia="Times New Roman" w:hAnsi="Times New Roman" w:cs="Times New Roman"/>
          <w:color w:val="000000"/>
          <w:sz w:val="22"/>
          <w:szCs w:val="22"/>
        </w:rPr>
        <w:t>tanaman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tomat</w:t>
      </w:r>
      <w:proofErr w:type="spellEnd"/>
      <w:r w:rsidRPr="0081023F">
        <w:rPr>
          <w:rFonts w:ascii="Times New Roman" w:eastAsia="Times New Roman" w:hAnsi="Times New Roman" w:cs="Times New Roman"/>
          <w:color w:val="000000"/>
          <w:sz w:val="22"/>
          <w:szCs w:val="22"/>
        </w:rPr>
        <w:t xml:space="preserve"> Cherry (</w:t>
      </w:r>
      <w:r w:rsidRPr="0081023F">
        <w:rPr>
          <w:rFonts w:ascii="Times New Roman" w:eastAsia="Times New Roman" w:hAnsi="Times New Roman" w:cs="Times New Roman"/>
          <w:i/>
          <w:color w:val="000000"/>
          <w:sz w:val="22"/>
          <w:szCs w:val="22"/>
        </w:rPr>
        <w:t xml:space="preserve">L. esculentum </w:t>
      </w:r>
      <w:r w:rsidRPr="0081023F">
        <w:rPr>
          <w:rFonts w:ascii="Times New Roman" w:eastAsia="Times New Roman" w:hAnsi="Times New Roman" w:cs="Times New Roman"/>
          <w:iCs/>
          <w:color w:val="000000"/>
          <w:sz w:val="22"/>
          <w:szCs w:val="22"/>
        </w:rPr>
        <w:t>var</w:t>
      </w:r>
      <w:r w:rsidRPr="0081023F">
        <w:rPr>
          <w:rFonts w:ascii="Times New Roman" w:eastAsia="Times New Roman" w:hAnsi="Times New Roman" w:cs="Times New Roman"/>
          <w:i/>
          <w:color w:val="000000"/>
          <w:sz w:val="22"/>
          <w:szCs w:val="22"/>
        </w:rPr>
        <w:t>. cerasiforme</w:t>
      </w:r>
      <w:r w:rsidRPr="0081023F">
        <w:rPr>
          <w:rFonts w:ascii="Times New Roman" w:eastAsia="Times New Roman" w:hAnsi="Times New Roman" w:cs="Times New Roman"/>
          <w:color w:val="000000"/>
          <w:sz w:val="22"/>
          <w:szCs w:val="22"/>
        </w:rPr>
        <w:t xml:space="preserve">) yang </w:t>
      </w:r>
      <w:proofErr w:type="spellStart"/>
      <w:r w:rsidRPr="0081023F">
        <w:rPr>
          <w:rFonts w:ascii="Times New Roman" w:eastAsia="Times New Roman" w:hAnsi="Times New Roman" w:cs="Times New Roman"/>
          <w:color w:val="000000"/>
          <w:sz w:val="22"/>
          <w:szCs w:val="22"/>
        </w:rPr>
        <w:t>berdampak</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mampu</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meningkatkan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pertumbuhan</w:t>
      </w:r>
      <w:proofErr w:type="spellEnd"/>
      <w:r w:rsidRPr="0081023F">
        <w:rPr>
          <w:rFonts w:ascii="Times New Roman" w:eastAsia="Times New Roman" w:hAnsi="Times New Roman" w:cs="Times New Roman"/>
          <w:color w:val="000000"/>
          <w:sz w:val="22"/>
          <w:szCs w:val="22"/>
        </w:rPr>
        <w:t xml:space="preserve"> diameter </w:t>
      </w:r>
      <w:proofErr w:type="spellStart"/>
      <w:r w:rsidRPr="0081023F">
        <w:rPr>
          <w:rFonts w:ascii="Times New Roman" w:eastAsia="Times New Roman" w:hAnsi="Times New Roman" w:cs="Times New Roman"/>
          <w:color w:val="000000"/>
          <w:sz w:val="22"/>
          <w:szCs w:val="22"/>
        </w:rPr>
        <w:t>batang</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jumlah</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cabang</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jumlah</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daun</w:t>
      </w:r>
      <w:proofErr w:type="spellEnd"/>
      <w:r w:rsidRPr="0081023F">
        <w:rPr>
          <w:rFonts w:ascii="Times New Roman" w:eastAsia="Times New Roman" w:hAnsi="Times New Roman" w:cs="Times New Roman"/>
          <w:color w:val="000000"/>
          <w:sz w:val="22"/>
          <w:szCs w:val="22"/>
        </w:rPr>
        <w:t xml:space="preserve">, dan </w:t>
      </w:r>
      <w:proofErr w:type="spellStart"/>
      <w:r w:rsidRPr="0081023F">
        <w:rPr>
          <w:rFonts w:ascii="Times New Roman" w:eastAsia="Times New Roman" w:hAnsi="Times New Roman" w:cs="Times New Roman"/>
          <w:color w:val="000000"/>
          <w:sz w:val="22"/>
          <w:szCs w:val="22"/>
        </w:rPr>
        <w:t>jumlah</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bunga</w:t>
      </w:r>
      <w:proofErr w:type="spellEnd"/>
      <w:r w:rsidRPr="0081023F">
        <w:rPr>
          <w:rFonts w:ascii="Times New Roman" w:eastAsia="Times New Roman" w:hAnsi="Times New Roman" w:cs="Times New Roman"/>
          <w:color w:val="000000"/>
          <w:sz w:val="22"/>
          <w:szCs w:val="22"/>
        </w:rPr>
        <w:t xml:space="preserve"> total. </w:t>
      </w:r>
      <w:proofErr w:type="spellStart"/>
      <w:r w:rsidRPr="0081023F">
        <w:rPr>
          <w:rFonts w:ascii="Times New Roman" w:eastAsia="Times New Roman" w:hAnsi="Times New Roman" w:cs="Times New Roman"/>
          <w:color w:val="000000"/>
          <w:sz w:val="22"/>
          <w:szCs w:val="22"/>
        </w:rPr>
        <w:t>Pupuk</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organik</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berbahan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dasar</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dari</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kotoran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sapi</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memiliki</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keunggulan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dapat</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memperbaiki</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struktur</w:t>
      </w:r>
      <w:proofErr w:type="spellEnd"/>
      <w:r w:rsidRPr="0081023F">
        <w:rPr>
          <w:rFonts w:ascii="Times New Roman" w:eastAsia="Times New Roman" w:hAnsi="Times New Roman" w:cs="Times New Roman"/>
          <w:color w:val="000000"/>
          <w:sz w:val="22"/>
          <w:szCs w:val="22"/>
        </w:rPr>
        <w:t xml:space="preserve"> dan </w:t>
      </w:r>
      <w:proofErr w:type="spellStart"/>
      <w:r w:rsidRPr="0081023F">
        <w:rPr>
          <w:rFonts w:ascii="Times New Roman" w:eastAsia="Times New Roman" w:hAnsi="Times New Roman" w:cs="Times New Roman"/>
          <w:color w:val="000000"/>
          <w:sz w:val="22"/>
          <w:szCs w:val="22"/>
        </w:rPr>
        <w:t>tekstur</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tanah</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serta</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dapat</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menjadi</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pengurai</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bahan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organik</w:t>
      </w:r>
      <w:proofErr w:type="spellEnd"/>
      <w:r w:rsidRPr="0081023F">
        <w:rPr>
          <w:rFonts w:ascii="Times New Roman" w:eastAsia="Times New Roman" w:hAnsi="Times New Roman" w:cs="Times New Roman"/>
          <w:color w:val="000000"/>
          <w:sz w:val="22"/>
          <w:szCs w:val="22"/>
        </w:rPr>
        <w:t xml:space="preserve"> di </w:t>
      </w:r>
      <w:proofErr w:type="spellStart"/>
      <w:r w:rsidRPr="0081023F">
        <w:rPr>
          <w:rFonts w:ascii="Times New Roman" w:eastAsia="Times New Roman" w:hAnsi="Times New Roman" w:cs="Times New Roman"/>
          <w:color w:val="000000"/>
          <w:sz w:val="22"/>
          <w:szCs w:val="22"/>
        </w:rPr>
        <w:t>dalam</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tanah</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Hafizah</w:t>
      </w:r>
      <w:proofErr w:type="spellEnd"/>
      <w:r w:rsidRPr="0081023F">
        <w:rPr>
          <w:rFonts w:ascii="Times New Roman" w:eastAsia="Times New Roman" w:hAnsi="Times New Roman" w:cs="Times New Roman"/>
          <w:color w:val="000000"/>
          <w:sz w:val="22"/>
          <w:szCs w:val="22"/>
        </w:rPr>
        <w:t xml:space="preserve"> dan </w:t>
      </w:r>
      <w:proofErr w:type="spellStart"/>
      <w:r w:rsidRPr="0081023F">
        <w:rPr>
          <w:rFonts w:ascii="Times New Roman" w:eastAsia="Times New Roman" w:hAnsi="Times New Roman" w:cs="Times New Roman"/>
          <w:color w:val="000000"/>
          <w:sz w:val="22"/>
          <w:szCs w:val="22"/>
        </w:rPr>
        <w:t>Rabiatul</w:t>
      </w:r>
      <w:proofErr w:type="spellEnd"/>
      <w:r w:rsidRPr="0081023F">
        <w:rPr>
          <w:rFonts w:ascii="Times New Roman" w:eastAsia="Times New Roman" w:hAnsi="Times New Roman" w:cs="Times New Roman"/>
          <w:color w:val="000000"/>
          <w:sz w:val="22"/>
          <w:szCs w:val="22"/>
        </w:rPr>
        <w:t xml:space="preserve">, 2017). </w:t>
      </w:r>
      <w:proofErr w:type="spellStart"/>
      <w:r w:rsidRPr="0081023F">
        <w:rPr>
          <w:rFonts w:ascii="Times New Roman" w:eastAsia="Times New Roman" w:hAnsi="Times New Roman" w:cs="Times New Roman"/>
          <w:color w:val="000000"/>
          <w:sz w:val="22"/>
          <w:szCs w:val="22"/>
        </w:rPr>
        <w:t>Pupuk</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kotoran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sapi</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tidak</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hanya</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mengandung</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unsur</w:t>
      </w:r>
      <w:proofErr w:type="spellEnd"/>
      <w:r w:rsidRPr="0081023F">
        <w:rPr>
          <w:rFonts w:ascii="Times New Roman" w:eastAsia="Times New Roman" w:hAnsi="Times New Roman" w:cs="Times New Roman"/>
          <w:color w:val="000000"/>
          <w:sz w:val="22"/>
          <w:szCs w:val="22"/>
        </w:rPr>
        <w:t xml:space="preserve"> hara </w:t>
      </w:r>
      <w:proofErr w:type="spellStart"/>
      <w:r w:rsidRPr="0081023F">
        <w:rPr>
          <w:rFonts w:ascii="Times New Roman" w:eastAsia="Times New Roman" w:hAnsi="Times New Roman" w:cs="Times New Roman"/>
          <w:color w:val="000000"/>
          <w:sz w:val="22"/>
          <w:szCs w:val="22"/>
        </w:rPr>
        <w:t>makro</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tetapi</w:t>
      </w:r>
      <w:proofErr w:type="spellEnd"/>
      <w:r w:rsidRPr="0081023F">
        <w:rPr>
          <w:rFonts w:ascii="Times New Roman" w:eastAsia="Times New Roman" w:hAnsi="Times New Roman" w:cs="Times New Roman"/>
          <w:color w:val="000000"/>
          <w:sz w:val="22"/>
          <w:szCs w:val="22"/>
        </w:rPr>
        <w:t xml:space="preserve"> juga </w:t>
      </w:r>
      <w:proofErr w:type="spellStart"/>
      <w:r w:rsidRPr="0081023F">
        <w:rPr>
          <w:rFonts w:ascii="Times New Roman" w:eastAsia="Times New Roman" w:hAnsi="Times New Roman" w:cs="Times New Roman"/>
          <w:color w:val="000000"/>
          <w:sz w:val="22"/>
          <w:szCs w:val="22"/>
        </w:rPr>
        <w:t>mengandung</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unsur</w:t>
      </w:r>
      <w:proofErr w:type="spellEnd"/>
      <w:r w:rsidRPr="0081023F">
        <w:rPr>
          <w:rFonts w:ascii="Times New Roman" w:eastAsia="Times New Roman" w:hAnsi="Times New Roman" w:cs="Times New Roman"/>
          <w:color w:val="000000"/>
          <w:sz w:val="22"/>
          <w:szCs w:val="22"/>
        </w:rPr>
        <w:t xml:space="preserve"> hara </w:t>
      </w:r>
      <w:proofErr w:type="spellStart"/>
      <w:r w:rsidRPr="0081023F">
        <w:rPr>
          <w:rFonts w:ascii="Times New Roman" w:eastAsia="Times New Roman" w:hAnsi="Times New Roman" w:cs="Times New Roman"/>
          <w:color w:val="000000"/>
          <w:sz w:val="22"/>
          <w:szCs w:val="22"/>
        </w:rPr>
        <w:t>mikro</w:t>
      </w:r>
      <w:proofErr w:type="spellEnd"/>
      <w:r w:rsidRPr="0081023F">
        <w:rPr>
          <w:rFonts w:ascii="Times New Roman" w:eastAsia="Times New Roman" w:hAnsi="Times New Roman" w:cs="Times New Roman"/>
          <w:color w:val="000000"/>
          <w:sz w:val="22"/>
          <w:szCs w:val="22"/>
        </w:rPr>
        <w:t xml:space="preserve"> yang </w:t>
      </w:r>
      <w:proofErr w:type="spellStart"/>
      <w:r w:rsidRPr="0081023F">
        <w:rPr>
          <w:rFonts w:ascii="Times New Roman" w:eastAsia="Times New Roman" w:hAnsi="Times New Roman" w:cs="Times New Roman"/>
          <w:color w:val="000000"/>
          <w:sz w:val="22"/>
          <w:szCs w:val="22"/>
        </w:rPr>
        <w:t>dapat</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menjaga</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keseimbangan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unsur</w:t>
      </w:r>
      <w:proofErr w:type="spellEnd"/>
      <w:r w:rsidRPr="0081023F">
        <w:rPr>
          <w:rFonts w:ascii="Times New Roman" w:eastAsia="Times New Roman" w:hAnsi="Times New Roman" w:cs="Times New Roman"/>
          <w:color w:val="000000"/>
          <w:sz w:val="22"/>
          <w:szCs w:val="22"/>
        </w:rPr>
        <w:t xml:space="preserve"> hara di </w:t>
      </w:r>
      <w:proofErr w:type="spellStart"/>
      <w:r w:rsidRPr="0081023F">
        <w:rPr>
          <w:rFonts w:ascii="Times New Roman" w:eastAsia="Times New Roman" w:hAnsi="Times New Roman" w:cs="Times New Roman"/>
          <w:color w:val="000000"/>
          <w:sz w:val="22"/>
          <w:szCs w:val="22"/>
        </w:rPr>
        <w:t>dalam</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tanah</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Andayani</w:t>
      </w:r>
      <w:proofErr w:type="spellEnd"/>
      <w:r w:rsidRPr="0081023F">
        <w:rPr>
          <w:rFonts w:ascii="Times New Roman" w:eastAsia="Times New Roman" w:hAnsi="Times New Roman" w:cs="Times New Roman"/>
          <w:color w:val="000000"/>
          <w:sz w:val="22"/>
          <w:szCs w:val="22"/>
        </w:rPr>
        <w:t xml:space="preserve"> dan </w:t>
      </w:r>
      <w:proofErr w:type="spellStart"/>
      <w:r w:rsidRPr="0081023F">
        <w:rPr>
          <w:rFonts w:ascii="Times New Roman" w:eastAsia="Times New Roman" w:hAnsi="Times New Roman" w:cs="Times New Roman"/>
          <w:color w:val="000000"/>
          <w:sz w:val="22"/>
          <w:szCs w:val="22"/>
        </w:rPr>
        <w:t>Sarido</w:t>
      </w:r>
      <w:proofErr w:type="spellEnd"/>
      <w:r w:rsidRPr="0081023F">
        <w:rPr>
          <w:rFonts w:ascii="Times New Roman" w:eastAsia="Times New Roman" w:hAnsi="Times New Roman" w:cs="Times New Roman"/>
          <w:color w:val="000000"/>
          <w:sz w:val="22"/>
          <w:szCs w:val="22"/>
        </w:rPr>
        <w:t xml:space="preserve">, 2013). </w:t>
      </w:r>
      <w:proofErr w:type="spellStart"/>
      <w:r w:rsidRPr="0081023F">
        <w:rPr>
          <w:rFonts w:ascii="Times New Roman" w:eastAsia="Times New Roman" w:hAnsi="Times New Roman" w:cs="Times New Roman"/>
          <w:color w:val="000000"/>
          <w:sz w:val="22"/>
          <w:szCs w:val="22"/>
        </w:rPr>
        <w:t>Tanaman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tomat</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mampu</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tumbuh</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sepanjang</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tahun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baik</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dalam</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kondisi</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musim</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penghujan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maupun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kemarau</w:t>
      </w:r>
      <w:proofErr w:type="spellEnd"/>
      <w:r w:rsidRPr="0081023F">
        <w:rPr>
          <w:rFonts w:ascii="Times New Roman" w:eastAsia="Times New Roman" w:hAnsi="Times New Roman" w:cs="Times New Roman"/>
          <w:color w:val="000000"/>
          <w:sz w:val="22"/>
          <w:szCs w:val="22"/>
        </w:rPr>
        <w:t xml:space="preserve"> (Kartika </w:t>
      </w:r>
      <w:proofErr w:type="spellStart"/>
      <w:r w:rsidRPr="0081023F">
        <w:rPr>
          <w:rFonts w:ascii="Times New Roman" w:eastAsia="Times New Roman" w:hAnsi="Times New Roman" w:cs="Times New Roman"/>
          <w:color w:val="000000"/>
          <w:sz w:val="22"/>
          <w:szCs w:val="22"/>
        </w:rPr>
        <w:t>dkk</w:t>
      </w:r>
      <w:proofErr w:type="spellEnd"/>
      <w:r w:rsidRPr="0081023F">
        <w:rPr>
          <w:rFonts w:ascii="Times New Roman" w:eastAsia="Times New Roman" w:hAnsi="Times New Roman" w:cs="Times New Roman"/>
          <w:color w:val="000000"/>
          <w:sz w:val="22"/>
          <w:szCs w:val="22"/>
        </w:rPr>
        <w:t xml:space="preserve">, 2015).  </w:t>
      </w:r>
      <w:proofErr w:type="spellStart"/>
      <w:r w:rsidRPr="0081023F">
        <w:rPr>
          <w:rFonts w:ascii="Times New Roman" w:eastAsia="Times New Roman" w:hAnsi="Times New Roman" w:cs="Times New Roman"/>
          <w:color w:val="000000"/>
          <w:sz w:val="22"/>
          <w:szCs w:val="22"/>
        </w:rPr>
        <w:t>Pengembangan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tanaman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tomat</w:t>
      </w:r>
      <w:proofErr w:type="spellEnd"/>
      <w:r w:rsidRPr="0081023F">
        <w:rPr>
          <w:rFonts w:ascii="Times New Roman" w:eastAsia="Times New Roman" w:hAnsi="Times New Roman" w:cs="Times New Roman"/>
          <w:color w:val="000000"/>
          <w:sz w:val="22"/>
          <w:szCs w:val="22"/>
        </w:rPr>
        <w:t xml:space="preserve"> di </w:t>
      </w:r>
      <w:proofErr w:type="spellStart"/>
      <w:r w:rsidRPr="0081023F">
        <w:rPr>
          <w:rFonts w:ascii="Times New Roman" w:eastAsia="Times New Roman" w:hAnsi="Times New Roman" w:cs="Times New Roman"/>
          <w:color w:val="000000"/>
          <w:sz w:val="22"/>
          <w:szCs w:val="22"/>
        </w:rPr>
        <w:t>daerah</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dataran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rendah</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telah</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dilakukan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dengan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menggunakan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varietas</w:t>
      </w:r>
      <w:proofErr w:type="spellEnd"/>
      <w:r w:rsidRPr="0081023F">
        <w:rPr>
          <w:rFonts w:ascii="Times New Roman" w:eastAsia="Times New Roman" w:hAnsi="Times New Roman" w:cs="Times New Roman"/>
          <w:color w:val="000000"/>
          <w:sz w:val="22"/>
          <w:szCs w:val="22"/>
        </w:rPr>
        <w:t xml:space="preserve"> Servo yang </w:t>
      </w:r>
      <w:proofErr w:type="spellStart"/>
      <w:r w:rsidRPr="0081023F">
        <w:rPr>
          <w:rFonts w:ascii="Times New Roman" w:eastAsia="Times New Roman" w:hAnsi="Times New Roman" w:cs="Times New Roman"/>
          <w:color w:val="000000"/>
          <w:sz w:val="22"/>
          <w:szCs w:val="22"/>
        </w:rPr>
        <w:t>mempunyai</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ketahanan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terhadap</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suhu</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panas</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Hapsari</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dkk</w:t>
      </w:r>
      <w:proofErr w:type="spellEnd"/>
      <w:r w:rsidRPr="0081023F">
        <w:rPr>
          <w:rFonts w:ascii="Times New Roman" w:eastAsia="Times New Roman" w:hAnsi="Times New Roman" w:cs="Times New Roman"/>
          <w:color w:val="000000"/>
          <w:sz w:val="22"/>
          <w:szCs w:val="22"/>
        </w:rPr>
        <w:t xml:space="preserve">, 2017). </w:t>
      </w:r>
      <w:proofErr w:type="spellStart"/>
      <w:r w:rsidRPr="0081023F">
        <w:rPr>
          <w:rFonts w:ascii="Times New Roman" w:eastAsia="Times New Roman" w:hAnsi="Times New Roman" w:cs="Times New Roman"/>
          <w:color w:val="000000"/>
          <w:sz w:val="22"/>
          <w:szCs w:val="22"/>
        </w:rPr>
        <w:t>Tanaman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tomat</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varietas</w:t>
      </w:r>
      <w:proofErr w:type="spellEnd"/>
      <w:r w:rsidRPr="0081023F">
        <w:rPr>
          <w:rFonts w:ascii="Times New Roman" w:eastAsia="Times New Roman" w:hAnsi="Times New Roman" w:cs="Times New Roman"/>
          <w:color w:val="000000"/>
          <w:sz w:val="22"/>
          <w:szCs w:val="22"/>
        </w:rPr>
        <w:t xml:space="preserve"> Servo </w:t>
      </w:r>
      <w:proofErr w:type="spellStart"/>
      <w:r w:rsidRPr="0081023F">
        <w:rPr>
          <w:rFonts w:ascii="Times New Roman" w:eastAsia="Times New Roman" w:hAnsi="Times New Roman" w:cs="Times New Roman"/>
          <w:color w:val="000000"/>
          <w:sz w:val="22"/>
          <w:szCs w:val="22"/>
        </w:rPr>
        <w:t>lebih</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tahan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terhadap</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suhu</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udara</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tinggi</w:t>
      </w:r>
      <w:proofErr w:type="spellEnd"/>
      <w:r w:rsidRPr="0081023F">
        <w:rPr>
          <w:rFonts w:ascii="Times New Roman" w:eastAsia="Times New Roman" w:hAnsi="Times New Roman" w:cs="Times New Roman"/>
          <w:color w:val="000000"/>
          <w:sz w:val="22"/>
          <w:szCs w:val="22"/>
        </w:rPr>
        <w:t xml:space="preserve"> (26-30</w:t>
      </w:r>
      <w:r w:rsidRPr="0081023F">
        <w:rPr>
          <w:rFonts w:ascii="Times New Roman" w:eastAsia="Times New Roman" w:hAnsi="Times New Roman" w:cs="Times New Roman"/>
          <w:color w:val="000000"/>
          <w:sz w:val="22"/>
          <w:szCs w:val="22"/>
          <w:vertAlign w:val="superscript"/>
        </w:rPr>
        <w:t>0</w:t>
      </w:r>
      <w:r w:rsidRPr="0081023F">
        <w:rPr>
          <w:rFonts w:ascii="Times New Roman" w:eastAsia="Times New Roman" w:hAnsi="Times New Roman" w:cs="Times New Roman"/>
          <w:color w:val="000000"/>
          <w:sz w:val="22"/>
          <w:szCs w:val="22"/>
        </w:rPr>
        <w:t xml:space="preserve">C pada </w:t>
      </w:r>
      <w:proofErr w:type="spellStart"/>
      <w:r w:rsidRPr="0081023F">
        <w:rPr>
          <w:rFonts w:ascii="Times New Roman" w:eastAsia="Times New Roman" w:hAnsi="Times New Roman" w:cs="Times New Roman"/>
          <w:color w:val="000000"/>
          <w:sz w:val="22"/>
          <w:szCs w:val="22"/>
        </w:rPr>
        <w:t>ketinggian</w:t>
      </w:r>
      <w:proofErr w:type="spellEnd"/>
      <w:r w:rsidRPr="0081023F">
        <w:rPr>
          <w:rFonts w:ascii="Times New Roman" w:eastAsia="Times New Roman" w:hAnsi="Times New Roman" w:cs="Times New Roman"/>
          <w:color w:val="000000"/>
          <w:sz w:val="22"/>
          <w:szCs w:val="22"/>
        </w:rPr>
        <w:t xml:space="preserve"> 145-300 </w:t>
      </w:r>
      <w:proofErr w:type="spellStart"/>
      <w:r w:rsidRPr="0081023F">
        <w:rPr>
          <w:rFonts w:ascii="Times New Roman" w:eastAsia="Times New Roman" w:hAnsi="Times New Roman" w:cs="Times New Roman"/>
          <w:color w:val="000000"/>
          <w:sz w:val="22"/>
          <w:szCs w:val="22"/>
        </w:rPr>
        <w:t>mdpl</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dibandingkan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dengan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varietas</w:t>
      </w:r>
      <w:proofErr w:type="spellEnd"/>
      <w:r w:rsidRPr="0081023F">
        <w:rPr>
          <w:rFonts w:ascii="Times New Roman" w:eastAsia="Times New Roman" w:hAnsi="Times New Roman" w:cs="Times New Roman"/>
          <w:color w:val="000000"/>
          <w:sz w:val="22"/>
          <w:szCs w:val="22"/>
        </w:rPr>
        <w:t xml:space="preserve"> lain </w:t>
      </w:r>
      <w:proofErr w:type="spellStart"/>
      <w:r w:rsidRPr="0081023F">
        <w:rPr>
          <w:rFonts w:ascii="Times New Roman" w:eastAsia="Times New Roman" w:hAnsi="Times New Roman" w:cs="Times New Roman"/>
          <w:color w:val="000000"/>
          <w:sz w:val="22"/>
          <w:szCs w:val="22"/>
        </w:rPr>
        <w:t>yaitu</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Warani</w:t>
      </w:r>
      <w:proofErr w:type="spellEnd"/>
      <w:r w:rsidRPr="0081023F">
        <w:rPr>
          <w:rFonts w:ascii="Times New Roman" w:eastAsia="Times New Roman" w:hAnsi="Times New Roman" w:cs="Times New Roman"/>
          <w:color w:val="000000"/>
          <w:sz w:val="22"/>
          <w:szCs w:val="22"/>
        </w:rPr>
        <w:t>, Karina dan Optima (</w:t>
      </w:r>
      <w:proofErr w:type="spellStart"/>
      <w:r w:rsidRPr="0081023F">
        <w:rPr>
          <w:rFonts w:ascii="Times New Roman" w:eastAsia="Times New Roman" w:hAnsi="Times New Roman" w:cs="Times New Roman"/>
          <w:color w:val="000000"/>
          <w:sz w:val="22"/>
          <w:szCs w:val="22"/>
        </w:rPr>
        <w:t>Armita</w:t>
      </w:r>
      <w:proofErr w:type="spellEnd"/>
      <w:r w:rsidRPr="0081023F">
        <w:rPr>
          <w:rFonts w:ascii="Times New Roman" w:eastAsia="Times New Roman" w:hAnsi="Times New Roman" w:cs="Times New Roman"/>
          <w:color w:val="000000"/>
          <w:sz w:val="22"/>
          <w:szCs w:val="22"/>
        </w:rPr>
        <w:t xml:space="preserve"> dan </w:t>
      </w:r>
      <w:proofErr w:type="spellStart"/>
      <w:r w:rsidRPr="0081023F">
        <w:rPr>
          <w:rFonts w:ascii="Times New Roman" w:eastAsia="Times New Roman" w:hAnsi="Times New Roman" w:cs="Times New Roman"/>
          <w:color w:val="000000"/>
          <w:sz w:val="22"/>
          <w:szCs w:val="22"/>
        </w:rPr>
        <w:t>Alawiyatun</w:t>
      </w:r>
      <w:proofErr w:type="spellEnd"/>
      <w:r w:rsidRPr="0081023F">
        <w:rPr>
          <w:rFonts w:ascii="Times New Roman" w:eastAsia="Times New Roman" w:hAnsi="Times New Roman" w:cs="Times New Roman"/>
          <w:color w:val="000000"/>
          <w:sz w:val="22"/>
          <w:szCs w:val="22"/>
        </w:rPr>
        <w:t>, 2020).</w:t>
      </w:r>
      <w:r w:rsidR="00713354">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lang w:val="en-ID"/>
        </w:rPr>
        <w:t>Berdasarkan</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latar</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belakang</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diatas</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maka</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penelitian</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ini</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akan</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lang w:val="en-ID"/>
        </w:rPr>
        <w:t>mengkaji</w:t>
      </w:r>
      <w:proofErr w:type="spellEnd"/>
      <w:r w:rsidRPr="0081023F">
        <w:rPr>
          <w:rFonts w:ascii="Times New Roman" w:eastAsia="Times New Roman" w:hAnsi="Times New Roman" w:cs="Times New Roman"/>
          <w:color w:val="000000"/>
          <w:sz w:val="22"/>
          <w:szCs w:val="22"/>
          <w:lang w:val="en-ID"/>
        </w:rPr>
        <w:t xml:space="preserve"> </w:t>
      </w:r>
      <w:proofErr w:type="spellStart"/>
      <w:r w:rsidRPr="0081023F">
        <w:rPr>
          <w:rFonts w:ascii="Times New Roman" w:eastAsia="Times New Roman" w:hAnsi="Times New Roman" w:cs="Times New Roman"/>
          <w:color w:val="000000"/>
          <w:sz w:val="22"/>
          <w:szCs w:val="22"/>
        </w:rPr>
        <w:t>pemberian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perlakuan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jenis</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pupuk</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organik</w:t>
      </w:r>
      <w:proofErr w:type="spellEnd"/>
      <w:r w:rsidRPr="0081023F">
        <w:rPr>
          <w:rFonts w:ascii="Times New Roman" w:eastAsia="Times New Roman" w:hAnsi="Times New Roman" w:cs="Times New Roman"/>
          <w:color w:val="000000"/>
          <w:sz w:val="22"/>
          <w:szCs w:val="22"/>
        </w:rPr>
        <w:t xml:space="preserve"> Azolla dan </w:t>
      </w:r>
      <w:proofErr w:type="spellStart"/>
      <w:r w:rsidRPr="0081023F">
        <w:rPr>
          <w:rFonts w:ascii="Times New Roman" w:eastAsia="Times New Roman" w:hAnsi="Times New Roman" w:cs="Times New Roman"/>
          <w:color w:val="000000"/>
          <w:sz w:val="22"/>
          <w:szCs w:val="22"/>
        </w:rPr>
        <w:t>pupuk</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kotoran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sapi</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dengan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pupuk</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anorganik</w:t>
      </w:r>
      <w:proofErr w:type="spellEnd"/>
      <w:r w:rsidRPr="0081023F">
        <w:rPr>
          <w:rFonts w:ascii="Times New Roman" w:eastAsia="Times New Roman" w:hAnsi="Times New Roman" w:cs="Times New Roman"/>
          <w:color w:val="000000"/>
          <w:sz w:val="22"/>
          <w:szCs w:val="22"/>
        </w:rPr>
        <w:t xml:space="preserve"> NPK, </w:t>
      </w:r>
      <w:proofErr w:type="spellStart"/>
      <w:r w:rsidRPr="0081023F">
        <w:rPr>
          <w:rFonts w:ascii="Times New Roman" w:eastAsia="Times New Roman" w:hAnsi="Times New Roman" w:cs="Times New Roman"/>
          <w:color w:val="000000"/>
          <w:sz w:val="22"/>
          <w:szCs w:val="22"/>
        </w:rPr>
        <w:t>sebagai</w:t>
      </w:r>
      <w:proofErr w:type="spellEnd"/>
      <w:r w:rsidRPr="0081023F">
        <w:rPr>
          <w:rFonts w:ascii="Times New Roman" w:eastAsia="Times New Roman" w:hAnsi="Times New Roman" w:cs="Times New Roman"/>
          <w:color w:val="000000"/>
          <w:sz w:val="22"/>
          <w:szCs w:val="22"/>
        </w:rPr>
        <w:t xml:space="preserve"> salah </w:t>
      </w:r>
      <w:proofErr w:type="spellStart"/>
      <w:r w:rsidRPr="0081023F">
        <w:rPr>
          <w:rFonts w:ascii="Times New Roman" w:eastAsia="Times New Roman" w:hAnsi="Times New Roman" w:cs="Times New Roman"/>
          <w:color w:val="000000"/>
          <w:sz w:val="22"/>
          <w:szCs w:val="22"/>
        </w:rPr>
        <w:t>satu</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faktor</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untuk</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mengetahui</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pertumbuhan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tanaman</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tomat</w:t>
      </w:r>
      <w:proofErr w:type="spellEnd"/>
      <w:r w:rsidRPr="0081023F">
        <w:rPr>
          <w:rFonts w:ascii="Times New Roman" w:eastAsia="Times New Roman" w:hAnsi="Times New Roman" w:cs="Times New Roman"/>
          <w:color w:val="000000"/>
          <w:sz w:val="22"/>
          <w:szCs w:val="22"/>
        </w:rPr>
        <w:t xml:space="preserve"> pada media </w:t>
      </w:r>
      <w:proofErr w:type="spellStart"/>
      <w:r w:rsidRPr="0081023F">
        <w:rPr>
          <w:rFonts w:ascii="Times New Roman" w:eastAsia="Times New Roman" w:hAnsi="Times New Roman" w:cs="Times New Roman"/>
          <w:color w:val="000000"/>
          <w:sz w:val="22"/>
          <w:szCs w:val="22"/>
        </w:rPr>
        <w:t>pasir</w:t>
      </w:r>
      <w:proofErr w:type="spellEnd"/>
      <w:r w:rsidRPr="0081023F">
        <w:rPr>
          <w:rFonts w:ascii="Times New Roman" w:eastAsia="Times New Roman" w:hAnsi="Times New Roman" w:cs="Times New Roman"/>
          <w:color w:val="000000"/>
          <w:sz w:val="22"/>
          <w:szCs w:val="22"/>
        </w:rPr>
        <w:t xml:space="preserve"> </w:t>
      </w:r>
      <w:proofErr w:type="spellStart"/>
      <w:r w:rsidRPr="0081023F">
        <w:rPr>
          <w:rFonts w:ascii="Times New Roman" w:eastAsia="Times New Roman" w:hAnsi="Times New Roman" w:cs="Times New Roman"/>
          <w:color w:val="000000"/>
          <w:sz w:val="22"/>
          <w:szCs w:val="22"/>
        </w:rPr>
        <w:t>pantai</w:t>
      </w:r>
      <w:proofErr w:type="spellEnd"/>
      <w:r w:rsidRPr="0081023F">
        <w:rPr>
          <w:rFonts w:ascii="Times New Roman" w:eastAsia="Times New Roman" w:hAnsi="Times New Roman" w:cs="Times New Roman"/>
          <w:color w:val="000000"/>
          <w:sz w:val="22"/>
          <w:szCs w:val="22"/>
        </w:rPr>
        <w:t>.</w:t>
      </w:r>
    </w:p>
    <w:p w14:paraId="46FB2987" w14:textId="77777777" w:rsidR="007663DB" w:rsidRDefault="007663DB">
      <w:pPr>
        <w:pBdr>
          <w:top w:val="nil"/>
          <w:left w:val="nil"/>
          <w:bottom w:val="nil"/>
          <w:right w:val="nil"/>
          <w:between w:val="nil"/>
        </w:pBdr>
        <w:spacing w:line="276" w:lineRule="auto"/>
        <w:ind w:left="0" w:hanging="2"/>
        <w:rPr>
          <w:rFonts w:ascii="Times New Roman" w:eastAsia="Times New Roman" w:hAnsi="Times New Roman" w:cs="Times New Roman"/>
          <w:color w:val="000000"/>
          <w:sz w:val="22"/>
          <w:szCs w:val="22"/>
        </w:rPr>
      </w:pPr>
    </w:p>
    <w:p w14:paraId="2C75031A" w14:textId="77777777" w:rsidR="007663DB" w:rsidRDefault="00427ECB">
      <w:pPr>
        <w:pBdr>
          <w:top w:val="nil"/>
          <w:left w:val="nil"/>
          <w:bottom w:val="nil"/>
          <w:right w:val="nil"/>
          <w:between w:val="nil"/>
        </w:pBdr>
        <w:spacing w:line="240" w:lineRule="auto"/>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METODE PENELITIAN</w:t>
      </w:r>
    </w:p>
    <w:p w14:paraId="2004B4DE" w14:textId="77777777" w:rsidR="007663DB" w:rsidRDefault="007663DB">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14:paraId="61317463" w14:textId="77777777" w:rsidR="00713354" w:rsidRPr="00713354" w:rsidRDefault="00713354" w:rsidP="00550157">
      <w:pPr>
        <w:pBdr>
          <w:top w:val="nil"/>
          <w:left w:val="nil"/>
          <w:bottom w:val="nil"/>
          <w:right w:val="nil"/>
          <w:between w:val="nil"/>
        </w:pBdr>
        <w:spacing w:line="276" w:lineRule="auto"/>
        <w:ind w:leftChars="0" w:left="0" w:firstLineChars="0" w:firstLine="720"/>
        <w:rPr>
          <w:rFonts w:ascii="Times New Roman" w:eastAsia="Times New Roman" w:hAnsi="Times New Roman" w:cs="Times New Roman"/>
          <w:color w:val="000000"/>
          <w:sz w:val="22"/>
          <w:szCs w:val="22"/>
          <w:lang w:val="en-ID"/>
        </w:rPr>
      </w:pPr>
      <w:proofErr w:type="spellStart"/>
      <w:r w:rsidRPr="00713354">
        <w:rPr>
          <w:rFonts w:ascii="Times New Roman" w:eastAsia="Times New Roman" w:hAnsi="Times New Roman" w:cs="Times New Roman"/>
          <w:color w:val="000000"/>
          <w:sz w:val="22"/>
          <w:szCs w:val="22"/>
          <w:lang w:val="en-ID"/>
        </w:rPr>
        <w:t>Penelitian</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dilaksanakan</w:t>
      </w:r>
      <w:proofErr w:type="spellEnd"/>
      <w:r w:rsidRPr="00713354">
        <w:rPr>
          <w:rFonts w:ascii="Times New Roman" w:eastAsia="Times New Roman" w:hAnsi="Times New Roman" w:cs="Times New Roman"/>
          <w:color w:val="000000"/>
          <w:sz w:val="22"/>
          <w:szCs w:val="22"/>
          <w:lang w:val="en-ID"/>
        </w:rPr>
        <w:t xml:space="preserve"> di </w:t>
      </w:r>
      <w:proofErr w:type="spellStart"/>
      <w:r w:rsidRPr="00713354">
        <w:rPr>
          <w:rFonts w:ascii="Times New Roman" w:eastAsia="Times New Roman" w:hAnsi="Times New Roman" w:cs="Times New Roman"/>
          <w:color w:val="000000"/>
          <w:sz w:val="22"/>
          <w:szCs w:val="22"/>
          <w:lang w:val="en-ID"/>
        </w:rPr>
        <w:t>kebun</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percobaan</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Desa</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Karanganyar</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Kecamatan</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Tugu</w:t>
      </w:r>
      <w:proofErr w:type="spellEnd"/>
      <w:r w:rsidRPr="00713354">
        <w:rPr>
          <w:rFonts w:ascii="Times New Roman" w:eastAsia="Times New Roman" w:hAnsi="Times New Roman" w:cs="Times New Roman"/>
          <w:color w:val="000000"/>
          <w:sz w:val="22"/>
          <w:szCs w:val="22"/>
          <w:lang w:val="en-ID"/>
        </w:rPr>
        <w:t xml:space="preserve">, Kota Semarang. </w:t>
      </w:r>
      <w:proofErr w:type="spellStart"/>
      <w:r w:rsidRPr="00713354">
        <w:rPr>
          <w:rFonts w:ascii="Times New Roman" w:eastAsia="Times New Roman" w:hAnsi="Times New Roman" w:cs="Times New Roman"/>
          <w:color w:val="000000"/>
          <w:sz w:val="22"/>
          <w:szCs w:val="22"/>
          <w:lang w:val="en-ID"/>
        </w:rPr>
        <w:t>Bahan</w:t>
      </w:r>
      <w:proofErr w:type="spellEnd"/>
      <w:r w:rsidRPr="00713354">
        <w:rPr>
          <w:rFonts w:ascii="Times New Roman" w:eastAsia="Times New Roman" w:hAnsi="Times New Roman" w:cs="Times New Roman"/>
          <w:color w:val="000000"/>
          <w:sz w:val="22"/>
          <w:szCs w:val="22"/>
          <w:lang w:val="en-ID"/>
        </w:rPr>
        <w:t xml:space="preserve"> yang </w:t>
      </w:r>
      <w:proofErr w:type="spellStart"/>
      <w:r w:rsidRPr="00713354">
        <w:rPr>
          <w:rFonts w:ascii="Times New Roman" w:eastAsia="Times New Roman" w:hAnsi="Times New Roman" w:cs="Times New Roman"/>
          <w:color w:val="000000"/>
          <w:sz w:val="22"/>
          <w:szCs w:val="22"/>
          <w:lang w:val="en-ID"/>
        </w:rPr>
        <w:t>digunakan</w:t>
      </w:r>
      <w:proofErr w:type="spellEnd"/>
      <w:r w:rsidRPr="00713354">
        <w:rPr>
          <w:rFonts w:ascii="Times New Roman" w:eastAsia="Times New Roman" w:hAnsi="Times New Roman" w:cs="Times New Roman"/>
          <w:color w:val="000000"/>
          <w:sz w:val="22"/>
          <w:szCs w:val="22"/>
          <w:lang w:val="en-ID"/>
        </w:rPr>
        <w:t xml:space="preserve"> pada </w:t>
      </w:r>
      <w:proofErr w:type="spellStart"/>
      <w:r w:rsidRPr="00713354">
        <w:rPr>
          <w:rFonts w:ascii="Times New Roman" w:eastAsia="Times New Roman" w:hAnsi="Times New Roman" w:cs="Times New Roman"/>
          <w:color w:val="000000"/>
          <w:sz w:val="22"/>
          <w:szCs w:val="22"/>
          <w:lang w:val="en-ID"/>
        </w:rPr>
        <w:t>penelitian</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yaitu</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benih</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tanaman</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tomat</w:t>
      </w:r>
      <w:proofErr w:type="spellEnd"/>
      <w:r w:rsidRPr="00713354">
        <w:rPr>
          <w:rFonts w:ascii="Times New Roman" w:eastAsia="Times New Roman" w:hAnsi="Times New Roman" w:cs="Times New Roman"/>
          <w:color w:val="000000"/>
          <w:sz w:val="22"/>
          <w:szCs w:val="22"/>
          <w:lang w:val="en-ID"/>
        </w:rPr>
        <w:t xml:space="preserve"> (</w:t>
      </w:r>
      <w:r w:rsidRPr="00713354">
        <w:rPr>
          <w:rFonts w:ascii="Times New Roman" w:eastAsia="Times New Roman" w:hAnsi="Times New Roman" w:cs="Times New Roman"/>
          <w:i/>
          <w:iCs/>
          <w:color w:val="000000"/>
          <w:sz w:val="22"/>
          <w:szCs w:val="22"/>
          <w:lang w:val="en-ID"/>
        </w:rPr>
        <w:t>Lycopersicon esculentum</w:t>
      </w:r>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varietas</w:t>
      </w:r>
      <w:proofErr w:type="spellEnd"/>
      <w:r w:rsidRPr="00713354">
        <w:rPr>
          <w:rFonts w:ascii="Times New Roman" w:eastAsia="Times New Roman" w:hAnsi="Times New Roman" w:cs="Times New Roman"/>
          <w:color w:val="000000"/>
          <w:sz w:val="22"/>
          <w:szCs w:val="22"/>
          <w:lang w:val="en-ID"/>
        </w:rPr>
        <w:t xml:space="preserve"> Servo F1 </w:t>
      </w:r>
      <w:proofErr w:type="spellStart"/>
      <w:r w:rsidRPr="00713354">
        <w:rPr>
          <w:rFonts w:ascii="Times New Roman" w:eastAsia="Times New Roman" w:hAnsi="Times New Roman" w:cs="Times New Roman"/>
          <w:color w:val="000000"/>
          <w:sz w:val="22"/>
          <w:szCs w:val="22"/>
          <w:lang w:val="en-ID"/>
        </w:rPr>
        <w:t>dengan</w:t>
      </w:r>
      <w:proofErr w:type="spellEnd"/>
      <w:r w:rsidRPr="00713354">
        <w:rPr>
          <w:rFonts w:ascii="Times New Roman" w:eastAsia="Times New Roman" w:hAnsi="Times New Roman" w:cs="Times New Roman"/>
          <w:color w:val="000000"/>
          <w:sz w:val="22"/>
          <w:szCs w:val="22"/>
          <w:lang w:val="en-ID"/>
        </w:rPr>
        <w:t xml:space="preserve"> merk cap </w:t>
      </w:r>
      <w:proofErr w:type="spellStart"/>
      <w:r w:rsidRPr="00713354">
        <w:rPr>
          <w:rFonts w:ascii="Times New Roman" w:eastAsia="Times New Roman" w:hAnsi="Times New Roman" w:cs="Times New Roman"/>
          <w:color w:val="000000"/>
          <w:sz w:val="22"/>
          <w:szCs w:val="22"/>
          <w:lang w:val="en-ID"/>
        </w:rPr>
        <w:t>panah</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merah</w:t>
      </w:r>
      <w:proofErr w:type="spellEnd"/>
      <w:r w:rsidRPr="00713354">
        <w:rPr>
          <w:rFonts w:ascii="Times New Roman" w:eastAsia="Times New Roman" w:hAnsi="Times New Roman" w:cs="Times New Roman"/>
          <w:color w:val="000000"/>
          <w:sz w:val="22"/>
          <w:szCs w:val="22"/>
          <w:lang w:val="en-ID"/>
        </w:rPr>
        <w:t xml:space="preserve">, media </w:t>
      </w:r>
      <w:proofErr w:type="spellStart"/>
      <w:r w:rsidRPr="00713354">
        <w:rPr>
          <w:rFonts w:ascii="Times New Roman" w:eastAsia="Times New Roman" w:hAnsi="Times New Roman" w:cs="Times New Roman"/>
          <w:color w:val="000000"/>
          <w:sz w:val="22"/>
          <w:szCs w:val="22"/>
          <w:lang w:val="en-ID"/>
        </w:rPr>
        <w:t>pasir</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pantai</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perbandingan</w:t>
      </w:r>
      <w:proofErr w:type="spellEnd"/>
      <w:r w:rsidRPr="00713354">
        <w:rPr>
          <w:rFonts w:ascii="Times New Roman" w:eastAsia="Times New Roman" w:hAnsi="Times New Roman" w:cs="Times New Roman"/>
          <w:color w:val="000000"/>
          <w:sz w:val="22"/>
          <w:szCs w:val="22"/>
          <w:lang w:val="en-ID"/>
        </w:rPr>
        <w:t xml:space="preserve"> 1:2 </w:t>
      </w:r>
      <w:proofErr w:type="spellStart"/>
      <w:r w:rsidRPr="00713354">
        <w:rPr>
          <w:rFonts w:ascii="Times New Roman" w:eastAsia="Times New Roman" w:hAnsi="Times New Roman" w:cs="Times New Roman"/>
          <w:color w:val="000000"/>
          <w:sz w:val="22"/>
          <w:szCs w:val="22"/>
          <w:lang w:val="en-ID"/>
        </w:rPr>
        <w:t>dengan</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pupuk</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organik</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tanaman</w:t>
      </w:r>
      <w:proofErr w:type="spellEnd"/>
      <w:r w:rsidRPr="00713354">
        <w:rPr>
          <w:rFonts w:ascii="Times New Roman" w:eastAsia="Times New Roman" w:hAnsi="Times New Roman" w:cs="Times New Roman"/>
          <w:color w:val="000000"/>
          <w:sz w:val="22"/>
          <w:szCs w:val="22"/>
          <w:lang w:val="en-ID"/>
        </w:rPr>
        <w:t xml:space="preserve"> </w:t>
      </w:r>
      <w:r w:rsidRPr="00713354">
        <w:rPr>
          <w:rFonts w:ascii="Times New Roman" w:eastAsia="Times New Roman" w:hAnsi="Times New Roman" w:cs="Times New Roman"/>
          <w:i/>
          <w:iCs/>
          <w:color w:val="000000"/>
          <w:sz w:val="22"/>
          <w:szCs w:val="22"/>
        </w:rPr>
        <w:t xml:space="preserve">Azolla </w:t>
      </w:r>
      <w:proofErr w:type="spellStart"/>
      <w:r w:rsidRPr="00713354">
        <w:rPr>
          <w:rFonts w:ascii="Times New Roman" w:eastAsia="Times New Roman" w:hAnsi="Times New Roman" w:cs="Times New Roman"/>
          <w:i/>
          <w:iCs/>
          <w:color w:val="000000"/>
          <w:sz w:val="22"/>
          <w:szCs w:val="22"/>
        </w:rPr>
        <w:t>mycrophylla</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dari</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daerah</w:t>
      </w:r>
      <w:proofErr w:type="spellEnd"/>
      <w:r w:rsidRPr="00713354">
        <w:rPr>
          <w:rFonts w:ascii="Times New Roman" w:eastAsia="Times New Roman" w:hAnsi="Times New Roman" w:cs="Times New Roman"/>
          <w:color w:val="000000"/>
          <w:sz w:val="22"/>
          <w:szCs w:val="22"/>
        </w:rPr>
        <w:t xml:space="preserve"> Wates </w:t>
      </w:r>
      <w:proofErr w:type="spellStart"/>
      <w:r w:rsidRPr="00713354">
        <w:rPr>
          <w:rFonts w:ascii="Times New Roman" w:eastAsia="Times New Roman" w:hAnsi="Times New Roman" w:cs="Times New Roman"/>
          <w:color w:val="000000"/>
          <w:sz w:val="22"/>
          <w:szCs w:val="22"/>
        </w:rPr>
        <w:t>kecamatan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Ngaliyan</w:t>
      </w:r>
      <w:proofErr w:type="spellEnd"/>
      <w:r w:rsidRPr="00713354">
        <w:rPr>
          <w:rFonts w:ascii="Times New Roman" w:eastAsia="Times New Roman" w:hAnsi="Times New Roman" w:cs="Times New Roman"/>
          <w:color w:val="000000"/>
          <w:sz w:val="22"/>
          <w:szCs w:val="22"/>
        </w:rPr>
        <w:t>, Semarang</w:t>
      </w:r>
      <w:r w:rsidRPr="00713354">
        <w:rPr>
          <w:rFonts w:ascii="Times New Roman" w:eastAsia="Times New Roman" w:hAnsi="Times New Roman" w:cs="Times New Roman"/>
          <w:color w:val="000000"/>
          <w:sz w:val="22"/>
          <w:szCs w:val="22"/>
          <w:lang w:val="en-ID"/>
        </w:rPr>
        <w:t xml:space="preserve"> dan </w:t>
      </w:r>
      <w:proofErr w:type="spellStart"/>
      <w:r w:rsidRPr="00713354">
        <w:rPr>
          <w:rFonts w:ascii="Times New Roman" w:eastAsia="Times New Roman" w:hAnsi="Times New Roman" w:cs="Times New Roman"/>
          <w:color w:val="000000"/>
          <w:sz w:val="22"/>
          <w:szCs w:val="22"/>
          <w:lang w:val="en-ID"/>
        </w:rPr>
        <w:t>kotoran</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sapi</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dari</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Kelompok</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Ternak</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Tani</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Rejeki</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Lumintu</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Sumurrejo</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kecamatan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Gunung</w:t>
      </w:r>
      <w:proofErr w:type="spellEnd"/>
      <w:r w:rsidRPr="00713354">
        <w:rPr>
          <w:rFonts w:ascii="Times New Roman" w:eastAsia="Times New Roman" w:hAnsi="Times New Roman" w:cs="Times New Roman"/>
          <w:color w:val="000000"/>
          <w:sz w:val="22"/>
          <w:szCs w:val="22"/>
        </w:rPr>
        <w:t xml:space="preserve"> Pati, Semarang</w:t>
      </w:r>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serta</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pupuk</w:t>
      </w:r>
      <w:proofErr w:type="spellEnd"/>
      <w:r w:rsidRPr="00713354">
        <w:rPr>
          <w:rFonts w:ascii="Times New Roman" w:eastAsia="Times New Roman" w:hAnsi="Times New Roman" w:cs="Times New Roman"/>
          <w:color w:val="000000"/>
          <w:sz w:val="22"/>
          <w:szCs w:val="22"/>
          <w:lang w:val="en-ID"/>
        </w:rPr>
        <w:t xml:space="preserve"> NPK Sprinter (</w:t>
      </w:r>
      <w:proofErr w:type="spellStart"/>
      <w:r w:rsidRPr="00713354">
        <w:rPr>
          <w:rFonts w:ascii="Times New Roman" w:eastAsia="Times New Roman" w:hAnsi="Times New Roman" w:cs="Times New Roman"/>
          <w:color w:val="000000"/>
          <w:sz w:val="22"/>
          <w:szCs w:val="22"/>
          <w:lang w:val="en-ID"/>
        </w:rPr>
        <w:t>dosis</w:t>
      </w:r>
      <w:proofErr w:type="spellEnd"/>
      <w:r w:rsidRPr="00713354">
        <w:rPr>
          <w:rFonts w:ascii="Times New Roman" w:eastAsia="Times New Roman" w:hAnsi="Times New Roman" w:cs="Times New Roman"/>
          <w:color w:val="000000"/>
          <w:sz w:val="22"/>
          <w:szCs w:val="22"/>
          <w:lang w:val="en-ID"/>
        </w:rPr>
        <w:t xml:space="preserve"> 20-10-10) </w:t>
      </w:r>
      <w:proofErr w:type="spellStart"/>
      <w:r w:rsidRPr="00713354">
        <w:rPr>
          <w:rFonts w:ascii="Times New Roman" w:eastAsia="Times New Roman" w:hAnsi="Times New Roman" w:cs="Times New Roman"/>
          <w:color w:val="000000"/>
          <w:sz w:val="22"/>
          <w:szCs w:val="22"/>
          <w:lang w:val="en-ID"/>
        </w:rPr>
        <w:t>perbandingan</w:t>
      </w:r>
      <w:proofErr w:type="spellEnd"/>
      <w:r w:rsidRPr="00713354">
        <w:rPr>
          <w:rFonts w:ascii="Times New Roman" w:eastAsia="Times New Roman" w:hAnsi="Times New Roman" w:cs="Times New Roman"/>
          <w:color w:val="000000"/>
          <w:sz w:val="22"/>
          <w:szCs w:val="22"/>
          <w:lang w:val="en-ID"/>
        </w:rPr>
        <w:t xml:space="preserve"> 1:100 </w:t>
      </w:r>
      <w:proofErr w:type="spellStart"/>
      <w:r w:rsidRPr="00713354">
        <w:rPr>
          <w:rFonts w:ascii="Times New Roman" w:eastAsia="Times New Roman" w:hAnsi="Times New Roman" w:cs="Times New Roman"/>
          <w:color w:val="000000"/>
          <w:sz w:val="22"/>
          <w:szCs w:val="22"/>
          <w:lang w:val="en-ID"/>
        </w:rPr>
        <w:t>dengan</w:t>
      </w:r>
      <w:proofErr w:type="spellEnd"/>
      <w:r w:rsidRPr="00713354">
        <w:rPr>
          <w:rFonts w:ascii="Times New Roman" w:eastAsia="Times New Roman" w:hAnsi="Times New Roman" w:cs="Times New Roman"/>
          <w:color w:val="000000"/>
          <w:sz w:val="22"/>
          <w:szCs w:val="22"/>
          <w:lang w:val="en-ID"/>
        </w:rPr>
        <w:t xml:space="preserve"> media </w:t>
      </w:r>
      <w:proofErr w:type="spellStart"/>
      <w:r w:rsidRPr="00713354">
        <w:rPr>
          <w:rFonts w:ascii="Times New Roman" w:eastAsia="Times New Roman" w:hAnsi="Times New Roman" w:cs="Times New Roman"/>
          <w:color w:val="000000"/>
          <w:sz w:val="22"/>
          <w:szCs w:val="22"/>
          <w:lang w:val="en-ID"/>
        </w:rPr>
        <w:t>pasir</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pantai</w:t>
      </w:r>
      <w:proofErr w:type="spellEnd"/>
      <w:r w:rsidRPr="00713354">
        <w:rPr>
          <w:rFonts w:ascii="Times New Roman" w:eastAsia="Times New Roman" w:hAnsi="Times New Roman" w:cs="Times New Roman"/>
          <w:color w:val="000000"/>
          <w:sz w:val="22"/>
          <w:szCs w:val="22"/>
          <w:lang w:val="en-ID"/>
        </w:rPr>
        <w:t xml:space="preserve">. </w:t>
      </w:r>
    </w:p>
    <w:p w14:paraId="414AE3D7" w14:textId="77777777" w:rsidR="00713354" w:rsidRPr="00713354" w:rsidRDefault="00713354" w:rsidP="00713354">
      <w:pPr>
        <w:pBdr>
          <w:top w:val="nil"/>
          <w:left w:val="nil"/>
          <w:bottom w:val="nil"/>
          <w:right w:val="nil"/>
          <w:between w:val="nil"/>
        </w:pBdr>
        <w:spacing w:line="276" w:lineRule="auto"/>
        <w:ind w:left="0" w:hanging="2"/>
        <w:rPr>
          <w:rFonts w:ascii="Times New Roman" w:eastAsia="Times New Roman" w:hAnsi="Times New Roman" w:cs="Times New Roman"/>
          <w:color w:val="000000"/>
          <w:sz w:val="22"/>
          <w:szCs w:val="22"/>
          <w:lang w:val="en-ID"/>
        </w:rPr>
      </w:pPr>
    </w:p>
    <w:p w14:paraId="71137BD4" w14:textId="77777777" w:rsidR="00713354" w:rsidRPr="00713354" w:rsidRDefault="00713354" w:rsidP="00713354">
      <w:pPr>
        <w:pBdr>
          <w:top w:val="nil"/>
          <w:left w:val="nil"/>
          <w:bottom w:val="nil"/>
          <w:right w:val="nil"/>
          <w:between w:val="nil"/>
        </w:pBdr>
        <w:spacing w:line="276" w:lineRule="auto"/>
        <w:ind w:left="0" w:hanging="2"/>
        <w:rPr>
          <w:rFonts w:ascii="Times New Roman" w:eastAsia="Times New Roman" w:hAnsi="Times New Roman" w:cs="Times New Roman"/>
          <w:b/>
          <w:color w:val="000000"/>
          <w:sz w:val="22"/>
          <w:szCs w:val="22"/>
        </w:rPr>
      </w:pPr>
      <w:bookmarkStart w:id="1" w:name="_Toc93411769"/>
      <w:proofErr w:type="spellStart"/>
      <w:r w:rsidRPr="00713354">
        <w:rPr>
          <w:rFonts w:ascii="Times New Roman" w:eastAsia="Times New Roman" w:hAnsi="Times New Roman" w:cs="Times New Roman"/>
          <w:b/>
          <w:color w:val="000000"/>
          <w:sz w:val="22"/>
          <w:szCs w:val="22"/>
        </w:rPr>
        <w:lastRenderedPageBreak/>
        <w:t>Pembuatan</w:t>
      </w:r>
      <w:proofErr w:type="spellEnd"/>
      <w:r w:rsidRPr="00713354">
        <w:rPr>
          <w:rFonts w:ascii="Times New Roman" w:eastAsia="Times New Roman" w:hAnsi="Times New Roman" w:cs="Times New Roman"/>
          <w:b/>
          <w:color w:val="000000"/>
          <w:sz w:val="22"/>
          <w:szCs w:val="22"/>
        </w:rPr>
        <w:t xml:space="preserve"> </w:t>
      </w:r>
      <w:proofErr w:type="spellStart"/>
      <w:r w:rsidRPr="00713354">
        <w:rPr>
          <w:rFonts w:ascii="Times New Roman" w:eastAsia="Times New Roman" w:hAnsi="Times New Roman" w:cs="Times New Roman"/>
          <w:b/>
          <w:color w:val="000000"/>
          <w:sz w:val="22"/>
          <w:szCs w:val="22"/>
        </w:rPr>
        <w:t>Pupuk</w:t>
      </w:r>
      <w:proofErr w:type="spellEnd"/>
      <w:r w:rsidRPr="00713354">
        <w:rPr>
          <w:rFonts w:ascii="Times New Roman" w:eastAsia="Times New Roman" w:hAnsi="Times New Roman" w:cs="Times New Roman"/>
          <w:b/>
          <w:color w:val="000000"/>
          <w:sz w:val="22"/>
          <w:szCs w:val="22"/>
        </w:rPr>
        <w:t xml:space="preserve"> Azolla</w:t>
      </w:r>
      <w:bookmarkEnd w:id="1"/>
    </w:p>
    <w:p w14:paraId="0EB15A18" w14:textId="63BEB37A" w:rsidR="00713354" w:rsidRDefault="00713354" w:rsidP="00713354">
      <w:pPr>
        <w:pBdr>
          <w:top w:val="nil"/>
          <w:left w:val="nil"/>
          <w:bottom w:val="nil"/>
          <w:right w:val="nil"/>
          <w:between w:val="nil"/>
        </w:pBdr>
        <w:spacing w:line="276" w:lineRule="auto"/>
        <w:ind w:left="0" w:hanging="2"/>
        <w:rPr>
          <w:rFonts w:ascii="Times New Roman" w:eastAsia="Times New Roman" w:hAnsi="Times New Roman" w:cs="Times New Roman"/>
          <w:color w:val="000000"/>
          <w:sz w:val="22"/>
          <w:szCs w:val="22"/>
        </w:rPr>
      </w:pPr>
      <w:r w:rsidRPr="00713354">
        <w:rPr>
          <w:rFonts w:ascii="Times New Roman" w:eastAsia="Times New Roman" w:hAnsi="Times New Roman" w:cs="Times New Roman"/>
          <w:color w:val="000000"/>
          <w:sz w:val="22"/>
          <w:szCs w:val="22"/>
        </w:rPr>
        <w:t xml:space="preserve">Azolla segar </w:t>
      </w:r>
      <w:proofErr w:type="spellStart"/>
      <w:r w:rsidRPr="00713354">
        <w:rPr>
          <w:rFonts w:ascii="Times New Roman" w:eastAsia="Times New Roman" w:hAnsi="Times New Roman" w:cs="Times New Roman"/>
          <w:color w:val="000000"/>
          <w:sz w:val="22"/>
          <w:szCs w:val="22"/>
        </w:rPr>
        <w:t>sebanyak</w:t>
      </w:r>
      <w:proofErr w:type="spellEnd"/>
      <w:r w:rsidRPr="00713354">
        <w:rPr>
          <w:rFonts w:ascii="Times New Roman" w:eastAsia="Times New Roman" w:hAnsi="Times New Roman" w:cs="Times New Roman"/>
          <w:color w:val="000000"/>
          <w:sz w:val="22"/>
          <w:szCs w:val="22"/>
        </w:rPr>
        <w:t xml:space="preserve"> 500 g </w:t>
      </w:r>
      <w:proofErr w:type="spellStart"/>
      <w:r w:rsidRPr="00713354">
        <w:rPr>
          <w:rFonts w:ascii="Times New Roman" w:eastAsia="Times New Roman" w:hAnsi="Times New Roman" w:cs="Times New Roman"/>
          <w:color w:val="000000"/>
          <w:sz w:val="22"/>
          <w:szCs w:val="22"/>
        </w:rPr>
        <w:t>diberi</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penambahan</w:t>
      </w:r>
      <w:proofErr w:type="spellEnd"/>
      <w:r w:rsidRPr="00713354">
        <w:rPr>
          <w:rFonts w:ascii="Times New Roman" w:eastAsia="Times New Roman" w:hAnsi="Times New Roman" w:cs="Times New Roman"/>
          <w:color w:val="000000"/>
          <w:sz w:val="22"/>
          <w:szCs w:val="22"/>
        </w:rPr>
        <w:t xml:space="preserve"> EM4 </w:t>
      </w:r>
      <w:proofErr w:type="spellStart"/>
      <w:r w:rsidRPr="00713354">
        <w:rPr>
          <w:rFonts w:ascii="Times New Roman" w:eastAsia="Times New Roman" w:hAnsi="Times New Roman" w:cs="Times New Roman"/>
          <w:color w:val="000000"/>
          <w:sz w:val="22"/>
          <w:szCs w:val="22"/>
        </w:rPr>
        <w:t>sebanyak</w:t>
      </w:r>
      <w:proofErr w:type="spellEnd"/>
      <w:r w:rsidRPr="00713354">
        <w:rPr>
          <w:rFonts w:ascii="Times New Roman" w:eastAsia="Times New Roman" w:hAnsi="Times New Roman" w:cs="Times New Roman"/>
          <w:color w:val="000000"/>
          <w:sz w:val="22"/>
          <w:szCs w:val="22"/>
        </w:rPr>
        <w:t xml:space="preserve"> 5 ml dan </w:t>
      </w:r>
      <w:proofErr w:type="spellStart"/>
      <w:r w:rsidRPr="00713354">
        <w:rPr>
          <w:rFonts w:ascii="Times New Roman" w:eastAsia="Times New Roman" w:hAnsi="Times New Roman" w:cs="Times New Roman"/>
          <w:color w:val="000000"/>
          <w:sz w:val="22"/>
          <w:szCs w:val="22"/>
        </w:rPr>
        <w:t>molase</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berupa</w:t>
      </w:r>
      <w:proofErr w:type="spellEnd"/>
      <w:r w:rsidRPr="00713354">
        <w:rPr>
          <w:rFonts w:ascii="Times New Roman" w:eastAsia="Times New Roman" w:hAnsi="Times New Roman" w:cs="Times New Roman"/>
          <w:color w:val="000000"/>
          <w:sz w:val="22"/>
          <w:szCs w:val="22"/>
        </w:rPr>
        <w:t xml:space="preserve"> gula </w:t>
      </w:r>
      <w:proofErr w:type="spellStart"/>
      <w:r w:rsidRPr="00713354">
        <w:rPr>
          <w:rFonts w:ascii="Times New Roman" w:eastAsia="Times New Roman" w:hAnsi="Times New Roman" w:cs="Times New Roman"/>
          <w:color w:val="000000"/>
          <w:sz w:val="22"/>
          <w:szCs w:val="22"/>
        </w:rPr>
        <w:t>aren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sebanyak</w:t>
      </w:r>
      <w:proofErr w:type="spellEnd"/>
      <w:r w:rsidRPr="00713354">
        <w:rPr>
          <w:rFonts w:ascii="Times New Roman" w:eastAsia="Times New Roman" w:hAnsi="Times New Roman" w:cs="Times New Roman"/>
          <w:color w:val="000000"/>
          <w:sz w:val="22"/>
          <w:szCs w:val="22"/>
        </w:rPr>
        <w:t xml:space="preserve"> 0,5 g </w:t>
      </w:r>
      <w:proofErr w:type="spellStart"/>
      <w:r w:rsidRPr="00713354">
        <w:rPr>
          <w:rFonts w:ascii="Times New Roman" w:eastAsia="Times New Roman" w:hAnsi="Times New Roman" w:cs="Times New Roman"/>
          <w:color w:val="000000"/>
          <w:sz w:val="22"/>
          <w:szCs w:val="22"/>
        </w:rPr>
        <w:t>dengan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penambahan</w:t>
      </w:r>
      <w:proofErr w:type="spellEnd"/>
      <w:r w:rsidRPr="00713354">
        <w:rPr>
          <w:rFonts w:ascii="Times New Roman" w:eastAsia="Times New Roman" w:hAnsi="Times New Roman" w:cs="Times New Roman"/>
          <w:color w:val="000000"/>
          <w:sz w:val="22"/>
          <w:szCs w:val="22"/>
        </w:rPr>
        <w:t xml:space="preserve"> air 15 ml, </w:t>
      </w:r>
      <w:proofErr w:type="spellStart"/>
      <w:r w:rsidRPr="00713354">
        <w:rPr>
          <w:rFonts w:ascii="Times New Roman" w:eastAsia="Times New Roman" w:hAnsi="Times New Roman" w:cs="Times New Roman"/>
          <w:color w:val="000000"/>
          <w:sz w:val="22"/>
          <w:szCs w:val="22"/>
        </w:rPr>
        <w:t>kemudian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ditutup</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rapat</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untuk</w:t>
      </w:r>
      <w:proofErr w:type="spellEnd"/>
      <w:r w:rsidRPr="00713354">
        <w:rPr>
          <w:rFonts w:ascii="Times New Roman" w:eastAsia="Times New Roman" w:hAnsi="Times New Roman" w:cs="Times New Roman"/>
          <w:color w:val="000000"/>
          <w:sz w:val="22"/>
          <w:szCs w:val="22"/>
        </w:rPr>
        <w:t xml:space="preserve"> proses </w:t>
      </w:r>
      <w:proofErr w:type="spellStart"/>
      <w:r w:rsidRPr="00713354">
        <w:rPr>
          <w:rFonts w:ascii="Times New Roman" w:eastAsia="Times New Roman" w:hAnsi="Times New Roman" w:cs="Times New Roman"/>
          <w:color w:val="000000"/>
          <w:sz w:val="22"/>
          <w:szCs w:val="22"/>
        </w:rPr>
        <w:t>fermentasi</w:t>
      </w:r>
      <w:proofErr w:type="spellEnd"/>
      <w:r w:rsidRPr="00713354">
        <w:rPr>
          <w:rFonts w:ascii="Times New Roman" w:eastAsia="Times New Roman" w:hAnsi="Times New Roman" w:cs="Times New Roman"/>
          <w:color w:val="000000"/>
          <w:sz w:val="22"/>
          <w:szCs w:val="22"/>
        </w:rPr>
        <w:t xml:space="preserve"> (Lestari </w:t>
      </w:r>
      <w:proofErr w:type="spellStart"/>
      <w:r w:rsidRPr="00713354">
        <w:rPr>
          <w:rFonts w:ascii="Times New Roman" w:eastAsia="Times New Roman" w:hAnsi="Times New Roman" w:cs="Times New Roman"/>
          <w:color w:val="000000"/>
          <w:sz w:val="22"/>
          <w:szCs w:val="22"/>
        </w:rPr>
        <w:t>dkk</w:t>
      </w:r>
      <w:proofErr w:type="spellEnd"/>
      <w:r w:rsidRPr="00713354">
        <w:rPr>
          <w:rFonts w:ascii="Times New Roman" w:eastAsia="Times New Roman" w:hAnsi="Times New Roman" w:cs="Times New Roman"/>
          <w:color w:val="000000"/>
          <w:sz w:val="22"/>
          <w:szCs w:val="22"/>
        </w:rPr>
        <w:t>, 2019).</w:t>
      </w:r>
    </w:p>
    <w:p w14:paraId="25F82856" w14:textId="77777777" w:rsidR="00713354" w:rsidRPr="00713354" w:rsidRDefault="00713354" w:rsidP="00713354">
      <w:pPr>
        <w:pBdr>
          <w:top w:val="nil"/>
          <w:left w:val="nil"/>
          <w:bottom w:val="nil"/>
          <w:right w:val="nil"/>
          <w:between w:val="nil"/>
        </w:pBdr>
        <w:spacing w:line="276" w:lineRule="auto"/>
        <w:ind w:left="0" w:hanging="2"/>
        <w:rPr>
          <w:rFonts w:ascii="Times New Roman" w:eastAsia="Times New Roman" w:hAnsi="Times New Roman" w:cs="Times New Roman"/>
          <w:color w:val="000000"/>
          <w:sz w:val="22"/>
          <w:szCs w:val="22"/>
        </w:rPr>
      </w:pPr>
    </w:p>
    <w:p w14:paraId="44DA04B7" w14:textId="77777777" w:rsidR="00713354" w:rsidRPr="00713354" w:rsidRDefault="00713354" w:rsidP="00713354">
      <w:pPr>
        <w:pBdr>
          <w:top w:val="nil"/>
          <w:left w:val="nil"/>
          <w:bottom w:val="nil"/>
          <w:right w:val="nil"/>
          <w:between w:val="nil"/>
        </w:pBdr>
        <w:spacing w:line="276" w:lineRule="auto"/>
        <w:ind w:left="0" w:hanging="2"/>
        <w:rPr>
          <w:rFonts w:ascii="Times New Roman" w:eastAsia="Times New Roman" w:hAnsi="Times New Roman" w:cs="Times New Roman"/>
          <w:b/>
          <w:color w:val="000000"/>
          <w:sz w:val="22"/>
          <w:szCs w:val="22"/>
        </w:rPr>
      </w:pPr>
      <w:bookmarkStart w:id="2" w:name="_Toc93411770"/>
      <w:proofErr w:type="spellStart"/>
      <w:r w:rsidRPr="00713354">
        <w:rPr>
          <w:rFonts w:ascii="Times New Roman" w:eastAsia="Times New Roman" w:hAnsi="Times New Roman" w:cs="Times New Roman"/>
          <w:b/>
          <w:color w:val="000000"/>
          <w:sz w:val="22"/>
          <w:szCs w:val="22"/>
        </w:rPr>
        <w:t>Pembuatan</w:t>
      </w:r>
      <w:proofErr w:type="spellEnd"/>
      <w:r w:rsidRPr="00713354">
        <w:rPr>
          <w:rFonts w:ascii="Times New Roman" w:eastAsia="Times New Roman" w:hAnsi="Times New Roman" w:cs="Times New Roman"/>
          <w:b/>
          <w:color w:val="000000"/>
          <w:sz w:val="22"/>
          <w:szCs w:val="22"/>
        </w:rPr>
        <w:t xml:space="preserve"> </w:t>
      </w:r>
      <w:proofErr w:type="spellStart"/>
      <w:r w:rsidRPr="00713354">
        <w:rPr>
          <w:rFonts w:ascii="Times New Roman" w:eastAsia="Times New Roman" w:hAnsi="Times New Roman" w:cs="Times New Roman"/>
          <w:b/>
          <w:color w:val="000000"/>
          <w:sz w:val="22"/>
          <w:szCs w:val="22"/>
        </w:rPr>
        <w:t>Pupuk</w:t>
      </w:r>
      <w:proofErr w:type="spellEnd"/>
      <w:r w:rsidRPr="00713354">
        <w:rPr>
          <w:rFonts w:ascii="Times New Roman" w:eastAsia="Times New Roman" w:hAnsi="Times New Roman" w:cs="Times New Roman"/>
          <w:b/>
          <w:color w:val="000000"/>
          <w:sz w:val="22"/>
          <w:szCs w:val="22"/>
        </w:rPr>
        <w:t xml:space="preserve"> </w:t>
      </w:r>
      <w:proofErr w:type="spellStart"/>
      <w:r w:rsidRPr="00713354">
        <w:rPr>
          <w:rFonts w:ascii="Times New Roman" w:eastAsia="Times New Roman" w:hAnsi="Times New Roman" w:cs="Times New Roman"/>
          <w:b/>
          <w:color w:val="000000"/>
          <w:sz w:val="22"/>
          <w:szCs w:val="22"/>
        </w:rPr>
        <w:t>Kandang</w:t>
      </w:r>
      <w:proofErr w:type="spellEnd"/>
      <w:r w:rsidRPr="00713354">
        <w:rPr>
          <w:rFonts w:ascii="Times New Roman" w:eastAsia="Times New Roman" w:hAnsi="Times New Roman" w:cs="Times New Roman"/>
          <w:b/>
          <w:color w:val="000000"/>
          <w:sz w:val="22"/>
          <w:szCs w:val="22"/>
        </w:rPr>
        <w:t xml:space="preserve"> </w:t>
      </w:r>
      <w:bookmarkEnd w:id="2"/>
    </w:p>
    <w:p w14:paraId="7AF3AA95" w14:textId="77777777" w:rsidR="00713354" w:rsidRPr="00713354" w:rsidRDefault="00713354" w:rsidP="00713354">
      <w:pPr>
        <w:pBdr>
          <w:top w:val="nil"/>
          <w:left w:val="nil"/>
          <w:bottom w:val="nil"/>
          <w:right w:val="nil"/>
          <w:between w:val="nil"/>
        </w:pBdr>
        <w:spacing w:line="276" w:lineRule="auto"/>
        <w:ind w:left="0" w:hanging="2"/>
        <w:rPr>
          <w:rFonts w:ascii="Times New Roman" w:eastAsia="Times New Roman" w:hAnsi="Times New Roman" w:cs="Times New Roman"/>
          <w:b/>
          <w:color w:val="000000"/>
          <w:sz w:val="22"/>
          <w:szCs w:val="22"/>
        </w:rPr>
      </w:pPr>
      <w:proofErr w:type="spellStart"/>
      <w:r w:rsidRPr="00713354">
        <w:rPr>
          <w:rFonts w:ascii="Times New Roman" w:eastAsia="Times New Roman" w:hAnsi="Times New Roman" w:cs="Times New Roman"/>
          <w:bCs/>
          <w:color w:val="000000"/>
          <w:sz w:val="22"/>
          <w:szCs w:val="22"/>
        </w:rPr>
        <w:t>Kotoran</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sapi</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sebanyak</w:t>
      </w:r>
      <w:proofErr w:type="spellEnd"/>
      <w:r w:rsidRPr="00713354">
        <w:rPr>
          <w:rFonts w:ascii="Times New Roman" w:eastAsia="Times New Roman" w:hAnsi="Times New Roman" w:cs="Times New Roman"/>
          <w:bCs/>
          <w:color w:val="000000"/>
          <w:sz w:val="22"/>
          <w:szCs w:val="22"/>
        </w:rPr>
        <w:t xml:space="preserve"> 5 kg </w:t>
      </w:r>
      <w:proofErr w:type="spellStart"/>
      <w:r w:rsidRPr="00713354">
        <w:rPr>
          <w:rFonts w:ascii="Times New Roman" w:eastAsia="Times New Roman" w:hAnsi="Times New Roman" w:cs="Times New Roman"/>
          <w:bCs/>
          <w:color w:val="000000"/>
          <w:sz w:val="22"/>
          <w:szCs w:val="22"/>
        </w:rPr>
        <w:t>diberi</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penambahan</w:t>
      </w:r>
      <w:proofErr w:type="spellEnd"/>
      <w:r w:rsidRPr="00713354">
        <w:rPr>
          <w:rFonts w:ascii="Times New Roman" w:eastAsia="Times New Roman" w:hAnsi="Times New Roman" w:cs="Times New Roman"/>
          <w:bCs/>
          <w:color w:val="000000"/>
          <w:sz w:val="22"/>
          <w:szCs w:val="22"/>
        </w:rPr>
        <w:t xml:space="preserve"> 3 kg </w:t>
      </w:r>
      <w:proofErr w:type="spellStart"/>
      <w:r w:rsidRPr="00713354">
        <w:rPr>
          <w:rFonts w:ascii="Times New Roman" w:eastAsia="Times New Roman" w:hAnsi="Times New Roman" w:cs="Times New Roman"/>
          <w:bCs/>
          <w:color w:val="000000"/>
          <w:sz w:val="22"/>
          <w:szCs w:val="22"/>
        </w:rPr>
        <w:t>dedak</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atau</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jerami</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padi</w:t>
      </w:r>
      <w:proofErr w:type="spellEnd"/>
      <w:r w:rsidRPr="00713354">
        <w:rPr>
          <w:rFonts w:ascii="Times New Roman" w:eastAsia="Times New Roman" w:hAnsi="Times New Roman" w:cs="Times New Roman"/>
          <w:bCs/>
          <w:color w:val="000000"/>
          <w:sz w:val="22"/>
          <w:szCs w:val="22"/>
        </w:rPr>
        <w:t xml:space="preserve"> dan EM4 </w:t>
      </w:r>
      <w:proofErr w:type="spellStart"/>
      <w:r w:rsidRPr="00713354">
        <w:rPr>
          <w:rFonts w:ascii="Times New Roman" w:eastAsia="Times New Roman" w:hAnsi="Times New Roman" w:cs="Times New Roman"/>
          <w:bCs/>
          <w:color w:val="000000"/>
          <w:sz w:val="22"/>
          <w:szCs w:val="22"/>
        </w:rPr>
        <w:t>sebanyak</w:t>
      </w:r>
      <w:proofErr w:type="spellEnd"/>
      <w:r w:rsidRPr="00713354">
        <w:rPr>
          <w:rFonts w:ascii="Times New Roman" w:eastAsia="Times New Roman" w:hAnsi="Times New Roman" w:cs="Times New Roman"/>
          <w:bCs/>
          <w:color w:val="000000"/>
          <w:sz w:val="22"/>
          <w:szCs w:val="22"/>
        </w:rPr>
        <w:t xml:space="preserve"> 5 ml, </w:t>
      </w:r>
      <w:proofErr w:type="spellStart"/>
      <w:r w:rsidRPr="00713354">
        <w:rPr>
          <w:rFonts w:ascii="Times New Roman" w:eastAsia="Times New Roman" w:hAnsi="Times New Roman" w:cs="Times New Roman"/>
          <w:bCs/>
          <w:color w:val="000000"/>
          <w:sz w:val="22"/>
          <w:szCs w:val="22"/>
        </w:rPr>
        <w:t>kemudian</w:t>
      </w:r>
      <w:proofErr w:type="spellEnd"/>
      <w:r w:rsidRPr="00713354">
        <w:rPr>
          <w:rFonts w:ascii="Times New Roman" w:eastAsia="Times New Roman" w:hAnsi="Times New Roman" w:cs="Times New Roman"/>
          <w:bCs/>
          <w:color w:val="000000"/>
          <w:sz w:val="22"/>
          <w:szCs w:val="22"/>
        </w:rPr>
        <w:t xml:space="preserve"> di </w:t>
      </w:r>
      <w:proofErr w:type="spellStart"/>
      <w:r w:rsidRPr="00713354">
        <w:rPr>
          <w:rFonts w:ascii="Times New Roman" w:eastAsia="Times New Roman" w:hAnsi="Times New Roman" w:cs="Times New Roman"/>
          <w:bCs/>
          <w:color w:val="000000"/>
          <w:sz w:val="22"/>
          <w:szCs w:val="22"/>
        </w:rPr>
        <w:t>diamkan</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selama</w:t>
      </w:r>
      <w:proofErr w:type="spellEnd"/>
      <w:r w:rsidRPr="00713354">
        <w:rPr>
          <w:rFonts w:ascii="Times New Roman" w:eastAsia="Times New Roman" w:hAnsi="Times New Roman" w:cs="Times New Roman"/>
          <w:bCs/>
          <w:color w:val="000000"/>
          <w:sz w:val="22"/>
          <w:szCs w:val="22"/>
        </w:rPr>
        <w:t xml:space="preserve"> 1 </w:t>
      </w:r>
      <w:proofErr w:type="spellStart"/>
      <w:r w:rsidRPr="00713354">
        <w:rPr>
          <w:rFonts w:ascii="Times New Roman" w:eastAsia="Times New Roman" w:hAnsi="Times New Roman" w:cs="Times New Roman"/>
          <w:bCs/>
          <w:color w:val="000000"/>
          <w:sz w:val="22"/>
          <w:szCs w:val="22"/>
        </w:rPr>
        <w:t>minggu</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untuk</w:t>
      </w:r>
      <w:proofErr w:type="spellEnd"/>
      <w:r w:rsidRPr="00713354">
        <w:rPr>
          <w:rFonts w:ascii="Times New Roman" w:eastAsia="Times New Roman" w:hAnsi="Times New Roman" w:cs="Times New Roman"/>
          <w:bCs/>
          <w:color w:val="000000"/>
          <w:sz w:val="22"/>
          <w:szCs w:val="22"/>
        </w:rPr>
        <w:t xml:space="preserve"> proses </w:t>
      </w:r>
      <w:proofErr w:type="spellStart"/>
      <w:r w:rsidRPr="00713354">
        <w:rPr>
          <w:rFonts w:ascii="Times New Roman" w:eastAsia="Times New Roman" w:hAnsi="Times New Roman" w:cs="Times New Roman"/>
          <w:bCs/>
          <w:color w:val="000000"/>
          <w:sz w:val="22"/>
          <w:szCs w:val="22"/>
        </w:rPr>
        <w:t>fermentasi</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Tufaila</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dkk</w:t>
      </w:r>
      <w:proofErr w:type="spellEnd"/>
      <w:r w:rsidRPr="00713354">
        <w:rPr>
          <w:rFonts w:ascii="Times New Roman" w:eastAsia="Times New Roman" w:hAnsi="Times New Roman" w:cs="Times New Roman"/>
          <w:bCs/>
          <w:color w:val="000000"/>
          <w:sz w:val="22"/>
          <w:szCs w:val="22"/>
        </w:rPr>
        <w:t xml:space="preserve">, 2014). </w:t>
      </w:r>
    </w:p>
    <w:p w14:paraId="70E4089E" w14:textId="77777777" w:rsidR="00713354" w:rsidRPr="00713354" w:rsidRDefault="00713354" w:rsidP="00713354">
      <w:pPr>
        <w:pBdr>
          <w:top w:val="nil"/>
          <w:left w:val="nil"/>
          <w:bottom w:val="nil"/>
          <w:right w:val="nil"/>
          <w:between w:val="nil"/>
        </w:pBdr>
        <w:spacing w:line="276" w:lineRule="auto"/>
        <w:ind w:left="0" w:hanging="2"/>
        <w:rPr>
          <w:rFonts w:ascii="Times New Roman" w:eastAsia="Times New Roman" w:hAnsi="Times New Roman" w:cs="Times New Roman"/>
          <w:b/>
          <w:color w:val="000000"/>
          <w:sz w:val="22"/>
          <w:szCs w:val="22"/>
        </w:rPr>
      </w:pPr>
    </w:p>
    <w:p w14:paraId="772B8437" w14:textId="77777777" w:rsidR="00713354" w:rsidRPr="00713354" w:rsidRDefault="00713354" w:rsidP="00713354">
      <w:pPr>
        <w:pBdr>
          <w:top w:val="nil"/>
          <w:left w:val="nil"/>
          <w:bottom w:val="nil"/>
          <w:right w:val="nil"/>
          <w:between w:val="nil"/>
        </w:pBdr>
        <w:spacing w:line="276" w:lineRule="auto"/>
        <w:ind w:left="0" w:hanging="2"/>
        <w:rPr>
          <w:rFonts w:ascii="Times New Roman" w:eastAsia="Times New Roman" w:hAnsi="Times New Roman" w:cs="Times New Roman"/>
          <w:b/>
          <w:color w:val="000000"/>
          <w:sz w:val="22"/>
          <w:szCs w:val="22"/>
        </w:rPr>
      </w:pPr>
      <w:bookmarkStart w:id="3" w:name="_Toc93411771"/>
      <w:proofErr w:type="spellStart"/>
      <w:r w:rsidRPr="00713354">
        <w:rPr>
          <w:rFonts w:ascii="Times New Roman" w:eastAsia="Times New Roman" w:hAnsi="Times New Roman" w:cs="Times New Roman"/>
          <w:b/>
          <w:color w:val="000000"/>
          <w:sz w:val="22"/>
          <w:szCs w:val="22"/>
        </w:rPr>
        <w:t>Pembuatan</w:t>
      </w:r>
      <w:proofErr w:type="spellEnd"/>
      <w:r w:rsidRPr="00713354">
        <w:rPr>
          <w:rFonts w:ascii="Times New Roman" w:eastAsia="Times New Roman" w:hAnsi="Times New Roman" w:cs="Times New Roman"/>
          <w:b/>
          <w:color w:val="000000"/>
          <w:sz w:val="22"/>
          <w:szCs w:val="22"/>
        </w:rPr>
        <w:t xml:space="preserve"> Media</w:t>
      </w:r>
      <w:bookmarkEnd w:id="3"/>
      <w:r w:rsidRPr="00713354">
        <w:rPr>
          <w:rFonts w:ascii="Times New Roman" w:eastAsia="Times New Roman" w:hAnsi="Times New Roman" w:cs="Times New Roman"/>
          <w:b/>
          <w:color w:val="000000"/>
          <w:sz w:val="22"/>
          <w:szCs w:val="22"/>
        </w:rPr>
        <w:t xml:space="preserve"> </w:t>
      </w:r>
      <w:proofErr w:type="spellStart"/>
      <w:r w:rsidRPr="00713354">
        <w:rPr>
          <w:rFonts w:ascii="Times New Roman" w:eastAsia="Times New Roman" w:hAnsi="Times New Roman" w:cs="Times New Roman"/>
          <w:b/>
          <w:color w:val="000000"/>
          <w:sz w:val="22"/>
          <w:szCs w:val="22"/>
        </w:rPr>
        <w:t>Penelitian</w:t>
      </w:r>
      <w:proofErr w:type="spellEnd"/>
    </w:p>
    <w:p w14:paraId="5B7C24B2" w14:textId="77777777" w:rsidR="00713354" w:rsidRPr="00713354" w:rsidRDefault="00713354" w:rsidP="00713354">
      <w:pPr>
        <w:pBdr>
          <w:top w:val="nil"/>
          <w:left w:val="nil"/>
          <w:bottom w:val="nil"/>
          <w:right w:val="nil"/>
          <w:between w:val="nil"/>
        </w:pBdr>
        <w:spacing w:line="276" w:lineRule="auto"/>
        <w:ind w:left="0" w:hanging="2"/>
        <w:rPr>
          <w:rFonts w:ascii="Times New Roman" w:eastAsia="Times New Roman" w:hAnsi="Times New Roman" w:cs="Times New Roman"/>
          <w:bCs/>
          <w:color w:val="000000"/>
          <w:sz w:val="22"/>
          <w:szCs w:val="22"/>
        </w:rPr>
      </w:pPr>
      <w:r w:rsidRPr="00713354">
        <w:rPr>
          <w:rFonts w:ascii="Times New Roman" w:eastAsia="Times New Roman" w:hAnsi="Times New Roman" w:cs="Times New Roman"/>
          <w:bCs/>
          <w:color w:val="000000"/>
          <w:sz w:val="22"/>
          <w:szCs w:val="22"/>
        </w:rPr>
        <w:t xml:space="preserve">Media yang </w:t>
      </w:r>
      <w:proofErr w:type="spellStart"/>
      <w:r w:rsidRPr="00713354">
        <w:rPr>
          <w:rFonts w:ascii="Times New Roman" w:eastAsia="Times New Roman" w:hAnsi="Times New Roman" w:cs="Times New Roman"/>
          <w:bCs/>
          <w:color w:val="000000"/>
          <w:sz w:val="22"/>
          <w:szCs w:val="22"/>
        </w:rPr>
        <w:t>digunakan</w:t>
      </w:r>
      <w:proofErr w:type="spellEnd"/>
      <w:r w:rsidRPr="00713354">
        <w:rPr>
          <w:rFonts w:ascii="Times New Roman" w:eastAsia="Times New Roman" w:hAnsi="Times New Roman" w:cs="Times New Roman"/>
          <w:bCs/>
          <w:color w:val="000000"/>
          <w:sz w:val="22"/>
          <w:szCs w:val="22"/>
        </w:rPr>
        <w:t xml:space="preserve"> pada proses </w:t>
      </w:r>
      <w:proofErr w:type="spellStart"/>
      <w:r w:rsidRPr="00713354">
        <w:rPr>
          <w:rFonts w:ascii="Times New Roman" w:eastAsia="Times New Roman" w:hAnsi="Times New Roman" w:cs="Times New Roman"/>
          <w:bCs/>
          <w:color w:val="000000"/>
          <w:sz w:val="22"/>
          <w:szCs w:val="22"/>
        </w:rPr>
        <w:t>pembibitan</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menggunakan</w:t>
      </w:r>
      <w:proofErr w:type="spellEnd"/>
      <w:r w:rsidRPr="00713354">
        <w:rPr>
          <w:rFonts w:ascii="Times New Roman" w:eastAsia="Times New Roman" w:hAnsi="Times New Roman" w:cs="Times New Roman"/>
          <w:bCs/>
          <w:color w:val="000000"/>
          <w:sz w:val="22"/>
          <w:szCs w:val="22"/>
        </w:rPr>
        <w:t xml:space="preserve"> media </w:t>
      </w:r>
      <w:proofErr w:type="spellStart"/>
      <w:r w:rsidRPr="00713354">
        <w:rPr>
          <w:rFonts w:ascii="Times New Roman" w:eastAsia="Times New Roman" w:hAnsi="Times New Roman" w:cs="Times New Roman"/>
          <w:bCs/>
          <w:color w:val="000000"/>
          <w:sz w:val="22"/>
          <w:szCs w:val="22"/>
        </w:rPr>
        <w:t>tanah</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pasir</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pantai</w:t>
      </w:r>
      <w:proofErr w:type="spellEnd"/>
      <w:r w:rsidRPr="00713354">
        <w:rPr>
          <w:rFonts w:ascii="Times New Roman" w:eastAsia="Times New Roman" w:hAnsi="Times New Roman" w:cs="Times New Roman"/>
          <w:bCs/>
          <w:color w:val="000000"/>
          <w:sz w:val="22"/>
          <w:szCs w:val="22"/>
        </w:rPr>
        <w:t xml:space="preserve"> yang </w:t>
      </w:r>
      <w:proofErr w:type="spellStart"/>
      <w:r w:rsidRPr="00713354">
        <w:rPr>
          <w:rFonts w:ascii="Times New Roman" w:eastAsia="Times New Roman" w:hAnsi="Times New Roman" w:cs="Times New Roman"/>
          <w:bCs/>
          <w:color w:val="000000"/>
          <w:sz w:val="22"/>
          <w:szCs w:val="22"/>
        </w:rPr>
        <w:t>berasal</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dari</w:t>
      </w:r>
      <w:proofErr w:type="spellEnd"/>
      <w:r w:rsidRPr="00713354">
        <w:rPr>
          <w:rFonts w:ascii="Times New Roman" w:eastAsia="Times New Roman" w:hAnsi="Times New Roman" w:cs="Times New Roman"/>
          <w:bCs/>
          <w:color w:val="000000"/>
          <w:sz w:val="22"/>
          <w:szCs w:val="22"/>
        </w:rPr>
        <w:t xml:space="preserve"> Pantai </w:t>
      </w:r>
      <w:proofErr w:type="spellStart"/>
      <w:r w:rsidRPr="00713354">
        <w:rPr>
          <w:rFonts w:ascii="Times New Roman" w:eastAsia="Times New Roman" w:hAnsi="Times New Roman" w:cs="Times New Roman"/>
          <w:bCs/>
          <w:color w:val="000000"/>
          <w:sz w:val="22"/>
          <w:szCs w:val="22"/>
        </w:rPr>
        <w:t>Ngebum</w:t>
      </w:r>
      <w:proofErr w:type="spellEnd"/>
      <w:r w:rsidRPr="00713354">
        <w:rPr>
          <w:rFonts w:ascii="Times New Roman" w:eastAsia="Times New Roman" w:hAnsi="Times New Roman" w:cs="Times New Roman"/>
          <w:bCs/>
          <w:color w:val="000000"/>
          <w:sz w:val="22"/>
          <w:szCs w:val="22"/>
        </w:rPr>
        <w:t xml:space="preserve"> yang </w:t>
      </w:r>
      <w:proofErr w:type="spellStart"/>
      <w:r w:rsidRPr="00713354">
        <w:rPr>
          <w:rFonts w:ascii="Times New Roman" w:eastAsia="Times New Roman" w:hAnsi="Times New Roman" w:cs="Times New Roman"/>
          <w:bCs/>
          <w:color w:val="000000"/>
          <w:sz w:val="22"/>
          <w:szCs w:val="22"/>
        </w:rPr>
        <w:t>berlokasi</w:t>
      </w:r>
      <w:proofErr w:type="spellEnd"/>
      <w:r w:rsidRPr="00713354">
        <w:rPr>
          <w:rFonts w:ascii="Times New Roman" w:eastAsia="Times New Roman" w:hAnsi="Times New Roman" w:cs="Times New Roman"/>
          <w:bCs/>
          <w:color w:val="000000"/>
          <w:sz w:val="22"/>
          <w:szCs w:val="22"/>
        </w:rPr>
        <w:t xml:space="preserve"> di </w:t>
      </w:r>
      <w:proofErr w:type="spellStart"/>
      <w:r w:rsidRPr="00713354">
        <w:rPr>
          <w:rFonts w:ascii="Times New Roman" w:eastAsia="Times New Roman" w:hAnsi="Times New Roman" w:cs="Times New Roman"/>
          <w:bCs/>
          <w:color w:val="000000"/>
          <w:sz w:val="22"/>
          <w:szCs w:val="22"/>
        </w:rPr>
        <w:t>Desa</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Mororejo</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Kecamatan</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Kaliwungu</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Kabupaten</w:t>
      </w:r>
      <w:proofErr w:type="spellEnd"/>
      <w:r w:rsidRPr="00713354">
        <w:rPr>
          <w:rFonts w:ascii="Times New Roman" w:eastAsia="Times New Roman" w:hAnsi="Times New Roman" w:cs="Times New Roman"/>
          <w:bCs/>
          <w:color w:val="000000"/>
          <w:sz w:val="22"/>
          <w:szCs w:val="22"/>
        </w:rPr>
        <w:t xml:space="preserve"> Kendal. Media </w:t>
      </w:r>
      <w:proofErr w:type="spellStart"/>
      <w:r w:rsidRPr="00713354">
        <w:rPr>
          <w:rFonts w:ascii="Times New Roman" w:eastAsia="Times New Roman" w:hAnsi="Times New Roman" w:cs="Times New Roman"/>
          <w:bCs/>
          <w:color w:val="000000"/>
          <w:sz w:val="22"/>
          <w:szCs w:val="22"/>
        </w:rPr>
        <w:t>tanam</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dimasukkan</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ke</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dalam</w:t>
      </w:r>
      <w:proofErr w:type="spellEnd"/>
      <w:r w:rsidRPr="00713354">
        <w:rPr>
          <w:rFonts w:ascii="Times New Roman" w:eastAsia="Times New Roman" w:hAnsi="Times New Roman" w:cs="Times New Roman"/>
          <w:bCs/>
          <w:color w:val="000000"/>
          <w:sz w:val="22"/>
          <w:szCs w:val="22"/>
        </w:rPr>
        <w:t xml:space="preserve"> </w:t>
      </w:r>
      <w:r w:rsidRPr="00713354">
        <w:rPr>
          <w:rFonts w:ascii="Times New Roman" w:eastAsia="Times New Roman" w:hAnsi="Times New Roman" w:cs="Times New Roman"/>
          <w:bCs/>
          <w:i/>
          <w:color w:val="000000"/>
          <w:sz w:val="22"/>
          <w:szCs w:val="22"/>
        </w:rPr>
        <w:t xml:space="preserve">polybag </w:t>
      </w:r>
      <w:proofErr w:type="spellStart"/>
      <w:r w:rsidRPr="00713354">
        <w:rPr>
          <w:rFonts w:ascii="Times New Roman" w:eastAsia="Times New Roman" w:hAnsi="Times New Roman" w:cs="Times New Roman"/>
          <w:bCs/>
          <w:iCs/>
          <w:color w:val="000000"/>
          <w:sz w:val="22"/>
          <w:szCs w:val="22"/>
        </w:rPr>
        <w:t>ukuran</w:t>
      </w:r>
      <w:proofErr w:type="spellEnd"/>
      <w:r w:rsidRPr="00713354">
        <w:rPr>
          <w:rFonts w:ascii="Times New Roman" w:eastAsia="Times New Roman" w:hAnsi="Times New Roman" w:cs="Times New Roman"/>
          <w:bCs/>
          <w:i/>
          <w:color w:val="000000"/>
          <w:sz w:val="22"/>
          <w:szCs w:val="22"/>
        </w:rPr>
        <w:t xml:space="preserve"> </w:t>
      </w:r>
      <w:r w:rsidRPr="00713354">
        <w:rPr>
          <w:rFonts w:ascii="Times New Roman" w:eastAsia="Times New Roman" w:hAnsi="Times New Roman" w:cs="Times New Roman"/>
          <w:bCs/>
          <w:iCs/>
          <w:color w:val="000000"/>
          <w:sz w:val="22"/>
          <w:szCs w:val="22"/>
        </w:rPr>
        <w:t>16x16</w:t>
      </w:r>
      <w:r w:rsidRPr="00713354">
        <w:rPr>
          <w:rFonts w:ascii="Times New Roman" w:eastAsia="Times New Roman" w:hAnsi="Times New Roman" w:cs="Times New Roman"/>
          <w:bCs/>
          <w:color w:val="000000"/>
          <w:sz w:val="22"/>
          <w:szCs w:val="22"/>
        </w:rPr>
        <w:t>.</w:t>
      </w:r>
    </w:p>
    <w:p w14:paraId="44989E1A" w14:textId="77777777" w:rsidR="00713354" w:rsidRPr="00713354" w:rsidRDefault="00713354" w:rsidP="00713354">
      <w:pPr>
        <w:pBdr>
          <w:top w:val="nil"/>
          <w:left w:val="nil"/>
          <w:bottom w:val="nil"/>
          <w:right w:val="nil"/>
          <w:between w:val="nil"/>
        </w:pBdr>
        <w:spacing w:line="276" w:lineRule="auto"/>
        <w:ind w:left="0" w:hanging="2"/>
        <w:rPr>
          <w:rFonts w:ascii="Times New Roman" w:eastAsia="Times New Roman" w:hAnsi="Times New Roman" w:cs="Times New Roman"/>
          <w:bCs/>
          <w:color w:val="000000"/>
          <w:sz w:val="22"/>
          <w:szCs w:val="22"/>
        </w:rPr>
      </w:pPr>
    </w:p>
    <w:p w14:paraId="2DF61254" w14:textId="77777777" w:rsidR="00713354" w:rsidRPr="00713354" w:rsidRDefault="00713354" w:rsidP="00713354">
      <w:pPr>
        <w:pBdr>
          <w:top w:val="nil"/>
          <w:left w:val="nil"/>
          <w:bottom w:val="nil"/>
          <w:right w:val="nil"/>
          <w:between w:val="nil"/>
        </w:pBdr>
        <w:spacing w:line="276" w:lineRule="auto"/>
        <w:ind w:left="0" w:hanging="2"/>
        <w:rPr>
          <w:rFonts w:ascii="Times New Roman" w:eastAsia="Times New Roman" w:hAnsi="Times New Roman" w:cs="Times New Roman"/>
          <w:b/>
          <w:color w:val="000000"/>
          <w:sz w:val="22"/>
          <w:szCs w:val="22"/>
        </w:rPr>
      </w:pPr>
      <w:proofErr w:type="spellStart"/>
      <w:r w:rsidRPr="00713354">
        <w:rPr>
          <w:rFonts w:ascii="Times New Roman" w:eastAsia="Times New Roman" w:hAnsi="Times New Roman" w:cs="Times New Roman"/>
          <w:b/>
          <w:color w:val="000000"/>
          <w:sz w:val="22"/>
          <w:szCs w:val="22"/>
        </w:rPr>
        <w:t>Pembibitan</w:t>
      </w:r>
      <w:proofErr w:type="spellEnd"/>
      <w:r w:rsidRPr="00713354">
        <w:rPr>
          <w:rFonts w:ascii="Times New Roman" w:eastAsia="Times New Roman" w:hAnsi="Times New Roman" w:cs="Times New Roman"/>
          <w:b/>
          <w:color w:val="000000"/>
          <w:sz w:val="22"/>
          <w:szCs w:val="22"/>
        </w:rPr>
        <w:t xml:space="preserve"> dan </w:t>
      </w:r>
      <w:proofErr w:type="spellStart"/>
      <w:r w:rsidRPr="00713354">
        <w:rPr>
          <w:rFonts w:ascii="Times New Roman" w:eastAsia="Times New Roman" w:hAnsi="Times New Roman" w:cs="Times New Roman"/>
          <w:b/>
          <w:color w:val="000000"/>
          <w:sz w:val="22"/>
          <w:szCs w:val="22"/>
        </w:rPr>
        <w:t>Penanaman</w:t>
      </w:r>
      <w:proofErr w:type="spellEnd"/>
    </w:p>
    <w:p w14:paraId="5429F3E9" w14:textId="77777777" w:rsidR="00713354" w:rsidRPr="00713354" w:rsidRDefault="00713354" w:rsidP="00713354">
      <w:pPr>
        <w:pBdr>
          <w:top w:val="nil"/>
          <w:left w:val="nil"/>
          <w:bottom w:val="nil"/>
          <w:right w:val="nil"/>
          <w:between w:val="nil"/>
        </w:pBdr>
        <w:spacing w:line="276" w:lineRule="auto"/>
        <w:ind w:left="0" w:hanging="2"/>
        <w:rPr>
          <w:rFonts w:ascii="Times New Roman" w:eastAsia="Times New Roman" w:hAnsi="Times New Roman" w:cs="Times New Roman"/>
          <w:b/>
          <w:color w:val="000000"/>
          <w:sz w:val="22"/>
          <w:szCs w:val="22"/>
        </w:rPr>
      </w:pPr>
      <w:proofErr w:type="spellStart"/>
      <w:r w:rsidRPr="00713354">
        <w:rPr>
          <w:rFonts w:ascii="Times New Roman" w:eastAsia="Times New Roman" w:hAnsi="Times New Roman" w:cs="Times New Roman"/>
          <w:bCs/>
          <w:color w:val="000000"/>
          <w:sz w:val="22"/>
          <w:szCs w:val="22"/>
        </w:rPr>
        <w:t>Penanaman</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benih</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dilakukan</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dengan</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memasukkan</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benih</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ke</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dalam</w:t>
      </w:r>
      <w:proofErr w:type="spellEnd"/>
      <w:r w:rsidRPr="00713354">
        <w:rPr>
          <w:rFonts w:ascii="Times New Roman" w:eastAsia="Times New Roman" w:hAnsi="Times New Roman" w:cs="Times New Roman"/>
          <w:bCs/>
          <w:color w:val="000000"/>
          <w:sz w:val="22"/>
          <w:szCs w:val="22"/>
        </w:rPr>
        <w:t xml:space="preserve"> </w:t>
      </w:r>
      <w:r w:rsidRPr="00713354">
        <w:rPr>
          <w:rFonts w:ascii="Times New Roman" w:eastAsia="Times New Roman" w:hAnsi="Times New Roman" w:cs="Times New Roman"/>
          <w:bCs/>
          <w:i/>
          <w:iCs/>
          <w:color w:val="000000"/>
          <w:sz w:val="22"/>
          <w:szCs w:val="22"/>
        </w:rPr>
        <w:t>tray</w:t>
      </w:r>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semai</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sebanyak</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satu</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biji</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tiap</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lubang</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Kemudian</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benih</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disiram</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dengan</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menggunakan</w:t>
      </w:r>
      <w:proofErr w:type="spellEnd"/>
      <w:r w:rsidRPr="00713354">
        <w:rPr>
          <w:rFonts w:ascii="Times New Roman" w:eastAsia="Times New Roman" w:hAnsi="Times New Roman" w:cs="Times New Roman"/>
          <w:bCs/>
          <w:color w:val="000000"/>
          <w:sz w:val="22"/>
          <w:szCs w:val="22"/>
        </w:rPr>
        <w:t xml:space="preserve"> air </w:t>
      </w:r>
      <w:proofErr w:type="spellStart"/>
      <w:r w:rsidRPr="00713354">
        <w:rPr>
          <w:rFonts w:ascii="Times New Roman" w:eastAsia="Times New Roman" w:hAnsi="Times New Roman" w:cs="Times New Roman"/>
          <w:bCs/>
          <w:color w:val="000000"/>
          <w:sz w:val="22"/>
          <w:szCs w:val="22"/>
        </w:rPr>
        <w:t>setiap</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hari</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hingga</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tanaman</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siap</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untuk</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dipindahkan</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ke</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dalam</w:t>
      </w:r>
      <w:proofErr w:type="spellEnd"/>
      <w:r w:rsidRPr="00713354">
        <w:rPr>
          <w:rFonts w:ascii="Times New Roman" w:eastAsia="Times New Roman" w:hAnsi="Times New Roman" w:cs="Times New Roman"/>
          <w:bCs/>
          <w:color w:val="000000"/>
          <w:sz w:val="22"/>
          <w:szCs w:val="22"/>
        </w:rPr>
        <w:t xml:space="preserve"> </w:t>
      </w:r>
      <w:r w:rsidRPr="00713354">
        <w:rPr>
          <w:rFonts w:ascii="Times New Roman" w:eastAsia="Times New Roman" w:hAnsi="Times New Roman" w:cs="Times New Roman"/>
          <w:bCs/>
          <w:i/>
          <w:iCs/>
          <w:color w:val="000000"/>
          <w:sz w:val="22"/>
          <w:szCs w:val="22"/>
        </w:rPr>
        <w:t>polybag</w:t>
      </w:r>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Setelah</w:t>
      </w:r>
      <w:proofErr w:type="spellEnd"/>
      <w:r w:rsidRPr="00713354">
        <w:rPr>
          <w:rFonts w:ascii="Times New Roman" w:eastAsia="Times New Roman" w:hAnsi="Times New Roman" w:cs="Times New Roman"/>
          <w:bCs/>
          <w:color w:val="000000"/>
          <w:sz w:val="22"/>
          <w:szCs w:val="22"/>
        </w:rPr>
        <w:t xml:space="preserve"> 7 </w:t>
      </w:r>
      <w:proofErr w:type="spellStart"/>
      <w:r w:rsidRPr="00713354">
        <w:rPr>
          <w:rFonts w:ascii="Times New Roman" w:eastAsia="Times New Roman" w:hAnsi="Times New Roman" w:cs="Times New Roman"/>
          <w:bCs/>
          <w:color w:val="000000"/>
          <w:sz w:val="22"/>
          <w:szCs w:val="22"/>
        </w:rPr>
        <w:t>hari</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bibit</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siap</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untuk</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dipindahkan</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ke</w:t>
      </w:r>
      <w:proofErr w:type="spellEnd"/>
      <w:r w:rsidRPr="00713354">
        <w:rPr>
          <w:rFonts w:ascii="Times New Roman" w:eastAsia="Times New Roman" w:hAnsi="Times New Roman" w:cs="Times New Roman"/>
          <w:bCs/>
          <w:color w:val="000000"/>
          <w:sz w:val="22"/>
          <w:szCs w:val="22"/>
        </w:rPr>
        <w:t xml:space="preserve"> </w:t>
      </w:r>
      <w:proofErr w:type="spellStart"/>
      <w:r w:rsidRPr="00713354">
        <w:rPr>
          <w:rFonts w:ascii="Times New Roman" w:eastAsia="Times New Roman" w:hAnsi="Times New Roman" w:cs="Times New Roman"/>
          <w:bCs/>
          <w:color w:val="000000"/>
          <w:sz w:val="22"/>
          <w:szCs w:val="22"/>
        </w:rPr>
        <w:t>dalam</w:t>
      </w:r>
      <w:proofErr w:type="spellEnd"/>
      <w:r w:rsidRPr="00713354">
        <w:rPr>
          <w:rFonts w:ascii="Times New Roman" w:eastAsia="Times New Roman" w:hAnsi="Times New Roman" w:cs="Times New Roman"/>
          <w:bCs/>
          <w:color w:val="000000"/>
          <w:sz w:val="22"/>
          <w:szCs w:val="22"/>
        </w:rPr>
        <w:t xml:space="preserve"> </w:t>
      </w:r>
      <w:r w:rsidRPr="00713354">
        <w:rPr>
          <w:rFonts w:ascii="Times New Roman" w:eastAsia="Times New Roman" w:hAnsi="Times New Roman" w:cs="Times New Roman"/>
          <w:bCs/>
          <w:i/>
          <w:iCs/>
          <w:color w:val="000000"/>
          <w:sz w:val="22"/>
          <w:szCs w:val="22"/>
        </w:rPr>
        <w:t>polybag</w:t>
      </w:r>
      <w:r w:rsidRPr="00713354">
        <w:rPr>
          <w:rFonts w:ascii="Times New Roman" w:eastAsia="Times New Roman" w:hAnsi="Times New Roman" w:cs="Times New Roman"/>
          <w:bCs/>
          <w:color w:val="000000"/>
          <w:sz w:val="22"/>
          <w:szCs w:val="22"/>
        </w:rPr>
        <w:t>.</w:t>
      </w:r>
    </w:p>
    <w:p w14:paraId="687F11DA" w14:textId="77777777" w:rsidR="00713354" w:rsidRPr="00713354" w:rsidRDefault="00713354" w:rsidP="00713354">
      <w:pPr>
        <w:pBdr>
          <w:top w:val="nil"/>
          <w:left w:val="nil"/>
          <w:bottom w:val="nil"/>
          <w:right w:val="nil"/>
          <w:between w:val="nil"/>
        </w:pBdr>
        <w:spacing w:line="276" w:lineRule="auto"/>
        <w:ind w:left="0" w:hanging="2"/>
        <w:rPr>
          <w:rFonts w:ascii="Times New Roman" w:eastAsia="Times New Roman" w:hAnsi="Times New Roman" w:cs="Times New Roman"/>
          <w:b/>
          <w:color w:val="000000"/>
          <w:sz w:val="22"/>
          <w:szCs w:val="22"/>
        </w:rPr>
      </w:pPr>
    </w:p>
    <w:p w14:paraId="6DDCBAB9" w14:textId="77777777" w:rsidR="00713354" w:rsidRPr="00713354" w:rsidRDefault="00713354" w:rsidP="00713354">
      <w:pPr>
        <w:pBdr>
          <w:top w:val="nil"/>
          <w:left w:val="nil"/>
          <w:bottom w:val="nil"/>
          <w:right w:val="nil"/>
          <w:between w:val="nil"/>
        </w:pBdr>
        <w:spacing w:line="276" w:lineRule="auto"/>
        <w:ind w:left="0" w:hanging="2"/>
        <w:rPr>
          <w:rFonts w:ascii="Times New Roman" w:eastAsia="Times New Roman" w:hAnsi="Times New Roman" w:cs="Times New Roman"/>
          <w:b/>
          <w:bCs/>
          <w:color w:val="000000"/>
          <w:sz w:val="22"/>
          <w:szCs w:val="22"/>
          <w:lang w:val="en-ID"/>
        </w:rPr>
      </w:pPr>
      <w:proofErr w:type="spellStart"/>
      <w:r w:rsidRPr="00713354">
        <w:rPr>
          <w:rFonts w:ascii="Times New Roman" w:eastAsia="Times New Roman" w:hAnsi="Times New Roman" w:cs="Times New Roman"/>
          <w:b/>
          <w:bCs/>
          <w:color w:val="000000"/>
          <w:sz w:val="22"/>
          <w:szCs w:val="22"/>
          <w:lang w:val="en-ID"/>
        </w:rPr>
        <w:t>Perlakuan</w:t>
      </w:r>
      <w:proofErr w:type="spellEnd"/>
      <w:r w:rsidRPr="00713354">
        <w:rPr>
          <w:rFonts w:ascii="Times New Roman" w:eastAsia="Times New Roman" w:hAnsi="Times New Roman" w:cs="Times New Roman"/>
          <w:b/>
          <w:bCs/>
          <w:color w:val="000000"/>
          <w:sz w:val="22"/>
          <w:szCs w:val="22"/>
          <w:lang w:val="en-ID"/>
        </w:rPr>
        <w:t xml:space="preserve"> </w:t>
      </w:r>
      <w:proofErr w:type="spellStart"/>
      <w:r w:rsidRPr="00713354">
        <w:rPr>
          <w:rFonts w:ascii="Times New Roman" w:eastAsia="Times New Roman" w:hAnsi="Times New Roman" w:cs="Times New Roman"/>
          <w:b/>
          <w:bCs/>
          <w:color w:val="000000"/>
          <w:sz w:val="22"/>
          <w:szCs w:val="22"/>
          <w:lang w:val="en-ID"/>
        </w:rPr>
        <w:t>pemupukan</w:t>
      </w:r>
      <w:proofErr w:type="spellEnd"/>
    </w:p>
    <w:p w14:paraId="47F445F0" w14:textId="3A9F67E9" w:rsidR="00713354" w:rsidRPr="00713354" w:rsidRDefault="00713354" w:rsidP="00713354">
      <w:pPr>
        <w:pBdr>
          <w:top w:val="nil"/>
          <w:left w:val="nil"/>
          <w:bottom w:val="nil"/>
          <w:right w:val="nil"/>
          <w:between w:val="nil"/>
        </w:pBdr>
        <w:spacing w:line="276" w:lineRule="auto"/>
        <w:ind w:left="0" w:hanging="2"/>
        <w:rPr>
          <w:rFonts w:ascii="Times New Roman" w:eastAsia="Times New Roman" w:hAnsi="Times New Roman" w:cs="Times New Roman"/>
          <w:color w:val="000000"/>
          <w:sz w:val="22"/>
          <w:szCs w:val="22"/>
          <w:lang w:val="en-ID"/>
        </w:rPr>
      </w:pPr>
      <w:proofErr w:type="spellStart"/>
      <w:r w:rsidRPr="00713354">
        <w:rPr>
          <w:rFonts w:ascii="Times New Roman" w:eastAsia="Times New Roman" w:hAnsi="Times New Roman" w:cs="Times New Roman"/>
          <w:color w:val="000000"/>
          <w:sz w:val="22"/>
          <w:szCs w:val="22"/>
          <w:lang w:val="en-ID"/>
        </w:rPr>
        <w:t>Pemberian</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perlakuan</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pupuk</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dilakukan</w:t>
      </w:r>
      <w:proofErr w:type="spellEnd"/>
      <w:r w:rsidRPr="00713354">
        <w:rPr>
          <w:rFonts w:ascii="Times New Roman" w:eastAsia="Times New Roman" w:hAnsi="Times New Roman" w:cs="Times New Roman"/>
          <w:color w:val="000000"/>
          <w:sz w:val="22"/>
          <w:szCs w:val="22"/>
          <w:lang w:val="en-ID"/>
        </w:rPr>
        <w:t xml:space="preserve"> pada </w:t>
      </w:r>
      <w:proofErr w:type="spellStart"/>
      <w:r w:rsidRPr="00713354">
        <w:rPr>
          <w:rFonts w:ascii="Times New Roman" w:eastAsia="Times New Roman" w:hAnsi="Times New Roman" w:cs="Times New Roman"/>
          <w:color w:val="000000"/>
          <w:sz w:val="22"/>
          <w:szCs w:val="22"/>
          <w:lang w:val="en-ID"/>
        </w:rPr>
        <w:t>minggu</w:t>
      </w:r>
      <w:proofErr w:type="spellEnd"/>
      <w:r w:rsidRPr="00713354">
        <w:rPr>
          <w:rFonts w:ascii="Times New Roman" w:eastAsia="Times New Roman" w:hAnsi="Times New Roman" w:cs="Times New Roman"/>
          <w:color w:val="000000"/>
          <w:sz w:val="22"/>
          <w:szCs w:val="22"/>
          <w:lang w:val="en-ID"/>
        </w:rPr>
        <w:t xml:space="preserve"> ke-4 </w:t>
      </w:r>
      <w:proofErr w:type="spellStart"/>
      <w:r w:rsidRPr="00713354">
        <w:rPr>
          <w:rFonts w:ascii="Times New Roman" w:eastAsia="Times New Roman" w:hAnsi="Times New Roman" w:cs="Times New Roman"/>
          <w:color w:val="000000"/>
          <w:sz w:val="22"/>
          <w:szCs w:val="22"/>
          <w:lang w:val="en-ID"/>
        </w:rPr>
        <w:t>setelah</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penanaman</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Pupuk</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diberikan</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dengan</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teknik</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sebar</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secara</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merata</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Pupuk</w:t>
      </w:r>
      <w:proofErr w:type="spellEnd"/>
      <w:r w:rsidRPr="00713354">
        <w:rPr>
          <w:rFonts w:ascii="Times New Roman" w:eastAsia="Times New Roman" w:hAnsi="Times New Roman" w:cs="Times New Roman"/>
          <w:color w:val="000000"/>
          <w:sz w:val="22"/>
          <w:szCs w:val="22"/>
          <w:lang w:val="en-ID"/>
        </w:rPr>
        <w:t xml:space="preserve"> pada </w:t>
      </w:r>
      <w:proofErr w:type="spellStart"/>
      <w:r w:rsidRPr="00713354">
        <w:rPr>
          <w:rFonts w:ascii="Times New Roman" w:eastAsia="Times New Roman" w:hAnsi="Times New Roman" w:cs="Times New Roman"/>
          <w:color w:val="000000"/>
          <w:sz w:val="22"/>
          <w:szCs w:val="22"/>
          <w:lang w:val="en-ID"/>
        </w:rPr>
        <w:t>perlakuan</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pertama</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adalah</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pupuk</w:t>
      </w:r>
      <w:proofErr w:type="spellEnd"/>
      <w:r w:rsidRPr="00713354">
        <w:rPr>
          <w:rFonts w:ascii="Times New Roman" w:eastAsia="Times New Roman" w:hAnsi="Times New Roman" w:cs="Times New Roman"/>
          <w:color w:val="000000"/>
          <w:sz w:val="22"/>
          <w:szCs w:val="22"/>
          <w:lang w:val="en-ID"/>
        </w:rPr>
        <w:t xml:space="preserve"> Azolla </w:t>
      </w:r>
      <w:proofErr w:type="spellStart"/>
      <w:r w:rsidRPr="00713354">
        <w:rPr>
          <w:rFonts w:ascii="Times New Roman" w:eastAsia="Times New Roman" w:hAnsi="Times New Roman" w:cs="Times New Roman"/>
          <w:color w:val="000000"/>
          <w:sz w:val="22"/>
          <w:szCs w:val="22"/>
          <w:lang w:val="en-ID"/>
        </w:rPr>
        <w:t>dengan</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perbandingan</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pemberian</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pupuk</w:t>
      </w:r>
      <w:proofErr w:type="spellEnd"/>
      <w:r w:rsidRPr="00713354">
        <w:rPr>
          <w:rFonts w:ascii="Times New Roman" w:eastAsia="Times New Roman" w:hAnsi="Times New Roman" w:cs="Times New Roman"/>
          <w:color w:val="000000"/>
          <w:sz w:val="22"/>
          <w:szCs w:val="22"/>
          <w:lang w:val="en-ID"/>
        </w:rPr>
        <w:t xml:space="preserve"> dan </w:t>
      </w:r>
      <w:proofErr w:type="spellStart"/>
      <w:r w:rsidRPr="00713354">
        <w:rPr>
          <w:rFonts w:ascii="Times New Roman" w:eastAsia="Times New Roman" w:hAnsi="Times New Roman" w:cs="Times New Roman"/>
          <w:color w:val="000000"/>
          <w:sz w:val="22"/>
          <w:szCs w:val="22"/>
          <w:lang w:val="en-ID"/>
        </w:rPr>
        <w:t>tanah</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berpasir</w:t>
      </w:r>
      <w:proofErr w:type="spellEnd"/>
      <w:r w:rsidRPr="00713354">
        <w:rPr>
          <w:rFonts w:ascii="Times New Roman" w:eastAsia="Times New Roman" w:hAnsi="Times New Roman" w:cs="Times New Roman"/>
          <w:color w:val="000000"/>
          <w:sz w:val="22"/>
          <w:szCs w:val="22"/>
          <w:lang w:val="en-ID"/>
        </w:rPr>
        <w:t xml:space="preserve"> 1:2. </w:t>
      </w:r>
      <w:proofErr w:type="spellStart"/>
      <w:r w:rsidRPr="00713354">
        <w:rPr>
          <w:rFonts w:ascii="Times New Roman" w:eastAsia="Times New Roman" w:hAnsi="Times New Roman" w:cs="Times New Roman"/>
          <w:color w:val="000000"/>
          <w:sz w:val="22"/>
          <w:szCs w:val="22"/>
          <w:lang w:val="en-ID"/>
        </w:rPr>
        <w:t>Pupuk</w:t>
      </w:r>
      <w:proofErr w:type="spellEnd"/>
      <w:r w:rsidRPr="00713354">
        <w:rPr>
          <w:rFonts w:ascii="Times New Roman" w:eastAsia="Times New Roman" w:hAnsi="Times New Roman" w:cs="Times New Roman"/>
          <w:color w:val="000000"/>
          <w:sz w:val="22"/>
          <w:szCs w:val="22"/>
          <w:lang w:val="en-ID"/>
        </w:rPr>
        <w:t xml:space="preserve"> pada </w:t>
      </w:r>
      <w:proofErr w:type="spellStart"/>
      <w:r w:rsidRPr="00713354">
        <w:rPr>
          <w:rFonts w:ascii="Times New Roman" w:eastAsia="Times New Roman" w:hAnsi="Times New Roman" w:cs="Times New Roman"/>
          <w:color w:val="000000"/>
          <w:sz w:val="22"/>
          <w:szCs w:val="22"/>
          <w:lang w:val="en-ID"/>
        </w:rPr>
        <w:t>perlakuan</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kedua</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adalah</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pupuk</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kotoran</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sapi</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dengan</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perbandingan</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pemberian</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pupuk</w:t>
      </w:r>
      <w:proofErr w:type="spellEnd"/>
      <w:r w:rsidRPr="00713354">
        <w:rPr>
          <w:rFonts w:ascii="Times New Roman" w:eastAsia="Times New Roman" w:hAnsi="Times New Roman" w:cs="Times New Roman"/>
          <w:color w:val="000000"/>
          <w:sz w:val="22"/>
          <w:szCs w:val="22"/>
          <w:lang w:val="en-ID"/>
        </w:rPr>
        <w:t xml:space="preserve"> dan </w:t>
      </w:r>
      <w:proofErr w:type="spellStart"/>
      <w:r w:rsidRPr="00713354">
        <w:rPr>
          <w:rFonts w:ascii="Times New Roman" w:eastAsia="Times New Roman" w:hAnsi="Times New Roman" w:cs="Times New Roman"/>
          <w:color w:val="000000"/>
          <w:sz w:val="22"/>
          <w:szCs w:val="22"/>
          <w:lang w:val="en-ID"/>
        </w:rPr>
        <w:t>tanah</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berpasir</w:t>
      </w:r>
      <w:proofErr w:type="spellEnd"/>
      <w:r w:rsidRPr="00713354">
        <w:rPr>
          <w:rFonts w:ascii="Times New Roman" w:eastAsia="Times New Roman" w:hAnsi="Times New Roman" w:cs="Times New Roman"/>
          <w:color w:val="000000"/>
          <w:sz w:val="22"/>
          <w:szCs w:val="22"/>
          <w:lang w:val="en-ID"/>
        </w:rPr>
        <w:t xml:space="preserve"> 1:2 dan </w:t>
      </w:r>
      <w:proofErr w:type="spellStart"/>
      <w:r w:rsidRPr="00713354">
        <w:rPr>
          <w:rFonts w:ascii="Times New Roman" w:eastAsia="Times New Roman" w:hAnsi="Times New Roman" w:cs="Times New Roman"/>
          <w:color w:val="000000"/>
          <w:sz w:val="22"/>
          <w:szCs w:val="22"/>
          <w:lang w:val="en-ID"/>
        </w:rPr>
        <w:t>pupuk</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anorganik</w:t>
      </w:r>
      <w:proofErr w:type="spellEnd"/>
      <w:r w:rsidRPr="00713354">
        <w:rPr>
          <w:rFonts w:ascii="Times New Roman" w:eastAsia="Times New Roman" w:hAnsi="Times New Roman" w:cs="Times New Roman"/>
          <w:color w:val="000000"/>
          <w:sz w:val="22"/>
          <w:szCs w:val="22"/>
          <w:lang w:val="en-ID"/>
        </w:rPr>
        <w:t xml:space="preserve"> yang </w:t>
      </w:r>
      <w:proofErr w:type="spellStart"/>
      <w:r w:rsidRPr="00713354">
        <w:rPr>
          <w:rFonts w:ascii="Times New Roman" w:eastAsia="Times New Roman" w:hAnsi="Times New Roman" w:cs="Times New Roman"/>
          <w:color w:val="000000"/>
          <w:sz w:val="22"/>
          <w:szCs w:val="22"/>
          <w:lang w:val="en-ID"/>
        </w:rPr>
        <w:t>digunakan</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adalah</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pupuk</w:t>
      </w:r>
      <w:proofErr w:type="spellEnd"/>
      <w:r w:rsidRPr="00713354">
        <w:rPr>
          <w:rFonts w:ascii="Times New Roman" w:eastAsia="Times New Roman" w:hAnsi="Times New Roman" w:cs="Times New Roman"/>
          <w:color w:val="000000"/>
          <w:sz w:val="22"/>
          <w:szCs w:val="22"/>
          <w:lang w:val="en-ID"/>
        </w:rPr>
        <w:t xml:space="preserve"> NPK Sprinter 20:10:10 </w:t>
      </w:r>
      <w:proofErr w:type="spellStart"/>
      <w:r w:rsidRPr="00713354">
        <w:rPr>
          <w:rFonts w:ascii="Times New Roman" w:eastAsia="Times New Roman" w:hAnsi="Times New Roman" w:cs="Times New Roman"/>
          <w:color w:val="000000"/>
          <w:sz w:val="22"/>
          <w:szCs w:val="22"/>
          <w:lang w:val="en-ID"/>
        </w:rPr>
        <w:t>dengan</w:t>
      </w:r>
      <w:proofErr w:type="spellEnd"/>
      <w:r w:rsidRPr="00713354">
        <w:rPr>
          <w:rFonts w:ascii="Times New Roman" w:eastAsia="Times New Roman" w:hAnsi="Times New Roman" w:cs="Times New Roman"/>
          <w:color w:val="000000"/>
          <w:sz w:val="22"/>
          <w:szCs w:val="22"/>
          <w:lang w:val="en-ID"/>
        </w:rPr>
        <w:t xml:space="preserve"> </w:t>
      </w:r>
      <w:proofErr w:type="spellStart"/>
      <w:r w:rsidRPr="00713354">
        <w:rPr>
          <w:rFonts w:ascii="Times New Roman" w:eastAsia="Times New Roman" w:hAnsi="Times New Roman" w:cs="Times New Roman"/>
          <w:color w:val="000000"/>
          <w:sz w:val="22"/>
          <w:szCs w:val="22"/>
          <w:lang w:val="en-ID"/>
        </w:rPr>
        <w:t>dosis</w:t>
      </w:r>
      <w:proofErr w:type="spellEnd"/>
      <w:r w:rsidRPr="00713354">
        <w:rPr>
          <w:rFonts w:ascii="Times New Roman" w:eastAsia="Times New Roman" w:hAnsi="Times New Roman" w:cs="Times New Roman"/>
          <w:color w:val="000000"/>
          <w:sz w:val="22"/>
          <w:szCs w:val="22"/>
          <w:lang w:val="en-ID"/>
        </w:rPr>
        <w:t xml:space="preserve"> 400 kg/ha </w:t>
      </w:r>
      <w:proofErr w:type="spellStart"/>
      <w:r w:rsidRPr="00713354">
        <w:rPr>
          <w:rFonts w:ascii="Times New Roman" w:eastAsia="Times New Roman" w:hAnsi="Times New Roman" w:cs="Times New Roman"/>
          <w:color w:val="000000"/>
          <w:sz w:val="22"/>
          <w:szCs w:val="22"/>
          <w:lang w:val="en-ID"/>
        </w:rPr>
        <w:t>atau</w:t>
      </w:r>
      <w:proofErr w:type="spellEnd"/>
      <w:r w:rsidRPr="00713354">
        <w:rPr>
          <w:rFonts w:ascii="Times New Roman" w:eastAsia="Times New Roman" w:hAnsi="Times New Roman" w:cs="Times New Roman"/>
          <w:color w:val="000000"/>
          <w:sz w:val="22"/>
          <w:szCs w:val="22"/>
          <w:lang w:val="en-ID"/>
        </w:rPr>
        <w:t xml:space="preserve"> 1 g/</w:t>
      </w:r>
      <w:r w:rsidRPr="00713354">
        <w:rPr>
          <w:rFonts w:ascii="Times New Roman" w:eastAsia="Times New Roman" w:hAnsi="Times New Roman" w:cs="Times New Roman"/>
          <w:i/>
          <w:iCs/>
          <w:color w:val="000000"/>
          <w:sz w:val="22"/>
          <w:szCs w:val="22"/>
          <w:lang w:val="en-ID"/>
        </w:rPr>
        <w:t>polybag</w:t>
      </w:r>
      <w:r w:rsidRPr="00713354">
        <w:rPr>
          <w:rFonts w:ascii="Times New Roman" w:eastAsia="Times New Roman" w:hAnsi="Times New Roman" w:cs="Times New Roman"/>
          <w:color w:val="000000"/>
          <w:sz w:val="22"/>
          <w:szCs w:val="22"/>
          <w:lang w:val="en-ID"/>
        </w:rPr>
        <w:t xml:space="preserve"> 16x16</w:t>
      </w:r>
      <w:r w:rsidR="00836A83">
        <w:rPr>
          <w:rFonts w:ascii="Times New Roman" w:eastAsia="Times New Roman" w:hAnsi="Times New Roman" w:cs="Times New Roman"/>
          <w:color w:val="000000"/>
          <w:sz w:val="22"/>
          <w:szCs w:val="22"/>
          <w:lang w:val="en-ID"/>
        </w:rPr>
        <w:t>.</w:t>
      </w:r>
    </w:p>
    <w:p w14:paraId="012BF669" w14:textId="77777777" w:rsidR="00713354" w:rsidRPr="00713354" w:rsidRDefault="00713354" w:rsidP="00713354">
      <w:pPr>
        <w:pBdr>
          <w:top w:val="nil"/>
          <w:left w:val="nil"/>
          <w:bottom w:val="nil"/>
          <w:right w:val="nil"/>
          <w:between w:val="nil"/>
        </w:pBdr>
        <w:spacing w:line="276" w:lineRule="auto"/>
        <w:ind w:left="0" w:hanging="2"/>
        <w:rPr>
          <w:rFonts w:ascii="Times New Roman" w:eastAsia="Times New Roman" w:hAnsi="Times New Roman" w:cs="Times New Roman"/>
          <w:color w:val="000000"/>
          <w:sz w:val="22"/>
          <w:szCs w:val="22"/>
          <w:lang w:val="en-ID"/>
        </w:rPr>
      </w:pPr>
    </w:p>
    <w:p w14:paraId="0E98D50B" w14:textId="77777777" w:rsidR="00713354" w:rsidRPr="00713354" w:rsidRDefault="00713354" w:rsidP="00713354">
      <w:pPr>
        <w:pBdr>
          <w:top w:val="nil"/>
          <w:left w:val="nil"/>
          <w:bottom w:val="nil"/>
          <w:right w:val="nil"/>
          <w:between w:val="nil"/>
        </w:pBdr>
        <w:spacing w:line="276" w:lineRule="auto"/>
        <w:ind w:left="0" w:hanging="2"/>
        <w:rPr>
          <w:rFonts w:ascii="Times New Roman" w:eastAsia="Times New Roman" w:hAnsi="Times New Roman" w:cs="Times New Roman"/>
          <w:b/>
          <w:color w:val="000000"/>
          <w:sz w:val="22"/>
          <w:szCs w:val="22"/>
        </w:rPr>
      </w:pPr>
      <w:proofErr w:type="spellStart"/>
      <w:r w:rsidRPr="00713354">
        <w:rPr>
          <w:rFonts w:ascii="Times New Roman" w:eastAsia="Times New Roman" w:hAnsi="Times New Roman" w:cs="Times New Roman"/>
          <w:b/>
          <w:color w:val="000000"/>
          <w:sz w:val="22"/>
          <w:szCs w:val="22"/>
        </w:rPr>
        <w:t>Rancangan</w:t>
      </w:r>
      <w:proofErr w:type="spellEnd"/>
      <w:r w:rsidRPr="00713354">
        <w:rPr>
          <w:rFonts w:ascii="Times New Roman" w:eastAsia="Times New Roman" w:hAnsi="Times New Roman" w:cs="Times New Roman"/>
          <w:b/>
          <w:color w:val="000000"/>
          <w:sz w:val="22"/>
          <w:szCs w:val="22"/>
        </w:rPr>
        <w:t xml:space="preserve"> </w:t>
      </w:r>
      <w:proofErr w:type="spellStart"/>
      <w:r w:rsidRPr="00713354">
        <w:rPr>
          <w:rFonts w:ascii="Times New Roman" w:eastAsia="Times New Roman" w:hAnsi="Times New Roman" w:cs="Times New Roman"/>
          <w:b/>
          <w:color w:val="000000"/>
          <w:sz w:val="22"/>
          <w:szCs w:val="22"/>
        </w:rPr>
        <w:t>Penelitian</w:t>
      </w:r>
      <w:proofErr w:type="spellEnd"/>
    </w:p>
    <w:p w14:paraId="1831B1A2" w14:textId="77777777" w:rsidR="00713354" w:rsidRPr="00713354" w:rsidRDefault="00713354" w:rsidP="00713354">
      <w:pPr>
        <w:pBdr>
          <w:top w:val="nil"/>
          <w:left w:val="nil"/>
          <w:bottom w:val="nil"/>
          <w:right w:val="nil"/>
          <w:between w:val="nil"/>
        </w:pBdr>
        <w:spacing w:line="276" w:lineRule="auto"/>
        <w:ind w:left="0" w:hanging="2"/>
        <w:rPr>
          <w:rFonts w:ascii="Times New Roman" w:eastAsia="Times New Roman" w:hAnsi="Times New Roman" w:cs="Times New Roman"/>
          <w:color w:val="000000"/>
          <w:sz w:val="22"/>
          <w:szCs w:val="22"/>
        </w:rPr>
      </w:pPr>
      <w:proofErr w:type="spellStart"/>
      <w:r w:rsidRPr="00713354">
        <w:rPr>
          <w:rFonts w:ascii="Times New Roman" w:eastAsia="Times New Roman" w:hAnsi="Times New Roman" w:cs="Times New Roman"/>
          <w:color w:val="000000"/>
          <w:sz w:val="22"/>
          <w:szCs w:val="22"/>
        </w:rPr>
        <w:t>Penelitian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ini</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menggunakan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Rancangan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Acak</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Lengkap</w:t>
      </w:r>
      <w:proofErr w:type="spellEnd"/>
      <w:r w:rsidRPr="00713354">
        <w:rPr>
          <w:rFonts w:ascii="Times New Roman" w:eastAsia="Times New Roman" w:hAnsi="Times New Roman" w:cs="Times New Roman"/>
          <w:color w:val="000000"/>
          <w:sz w:val="22"/>
          <w:szCs w:val="22"/>
        </w:rPr>
        <w:t xml:space="preserve"> (RAL) </w:t>
      </w:r>
      <w:proofErr w:type="spellStart"/>
      <w:r w:rsidRPr="00713354">
        <w:rPr>
          <w:rFonts w:ascii="Times New Roman" w:eastAsia="Times New Roman" w:hAnsi="Times New Roman" w:cs="Times New Roman"/>
          <w:color w:val="000000"/>
          <w:sz w:val="22"/>
          <w:szCs w:val="22"/>
        </w:rPr>
        <w:t>dengan</w:t>
      </w:r>
      <w:proofErr w:type="spellEnd"/>
      <w:r w:rsidRPr="00713354">
        <w:rPr>
          <w:rFonts w:ascii="Times New Roman" w:eastAsia="Times New Roman" w:hAnsi="Times New Roman" w:cs="Times New Roman"/>
          <w:color w:val="000000"/>
          <w:sz w:val="22"/>
          <w:szCs w:val="22"/>
        </w:rPr>
        <w:t xml:space="preserve"> 3 </w:t>
      </w:r>
      <w:proofErr w:type="spellStart"/>
      <w:r w:rsidRPr="00713354">
        <w:rPr>
          <w:rFonts w:ascii="Times New Roman" w:eastAsia="Times New Roman" w:hAnsi="Times New Roman" w:cs="Times New Roman"/>
          <w:color w:val="000000"/>
          <w:sz w:val="22"/>
          <w:szCs w:val="22"/>
        </w:rPr>
        <w:t>faktor</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perlakuan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yaitu</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pupuk</w:t>
      </w:r>
      <w:proofErr w:type="spellEnd"/>
      <w:r w:rsidRPr="00713354">
        <w:rPr>
          <w:rFonts w:ascii="Times New Roman" w:eastAsia="Times New Roman" w:hAnsi="Times New Roman" w:cs="Times New Roman"/>
          <w:color w:val="000000"/>
          <w:sz w:val="22"/>
          <w:szCs w:val="22"/>
        </w:rPr>
        <w:t xml:space="preserve"> Azolla, </w:t>
      </w:r>
      <w:proofErr w:type="spellStart"/>
      <w:r w:rsidRPr="00713354">
        <w:rPr>
          <w:rFonts w:ascii="Times New Roman" w:eastAsia="Times New Roman" w:hAnsi="Times New Roman" w:cs="Times New Roman"/>
          <w:color w:val="000000"/>
          <w:sz w:val="22"/>
          <w:szCs w:val="22"/>
        </w:rPr>
        <w:t>kotoran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sapi</w:t>
      </w:r>
      <w:proofErr w:type="spellEnd"/>
      <w:r w:rsidRPr="00713354">
        <w:rPr>
          <w:rFonts w:ascii="Times New Roman" w:eastAsia="Times New Roman" w:hAnsi="Times New Roman" w:cs="Times New Roman"/>
          <w:color w:val="000000"/>
          <w:sz w:val="22"/>
          <w:szCs w:val="22"/>
        </w:rPr>
        <w:t xml:space="preserve"> dan NPK, </w:t>
      </w:r>
      <w:proofErr w:type="spellStart"/>
      <w:r w:rsidRPr="00713354">
        <w:rPr>
          <w:rFonts w:ascii="Times New Roman" w:eastAsia="Times New Roman" w:hAnsi="Times New Roman" w:cs="Times New Roman"/>
          <w:color w:val="000000"/>
          <w:sz w:val="22"/>
          <w:szCs w:val="22"/>
        </w:rPr>
        <w:t>dengan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perlakuan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sebagai</w:t>
      </w:r>
      <w:proofErr w:type="spellEnd"/>
      <w:r w:rsidRPr="00713354">
        <w:rPr>
          <w:rFonts w:ascii="Times New Roman" w:eastAsia="Times New Roman" w:hAnsi="Times New Roman" w:cs="Times New Roman"/>
          <w:color w:val="000000"/>
          <w:sz w:val="22"/>
          <w:szCs w:val="22"/>
        </w:rPr>
        <w:t xml:space="preserve"> </w:t>
      </w:r>
      <w:proofErr w:type="spellStart"/>
      <w:proofErr w:type="gramStart"/>
      <w:r w:rsidRPr="00713354">
        <w:rPr>
          <w:rFonts w:ascii="Times New Roman" w:eastAsia="Times New Roman" w:hAnsi="Times New Roman" w:cs="Times New Roman"/>
          <w:color w:val="000000"/>
          <w:sz w:val="22"/>
          <w:szCs w:val="22"/>
        </w:rPr>
        <w:t>berikut</w:t>
      </w:r>
      <w:proofErr w:type="spellEnd"/>
      <w:r w:rsidRPr="00713354">
        <w:rPr>
          <w:rFonts w:ascii="Times New Roman" w:eastAsia="Times New Roman" w:hAnsi="Times New Roman" w:cs="Times New Roman"/>
          <w:color w:val="000000"/>
          <w:sz w:val="22"/>
          <w:szCs w:val="22"/>
        </w:rPr>
        <w:t xml:space="preserve"> :</w:t>
      </w:r>
      <w:proofErr w:type="gramEnd"/>
      <w:r w:rsidRPr="00713354">
        <w:rPr>
          <w:rFonts w:ascii="Times New Roman" w:eastAsia="Times New Roman" w:hAnsi="Times New Roman" w:cs="Times New Roman"/>
          <w:color w:val="000000"/>
          <w:sz w:val="22"/>
          <w:szCs w:val="22"/>
        </w:rPr>
        <w:t xml:space="preserve"> P1 = </w:t>
      </w:r>
      <w:proofErr w:type="spellStart"/>
      <w:r w:rsidRPr="00713354">
        <w:rPr>
          <w:rFonts w:ascii="Times New Roman" w:eastAsia="Times New Roman" w:hAnsi="Times New Roman" w:cs="Times New Roman"/>
          <w:color w:val="000000"/>
          <w:sz w:val="22"/>
          <w:szCs w:val="22"/>
        </w:rPr>
        <w:t>Pupuk</w:t>
      </w:r>
      <w:proofErr w:type="spellEnd"/>
      <w:r w:rsidRPr="00713354">
        <w:rPr>
          <w:rFonts w:ascii="Times New Roman" w:eastAsia="Times New Roman" w:hAnsi="Times New Roman" w:cs="Times New Roman"/>
          <w:color w:val="000000"/>
          <w:sz w:val="22"/>
          <w:szCs w:val="22"/>
        </w:rPr>
        <w:t xml:space="preserve"> Azolla, P2 = </w:t>
      </w:r>
      <w:proofErr w:type="spellStart"/>
      <w:r w:rsidRPr="00713354">
        <w:rPr>
          <w:rFonts w:ascii="Times New Roman" w:eastAsia="Times New Roman" w:hAnsi="Times New Roman" w:cs="Times New Roman"/>
          <w:color w:val="000000"/>
          <w:sz w:val="22"/>
          <w:szCs w:val="22"/>
        </w:rPr>
        <w:t>Pupuk</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kotoran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sapi</w:t>
      </w:r>
      <w:proofErr w:type="spellEnd"/>
      <w:r w:rsidRPr="00713354">
        <w:rPr>
          <w:rFonts w:ascii="Times New Roman" w:eastAsia="Times New Roman" w:hAnsi="Times New Roman" w:cs="Times New Roman"/>
          <w:color w:val="000000"/>
          <w:sz w:val="22"/>
          <w:szCs w:val="22"/>
        </w:rPr>
        <w:t xml:space="preserve">, P3 = </w:t>
      </w:r>
      <w:proofErr w:type="spellStart"/>
      <w:r w:rsidRPr="00713354">
        <w:rPr>
          <w:rFonts w:ascii="Times New Roman" w:eastAsia="Times New Roman" w:hAnsi="Times New Roman" w:cs="Times New Roman"/>
          <w:color w:val="000000"/>
          <w:sz w:val="22"/>
          <w:szCs w:val="22"/>
        </w:rPr>
        <w:t>Pupuk</w:t>
      </w:r>
      <w:proofErr w:type="spellEnd"/>
      <w:r w:rsidRPr="00713354">
        <w:rPr>
          <w:rFonts w:ascii="Times New Roman" w:eastAsia="Times New Roman" w:hAnsi="Times New Roman" w:cs="Times New Roman"/>
          <w:color w:val="000000"/>
          <w:sz w:val="22"/>
          <w:szCs w:val="22"/>
        </w:rPr>
        <w:t xml:space="preserve"> NPK. </w:t>
      </w:r>
      <w:proofErr w:type="spellStart"/>
      <w:r w:rsidRPr="00713354">
        <w:rPr>
          <w:rFonts w:ascii="Times New Roman" w:eastAsia="Times New Roman" w:hAnsi="Times New Roman" w:cs="Times New Roman"/>
          <w:color w:val="000000"/>
          <w:sz w:val="22"/>
          <w:szCs w:val="22"/>
        </w:rPr>
        <w:t>Setiap</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perlakuan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diberi</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dengan</w:t>
      </w:r>
      <w:proofErr w:type="spellEnd"/>
      <w:r w:rsidRPr="00713354">
        <w:rPr>
          <w:rFonts w:ascii="Times New Roman" w:eastAsia="Times New Roman" w:hAnsi="Times New Roman" w:cs="Times New Roman"/>
          <w:color w:val="000000"/>
          <w:sz w:val="22"/>
          <w:szCs w:val="22"/>
        </w:rPr>
        <w:t xml:space="preserve"> 5 </w:t>
      </w:r>
      <w:proofErr w:type="spellStart"/>
      <w:r w:rsidRPr="00713354">
        <w:rPr>
          <w:rFonts w:ascii="Times New Roman" w:eastAsia="Times New Roman" w:hAnsi="Times New Roman" w:cs="Times New Roman"/>
          <w:color w:val="000000"/>
          <w:sz w:val="22"/>
          <w:szCs w:val="22"/>
        </w:rPr>
        <w:t>ulangan</w:t>
      </w:r>
      <w:proofErr w:type="spellEnd"/>
      <w:r w:rsidRPr="00713354">
        <w:rPr>
          <w:rFonts w:ascii="Times New Roman" w:eastAsia="Times New Roman" w:hAnsi="Times New Roman" w:cs="Times New Roman"/>
          <w:color w:val="000000"/>
          <w:sz w:val="22"/>
          <w:szCs w:val="22"/>
        </w:rPr>
        <w:t>.</w:t>
      </w:r>
    </w:p>
    <w:p w14:paraId="45786064" w14:textId="77777777" w:rsidR="00713354" w:rsidRPr="00713354" w:rsidRDefault="00713354" w:rsidP="00713354">
      <w:pPr>
        <w:pBdr>
          <w:top w:val="nil"/>
          <w:left w:val="nil"/>
          <w:bottom w:val="nil"/>
          <w:right w:val="nil"/>
          <w:between w:val="nil"/>
        </w:pBdr>
        <w:spacing w:line="276" w:lineRule="auto"/>
        <w:ind w:left="0" w:hanging="2"/>
        <w:rPr>
          <w:rFonts w:ascii="Times New Roman" w:eastAsia="Times New Roman" w:hAnsi="Times New Roman" w:cs="Times New Roman"/>
          <w:color w:val="000000"/>
          <w:sz w:val="22"/>
          <w:szCs w:val="22"/>
        </w:rPr>
      </w:pPr>
    </w:p>
    <w:p w14:paraId="3616B7EE" w14:textId="77777777" w:rsidR="00713354" w:rsidRPr="00713354" w:rsidRDefault="00713354" w:rsidP="00713354">
      <w:pPr>
        <w:pBdr>
          <w:top w:val="nil"/>
          <w:left w:val="nil"/>
          <w:bottom w:val="nil"/>
          <w:right w:val="nil"/>
          <w:between w:val="nil"/>
        </w:pBdr>
        <w:spacing w:line="276" w:lineRule="auto"/>
        <w:ind w:left="0" w:hanging="2"/>
        <w:rPr>
          <w:rFonts w:ascii="Times New Roman" w:eastAsia="Times New Roman" w:hAnsi="Times New Roman" w:cs="Times New Roman"/>
          <w:b/>
          <w:bCs/>
          <w:color w:val="000000"/>
          <w:sz w:val="22"/>
          <w:szCs w:val="22"/>
          <w:lang w:val="en-ID"/>
        </w:rPr>
      </w:pPr>
      <w:proofErr w:type="spellStart"/>
      <w:r w:rsidRPr="00713354">
        <w:rPr>
          <w:rFonts w:ascii="Times New Roman" w:eastAsia="Times New Roman" w:hAnsi="Times New Roman" w:cs="Times New Roman"/>
          <w:b/>
          <w:bCs/>
          <w:color w:val="000000"/>
          <w:sz w:val="22"/>
          <w:szCs w:val="22"/>
          <w:lang w:val="en-ID"/>
        </w:rPr>
        <w:t>Analisis</w:t>
      </w:r>
      <w:proofErr w:type="spellEnd"/>
      <w:r w:rsidRPr="00713354">
        <w:rPr>
          <w:rFonts w:ascii="Times New Roman" w:eastAsia="Times New Roman" w:hAnsi="Times New Roman" w:cs="Times New Roman"/>
          <w:b/>
          <w:bCs/>
          <w:color w:val="000000"/>
          <w:sz w:val="22"/>
          <w:szCs w:val="22"/>
          <w:lang w:val="en-ID"/>
        </w:rPr>
        <w:t xml:space="preserve"> Data</w:t>
      </w:r>
    </w:p>
    <w:p w14:paraId="6F9B79DE" w14:textId="5C6575A0" w:rsidR="007663DB" w:rsidRPr="00713354" w:rsidRDefault="00713354" w:rsidP="00713354">
      <w:pPr>
        <w:pBdr>
          <w:top w:val="nil"/>
          <w:left w:val="nil"/>
          <w:bottom w:val="nil"/>
          <w:right w:val="nil"/>
          <w:between w:val="nil"/>
        </w:pBdr>
        <w:spacing w:line="276" w:lineRule="auto"/>
        <w:ind w:left="0" w:hanging="2"/>
        <w:rPr>
          <w:rFonts w:ascii="Times New Roman" w:eastAsia="Times New Roman" w:hAnsi="Times New Roman" w:cs="Times New Roman"/>
          <w:color w:val="000000"/>
          <w:sz w:val="22"/>
          <w:szCs w:val="22"/>
          <w:lang w:val="en-ID"/>
        </w:rPr>
      </w:pPr>
      <w:r w:rsidRPr="00713354">
        <w:rPr>
          <w:rFonts w:ascii="Times New Roman" w:eastAsia="Times New Roman" w:hAnsi="Times New Roman" w:cs="Times New Roman"/>
          <w:color w:val="000000"/>
          <w:sz w:val="22"/>
          <w:szCs w:val="22"/>
        </w:rPr>
        <w:t xml:space="preserve">Data yang </w:t>
      </w:r>
      <w:proofErr w:type="spellStart"/>
      <w:r w:rsidRPr="00713354">
        <w:rPr>
          <w:rFonts w:ascii="Times New Roman" w:eastAsia="Times New Roman" w:hAnsi="Times New Roman" w:cs="Times New Roman"/>
          <w:color w:val="000000"/>
          <w:sz w:val="22"/>
          <w:szCs w:val="22"/>
        </w:rPr>
        <w:t>diperoleh</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dianalisis</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dengan</w:t>
      </w:r>
      <w:proofErr w:type="spellEnd"/>
      <w:r w:rsidRPr="00713354">
        <w:rPr>
          <w:rFonts w:ascii="Times New Roman" w:eastAsia="Times New Roman" w:hAnsi="Times New Roman" w:cs="Times New Roman"/>
          <w:color w:val="000000"/>
          <w:sz w:val="22"/>
          <w:szCs w:val="22"/>
        </w:rPr>
        <w:t xml:space="preserve"> </w:t>
      </w:r>
      <w:r w:rsidRPr="00713354">
        <w:rPr>
          <w:rFonts w:ascii="Times New Roman" w:eastAsia="Times New Roman" w:hAnsi="Times New Roman" w:cs="Times New Roman"/>
          <w:i/>
          <w:iCs/>
          <w:color w:val="000000"/>
          <w:sz w:val="22"/>
          <w:szCs w:val="22"/>
        </w:rPr>
        <w:t xml:space="preserve">Analysist of </w:t>
      </w:r>
      <w:proofErr w:type="spellStart"/>
      <w:r w:rsidRPr="00713354">
        <w:rPr>
          <w:rFonts w:ascii="Times New Roman" w:eastAsia="Times New Roman" w:hAnsi="Times New Roman" w:cs="Times New Roman"/>
          <w:i/>
          <w:iCs/>
          <w:color w:val="000000"/>
          <w:sz w:val="22"/>
          <w:szCs w:val="22"/>
        </w:rPr>
        <w:t>Varians</w:t>
      </w:r>
      <w:proofErr w:type="spellEnd"/>
      <w:r w:rsidRPr="00713354">
        <w:rPr>
          <w:rFonts w:ascii="Times New Roman" w:eastAsia="Times New Roman" w:hAnsi="Times New Roman" w:cs="Times New Roman"/>
          <w:color w:val="000000"/>
          <w:sz w:val="22"/>
          <w:szCs w:val="22"/>
        </w:rPr>
        <w:t xml:space="preserve"> (ANOVA) pada </w:t>
      </w:r>
      <w:proofErr w:type="spellStart"/>
      <w:r w:rsidRPr="00713354">
        <w:rPr>
          <w:rFonts w:ascii="Times New Roman" w:eastAsia="Times New Roman" w:hAnsi="Times New Roman" w:cs="Times New Roman"/>
          <w:color w:val="000000"/>
          <w:sz w:val="22"/>
          <w:szCs w:val="22"/>
        </w:rPr>
        <w:t>taraf</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kepercayaan</w:t>
      </w:r>
      <w:proofErr w:type="spellEnd"/>
      <w:r w:rsidRPr="00713354">
        <w:rPr>
          <w:rFonts w:ascii="Times New Roman" w:eastAsia="Times New Roman" w:hAnsi="Times New Roman" w:cs="Times New Roman"/>
          <w:color w:val="000000"/>
          <w:sz w:val="22"/>
          <w:szCs w:val="22"/>
        </w:rPr>
        <w:t xml:space="preserve"> p=5%. </w:t>
      </w:r>
      <w:proofErr w:type="spellStart"/>
      <w:r w:rsidRPr="00713354">
        <w:rPr>
          <w:rFonts w:ascii="Times New Roman" w:eastAsia="Times New Roman" w:hAnsi="Times New Roman" w:cs="Times New Roman"/>
          <w:color w:val="000000"/>
          <w:sz w:val="22"/>
          <w:szCs w:val="22"/>
        </w:rPr>
        <w:t>Perlakuan</w:t>
      </w:r>
      <w:proofErr w:type="spellEnd"/>
      <w:r w:rsidRPr="00713354">
        <w:rPr>
          <w:rFonts w:ascii="Times New Roman" w:eastAsia="Times New Roman" w:hAnsi="Times New Roman" w:cs="Times New Roman"/>
          <w:color w:val="000000"/>
          <w:sz w:val="22"/>
          <w:szCs w:val="22"/>
        </w:rPr>
        <w:t xml:space="preserve"> yang </w:t>
      </w:r>
      <w:proofErr w:type="spellStart"/>
      <w:r w:rsidRPr="00713354">
        <w:rPr>
          <w:rFonts w:ascii="Times New Roman" w:eastAsia="Times New Roman" w:hAnsi="Times New Roman" w:cs="Times New Roman"/>
          <w:color w:val="000000"/>
          <w:sz w:val="22"/>
          <w:szCs w:val="22"/>
        </w:rPr>
        <w:t>berpengaruh</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nyata</w:t>
      </w:r>
      <w:proofErr w:type="spellEnd"/>
      <w:r w:rsidRPr="00713354">
        <w:rPr>
          <w:rFonts w:ascii="Times New Roman" w:eastAsia="Times New Roman" w:hAnsi="Times New Roman" w:cs="Times New Roman"/>
          <w:color w:val="000000"/>
          <w:sz w:val="22"/>
          <w:szCs w:val="22"/>
        </w:rPr>
        <w:t xml:space="preserve"> pada uji F, </w:t>
      </w:r>
      <w:proofErr w:type="spellStart"/>
      <w:r w:rsidRPr="00713354">
        <w:rPr>
          <w:rFonts w:ascii="Times New Roman" w:eastAsia="Times New Roman" w:hAnsi="Times New Roman" w:cs="Times New Roman"/>
          <w:color w:val="000000"/>
          <w:sz w:val="22"/>
          <w:szCs w:val="22"/>
        </w:rPr>
        <w:t>diuji</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lanjut</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dengan</w:t>
      </w:r>
      <w:proofErr w:type="spellEnd"/>
      <w:r w:rsidRPr="00713354">
        <w:rPr>
          <w:rFonts w:ascii="Times New Roman" w:eastAsia="Times New Roman" w:hAnsi="Times New Roman" w:cs="Times New Roman"/>
          <w:color w:val="000000"/>
          <w:sz w:val="22"/>
          <w:szCs w:val="22"/>
        </w:rPr>
        <w:t xml:space="preserve"> </w:t>
      </w:r>
      <w:r w:rsidRPr="00713354">
        <w:rPr>
          <w:rFonts w:ascii="Times New Roman" w:eastAsia="Times New Roman" w:hAnsi="Times New Roman" w:cs="Times New Roman"/>
          <w:i/>
          <w:color w:val="000000"/>
          <w:sz w:val="22"/>
          <w:szCs w:val="22"/>
        </w:rPr>
        <w:t xml:space="preserve">Duncan Multiple Range Test </w:t>
      </w:r>
      <w:r w:rsidRPr="00713354">
        <w:rPr>
          <w:rFonts w:ascii="Times New Roman" w:eastAsia="Times New Roman" w:hAnsi="Times New Roman" w:cs="Times New Roman"/>
          <w:color w:val="000000"/>
          <w:sz w:val="22"/>
          <w:szCs w:val="22"/>
        </w:rPr>
        <w:t xml:space="preserve">(DMRT) pada </w:t>
      </w:r>
      <w:proofErr w:type="spellStart"/>
      <w:r w:rsidRPr="00713354">
        <w:rPr>
          <w:rFonts w:ascii="Times New Roman" w:eastAsia="Times New Roman" w:hAnsi="Times New Roman" w:cs="Times New Roman"/>
          <w:color w:val="000000"/>
          <w:sz w:val="22"/>
          <w:szCs w:val="22"/>
        </w:rPr>
        <w:t>taraf</w:t>
      </w:r>
      <w:proofErr w:type="spellEnd"/>
      <w:r w:rsidRPr="00713354">
        <w:rPr>
          <w:rFonts w:ascii="Times New Roman" w:eastAsia="Times New Roman" w:hAnsi="Times New Roman" w:cs="Times New Roman"/>
          <w:color w:val="000000"/>
          <w:sz w:val="22"/>
          <w:szCs w:val="22"/>
        </w:rPr>
        <w:t xml:space="preserve"> 95%.</w:t>
      </w:r>
    </w:p>
    <w:p w14:paraId="3A9F35F5" w14:textId="77777777" w:rsidR="007663DB" w:rsidRDefault="007663DB">
      <w:pPr>
        <w:pBdr>
          <w:top w:val="nil"/>
          <w:left w:val="nil"/>
          <w:bottom w:val="nil"/>
          <w:right w:val="nil"/>
          <w:between w:val="nil"/>
        </w:pBdr>
        <w:spacing w:line="276" w:lineRule="auto"/>
        <w:ind w:left="0" w:hanging="2"/>
        <w:rPr>
          <w:rFonts w:ascii="Times New Roman" w:eastAsia="Times New Roman" w:hAnsi="Times New Roman" w:cs="Times New Roman"/>
          <w:color w:val="000000"/>
          <w:sz w:val="22"/>
          <w:szCs w:val="22"/>
        </w:rPr>
      </w:pPr>
    </w:p>
    <w:p w14:paraId="08E5B8AC" w14:textId="77777777" w:rsidR="007663DB" w:rsidRDefault="00427ECB" w:rsidP="00713354">
      <w:pPr>
        <w:pBdr>
          <w:top w:val="nil"/>
          <w:left w:val="nil"/>
          <w:bottom w:val="nil"/>
          <w:right w:val="nil"/>
          <w:between w:val="nil"/>
        </w:pBdr>
        <w:spacing w:line="240" w:lineRule="auto"/>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HASIL DAN PEMBAHASAN</w:t>
      </w:r>
    </w:p>
    <w:p w14:paraId="6FEA4897" w14:textId="77777777" w:rsidR="007663DB" w:rsidRDefault="007663DB">
      <w:pPr>
        <w:pBdr>
          <w:top w:val="nil"/>
          <w:left w:val="nil"/>
          <w:bottom w:val="nil"/>
          <w:right w:val="nil"/>
          <w:between w:val="nil"/>
        </w:pBdr>
        <w:spacing w:line="240" w:lineRule="auto"/>
        <w:ind w:left="0" w:hanging="2"/>
        <w:rPr>
          <w:rFonts w:ascii="Times New Roman" w:eastAsia="Times New Roman" w:hAnsi="Times New Roman" w:cs="Times New Roman"/>
          <w:b/>
          <w:color w:val="000000"/>
          <w:sz w:val="22"/>
          <w:szCs w:val="22"/>
        </w:rPr>
      </w:pPr>
    </w:p>
    <w:p w14:paraId="4118734D" w14:textId="10FD00DF" w:rsidR="007663DB" w:rsidRDefault="00713354" w:rsidP="000A0AFD">
      <w:pPr>
        <w:pBdr>
          <w:top w:val="nil"/>
          <w:left w:val="nil"/>
          <w:bottom w:val="nil"/>
          <w:right w:val="nil"/>
          <w:between w:val="nil"/>
        </w:pBdr>
        <w:spacing w:line="276" w:lineRule="auto"/>
        <w:ind w:leftChars="0" w:left="0" w:firstLineChars="0" w:firstLine="720"/>
        <w:rPr>
          <w:rFonts w:ascii="Times New Roman" w:eastAsia="Times New Roman" w:hAnsi="Times New Roman" w:cs="Times New Roman"/>
          <w:color w:val="000000"/>
          <w:sz w:val="22"/>
          <w:szCs w:val="22"/>
        </w:rPr>
      </w:pPr>
      <w:proofErr w:type="spellStart"/>
      <w:r w:rsidRPr="00713354">
        <w:rPr>
          <w:rFonts w:ascii="Times New Roman" w:eastAsia="Times New Roman" w:hAnsi="Times New Roman" w:cs="Times New Roman"/>
          <w:color w:val="000000"/>
          <w:sz w:val="22"/>
          <w:szCs w:val="22"/>
        </w:rPr>
        <w:t>Berdasar</w:t>
      </w:r>
      <w:proofErr w:type="spellEnd"/>
      <w:r w:rsidRPr="00713354">
        <w:rPr>
          <w:rFonts w:ascii="Times New Roman" w:eastAsia="Times New Roman" w:hAnsi="Times New Roman" w:cs="Times New Roman"/>
          <w:color w:val="000000"/>
          <w:sz w:val="22"/>
          <w:szCs w:val="22"/>
        </w:rPr>
        <w:t xml:space="preserve"> uji </w:t>
      </w:r>
      <w:proofErr w:type="spellStart"/>
      <w:r w:rsidRPr="00713354">
        <w:rPr>
          <w:rFonts w:ascii="Times New Roman" w:eastAsia="Times New Roman" w:hAnsi="Times New Roman" w:cs="Times New Roman"/>
          <w:color w:val="000000"/>
          <w:sz w:val="22"/>
          <w:szCs w:val="22"/>
        </w:rPr>
        <w:t>statistik</w:t>
      </w:r>
      <w:proofErr w:type="spellEnd"/>
      <w:r w:rsidRPr="00713354">
        <w:rPr>
          <w:rFonts w:ascii="Times New Roman" w:eastAsia="Times New Roman" w:hAnsi="Times New Roman" w:cs="Times New Roman"/>
          <w:color w:val="000000"/>
          <w:sz w:val="22"/>
          <w:szCs w:val="22"/>
        </w:rPr>
        <w:t xml:space="preserve"> pada </w:t>
      </w:r>
      <w:proofErr w:type="spellStart"/>
      <w:r w:rsidRPr="00713354">
        <w:rPr>
          <w:rFonts w:ascii="Times New Roman" w:eastAsia="Times New Roman" w:hAnsi="Times New Roman" w:cs="Times New Roman"/>
          <w:color w:val="000000"/>
          <w:sz w:val="22"/>
          <w:szCs w:val="22"/>
        </w:rPr>
        <w:t>minggu</w:t>
      </w:r>
      <w:proofErr w:type="spellEnd"/>
      <w:r w:rsidRPr="00713354">
        <w:rPr>
          <w:rFonts w:ascii="Times New Roman" w:eastAsia="Times New Roman" w:hAnsi="Times New Roman" w:cs="Times New Roman"/>
          <w:color w:val="000000"/>
          <w:sz w:val="22"/>
          <w:szCs w:val="22"/>
        </w:rPr>
        <w:t xml:space="preserve"> ke-8 </w:t>
      </w:r>
      <w:proofErr w:type="spellStart"/>
      <w:r w:rsidRPr="00713354">
        <w:rPr>
          <w:rFonts w:ascii="Times New Roman" w:eastAsia="Times New Roman" w:hAnsi="Times New Roman" w:cs="Times New Roman"/>
          <w:color w:val="000000"/>
          <w:sz w:val="22"/>
          <w:szCs w:val="22"/>
        </w:rPr>
        <w:t>setelah</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tanam</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terdapat</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pengaruh</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nyata</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perlakuan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jenis</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pupuk</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terhadap</w:t>
      </w:r>
      <w:proofErr w:type="spellEnd"/>
      <w:r w:rsidRPr="00713354">
        <w:rPr>
          <w:rFonts w:ascii="Times New Roman" w:eastAsia="Times New Roman" w:hAnsi="Times New Roman" w:cs="Times New Roman"/>
          <w:color w:val="000000"/>
          <w:sz w:val="22"/>
          <w:szCs w:val="22"/>
        </w:rPr>
        <w:t xml:space="preserve"> parameter diameter </w:t>
      </w:r>
      <w:proofErr w:type="spellStart"/>
      <w:r w:rsidRPr="00713354">
        <w:rPr>
          <w:rFonts w:ascii="Times New Roman" w:eastAsia="Times New Roman" w:hAnsi="Times New Roman" w:cs="Times New Roman"/>
          <w:color w:val="000000"/>
          <w:sz w:val="22"/>
          <w:szCs w:val="22"/>
        </w:rPr>
        <w:t>batang</w:t>
      </w:r>
      <w:proofErr w:type="spellEnd"/>
      <w:r w:rsidRPr="00713354">
        <w:rPr>
          <w:rFonts w:ascii="Times New Roman" w:eastAsia="Times New Roman" w:hAnsi="Times New Roman" w:cs="Times New Roman"/>
          <w:color w:val="000000"/>
          <w:sz w:val="22"/>
          <w:szCs w:val="22"/>
        </w:rPr>
        <w:t xml:space="preserve"> dan </w:t>
      </w:r>
      <w:proofErr w:type="spellStart"/>
      <w:r w:rsidRPr="00713354">
        <w:rPr>
          <w:rFonts w:ascii="Times New Roman" w:eastAsia="Times New Roman" w:hAnsi="Times New Roman" w:cs="Times New Roman"/>
          <w:color w:val="000000"/>
          <w:sz w:val="22"/>
          <w:szCs w:val="22"/>
        </w:rPr>
        <w:t>panjang</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akar</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tanaman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sedangkan</w:t>
      </w:r>
      <w:proofErr w:type="spellEnd"/>
      <w:r w:rsidRPr="00713354">
        <w:rPr>
          <w:rFonts w:ascii="Times New Roman" w:eastAsia="Times New Roman" w:hAnsi="Times New Roman" w:cs="Times New Roman"/>
          <w:color w:val="000000"/>
          <w:sz w:val="22"/>
          <w:szCs w:val="22"/>
        </w:rPr>
        <w:t xml:space="preserve"> pada </w:t>
      </w:r>
      <w:proofErr w:type="spellStart"/>
      <w:r w:rsidRPr="00713354">
        <w:rPr>
          <w:rFonts w:ascii="Times New Roman" w:eastAsia="Times New Roman" w:hAnsi="Times New Roman" w:cs="Times New Roman"/>
          <w:color w:val="000000"/>
          <w:sz w:val="22"/>
          <w:szCs w:val="22"/>
        </w:rPr>
        <w:t>tinggi</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tanaman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tidak</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berpengaruh</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nyata</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Tabel</w:t>
      </w:r>
      <w:proofErr w:type="spellEnd"/>
      <w:r w:rsidRPr="00713354">
        <w:rPr>
          <w:rFonts w:ascii="Times New Roman" w:eastAsia="Times New Roman" w:hAnsi="Times New Roman" w:cs="Times New Roman"/>
          <w:color w:val="000000"/>
          <w:sz w:val="22"/>
          <w:szCs w:val="22"/>
        </w:rPr>
        <w:t xml:space="preserve"> 1). </w:t>
      </w:r>
      <w:proofErr w:type="spellStart"/>
      <w:r w:rsidRPr="00713354">
        <w:rPr>
          <w:rFonts w:ascii="Times New Roman" w:eastAsia="Times New Roman" w:hAnsi="Times New Roman" w:cs="Times New Roman"/>
          <w:color w:val="000000"/>
          <w:sz w:val="22"/>
          <w:szCs w:val="22"/>
        </w:rPr>
        <w:t>Perlakuan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pupuk</w:t>
      </w:r>
      <w:proofErr w:type="spellEnd"/>
      <w:r w:rsidRPr="00713354">
        <w:rPr>
          <w:rFonts w:ascii="Times New Roman" w:eastAsia="Times New Roman" w:hAnsi="Times New Roman" w:cs="Times New Roman"/>
          <w:color w:val="000000"/>
          <w:sz w:val="22"/>
          <w:szCs w:val="22"/>
        </w:rPr>
        <w:t xml:space="preserve"> Azolla (P1) dan </w:t>
      </w:r>
      <w:proofErr w:type="spellStart"/>
      <w:r w:rsidRPr="00713354">
        <w:rPr>
          <w:rFonts w:ascii="Times New Roman" w:eastAsia="Times New Roman" w:hAnsi="Times New Roman" w:cs="Times New Roman"/>
          <w:color w:val="000000"/>
          <w:sz w:val="22"/>
          <w:szCs w:val="22"/>
        </w:rPr>
        <w:t>pupuk</w:t>
      </w:r>
      <w:proofErr w:type="spellEnd"/>
      <w:r w:rsidRPr="00713354">
        <w:rPr>
          <w:rFonts w:ascii="Times New Roman" w:eastAsia="Times New Roman" w:hAnsi="Times New Roman" w:cs="Times New Roman"/>
          <w:color w:val="000000"/>
          <w:sz w:val="22"/>
          <w:szCs w:val="22"/>
        </w:rPr>
        <w:t xml:space="preserve"> NPK (P3) </w:t>
      </w:r>
      <w:proofErr w:type="spellStart"/>
      <w:r w:rsidRPr="00713354">
        <w:rPr>
          <w:rFonts w:ascii="Times New Roman" w:eastAsia="Times New Roman" w:hAnsi="Times New Roman" w:cs="Times New Roman"/>
          <w:color w:val="000000"/>
          <w:sz w:val="22"/>
          <w:szCs w:val="22"/>
        </w:rPr>
        <w:t>memberikan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pengaruh</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nyata</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terhadap</w:t>
      </w:r>
      <w:proofErr w:type="spellEnd"/>
      <w:r w:rsidRPr="00713354">
        <w:rPr>
          <w:rFonts w:ascii="Times New Roman" w:eastAsia="Times New Roman" w:hAnsi="Times New Roman" w:cs="Times New Roman"/>
          <w:color w:val="000000"/>
          <w:sz w:val="22"/>
          <w:szCs w:val="22"/>
        </w:rPr>
        <w:t xml:space="preserve"> diameter </w:t>
      </w:r>
      <w:proofErr w:type="spellStart"/>
      <w:r w:rsidRPr="00713354">
        <w:rPr>
          <w:rFonts w:ascii="Times New Roman" w:eastAsia="Times New Roman" w:hAnsi="Times New Roman" w:cs="Times New Roman"/>
          <w:color w:val="000000"/>
          <w:sz w:val="22"/>
          <w:szCs w:val="22"/>
        </w:rPr>
        <w:t>batang</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Perlakuan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pupuk</w:t>
      </w:r>
      <w:proofErr w:type="spellEnd"/>
      <w:r w:rsidRPr="00713354">
        <w:rPr>
          <w:rFonts w:ascii="Times New Roman" w:eastAsia="Times New Roman" w:hAnsi="Times New Roman" w:cs="Times New Roman"/>
          <w:color w:val="000000"/>
          <w:sz w:val="22"/>
          <w:szCs w:val="22"/>
        </w:rPr>
        <w:t xml:space="preserve"> Azolla dan </w:t>
      </w:r>
      <w:proofErr w:type="spellStart"/>
      <w:r w:rsidRPr="00713354">
        <w:rPr>
          <w:rFonts w:ascii="Times New Roman" w:eastAsia="Times New Roman" w:hAnsi="Times New Roman" w:cs="Times New Roman"/>
          <w:color w:val="000000"/>
          <w:sz w:val="22"/>
          <w:szCs w:val="22"/>
        </w:rPr>
        <w:t>pupuk</w:t>
      </w:r>
      <w:proofErr w:type="spellEnd"/>
      <w:r w:rsidRPr="00713354">
        <w:rPr>
          <w:rFonts w:ascii="Times New Roman" w:eastAsia="Times New Roman" w:hAnsi="Times New Roman" w:cs="Times New Roman"/>
          <w:color w:val="000000"/>
          <w:sz w:val="22"/>
          <w:szCs w:val="22"/>
        </w:rPr>
        <w:t xml:space="preserve"> NPK </w:t>
      </w:r>
      <w:proofErr w:type="spellStart"/>
      <w:r w:rsidRPr="00713354">
        <w:rPr>
          <w:rFonts w:ascii="Times New Roman" w:eastAsia="Times New Roman" w:hAnsi="Times New Roman" w:cs="Times New Roman"/>
          <w:color w:val="000000"/>
          <w:sz w:val="22"/>
          <w:szCs w:val="22"/>
        </w:rPr>
        <w:t>memiliki</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kandungan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fosfor</w:t>
      </w:r>
      <w:proofErr w:type="spellEnd"/>
      <w:r w:rsidRPr="00713354">
        <w:rPr>
          <w:rFonts w:ascii="Times New Roman" w:eastAsia="Times New Roman" w:hAnsi="Times New Roman" w:cs="Times New Roman"/>
          <w:color w:val="000000"/>
          <w:sz w:val="22"/>
          <w:szCs w:val="22"/>
        </w:rPr>
        <w:t xml:space="preserve"> (P) dan kalium (K) yang </w:t>
      </w:r>
      <w:proofErr w:type="spellStart"/>
      <w:r w:rsidRPr="00713354">
        <w:rPr>
          <w:rFonts w:ascii="Times New Roman" w:eastAsia="Times New Roman" w:hAnsi="Times New Roman" w:cs="Times New Roman"/>
          <w:color w:val="000000"/>
          <w:sz w:val="22"/>
          <w:szCs w:val="22"/>
        </w:rPr>
        <w:t>tinggi</w:t>
      </w:r>
      <w:proofErr w:type="spellEnd"/>
      <w:r w:rsidRPr="00713354">
        <w:rPr>
          <w:rFonts w:ascii="Times New Roman" w:eastAsia="Times New Roman" w:hAnsi="Times New Roman" w:cs="Times New Roman"/>
          <w:color w:val="000000"/>
          <w:sz w:val="22"/>
          <w:szCs w:val="22"/>
        </w:rPr>
        <w:t xml:space="preserve">. Hal </w:t>
      </w:r>
      <w:proofErr w:type="spellStart"/>
      <w:r w:rsidRPr="00713354">
        <w:rPr>
          <w:rFonts w:ascii="Times New Roman" w:eastAsia="Times New Roman" w:hAnsi="Times New Roman" w:cs="Times New Roman"/>
          <w:color w:val="000000"/>
          <w:sz w:val="22"/>
          <w:szCs w:val="22"/>
        </w:rPr>
        <w:t>ini</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sesuai</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dengan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Mujiyo</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dkk</w:t>
      </w:r>
      <w:proofErr w:type="spellEnd"/>
      <w:r w:rsidRPr="00713354">
        <w:rPr>
          <w:rFonts w:ascii="Times New Roman" w:eastAsia="Times New Roman" w:hAnsi="Times New Roman" w:cs="Times New Roman"/>
          <w:color w:val="000000"/>
          <w:sz w:val="22"/>
          <w:szCs w:val="22"/>
        </w:rPr>
        <w:t xml:space="preserve"> (2015), </w:t>
      </w:r>
      <w:proofErr w:type="spellStart"/>
      <w:r w:rsidRPr="00713354">
        <w:rPr>
          <w:rFonts w:ascii="Times New Roman" w:eastAsia="Times New Roman" w:hAnsi="Times New Roman" w:cs="Times New Roman"/>
          <w:color w:val="000000"/>
          <w:sz w:val="22"/>
          <w:szCs w:val="22"/>
        </w:rPr>
        <w:t>kandungan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fosfor</w:t>
      </w:r>
      <w:proofErr w:type="spellEnd"/>
      <w:r w:rsidRPr="00713354">
        <w:rPr>
          <w:rFonts w:ascii="Times New Roman" w:eastAsia="Times New Roman" w:hAnsi="Times New Roman" w:cs="Times New Roman"/>
          <w:color w:val="000000"/>
          <w:sz w:val="22"/>
          <w:szCs w:val="22"/>
        </w:rPr>
        <w:t xml:space="preserve"> pada </w:t>
      </w:r>
      <w:proofErr w:type="spellStart"/>
      <w:r w:rsidRPr="00713354">
        <w:rPr>
          <w:rFonts w:ascii="Times New Roman" w:eastAsia="Times New Roman" w:hAnsi="Times New Roman" w:cs="Times New Roman"/>
          <w:color w:val="000000"/>
          <w:sz w:val="22"/>
          <w:szCs w:val="22"/>
        </w:rPr>
        <w:t>pupuk</w:t>
      </w:r>
      <w:proofErr w:type="spellEnd"/>
      <w:r w:rsidRPr="00713354">
        <w:rPr>
          <w:rFonts w:ascii="Times New Roman" w:eastAsia="Times New Roman" w:hAnsi="Times New Roman" w:cs="Times New Roman"/>
          <w:color w:val="000000"/>
          <w:sz w:val="22"/>
          <w:szCs w:val="22"/>
        </w:rPr>
        <w:t xml:space="preserve"> Azolla </w:t>
      </w:r>
      <w:proofErr w:type="spellStart"/>
      <w:r w:rsidRPr="00713354">
        <w:rPr>
          <w:rFonts w:ascii="Times New Roman" w:eastAsia="Times New Roman" w:hAnsi="Times New Roman" w:cs="Times New Roman"/>
          <w:color w:val="000000"/>
          <w:sz w:val="22"/>
          <w:szCs w:val="22"/>
        </w:rPr>
        <w:t>tergolong</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tinggi</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yaitu</w:t>
      </w:r>
      <w:proofErr w:type="spellEnd"/>
      <w:r w:rsidRPr="00713354">
        <w:rPr>
          <w:rFonts w:ascii="Times New Roman" w:eastAsia="Times New Roman" w:hAnsi="Times New Roman" w:cs="Times New Roman"/>
          <w:color w:val="000000"/>
          <w:sz w:val="22"/>
          <w:szCs w:val="22"/>
        </w:rPr>
        <w:t xml:space="preserve"> 1,05% </w:t>
      </w:r>
      <w:proofErr w:type="spellStart"/>
      <w:r w:rsidRPr="00713354">
        <w:rPr>
          <w:rFonts w:ascii="Times New Roman" w:eastAsia="Times New Roman" w:hAnsi="Times New Roman" w:cs="Times New Roman"/>
          <w:color w:val="000000"/>
          <w:sz w:val="22"/>
          <w:szCs w:val="22"/>
        </w:rPr>
        <w:t>serta</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kandungan</w:t>
      </w:r>
      <w:proofErr w:type="spellEnd"/>
      <w:r w:rsidRPr="00713354">
        <w:rPr>
          <w:rFonts w:ascii="Times New Roman" w:eastAsia="Times New Roman" w:hAnsi="Times New Roman" w:cs="Times New Roman"/>
          <w:color w:val="000000"/>
          <w:sz w:val="22"/>
          <w:szCs w:val="22"/>
        </w:rPr>
        <w:t xml:space="preserve"> kalium </w:t>
      </w:r>
      <w:proofErr w:type="spellStart"/>
      <w:r w:rsidRPr="00713354">
        <w:rPr>
          <w:rFonts w:ascii="Times New Roman" w:eastAsia="Times New Roman" w:hAnsi="Times New Roman" w:cs="Times New Roman"/>
          <w:color w:val="000000"/>
          <w:sz w:val="22"/>
          <w:szCs w:val="22"/>
        </w:rPr>
        <w:t>sebesar</w:t>
      </w:r>
      <w:proofErr w:type="spellEnd"/>
      <w:r w:rsidRPr="00713354">
        <w:rPr>
          <w:rFonts w:ascii="Times New Roman" w:eastAsia="Times New Roman" w:hAnsi="Times New Roman" w:cs="Times New Roman"/>
          <w:color w:val="000000"/>
          <w:sz w:val="22"/>
          <w:szCs w:val="22"/>
        </w:rPr>
        <w:t xml:space="preserve"> 2,36%. </w:t>
      </w:r>
      <w:proofErr w:type="spellStart"/>
      <w:r w:rsidRPr="00713354">
        <w:rPr>
          <w:rFonts w:ascii="Times New Roman" w:eastAsia="Times New Roman" w:hAnsi="Times New Roman" w:cs="Times New Roman"/>
          <w:color w:val="000000"/>
          <w:sz w:val="22"/>
          <w:szCs w:val="22"/>
        </w:rPr>
        <w:t>Tidak</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adanya</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perbedaan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nyata</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disebabkan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karena</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semua</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perlakuan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pupuk</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memberikan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efektivitas</w:t>
      </w:r>
      <w:proofErr w:type="spellEnd"/>
      <w:r w:rsidRPr="00713354">
        <w:rPr>
          <w:rFonts w:ascii="Times New Roman" w:eastAsia="Times New Roman" w:hAnsi="Times New Roman" w:cs="Times New Roman"/>
          <w:color w:val="000000"/>
          <w:sz w:val="22"/>
          <w:szCs w:val="22"/>
        </w:rPr>
        <w:t xml:space="preserve"> yang </w:t>
      </w:r>
      <w:proofErr w:type="spellStart"/>
      <w:r w:rsidRPr="00713354">
        <w:rPr>
          <w:rFonts w:ascii="Times New Roman" w:eastAsia="Times New Roman" w:hAnsi="Times New Roman" w:cs="Times New Roman"/>
          <w:color w:val="000000"/>
          <w:sz w:val="22"/>
          <w:szCs w:val="22"/>
        </w:rPr>
        <w:t>sama</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Selain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itu</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terdapat</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kemungkinan</w:t>
      </w:r>
      <w:proofErr w:type="spellEnd"/>
      <w:r w:rsidRPr="00713354">
        <w:rPr>
          <w:rFonts w:ascii="Times New Roman" w:eastAsia="Times New Roman" w:hAnsi="Times New Roman" w:cs="Times New Roman"/>
          <w:color w:val="000000"/>
          <w:sz w:val="22"/>
          <w:szCs w:val="22"/>
        </w:rPr>
        <w:t xml:space="preserve"> lain </w:t>
      </w:r>
      <w:proofErr w:type="spellStart"/>
      <w:r w:rsidRPr="00713354">
        <w:rPr>
          <w:rFonts w:ascii="Times New Roman" w:eastAsia="Times New Roman" w:hAnsi="Times New Roman" w:cs="Times New Roman"/>
          <w:color w:val="000000"/>
          <w:sz w:val="22"/>
          <w:szCs w:val="22"/>
        </w:rPr>
        <w:t>yaitu</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suhu</w:t>
      </w:r>
      <w:proofErr w:type="spellEnd"/>
      <w:r w:rsidRPr="00713354">
        <w:rPr>
          <w:rFonts w:ascii="Times New Roman" w:eastAsia="Times New Roman" w:hAnsi="Times New Roman" w:cs="Times New Roman"/>
          <w:color w:val="000000"/>
          <w:sz w:val="22"/>
          <w:szCs w:val="22"/>
        </w:rPr>
        <w:t xml:space="preserve"> (31</w:t>
      </w:r>
      <w:r w:rsidRPr="00713354">
        <w:rPr>
          <w:rFonts w:ascii="Times New Roman" w:eastAsia="Times New Roman" w:hAnsi="Times New Roman" w:cs="Times New Roman"/>
          <w:color w:val="000000"/>
          <w:sz w:val="22"/>
          <w:szCs w:val="22"/>
          <w:vertAlign w:val="superscript"/>
        </w:rPr>
        <w:t>0</w:t>
      </w:r>
      <w:r w:rsidRPr="00713354">
        <w:rPr>
          <w:rFonts w:ascii="Times New Roman" w:eastAsia="Times New Roman" w:hAnsi="Times New Roman" w:cs="Times New Roman"/>
          <w:color w:val="000000"/>
          <w:sz w:val="22"/>
          <w:szCs w:val="22"/>
        </w:rPr>
        <w:t xml:space="preserve">C) dan </w:t>
      </w:r>
      <w:proofErr w:type="spellStart"/>
      <w:r w:rsidRPr="00713354">
        <w:rPr>
          <w:rFonts w:ascii="Times New Roman" w:eastAsia="Times New Roman" w:hAnsi="Times New Roman" w:cs="Times New Roman"/>
          <w:color w:val="000000"/>
          <w:sz w:val="22"/>
          <w:szCs w:val="22"/>
        </w:rPr>
        <w:t>cuaca</w:t>
      </w:r>
      <w:proofErr w:type="spellEnd"/>
      <w:r w:rsidRPr="00713354">
        <w:rPr>
          <w:rFonts w:ascii="Times New Roman" w:eastAsia="Times New Roman" w:hAnsi="Times New Roman" w:cs="Times New Roman"/>
          <w:color w:val="000000"/>
          <w:sz w:val="22"/>
          <w:szCs w:val="22"/>
        </w:rPr>
        <w:t xml:space="preserve"> yang </w:t>
      </w:r>
      <w:proofErr w:type="spellStart"/>
      <w:r w:rsidRPr="00713354">
        <w:rPr>
          <w:rFonts w:ascii="Times New Roman" w:eastAsia="Times New Roman" w:hAnsi="Times New Roman" w:cs="Times New Roman"/>
          <w:color w:val="000000"/>
          <w:sz w:val="22"/>
          <w:szCs w:val="22"/>
        </w:rPr>
        <w:t>ekstrem</w:t>
      </w:r>
      <w:proofErr w:type="spellEnd"/>
      <w:r w:rsidRPr="00713354">
        <w:rPr>
          <w:rFonts w:ascii="Times New Roman" w:eastAsia="Times New Roman" w:hAnsi="Times New Roman" w:cs="Times New Roman"/>
          <w:color w:val="000000"/>
          <w:sz w:val="22"/>
          <w:szCs w:val="22"/>
        </w:rPr>
        <w:t xml:space="preserve"> pada </w:t>
      </w:r>
      <w:proofErr w:type="spellStart"/>
      <w:r w:rsidRPr="00713354">
        <w:rPr>
          <w:rFonts w:ascii="Times New Roman" w:eastAsia="Times New Roman" w:hAnsi="Times New Roman" w:cs="Times New Roman"/>
          <w:color w:val="000000"/>
          <w:sz w:val="22"/>
          <w:szCs w:val="22"/>
        </w:rPr>
        <w:t>tempat</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penelitian</w:t>
      </w:r>
      <w:proofErr w:type="spellEnd"/>
      <w:r w:rsidRPr="00713354">
        <w:rPr>
          <w:rFonts w:ascii="Times New Roman" w:eastAsia="Times New Roman" w:hAnsi="Times New Roman" w:cs="Times New Roman"/>
          <w:color w:val="000000"/>
          <w:sz w:val="22"/>
          <w:szCs w:val="22"/>
        </w:rPr>
        <w:t xml:space="preserve">. Hal </w:t>
      </w:r>
      <w:proofErr w:type="spellStart"/>
      <w:r w:rsidRPr="00713354">
        <w:rPr>
          <w:rFonts w:ascii="Times New Roman" w:eastAsia="Times New Roman" w:hAnsi="Times New Roman" w:cs="Times New Roman"/>
          <w:color w:val="000000"/>
          <w:sz w:val="22"/>
          <w:szCs w:val="22"/>
        </w:rPr>
        <w:t>ini</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sesuai</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dengan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pendapat</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Suryani</w:t>
      </w:r>
      <w:proofErr w:type="spellEnd"/>
      <w:r w:rsidRPr="00713354">
        <w:rPr>
          <w:rFonts w:ascii="Times New Roman" w:eastAsia="Times New Roman" w:hAnsi="Times New Roman" w:cs="Times New Roman"/>
          <w:color w:val="000000"/>
          <w:sz w:val="22"/>
          <w:szCs w:val="22"/>
        </w:rPr>
        <w:t xml:space="preserve"> (2017), </w:t>
      </w:r>
      <w:proofErr w:type="spellStart"/>
      <w:r w:rsidRPr="00713354">
        <w:rPr>
          <w:rFonts w:ascii="Times New Roman" w:eastAsia="Times New Roman" w:hAnsi="Times New Roman" w:cs="Times New Roman"/>
          <w:color w:val="000000"/>
          <w:sz w:val="22"/>
          <w:szCs w:val="22"/>
        </w:rPr>
        <w:t>pemberian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pupuk</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akan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menyediakan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unsur</w:t>
      </w:r>
      <w:proofErr w:type="spellEnd"/>
      <w:r w:rsidRPr="00713354">
        <w:rPr>
          <w:rFonts w:ascii="Times New Roman" w:eastAsia="Times New Roman" w:hAnsi="Times New Roman" w:cs="Times New Roman"/>
          <w:color w:val="000000"/>
          <w:sz w:val="22"/>
          <w:szCs w:val="22"/>
        </w:rPr>
        <w:t xml:space="preserve"> hara yang </w:t>
      </w:r>
      <w:proofErr w:type="spellStart"/>
      <w:r w:rsidRPr="00713354">
        <w:rPr>
          <w:rFonts w:ascii="Times New Roman" w:eastAsia="Times New Roman" w:hAnsi="Times New Roman" w:cs="Times New Roman"/>
          <w:color w:val="000000"/>
          <w:sz w:val="22"/>
          <w:szCs w:val="22"/>
        </w:rPr>
        <w:t>dibutuhkan</w:t>
      </w:r>
      <w:proofErr w:type="spellEnd"/>
      <w:r w:rsidRPr="00713354">
        <w:rPr>
          <w:rFonts w:ascii="Times New Roman" w:eastAsia="Times New Roman" w:hAnsi="Times New Roman" w:cs="Times New Roman"/>
          <w:color w:val="000000"/>
          <w:sz w:val="22"/>
          <w:szCs w:val="22"/>
        </w:rPr>
        <w:t xml:space="preserve"> oleh </w:t>
      </w:r>
      <w:proofErr w:type="spellStart"/>
      <w:r w:rsidRPr="00713354">
        <w:rPr>
          <w:rFonts w:ascii="Times New Roman" w:eastAsia="Times New Roman" w:hAnsi="Times New Roman" w:cs="Times New Roman"/>
          <w:color w:val="000000"/>
          <w:sz w:val="22"/>
          <w:szCs w:val="22"/>
        </w:rPr>
        <w:t>tanaman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Komposisi</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pupuk</w:t>
      </w:r>
      <w:proofErr w:type="spellEnd"/>
      <w:r w:rsidRPr="00713354">
        <w:rPr>
          <w:rFonts w:ascii="Times New Roman" w:eastAsia="Times New Roman" w:hAnsi="Times New Roman" w:cs="Times New Roman"/>
          <w:color w:val="000000"/>
          <w:sz w:val="22"/>
          <w:szCs w:val="22"/>
        </w:rPr>
        <w:t xml:space="preserve"> yang </w:t>
      </w:r>
      <w:proofErr w:type="spellStart"/>
      <w:r w:rsidRPr="00713354">
        <w:rPr>
          <w:rFonts w:ascii="Times New Roman" w:eastAsia="Times New Roman" w:hAnsi="Times New Roman" w:cs="Times New Roman"/>
          <w:color w:val="000000"/>
          <w:sz w:val="22"/>
          <w:szCs w:val="22"/>
        </w:rPr>
        <w:t>tidak</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jauh</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berbeda</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akan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membuat</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hasil</w:t>
      </w:r>
      <w:proofErr w:type="spellEnd"/>
      <w:r w:rsidRPr="00713354">
        <w:rPr>
          <w:rFonts w:ascii="Times New Roman" w:eastAsia="Times New Roman" w:hAnsi="Times New Roman" w:cs="Times New Roman"/>
          <w:color w:val="000000"/>
          <w:sz w:val="22"/>
          <w:szCs w:val="22"/>
        </w:rPr>
        <w:t xml:space="preserve"> yang </w:t>
      </w:r>
      <w:proofErr w:type="spellStart"/>
      <w:r w:rsidRPr="00713354">
        <w:rPr>
          <w:rFonts w:ascii="Times New Roman" w:eastAsia="Times New Roman" w:hAnsi="Times New Roman" w:cs="Times New Roman"/>
          <w:color w:val="000000"/>
          <w:sz w:val="22"/>
          <w:szCs w:val="22"/>
        </w:rPr>
        <w:t>tak</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jauh</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berbeda</w:t>
      </w:r>
      <w:proofErr w:type="spellEnd"/>
      <w:r w:rsidRPr="00713354">
        <w:rPr>
          <w:rFonts w:ascii="Times New Roman" w:eastAsia="Times New Roman" w:hAnsi="Times New Roman" w:cs="Times New Roman"/>
          <w:color w:val="000000"/>
          <w:sz w:val="22"/>
          <w:szCs w:val="22"/>
        </w:rPr>
        <w:t xml:space="preserve"> pula. </w:t>
      </w:r>
      <w:proofErr w:type="spellStart"/>
      <w:r w:rsidRPr="00713354">
        <w:rPr>
          <w:rFonts w:ascii="Times New Roman" w:eastAsia="Times New Roman" w:hAnsi="Times New Roman" w:cs="Times New Roman"/>
          <w:color w:val="000000"/>
          <w:sz w:val="22"/>
          <w:szCs w:val="22"/>
        </w:rPr>
        <w:t>Suhu</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dapat</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mempengaruhi</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tinggi</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tanaman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dalam</w:t>
      </w:r>
      <w:proofErr w:type="spellEnd"/>
      <w:r w:rsidRPr="00713354">
        <w:rPr>
          <w:rFonts w:ascii="Times New Roman" w:eastAsia="Times New Roman" w:hAnsi="Times New Roman" w:cs="Times New Roman"/>
          <w:color w:val="000000"/>
          <w:sz w:val="22"/>
          <w:szCs w:val="22"/>
        </w:rPr>
        <w:t xml:space="preserve"> proses </w:t>
      </w:r>
      <w:proofErr w:type="spellStart"/>
      <w:r w:rsidRPr="00713354">
        <w:rPr>
          <w:rFonts w:ascii="Times New Roman" w:eastAsia="Times New Roman" w:hAnsi="Times New Roman" w:cs="Times New Roman"/>
          <w:color w:val="000000"/>
          <w:sz w:val="22"/>
          <w:szCs w:val="22"/>
        </w:rPr>
        <w:t>respirasi</w:t>
      </w:r>
      <w:proofErr w:type="spellEnd"/>
      <w:r w:rsidRPr="00713354">
        <w:rPr>
          <w:rFonts w:ascii="Times New Roman" w:eastAsia="Times New Roman" w:hAnsi="Times New Roman" w:cs="Times New Roman"/>
          <w:color w:val="000000"/>
          <w:sz w:val="22"/>
          <w:szCs w:val="22"/>
        </w:rPr>
        <w:t xml:space="preserve"> dan </w:t>
      </w:r>
      <w:proofErr w:type="spellStart"/>
      <w:r w:rsidRPr="00713354">
        <w:rPr>
          <w:rFonts w:ascii="Times New Roman" w:eastAsia="Times New Roman" w:hAnsi="Times New Roman" w:cs="Times New Roman"/>
          <w:color w:val="000000"/>
          <w:sz w:val="22"/>
          <w:szCs w:val="22"/>
        </w:rPr>
        <w:t>fotosintesis</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Semakin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besar</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suhu</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maka</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laju</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respirasi</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semakin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tinggi</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sehingga</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pertumbuhan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tinggi</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tanaman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semakin</w:t>
      </w:r>
      <w:proofErr w:type="spellEnd"/>
      <w:r w:rsidRPr="00713354">
        <w:rPr>
          <w:rFonts w:ascii="Times New Roman" w:eastAsia="Times New Roman" w:hAnsi="Times New Roman" w:cs="Times New Roman"/>
          <w:color w:val="000000"/>
          <w:sz w:val="22"/>
          <w:szCs w:val="22"/>
        </w:rPr>
        <w:t xml:space="preserve"> </w:t>
      </w:r>
      <w:proofErr w:type="spellStart"/>
      <w:r w:rsidRPr="00713354">
        <w:rPr>
          <w:rFonts w:ascii="Times New Roman" w:eastAsia="Times New Roman" w:hAnsi="Times New Roman" w:cs="Times New Roman"/>
          <w:color w:val="000000"/>
          <w:sz w:val="22"/>
          <w:szCs w:val="22"/>
        </w:rPr>
        <w:t>rendah</w:t>
      </w:r>
      <w:proofErr w:type="spellEnd"/>
      <w:r>
        <w:rPr>
          <w:rFonts w:ascii="Times New Roman" w:eastAsia="Times New Roman" w:hAnsi="Times New Roman" w:cs="Times New Roman"/>
          <w:color w:val="000000"/>
          <w:sz w:val="22"/>
          <w:szCs w:val="22"/>
        </w:rPr>
        <w:t>.</w:t>
      </w:r>
    </w:p>
    <w:p w14:paraId="699957A0" w14:textId="30F53705" w:rsidR="00713354" w:rsidRDefault="00427ECB" w:rsidP="00713354">
      <w:pPr>
        <w:spacing w:line="240" w:lineRule="auto"/>
        <w:ind w:left="0" w:hanging="2"/>
        <w:rPr>
          <w:rFonts w:ascii="Times New Roman" w:eastAsia="Times New Roman" w:hAnsi="Times New Roman" w:cs="Times New Roman"/>
          <w:bCs/>
          <w:szCs w:val="20"/>
        </w:rPr>
      </w:pPr>
      <w:proofErr w:type="spellStart"/>
      <w:r w:rsidRPr="00713354">
        <w:rPr>
          <w:rFonts w:ascii="Times New Roman" w:eastAsia="Times New Roman" w:hAnsi="Times New Roman" w:cs="Times New Roman"/>
          <w:szCs w:val="20"/>
        </w:rPr>
        <w:lastRenderedPageBreak/>
        <w:t>Tabel</w:t>
      </w:r>
      <w:proofErr w:type="spellEnd"/>
      <w:r w:rsidRPr="00713354">
        <w:rPr>
          <w:rFonts w:ascii="Times New Roman" w:eastAsia="Times New Roman" w:hAnsi="Times New Roman" w:cs="Times New Roman"/>
          <w:szCs w:val="20"/>
        </w:rPr>
        <w:t xml:space="preserve"> 1. </w:t>
      </w:r>
      <w:r w:rsidR="00713354" w:rsidRPr="00713354">
        <w:rPr>
          <w:rFonts w:ascii="Times New Roman" w:eastAsia="Times New Roman" w:hAnsi="Times New Roman" w:cs="Times New Roman"/>
          <w:bCs/>
          <w:szCs w:val="20"/>
        </w:rPr>
        <w:t xml:space="preserve">Diameter </w:t>
      </w:r>
      <w:proofErr w:type="spellStart"/>
      <w:r w:rsidR="00713354">
        <w:rPr>
          <w:rFonts w:ascii="Times New Roman" w:eastAsia="Times New Roman" w:hAnsi="Times New Roman" w:cs="Times New Roman"/>
          <w:bCs/>
          <w:szCs w:val="20"/>
        </w:rPr>
        <w:t>b</w:t>
      </w:r>
      <w:r w:rsidR="00713354" w:rsidRPr="00713354">
        <w:rPr>
          <w:rFonts w:ascii="Times New Roman" w:eastAsia="Times New Roman" w:hAnsi="Times New Roman" w:cs="Times New Roman"/>
          <w:bCs/>
          <w:szCs w:val="20"/>
        </w:rPr>
        <w:t>atang</w:t>
      </w:r>
      <w:proofErr w:type="spellEnd"/>
      <w:r w:rsidR="00713354" w:rsidRPr="00713354">
        <w:rPr>
          <w:rFonts w:ascii="Times New Roman" w:eastAsia="Times New Roman" w:hAnsi="Times New Roman" w:cs="Times New Roman"/>
          <w:bCs/>
          <w:szCs w:val="20"/>
        </w:rPr>
        <w:t xml:space="preserve"> (cm), </w:t>
      </w:r>
      <w:proofErr w:type="spellStart"/>
      <w:r w:rsidR="00713354">
        <w:rPr>
          <w:rFonts w:ascii="Times New Roman" w:eastAsia="Times New Roman" w:hAnsi="Times New Roman" w:cs="Times New Roman"/>
          <w:bCs/>
          <w:szCs w:val="20"/>
        </w:rPr>
        <w:t>p</w:t>
      </w:r>
      <w:r w:rsidR="00713354" w:rsidRPr="00713354">
        <w:rPr>
          <w:rFonts w:ascii="Times New Roman" w:eastAsia="Times New Roman" w:hAnsi="Times New Roman" w:cs="Times New Roman"/>
          <w:bCs/>
          <w:szCs w:val="20"/>
        </w:rPr>
        <w:t>anjang</w:t>
      </w:r>
      <w:proofErr w:type="spellEnd"/>
      <w:r w:rsidR="00713354" w:rsidRPr="00713354">
        <w:rPr>
          <w:rFonts w:ascii="Times New Roman" w:eastAsia="Times New Roman" w:hAnsi="Times New Roman" w:cs="Times New Roman"/>
          <w:bCs/>
          <w:szCs w:val="20"/>
        </w:rPr>
        <w:t xml:space="preserve"> </w:t>
      </w:r>
      <w:proofErr w:type="spellStart"/>
      <w:r w:rsidR="00713354">
        <w:rPr>
          <w:rFonts w:ascii="Times New Roman" w:eastAsia="Times New Roman" w:hAnsi="Times New Roman" w:cs="Times New Roman"/>
          <w:bCs/>
          <w:szCs w:val="20"/>
        </w:rPr>
        <w:t>a</w:t>
      </w:r>
      <w:r w:rsidR="00713354" w:rsidRPr="00713354">
        <w:rPr>
          <w:rFonts w:ascii="Times New Roman" w:eastAsia="Times New Roman" w:hAnsi="Times New Roman" w:cs="Times New Roman"/>
          <w:bCs/>
          <w:szCs w:val="20"/>
        </w:rPr>
        <w:t>kar</w:t>
      </w:r>
      <w:proofErr w:type="spellEnd"/>
      <w:r w:rsidR="00713354" w:rsidRPr="00713354">
        <w:rPr>
          <w:rFonts w:ascii="Times New Roman" w:eastAsia="Times New Roman" w:hAnsi="Times New Roman" w:cs="Times New Roman"/>
          <w:bCs/>
          <w:szCs w:val="20"/>
        </w:rPr>
        <w:t xml:space="preserve"> (cm) dan </w:t>
      </w:r>
      <w:proofErr w:type="spellStart"/>
      <w:r w:rsidR="00713354">
        <w:rPr>
          <w:rFonts w:ascii="Times New Roman" w:eastAsia="Times New Roman" w:hAnsi="Times New Roman" w:cs="Times New Roman"/>
          <w:bCs/>
          <w:szCs w:val="20"/>
        </w:rPr>
        <w:t>t</w:t>
      </w:r>
      <w:r w:rsidR="00713354" w:rsidRPr="00713354">
        <w:rPr>
          <w:rFonts w:ascii="Times New Roman" w:eastAsia="Times New Roman" w:hAnsi="Times New Roman" w:cs="Times New Roman"/>
          <w:bCs/>
          <w:szCs w:val="20"/>
        </w:rPr>
        <w:t>inggi</w:t>
      </w:r>
      <w:proofErr w:type="spellEnd"/>
      <w:r w:rsidR="00713354" w:rsidRPr="00713354">
        <w:rPr>
          <w:rFonts w:ascii="Times New Roman" w:eastAsia="Times New Roman" w:hAnsi="Times New Roman" w:cs="Times New Roman"/>
          <w:bCs/>
          <w:szCs w:val="20"/>
        </w:rPr>
        <w:t xml:space="preserve"> </w:t>
      </w:r>
      <w:proofErr w:type="spellStart"/>
      <w:r w:rsidR="00713354">
        <w:rPr>
          <w:rFonts w:ascii="Times New Roman" w:eastAsia="Times New Roman" w:hAnsi="Times New Roman" w:cs="Times New Roman"/>
          <w:bCs/>
          <w:szCs w:val="20"/>
        </w:rPr>
        <w:t>t</w:t>
      </w:r>
      <w:r w:rsidR="00713354" w:rsidRPr="00713354">
        <w:rPr>
          <w:rFonts w:ascii="Times New Roman" w:eastAsia="Times New Roman" w:hAnsi="Times New Roman" w:cs="Times New Roman"/>
          <w:bCs/>
          <w:szCs w:val="20"/>
        </w:rPr>
        <w:t>anaman</w:t>
      </w:r>
      <w:proofErr w:type="spellEnd"/>
      <w:r w:rsidR="00713354" w:rsidRPr="00713354">
        <w:rPr>
          <w:rFonts w:ascii="Times New Roman" w:eastAsia="Times New Roman" w:hAnsi="Times New Roman" w:cs="Times New Roman"/>
          <w:bCs/>
          <w:szCs w:val="20"/>
        </w:rPr>
        <w:t xml:space="preserve"> (cm) </w:t>
      </w:r>
      <w:proofErr w:type="spellStart"/>
      <w:r w:rsidR="00713354">
        <w:rPr>
          <w:rFonts w:ascii="Times New Roman" w:eastAsia="Times New Roman" w:hAnsi="Times New Roman" w:cs="Times New Roman"/>
          <w:bCs/>
          <w:szCs w:val="20"/>
        </w:rPr>
        <w:t>T</w:t>
      </w:r>
      <w:r w:rsidR="00713354" w:rsidRPr="00713354">
        <w:rPr>
          <w:rFonts w:ascii="Times New Roman" w:eastAsia="Times New Roman" w:hAnsi="Times New Roman" w:cs="Times New Roman"/>
          <w:bCs/>
          <w:szCs w:val="20"/>
        </w:rPr>
        <w:t>anaman</w:t>
      </w:r>
      <w:proofErr w:type="spellEnd"/>
      <w:r w:rsidR="00713354" w:rsidRPr="00713354">
        <w:rPr>
          <w:rFonts w:ascii="Times New Roman" w:eastAsia="Times New Roman" w:hAnsi="Times New Roman" w:cs="Times New Roman"/>
          <w:bCs/>
          <w:szCs w:val="20"/>
        </w:rPr>
        <w:t xml:space="preserve"> </w:t>
      </w:r>
      <w:proofErr w:type="spellStart"/>
      <w:r w:rsidR="00713354">
        <w:rPr>
          <w:rFonts w:ascii="Times New Roman" w:eastAsia="Times New Roman" w:hAnsi="Times New Roman" w:cs="Times New Roman"/>
          <w:bCs/>
          <w:szCs w:val="20"/>
        </w:rPr>
        <w:t>T</w:t>
      </w:r>
      <w:r w:rsidR="00713354" w:rsidRPr="00713354">
        <w:rPr>
          <w:rFonts w:ascii="Times New Roman" w:eastAsia="Times New Roman" w:hAnsi="Times New Roman" w:cs="Times New Roman"/>
          <w:bCs/>
          <w:szCs w:val="20"/>
        </w:rPr>
        <w:t>omat</w:t>
      </w:r>
      <w:proofErr w:type="spellEnd"/>
      <w:r w:rsidR="00713354" w:rsidRPr="00713354">
        <w:rPr>
          <w:rFonts w:ascii="Times New Roman" w:eastAsia="Times New Roman" w:hAnsi="Times New Roman" w:cs="Times New Roman"/>
          <w:bCs/>
          <w:szCs w:val="20"/>
        </w:rPr>
        <w:t xml:space="preserve"> </w:t>
      </w:r>
      <w:proofErr w:type="spellStart"/>
      <w:r w:rsidR="00713354" w:rsidRPr="00713354">
        <w:rPr>
          <w:rFonts w:ascii="Times New Roman" w:eastAsia="Times New Roman" w:hAnsi="Times New Roman" w:cs="Times New Roman"/>
          <w:bCs/>
          <w:szCs w:val="20"/>
        </w:rPr>
        <w:t>dengan</w:t>
      </w:r>
      <w:proofErr w:type="spellEnd"/>
      <w:r w:rsidR="00713354" w:rsidRPr="00713354">
        <w:rPr>
          <w:rFonts w:ascii="Times New Roman" w:eastAsia="Times New Roman" w:hAnsi="Times New Roman" w:cs="Times New Roman"/>
          <w:bCs/>
          <w:szCs w:val="20"/>
        </w:rPr>
        <w:t xml:space="preserve"> </w:t>
      </w:r>
      <w:proofErr w:type="spellStart"/>
      <w:r w:rsidR="00713354" w:rsidRPr="00713354">
        <w:rPr>
          <w:rFonts w:ascii="Times New Roman" w:eastAsia="Times New Roman" w:hAnsi="Times New Roman" w:cs="Times New Roman"/>
          <w:bCs/>
          <w:szCs w:val="20"/>
        </w:rPr>
        <w:t>perlakuan</w:t>
      </w:r>
      <w:proofErr w:type="spellEnd"/>
      <w:r w:rsidR="00713354" w:rsidRPr="00713354">
        <w:rPr>
          <w:rFonts w:ascii="Times New Roman" w:eastAsia="Times New Roman" w:hAnsi="Times New Roman" w:cs="Times New Roman"/>
          <w:bCs/>
          <w:szCs w:val="20"/>
        </w:rPr>
        <w:t xml:space="preserve"> </w:t>
      </w:r>
      <w:proofErr w:type="spellStart"/>
      <w:r w:rsidR="00713354" w:rsidRPr="00713354">
        <w:rPr>
          <w:rFonts w:ascii="Times New Roman" w:eastAsia="Times New Roman" w:hAnsi="Times New Roman" w:cs="Times New Roman"/>
          <w:bCs/>
          <w:szCs w:val="20"/>
        </w:rPr>
        <w:t>jenis</w:t>
      </w:r>
      <w:proofErr w:type="spellEnd"/>
      <w:r w:rsidR="00713354" w:rsidRPr="00713354">
        <w:rPr>
          <w:rFonts w:ascii="Times New Roman" w:eastAsia="Times New Roman" w:hAnsi="Times New Roman" w:cs="Times New Roman"/>
          <w:bCs/>
          <w:szCs w:val="20"/>
        </w:rPr>
        <w:t xml:space="preserve"> </w:t>
      </w:r>
      <w:proofErr w:type="spellStart"/>
      <w:r w:rsidR="00713354" w:rsidRPr="00713354">
        <w:rPr>
          <w:rFonts w:ascii="Times New Roman" w:eastAsia="Times New Roman" w:hAnsi="Times New Roman" w:cs="Times New Roman"/>
          <w:bCs/>
          <w:szCs w:val="20"/>
        </w:rPr>
        <w:t>pupuk</w:t>
      </w:r>
      <w:proofErr w:type="spellEnd"/>
    </w:p>
    <w:p w14:paraId="620C22A5" w14:textId="1CF4770E" w:rsidR="007663DB" w:rsidRDefault="00713354" w:rsidP="00713354">
      <w:pPr>
        <w:spacing w:line="240" w:lineRule="auto"/>
        <w:ind w:leftChars="353" w:left="708" w:hanging="2"/>
        <w:rPr>
          <w:rFonts w:ascii="Times New Roman" w:eastAsia="Times New Roman" w:hAnsi="Times New Roman" w:cs="Times New Roman"/>
          <w:bCs/>
          <w:szCs w:val="20"/>
        </w:rPr>
      </w:pPr>
      <w:r w:rsidRPr="00713354">
        <w:rPr>
          <w:rFonts w:ascii="Times New Roman" w:eastAsia="Times New Roman" w:hAnsi="Times New Roman" w:cs="Times New Roman"/>
          <w:bCs/>
          <w:szCs w:val="20"/>
        </w:rPr>
        <w:t xml:space="preserve">pada </w:t>
      </w:r>
      <w:proofErr w:type="spellStart"/>
      <w:r w:rsidRPr="00713354">
        <w:rPr>
          <w:rFonts w:ascii="Times New Roman" w:eastAsia="Times New Roman" w:hAnsi="Times New Roman" w:cs="Times New Roman"/>
          <w:bCs/>
          <w:szCs w:val="20"/>
        </w:rPr>
        <w:t>Minggu</w:t>
      </w:r>
      <w:proofErr w:type="spellEnd"/>
      <w:r w:rsidRPr="00713354">
        <w:rPr>
          <w:rFonts w:ascii="Times New Roman" w:eastAsia="Times New Roman" w:hAnsi="Times New Roman" w:cs="Times New Roman"/>
          <w:bCs/>
          <w:szCs w:val="20"/>
        </w:rPr>
        <w:t xml:space="preserve"> ke-8 </w:t>
      </w:r>
      <w:proofErr w:type="spellStart"/>
      <w:r w:rsidRPr="00713354">
        <w:rPr>
          <w:rFonts w:ascii="Times New Roman" w:eastAsia="Times New Roman" w:hAnsi="Times New Roman" w:cs="Times New Roman"/>
          <w:bCs/>
          <w:szCs w:val="20"/>
        </w:rPr>
        <w:t>Setelah</w:t>
      </w:r>
      <w:proofErr w:type="spellEnd"/>
      <w:r w:rsidRPr="00713354">
        <w:rPr>
          <w:rFonts w:ascii="Times New Roman" w:eastAsia="Times New Roman" w:hAnsi="Times New Roman" w:cs="Times New Roman"/>
          <w:bCs/>
          <w:szCs w:val="20"/>
        </w:rPr>
        <w:t xml:space="preserve"> </w:t>
      </w:r>
      <w:proofErr w:type="spellStart"/>
      <w:r w:rsidRPr="00713354">
        <w:rPr>
          <w:rFonts w:ascii="Times New Roman" w:eastAsia="Times New Roman" w:hAnsi="Times New Roman" w:cs="Times New Roman"/>
          <w:bCs/>
          <w:szCs w:val="20"/>
        </w:rPr>
        <w:t>Tanam</w:t>
      </w:r>
      <w:proofErr w:type="spellEnd"/>
    </w:p>
    <w:p w14:paraId="69880815" w14:textId="77777777" w:rsidR="00713354" w:rsidRPr="00713354" w:rsidRDefault="00713354" w:rsidP="00713354">
      <w:pPr>
        <w:spacing w:line="240" w:lineRule="auto"/>
        <w:ind w:leftChars="353" w:left="708" w:hanging="2"/>
        <w:rPr>
          <w:rFonts w:ascii="Times New Roman" w:eastAsia="Times New Roman" w:hAnsi="Times New Roman" w:cs="Times New Roman"/>
          <w:szCs w:val="20"/>
        </w:rPr>
      </w:pPr>
    </w:p>
    <w:tbl>
      <w:tblPr>
        <w:tblStyle w:val="TableGrid"/>
        <w:tblW w:w="85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8"/>
        <w:gridCol w:w="1395"/>
        <w:gridCol w:w="2043"/>
        <w:gridCol w:w="280"/>
        <w:gridCol w:w="1086"/>
        <w:gridCol w:w="51"/>
      </w:tblGrid>
      <w:tr w:rsidR="00713354" w:rsidRPr="00713354" w14:paraId="0C30C393" w14:textId="77777777" w:rsidTr="000A0AFD">
        <w:trPr>
          <w:gridAfter w:val="1"/>
          <w:wAfter w:w="50" w:type="dxa"/>
          <w:trHeight w:val="236"/>
          <w:jc w:val="center"/>
        </w:trPr>
        <w:tc>
          <w:tcPr>
            <w:tcW w:w="3719" w:type="dxa"/>
            <w:vMerge w:val="restart"/>
            <w:tcBorders>
              <w:top w:val="single" w:sz="4" w:space="0" w:color="auto"/>
            </w:tcBorders>
            <w:vAlign w:val="center"/>
          </w:tcPr>
          <w:p w14:paraId="6E3FFBCE" w14:textId="77777777" w:rsidR="00713354" w:rsidRPr="00713354" w:rsidRDefault="00713354" w:rsidP="000A0AFD">
            <w:pPr>
              <w:ind w:left="0" w:hanging="2"/>
              <w:jc w:val="center"/>
              <w:rPr>
                <w:rFonts w:ascii="Times New Roman" w:eastAsia="Times New Roman" w:hAnsi="Times New Roman" w:cs="Times New Roman"/>
                <w:szCs w:val="22"/>
              </w:rPr>
            </w:pPr>
            <w:r w:rsidRPr="00713354">
              <w:rPr>
                <w:rFonts w:ascii="Times New Roman" w:eastAsia="Times New Roman" w:hAnsi="Times New Roman" w:cs="Times New Roman"/>
                <w:szCs w:val="22"/>
              </w:rPr>
              <w:t>Parameter</w:t>
            </w:r>
          </w:p>
        </w:tc>
        <w:tc>
          <w:tcPr>
            <w:tcW w:w="4804" w:type="dxa"/>
            <w:gridSpan w:val="4"/>
            <w:tcBorders>
              <w:top w:val="single" w:sz="4" w:space="0" w:color="auto"/>
            </w:tcBorders>
            <w:vAlign w:val="center"/>
          </w:tcPr>
          <w:p w14:paraId="27ABFDB5" w14:textId="77777777" w:rsidR="00713354" w:rsidRPr="00713354" w:rsidRDefault="00713354" w:rsidP="000A0AFD">
            <w:pPr>
              <w:ind w:left="0" w:hanging="2"/>
              <w:jc w:val="center"/>
              <w:rPr>
                <w:rFonts w:ascii="Times New Roman" w:eastAsia="Times New Roman" w:hAnsi="Times New Roman" w:cs="Times New Roman"/>
                <w:szCs w:val="22"/>
              </w:rPr>
            </w:pPr>
            <w:proofErr w:type="spellStart"/>
            <w:r w:rsidRPr="00713354">
              <w:rPr>
                <w:rFonts w:ascii="Times New Roman" w:eastAsia="Times New Roman" w:hAnsi="Times New Roman" w:cs="Times New Roman"/>
                <w:szCs w:val="22"/>
              </w:rPr>
              <w:t>Jenis</w:t>
            </w:r>
            <w:proofErr w:type="spellEnd"/>
            <w:r w:rsidRPr="00713354">
              <w:rPr>
                <w:rFonts w:ascii="Times New Roman" w:eastAsia="Times New Roman" w:hAnsi="Times New Roman" w:cs="Times New Roman"/>
                <w:szCs w:val="22"/>
              </w:rPr>
              <w:t xml:space="preserve"> </w:t>
            </w:r>
            <w:proofErr w:type="spellStart"/>
            <w:r w:rsidRPr="00713354">
              <w:rPr>
                <w:rFonts w:ascii="Times New Roman" w:eastAsia="Times New Roman" w:hAnsi="Times New Roman" w:cs="Times New Roman"/>
                <w:szCs w:val="22"/>
              </w:rPr>
              <w:t>Pupuk</w:t>
            </w:r>
            <w:proofErr w:type="spellEnd"/>
          </w:p>
        </w:tc>
      </w:tr>
      <w:tr w:rsidR="00713354" w:rsidRPr="00713354" w14:paraId="12F52876" w14:textId="77777777" w:rsidTr="000A0AFD">
        <w:trPr>
          <w:gridAfter w:val="1"/>
          <w:wAfter w:w="51" w:type="dxa"/>
          <w:trHeight w:val="252"/>
          <w:jc w:val="center"/>
        </w:trPr>
        <w:tc>
          <w:tcPr>
            <w:tcW w:w="3719" w:type="dxa"/>
            <w:vMerge/>
            <w:tcBorders>
              <w:bottom w:val="single" w:sz="4" w:space="0" w:color="auto"/>
            </w:tcBorders>
          </w:tcPr>
          <w:p w14:paraId="45CBA86E" w14:textId="77777777" w:rsidR="00713354" w:rsidRPr="00713354" w:rsidRDefault="00713354" w:rsidP="000A0AFD">
            <w:pPr>
              <w:ind w:left="0" w:hanging="2"/>
              <w:jc w:val="center"/>
              <w:rPr>
                <w:rFonts w:ascii="Times New Roman" w:eastAsia="Times New Roman" w:hAnsi="Times New Roman" w:cs="Times New Roman"/>
                <w:szCs w:val="22"/>
              </w:rPr>
            </w:pPr>
          </w:p>
        </w:tc>
        <w:tc>
          <w:tcPr>
            <w:tcW w:w="1395" w:type="dxa"/>
            <w:tcBorders>
              <w:top w:val="single" w:sz="4" w:space="0" w:color="auto"/>
              <w:bottom w:val="single" w:sz="4" w:space="0" w:color="auto"/>
            </w:tcBorders>
            <w:vAlign w:val="center"/>
          </w:tcPr>
          <w:p w14:paraId="31096F7C" w14:textId="77777777" w:rsidR="00713354" w:rsidRPr="00713354" w:rsidRDefault="00713354" w:rsidP="000A0AFD">
            <w:pPr>
              <w:ind w:left="0" w:hanging="2"/>
              <w:jc w:val="left"/>
              <w:rPr>
                <w:rFonts w:ascii="Times New Roman" w:eastAsia="Times New Roman" w:hAnsi="Times New Roman" w:cs="Times New Roman"/>
                <w:szCs w:val="22"/>
              </w:rPr>
            </w:pPr>
            <w:r w:rsidRPr="00713354">
              <w:rPr>
                <w:rFonts w:ascii="Times New Roman" w:eastAsia="Times New Roman" w:hAnsi="Times New Roman" w:cs="Times New Roman"/>
                <w:szCs w:val="22"/>
              </w:rPr>
              <w:t>Azolla</w:t>
            </w:r>
          </w:p>
        </w:tc>
        <w:tc>
          <w:tcPr>
            <w:tcW w:w="2323" w:type="dxa"/>
            <w:gridSpan w:val="2"/>
            <w:tcBorders>
              <w:top w:val="single" w:sz="4" w:space="0" w:color="auto"/>
              <w:bottom w:val="single" w:sz="4" w:space="0" w:color="auto"/>
            </w:tcBorders>
            <w:vAlign w:val="center"/>
          </w:tcPr>
          <w:p w14:paraId="5206B49F" w14:textId="77777777" w:rsidR="00713354" w:rsidRPr="00713354" w:rsidRDefault="00713354" w:rsidP="000A0AFD">
            <w:pPr>
              <w:ind w:left="0" w:hanging="2"/>
              <w:jc w:val="left"/>
              <w:rPr>
                <w:rFonts w:ascii="Times New Roman" w:eastAsia="Times New Roman" w:hAnsi="Times New Roman" w:cs="Times New Roman"/>
                <w:szCs w:val="22"/>
              </w:rPr>
            </w:pPr>
            <w:proofErr w:type="spellStart"/>
            <w:r w:rsidRPr="00713354">
              <w:rPr>
                <w:rFonts w:ascii="Times New Roman" w:eastAsia="Times New Roman" w:hAnsi="Times New Roman" w:cs="Times New Roman"/>
                <w:szCs w:val="22"/>
              </w:rPr>
              <w:t>Kotoran</w:t>
            </w:r>
            <w:proofErr w:type="spellEnd"/>
            <w:r w:rsidRPr="00713354">
              <w:rPr>
                <w:rFonts w:ascii="Times New Roman" w:eastAsia="Times New Roman" w:hAnsi="Times New Roman" w:cs="Times New Roman"/>
                <w:szCs w:val="22"/>
              </w:rPr>
              <w:t xml:space="preserve"> </w:t>
            </w:r>
            <w:proofErr w:type="spellStart"/>
            <w:r w:rsidRPr="00713354">
              <w:rPr>
                <w:rFonts w:ascii="Times New Roman" w:eastAsia="Times New Roman" w:hAnsi="Times New Roman" w:cs="Times New Roman"/>
                <w:szCs w:val="22"/>
              </w:rPr>
              <w:t>Sapi</w:t>
            </w:r>
            <w:proofErr w:type="spellEnd"/>
          </w:p>
        </w:tc>
        <w:tc>
          <w:tcPr>
            <w:tcW w:w="1085" w:type="dxa"/>
            <w:tcBorders>
              <w:top w:val="single" w:sz="4" w:space="0" w:color="auto"/>
              <w:bottom w:val="single" w:sz="4" w:space="0" w:color="auto"/>
            </w:tcBorders>
            <w:vAlign w:val="center"/>
          </w:tcPr>
          <w:p w14:paraId="664C2A06" w14:textId="77777777" w:rsidR="00713354" w:rsidRPr="00713354" w:rsidRDefault="00713354" w:rsidP="000A0AFD">
            <w:pPr>
              <w:ind w:left="0" w:hanging="2"/>
              <w:jc w:val="left"/>
              <w:rPr>
                <w:rFonts w:ascii="Times New Roman" w:eastAsia="Times New Roman" w:hAnsi="Times New Roman" w:cs="Times New Roman"/>
                <w:szCs w:val="22"/>
              </w:rPr>
            </w:pPr>
            <w:r w:rsidRPr="00713354">
              <w:rPr>
                <w:rFonts w:ascii="Times New Roman" w:eastAsia="Times New Roman" w:hAnsi="Times New Roman" w:cs="Times New Roman"/>
                <w:szCs w:val="22"/>
              </w:rPr>
              <w:t>NPK</w:t>
            </w:r>
          </w:p>
        </w:tc>
      </w:tr>
      <w:tr w:rsidR="00713354" w:rsidRPr="00713354" w14:paraId="10FC92A4" w14:textId="77777777" w:rsidTr="000A0AFD">
        <w:trPr>
          <w:trHeight w:val="236"/>
          <w:jc w:val="center"/>
        </w:trPr>
        <w:tc>
          <w:tcPr>
            <w:tcW w:w="3719" w:type="dxa"/>
            <w:tcBorders>
              <w:top w:val="single" w:sz="4" w:space="0" w:color="auto"/>
            </w:tcBorders>
          </w:tcPr>
          <w:p w14:paraId="621DE924" w14:textId="77777777" w:rsidR="00713354" w:rsidRPr="00713354" w:rsidRDefault="00713354" w:rsidP="00713354">
            <w:pPr>
              <w:ind w:left="0" w:hanging="2"/>
              <w:rPr>
                <w:rFonts w:ascii="Times New Roman" w:eastAsia="Times New Roman" w:hAnsi="Times New Roman" w:cs="Times New Roman"/>
                <w:szCs w:val="22"/>
              </w:rPr>
            </w:pPr>
            <w:r w:rsidRPr="00713354">
              <w:rPr>
                <w:rFonts w:ascii="Times New Roman" w:eastAsia="Times New Roman" w:hAnsi="Times New Roman" w:cs="Times New Roman"/>
                <w:szCs w:val="22"/>
              </w:rPr>
              <w:t xml:space="preserve">Diameter </w:t>
            </w:r>
            <w:proofErr w:type="spellStart"/>
            <w:r w:rsidRPr="00713354">
              <w:rPr>
                <w:rFonts w:ascii="Times New Roman" w:eastAsia="Times New Roman" w:hAnsi="Times New Roman" w:cs="Times New Roman"/>
                <w:szCs w:val="22"/>
              </w:rPr>
              <w:t>Batang</w:t>
            </w:r>
            <w:proofErr w:type="spellEnd"/>
            <w:r w:rsidRPr="00713354">
              <w:rPr>
                <w:rFonts w:ascii="Times New Roman" w:eastAsia="Times New Roman" w:hAnsi="Times New Roman" w:cs="Times New Roman"/>
                <w:szCs w:val="22"/>
              </w:rPr>
              <w:t xml:space="preserve"> (cm)</w:t>
            </w:r>
          </w:p>
        </w:tc>
        <w:tc>
          <w:tcPr>
            <w:tcW w:w="1395" w:type="dxa"/>
            <w:tcBorders>
              <w:top w:val="single" w:sz="4" w:space="0" w:color="auto"/>
            </w:tcBorders>
          </w:tcPr>
          <w:p w14:paraId="308605B6" w14:textId="77777777" w:rsidR="00713354" w:rsidRPr="00713354" w:rsidRDefault="00713354" w:rsidP="00713354">
            <w:pPr>
              <w:ind w:left="0" w:hanging="2"/>
              <w:rPr>
                <w:rFonts w:ascii="Times New Roman" w:eastAsia="Times New Roman" w:hAnsi="Times New Roman" w:cs="Times New Roman"/>
                <w:szCs w:val="22"/>
              </w:rPr>
            </w:pPr>
            <w:r w:rsidRPr="00713354">
              <w:rPr>
                <w:rFonts w:ascii="Times New Roman" w:eastAsia="Times New Roman" w:hAnsi="Times New Roman" w:cs="Times New Roman"/>
                <w:szCs w:val="22"/>
              </w:rPr>
              <w:t>3,63b</w:t>
            </w:r>
          </w:p>
        </w:tc>
        <w:tc>
          <w:tcPr>
            <w:tcW w:w="2043" w:type="dxa"/>
            <w:tcBorders>
              <w:top w:val="single" w:sz="4" w:space="0" w:color="auto"/>
            </w:tcBorders>
          </w:tcPr>
          <w:p w14:paraId="2095E5B8" w14:textId="77777777" w:rsidR="00713354" w:rsidRPr="00713354" w:rsidRDefault="00713354" w:rsidP="00713354">
            <w:pPr>
              <w:ind w:left="0" w:hanging="2"/>
              <w:rPr>
                <w:rFonts w:ascii="Times New Roman" w:eastAsia="Times New Roman" w:hAnsi="Times New Roman" w:cs="Times New Roman"/>
                <w:szCs w:val="22"/>
              </w:rPr>
            </w:pPr>
            <w:r w:rsidRPr="00713354">
              <w:rPr>
                <w:rFonts w:ascii="Times New Roman" w:eastAsia="Times New Roman" w:hAnsi="Times New Roman" w:cs="Times New Roman"/>
                <w:szCs w:val="22"/>
              </w:rPr>
              <w:t>3,44a</w:t>
            </w:r>
          </w:p>
        </w:tc>
        <w:tc>
          <w:tcPr>
            <w:tcW w:w="1416" w:type="dxa"/>
            <w:gridSpan w:val="3"/>
            <w:tcBorders>
              <w:top w:val="single" w:sz="4" w:space="0" w:color="auto"/>
            </w:tcBorders>
          </w:tcPr>
          <w:p w14:paraId="319A8C13" w14:textId="77777777" w:rsidR="00713354" w:rsidRPr="00713354" w:rsidRDefault="00713354" w:rsidP="00713354">
            <w:pPr>
              <w:ind w:left="0" w:hanging="2"/>
              <w:rPr>
                <w:rFonts w:ascii="Times New Roman" w:eastAsia="Times New Roman" w:hAnsi="Times New Roman" w:cs="Times New Roman"/>
                <w:szCs w:val="22"/>
              </w:rPr>
            </w:pPr>
            <w:r w:rsidRPr="00713354">
              <w:rPr>
                <w:rFonts w:ascii="Times New Roman" w:eastAsia="Times New Roman" w:hAnsi="Times New Roman" w:cs="Times New Roman"/>
                <w:szCs w:val="22"/>
              </w:rPr>
              <w:t>3,61b</w:t>
            </w:r>
          </w:p>
        </w:tc>
      </w:tr>
      <w:tr w:rsidR="00713354" w:rsidRPr="00713354" w14:paraId="07E93A0B" w14:textId="77777777" w:rsidTr="000A0AFD">
        <w:trPr>
          <w:trHeight w:val="252"/>
          <w:jc w:val="center"/>
        </w:trPr>
        <w:tc>
          <w:tcPr>
            <w:tcW w:w="3719" w:type="dxa"/>
          </w:tcPr>
          <w:p w14:paraId="449259F8" w14:textId="77777777" w:rsidR="00713354" w:rsidRPr="00713354" w:rsidRDefault="00713354" w:rsidP="00713354">
            <w:pPr>
              <w:ind w:left="0" w:hanging="2"/>
              <w:rPr>
                <w:rFonts w:ascii="Times New Roman" w:eastAsia="Times New Roman" w:hAnsi="Times New Roman" w:cs="Times New Roman"/>
                <w:szCs w:val="22"/>
              </w:rPr>
            </w:pPr>
            <w:r w:rsidRPr="00713354">
              <w:rPr>
                <w:rFonts w:ascii="Times New Roman" w:eastAsia="Times New Roman" w:hAnsi="Times New Roman" w:cs="Times New Roman"/>
                <w:szCs w:val="22"/>
              </w:rPr>
              <w:t xml:space="preserve">Panjang </w:t>
            </w:r>
            <w:proofErr w:type="spellStart"/>
            <w:r w:rsidRPr="00713354">
              <w:rPr>
                <w:rFonts w:ascii="Times New Roman" w:eastAsia="Times New Roman" w:hAnsi="Times New Roman" w:cs="Times New Roman"/>
                <w:szCs w:val="22"/>
              </w:rPr>
              <w:t>Akar</w:t>
            </w:r>
            <w:proofErr w:type="spellEnd"/>
            <w:r w:rsidRPr="00713354">
              <w:rPr>
                <w:rFonts w:ascii="Times New Roman" w:eastAsia="Times New Roman" w:hAnsi="Times New Roman" w:cs="Times New Roman"/>
                <w:szCs w:val="22"/>
              </w:rPr>
              <w:t xml:space="preserve"> (cm)</w:t>
            </w:r>
          </w:p>
        </w:tc>
        <w:tc>
          <w:tcPr>
            <w:tcW w:w="1395" w:type="dxa"/>
          </w:tcPr>
          <w:p w14:paraId="3D92685E" w14:textId="77777777" w:rsidR="00713354" w:rsidRPr="00713354" w:rsidRDefault="00713354" w:rsidP="00713354">
            <w:pPr>
              <w:ind w:left="0" w:hanging="2"/>
              <w:rPr>
                <w:rFonts w:ascii="Times New Roman" w:eastAsia="Times New Roman" w:hAnsi="Times New Roman" w:cs="Times New Roman"/>
                <w:szCs w:val="22"/>
              </w:rPr>
            </w:pPr>
            <w:r w:rsidRPr="00713354">
              <w:rPr>
                <w:rFonts w:ascii="Times New Roman" w:eastAsia="Times New Roman" w:hAnsi="Times New Roman" w:cs="Times New Roman"/>
                <w:szCs w:val="22"/>
              </w:rPr>
              <w:t>10a</w:t>
            </w:r>
          </w:p>
        </w:tc>
        <w:tc>
          <w:tcPr>
            <w:tcW w:w="2043" w:type="dxa"/>
          </w:tcPr>
          <w:p w14:paraId="34BABFDB" w14:textId="77777777" w:rsidR="00713354" w:rsidRPr="00713354" w:rsidRDefault="00713354" w:rsidP="00713354">
            <w:pPr>
              <w:ind w:left="0" w:hanging="2"/>
              <w:rPr>
                <w:rFonts w:ascii="Times New Roman" w:eastAsia="Times New Roman" w:hAnsi="Times New Roman" w:cs="Times New Roman"/>
                <w:szCs w:val="22"/>
              </w:rPr>
            </w:pPr>
            <w:r w:rsidRPr="00713354">
              <w:rPr>
                <w:rFonts w:ascii="Times New Roman" w:eastAsia="Times New Roman" w:hAnsi="Times New Roman" w:cs="Times New Roman"/>
                <w:szCs w:val="22"/>
              </w:rPr>
              <w:t>13,5b</w:t>
            </w:r>
          </w:p>
        </w:tc>
        <w:tc>
          <w:tcPr>
            <w:tcW w:w="1416" w:type="dxa"/>
            <w:gridSpan w:val="3"/>
          </w:tcPr>
          <w:p w14:paraId="7B5F0900" w14:textId="77777777" w:rsidR="00713354" w:rsidRPr="00713354" w:rsidRDefault="00713354" w:rsidP="00713354">
            <w:pPr>
              <w:ind w:left="0" w:hanging="2"/>
              <w:rPr>
                <w:rFonts w:ascii="Times New Roman" w:eastAsia="Times New Roman" w:hAnsi="Times New Roman" w:cs="Times New Roman"/>
                <w:szCs w:val="22"/>
              </w:rPr>
            </w:pPr>
            <w:r w:rsidRPr="00713354">
              <w:rPr>
                <w:rFonts w:ascii="Times New Roman" w:eastAsia="Times New Roman" w:hAnsi="Times New Roman" w:cs="Times New Roman"/>
                <w:szCs w:val="22"/>
              </w:rPr>
              <w:t>10,5a</w:t>
            </w:r>
          </w:p>
        </w:tc>
      </w:tr>
      <w:tr w:rsidR="00713354" w:rsidRPr="00713354" w14:paraId="2637F3D3" w14:textId="77777777" w:rsidTr="000A0AFD">
        <w:trPr>
          <w:trHeight w:val="236"/>
          <w:jc w:val="center"/>
        </w:trPr>
        <w:tc>
          <w:tcPr>
            <w:tcW w:w="3719" w:type="dxa"/>
            <w:tcBorders>
              <w:bottom w:val="single" w:sz="4" w:space="0" w:color="auto"/>
            </w:tcBorders>
          </w:tcPr>
          <w:p w14:paraId="196460FC" w14:textId="77777777" w:rsidR="00713354" w:rsidRPr="00713354" w:rsidRDefault="00713354" w:rsidP="00713354">
            <w:pPr>
              <w:ind w:left="0" w:hanging="2"/>
              <w:rPr>
                <w:rFonts w:ascii="Times New Roman" w:eastAsia="Times New Roman" w:hAnsi="Times New Roman" w:cs="Times New Roman"/>
                <w:szCs w:val="22"/>
              </w:rPr>
            </w:pPr>
            <w:r w:rsidRPr="00713354">
              <w:rPr>
                <w:rFonts w:ascii="Times New Roman" w:eastAsia="Times New Roman" w:hAnsi="Times New Roman" w:cs="Times New Roman"/>
                <w:szCs w:val="22"/>
              </w:rPr>
              <w:t xml:space="preserve">Tinggi </w:t>
            </w:r>
            <w:proofErr w:type="spellStart"/>
            <w:r w:rsidRPr="00713354">
              <w:rPr>
                <w:rFonts w:ascii="Times New Roman" w:eastAsia="Times New Roman" w:hAnsi="Times New Roman" w:cs="Times New Roman"/>
                <w:szCs w:val="22"/>
              </w:rPr>
              <w:t>Tanaman</w:t>
            </w:r>
            <w:proofErr w:type="spellEnd"/>
            <w:r w:rsidRPr="00713354">
              <w:rPr>
                <w:rFonts w:ascii="Times New Roman" w:eastAsia="Times New Roman" w:hAnsi="Times New Roman" w:cs="Times New Roman"/>
                <w:szCs w:val="22"/>
              </w:rPr>
              <w:t xml:space="preserve"> (cm)</w:t>
            </w:r>
          </w:p>
        </w:tc>
        <w:tc>
          <w:tcPr>
            <w:tcW w:w="1395" w:type="dxa"/>
            <w:tcBorders>
              <w:bottom w:val="single" w:sz="4" w:space="0" w:color="auto"/>
            </w:tcBorders>
          </w:tcPr>
          <w:p w14:paraId="3AE964BC" w14:textId="77777777" w:rsidR="00713354" w:rsidRPr="00713354" w:rsidRDefault="00713354" w:rsidP="00713354">
            <w:pPr>
              <w:ind w:left="0" w:hanging="2"/>
              <w:rPr>
                <w:rFonts w:ascii="Times New Roman" w:eastAsia="Times New Roman" w:hAnsi="Times New Roman" w:cs="Times New Roman"/>
                <w:szCs w:val="22"/>
              </w:rPr>
            </w:pPr>
            <w:r w:rsidRPr="00713354">
              <w:rPr>
                <w:rFonts w:ascii="Times New Roman" w:eastAsia="Times New Roman" w:hAnsi="Times New Roman" w:cs="Times New Roman"/>
                <w:szCs w:val="22"/>
              </w:rPr>
              <w:t>20,5a</w:t>
            </w:r>
          </w:p>
        </w:tc>
        <w:tc>
          <w:tcPr>
            <w:tcW w:w="2043" w:type="dxa"/>
            <w:tcBorders>
              <w:bottom w:val="single" w:sz="4" w:space="0" w:color="auto"/>
            </w:tcBorders>
          </w:tcPr>
          <w:p w14:paraId="26CA5B30" w14:textId="77777777" w:rsidR="00713354" w:rsidRPr="00713354" w:rsidRDefault="00713354" w:rsidP="00713354">
            <w:pPr>
              <w:ind w:left="0" w:hanging="2"/>
              <w:rPr>
                <w:rFonts w:ascii="Times New Roman" w:eastAsia="Times New Roman" w:hAnsi="Times New Roman" w:cs="Times New Roman"/>
                <w:szCs w:val="22"/>
              </w:rPr>
            </w:pPr>
            <w:r w:rsidRPr="00713354">
              <w:rPr>
                <w:rFonts w:ascii="Times New Roman" w:eastAsia="Times New Roman" w:hAnsi="Times New Roman" w:cs="Times New Roman"/>
                <w:szCs w:val="22"/>
              </w:rPr>
              <w:t>20a</w:t>
            </w:r>
          </w:p>
        </w:tc>
        <w:tc>
          <w:tcPr>
            <w:tcW w:w="1416" w:type="dxa"/>
            <w:gridSpan w:val="3"/>
            <w:tcBorders>
              <w:bottom w:val="single" w:sz="4" w:space="0" w:color="auto"/>
            </w:tcBorders>
          </w:tcPr>
          <w:p w14:paraId="3C190094" w14:textId="77777777" w:rsidR="00713354" w:rsidRPr="00713354" w:rsidRDefault="00713354" w:rsidP="00713354">
            <w:pPr>
              <w:ind w:left="0" w:hanging="2"/>
              <w:rPr>
                <w:rFonts w:ascii="Times New Roman" w:eastAsia="Times New Roman" w:hAnsi="Times New Roman" w:cs="Times New Roman"/>
                <w:szCs w:val="22"/>
              </w:rPr>
            </w:pPr>
            <w:r w:rsidRPr="00713354">
              <w:rPr>
                <w:rFonts w:ascii="Times New Roman" w:eastAsia="Times New Roman" w:hAnsi="Times New Roman" w:cs="Times New Roman"/>
                <w:szCs w:val="22"/>
              </w:rPr>
              <w:t>19,8a</w:t>
            </w:r>
          </w:p>
        </w:tc>
      </w:tr>
    </w:tbl>
    <w:p w14:paraId="35F8B539" w14:textId="77777777" w:rsidR="007663DB" w:rsidRDefault="007663DB" w:rsidP="000A0AFD">
      <w:pPr>
        <w:ind w:leftChars="0" w:left="0" w:firstLineChars="0" w:firstLine="0"/>
        <w:rPr>
          <w:rFonts w:ascii="Times New Roman" w:eastAsia="Times New Roman" w:hAnsi="Times New Roman" w:cs="Times New Roman"/>
        </w:rPr>
      </w:pPr>
    </w:p>
    <w:p w14:paraId="34EBDD1C" w14:textId="2FC7C74E" w:rsidR="000A0AFD" w:rsidRPr="000A0AFD" w:rsidRDefault="00427ECB" w:rsidP="000A0AFD">
      <w:pPr>
        <w:spacing w:line="240" w:lineRule="auto"/>
        <w:ind w:left="0" w:hanging="2"/>
        <w:rPr>
          <w:rFonts w:ascii="Times New Roman" w:hAnsi="Times New Roman" w:cs="Times New Roman"/>
          <w:szCs w:val="20"/>
        </w:rPr>
      </w:pPr>
      <w:proofErr w:type="spellStart"/>
      <w:proofErr w:type="gramStart"/>
      <w:r w:rsidRPr="000A0AFD">
        <w:rPr>
          <w:rFonts w:ascii="Times New Roman" w:eastAsia="Times New Roman" w:hAnsi="Times New Roman" w:cs="Times New Roman"/>
          <w:szCs w:val="20"/>
        </w:rPr>
        <w:t>Keterangan</w:t>
      </w:r>
      <w:proofErr w:type="spellEnd"/>
      <w:r w:rsidRPr="000A0AFD">
        <w:rPr>
          <w:rFonts w:ascii="Times New Roman" w:eastAsia="Times New Roman" w:hAnsi="Times New Roman" w:cs="Times New Roman"/>
          <w:szCs w:val="20"/>
        </w:rPr>
        <w:t xml:space="preserve"> :</w:t>
      </w:r>
      <w:proofErr w:type="gramEnd"/>
      <w:r w:rsidRPr="000A0AFD">
        <w:rPr>
          <w:rFonts w:ascii="Times New Roman" w:eastAsia="Times New Roman" w:hAnsi="Times New Roman" w:cs="Times New Roman"/>
          <w:szCs w:val="20"/>
        </w:rPr>
        <w:t xml:space="preserve"> </w:t>
      </w:r>
      <w:r w:rsidR="000A0AFD">
        <w:rPr>
          <w:rFonts w:ascii="Times New Roman" w:hAnsi="Times New Roman" w:cs="Times New Roman"/>
          <w:szCs w:val="20"/>
        </w:rPr>
        <w:t>A</w:t>
      </w:r>
      <w:r w:rsidR="000A0AFD" w:rsidRPr="000A0AFD">
        <w:rPr>
          <w:rFonts w:ascii="Times New Roman" w:hAnsi="Times New Roman" w:cs="Times New Roman"/>
          <w:szCs w:val="20"/>
        </w:rPr>
        <w:t xml:space="preserve">ngka yang </w:t>
      </w:r>
      <w:proofErr w:type="spellStart"/>
      <w:r w:rsidR="000A0AFD" w:rsidRPr="000A0AFD">
        <w:rPr>
          <w:rFonts w:ascii="Times New Roman" w:hAnsi="Times New Roman" w:cs="Times New Roman"/>
          <w:szCs w:val="20"/>
        </w:rPr>
        <w:t>diikuti</w:t>
      </w:r>
      <w:proofErr w:type="spellEnd"/>
      <w:r w:rsidR="000A0AFD" w:rsidRPr="000A0AFD">
        <w:rPr>
          <w:rFonts w:ascii="Times New Roman" w:hAnsi="Times New Roman" w:cs="Times New Roman"/>
          <w:szCs w:val="20"/>
        </w:rPr>
        <w:t xml:space="preserve"> </w:t>
      </w:r>
      <w:proofErr w:type="spellStart"/>
      <w:r w:rsidR="000A0AFD" w:rsidRPr="000A0AFD">
        <w:rPr>
          <w:rFonts w:ascii="Times New Roman" w:hAnsi="Times New Roman" w:cs="Times New Roman"/>
          <w:szCs w:val="20"/>
        </w:rPr>
        <w:t>dengan</w:t>
      </w:r>
      <w:proofErr w:type="spellEnd"/>
      <w:r w:rsidR="000A0AFD" w:rsidRPr="000A0AFD">
        <w:rPr>
          <w:rFonts w:ascii="Times New Roman" w:hAnsi="Times New Roman" w:cs="Times New Roman"/>
          <w:szCs w:val="20"/>
        </w:rPr>
        <w:t xml:space="preserve"> </w:t>
      </w:r>
      <w:proofErr w:type="spellStart"/>
      <w:r w:rsidR="000A0AFD" w:rsidRPr="000A0AFD">
        <w:rPr>
          <w:rFonts w:ascii="Times New Roman" w:hAnsi="Times New Roman" w:cs="Times New Roman"/>
          <w:szCs w:val="20"/>
        </w:rPr>
        <w:t>huruf</w:t>
      </w:r>
      <w:proofErr w:type="spellEnd"/>
      <w:r w:rsidR="000A0AFD" w:rsidRPr="000A0AFD">
        <w:rPr>
          <w:rFonts w:ascii="Times New Roman" w:hAnsi="Times New Roman" w:cs="Times New Roman"/>
          <w:szCs w:val="20"/>
        </w:rPr>
        <w:t xml:space="preserve"> yang</w:t>
      </w:r>
      <w:r w:rsidR="000A0AFD">
        <w:rPr>
          <w:rFonts w:ascii="Times New Roman" w:hAnsi="Times New Roman" w:cs="Times New Roman"/>
          <w:szCs w:val="20"/>
        </w:rPr>
        <w:t xml:space="preserve"> </w:t>
      </w:r>
      <w:proofErr w:type="spellStart"/>
      <w:r w:rsidR="000A0AFD">
        <w:rPr>
          <w:rFonts w:ascii="Times New Roman" w:hAnsi="Times New Roman" w:cs="Times New Roman"/>
          <w:szCs w:val="20"/>
        </w:rPr>
        <w:t>s</w:t>
      </w:r>
      <w:r w:rsidR="000A0AFD" w:rsidRPr="000A0AFD">
        <w:rPr>
          <w:rFonts w:ascii="Times New Roman" w:hAnsi="Times New Roman" w:cs="Times New Roman"/>
          <w:szCs w:val="20"/>
        </w:rPr>
        <w:t>ama</w:t>
      </w:r>
      <w:proofErr w:type="spellEnd"/>
      <w:r w:rsidR="000A0AFD" w:rsidRPr="000A0AFD">
        <w:rPr>
          <w:rFonts w:ascii="Times New Roman" w:hAnsi="Times New Roman" w:cs="Times New Roman"/>
          <w:szCs w:val="20"/>
        </w:rPr>
        <w:t xml:space="preserve"> </w:t>
      </w:r>
      <w:proofErr w:type="spellStart"/>
      <w:r w:rsidR="000A0AFD" w:rsidRPr="000A0AFD">
        <w:rPr>
          <w:rFonts w:ascii="Times New Roman" w:hAnsi="Times New Roman" w:cs="Times New Roman"/>
          <w:szCs w:val="20"/>
        </w:rPr>
        <w:t>menunjukkan</w:t>
      </w:r>
      <w:proofErr w:type="spellEnd"/>
      <w:r w:rsidR="000A0AFD" w:rsidRPr="000A0AFD">
        <w:rPr>
          <w:rFonts w:ascii="Times New Roman" w:hAnsi="Times New Roman" w:cs="Times New Roman"/>
          <w:szCs w:val="20"/>
        </w:rPr>
        <w:t xml:space="preserve"> </w:t>
      </w:r>
      <w:proofErr w:type="spellStart"/>
      <w:r w:rsidR="000A0AFD" w:rsidRPr="000A0AFD">
        <w:rPr>
          <w:rFonts w:ascii="Times New Roman" w:hAnsi="Times New Roman" w:cs="Times New Roman"/>
          <w:szCs w:val="20"/>
        </w:rPr>
        <w:t>berbeda</w:t>
      </w:r>
      <w:proofErr w:type="spellEnd"/>
      <w:r w:rsidR="000A0AFD" w:rsidRPr="000A0AFD">
        <w:rPr>
          <w:rFonts w:ascii="Times New Roman" w:hAnsi="Times New Roman" w:cs="Times New Roman"/>
          <w:szCs w:val="20"/>
        </w:rPr>
        <w:t xml:space="preserve"> </w:t>
      </w:r>
      <w:proofErr w:type="spellStart"/>
      <w:r w:rsidR="000A0AFD" w:rsidRPr="000A0AFD">
        <w:rPr>
          <w:rFonts w:ascii="Times New Roman" w:hAnsi="Times New Roman" w:cs="Times New Roman"/>
          <w:szCs w:val="20"/>
        </w:rPr>
        <w:t>tidak</w:t>
      </w:r>
      <w:proofErr w:type="spellEnd"/>
      <w:r w:rsidR="000A0AFD" w:rsidRPr="000A0AFD">
        <w:rPr>
          <w:rFonts w:ascii="Times New Roman" w:hAnsi="Times New Roman" w:cs="Times New Roman"/>
          <w:szCs w:val="20"/>
        </w:rPr>
        <w:t xml:space="preserve"> </w:t>
      </w:r>
      <w:proofErr w:type="spellStart"/>
      <w:r w:rsidR="000A0AFD" w:rsidRPr="000A0AFD">
        <w:rPr>
          <w:rFonts w:ascii="Times New Roman" w:hAnsi="Times New Roman" w:cs="Times New Roman"/>
          <w:szCs w:val="20"/>
        </w:rPr>
        <w:t>nyata</w:t>
      </w:r>
      <w:proofErr w:type="spellEnd"/>
      <w:r w:rsidR="000A0AFD" w:rsidRPr="000A0AFD">
        <w:rPr>
          <w:rFonts w:ascii="Times New Roman" w:hAnsi="Times New Roman" w:cs="Times New Roman"/>
          <w:szCs w:val="20"/>
        </w:rPr>
        <w:t xml:space="preserve"> pada uji Duncan </w:t>
      </w:r>
      <w:proofErr w:type="spellStart"/>
      <w:r w:rsidR="000A0AFD" w:rsidRPr="000A0AFD">
        <w:rPr>
          <w:rFonts w:ascii="Times New Roman" w:hAnsi="Times New Roman" w:cs="Times New Roman"/>
          <w:szCs w:val="20"/>
        </w:rPr>
        <w:t>taraf</w:t>
      </w:r>
      <w:proofErr w:type="spellEnd"/>
      <w:r w:rsidR="000A0AFD" w:rsidRPr="000A0AFD">
        <w:rPr>
          <w:rFonts w:ascii="Times New Roman" w:hAnsi="Times New Roman" w:cs="Times New Roman"/>
          <w:szCs w:val="20"/>
        </w:rPr>
        <w:t xml:space="preserve"> 5%</w:t>
      </w:r>
      <w:r w:rsidR="000A0AFD">
        <w:rPr>
          <w:rFonts w:ascii="Times New Roman" w:hAnsi="Times New Roman" w:cs="Times New Roman"/>
          <w:szCs w:val="20"/>
        </w:rPr>
        <w:t>.</w:t>
      </w:r>
    </w:p>
    <w:p w14:paraId="214D0FE5" w14:textId="578E43ED" w:rsidR="007663DB" w:rsidRDefault="007663DB" w:rsidP="000A0AFD">
      <w:pPr>
        <w:ind w:leftChars="0" w:left="0" w:firstLineChars="0" w:firstLine="0"/>
        <w:rPr>
          <w:rFonts w:ascii="Times New Roman" w:eastAsia="Times New Roman" w:hAnsi="Times New Roman" w:cs="Times New Roman"/>
        </w:rPr>
      </w:pPr>
    </w:p>
    <w:p w14:paraId="55509D70" w14:textId="201CA061" w:rsidR="00550157" w:rsidRDefault="000A0AFD" w:rsidP="00550157">
      <w:pPr>
        <w:suppressAutoHyphens w:val="0"/>
        <w:adjustRightInd/>
        <w:spacing w:line="276" w:lineRule="auto"/>
        <w:ind w:leftChars="0" w:left="0" w:firstLineChars="0" w:firstLine="720"/>
        <w:textDirection w:val="lrTb"/>
        <w:textAlignment w:val="auto"/>
        <w:outlineLvl w:val="9"/>
        <w:rPr>
          <w:rFonts w:ascii="Times New Roman" w:eastAsia="Calibri" w:hAnsi="Times New Roman" w:cs="Times New Roman"/>
          <w:position w:val="0"/>
          <w:sz w:val="22"/>
          <w:szCs w:val="22"/>
          <w:lang w:eastAsia="en-US"/>
        </w:rPr>
      </w:pPr>
      <w:proofErr w:type="spellStart"/>
      <w:r w:rsidRPr="000A0AFD">
        <w:rPr>
          <w:rFonts w:ascii="Times New Roman" w:eastAsia="Calibri" w:hAnsi="Times New Roman" w:cs="Times New Roman"/>
          <w:position w:val="0"/>
          <w:sz w:val="22"/>
          <w:szCs w:val="22"/>
          <w:lang w:eastAsia="en-US"/>
        </w:rPr>
        <w:t>Berdasarkan</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kurva</w:t>
      </w:r>
      <w:proofErr w:type="spellEnd"/>
      <w:r w:rsidRPr="000A0AFD">
        <w:rPr>
          <w:rFonts w:ascii="Times New Roman" w:eastAsia="Calibri" w:hAnsi="Times New Roman" w:cs="Times New Roman"/>
          <w:position w:val="0"/>
          <w:sz w:val="22"/>
          <w:szCs w:val="22"/>
          <w:lang w:eastAsia="en-US"/>
        </w:rPr>
        <w:t xml:space="preserve"> diameter </w:t>
      </w:r>
      <w:proofErr w:type="spellStart"/>
      <w:r w:rsidRPr="000A0AFD">
        <w:rPr>
          <w:rFonts w:ascii="Times New Roman" w:eastAsia="Calibri" w:hAnsi="Times New Roman" w:cs="Times New Roman"/>
          <w:position w:val="0"/>
          <w:sz w:val="22"/>
          <w:szCs w:val="22"/>
          <w:lang w:eastAsia="en-US"/>
        </w:rPr>
        <w:t>batang</w:t>
      </w:r>
      <w:proofErr w:type="spellEnd"/>
      <w:r w:rsidRPr="000A0AFD">
        <w:rPr>
          <w:rFonts w:ascii="Times New Roman" w:eastAsia="Calibri" w:hAnsi="Times New Roman" w:cs="Times New Roman"/>
          <w:position w:val="0"/>
          <w:sz w:val="22"/>
          <w:szCs w:val="22"/>
          <w:lang w:eastAsia="en-US"/>
        </w:rPr>
        <w:t xml:space="preserve"> (Gambar 1) </w:t>
      </w:r>
      <w:proofErr w:type="spellStart"/>
      <w:r w:rsidRPr="000A0AFD">
        <w:rPr>
          <w:rFonts w:ascii="Times New Roman" w:eastAsia="Calibri" w:hAnsi="Times New Roman" w:cs="Times New Roman"/>
          <w:position w:val="0"/>
          <w:sz w:val="22"/>
          <w:szCs w:val="22"/>
          <w:lang w:eastAsia="en-US"/>
        </w:rPr>
        <w:t>perlakuan</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pupuk</w:t>
      </w:r>
      <w:proofErr w:type="spellEnd"/>
      <w:r w:rsidRPr="000A0AFD">
        <w:rPr>
          <w:rFonts w:ascii="Times New Roman" w:eastAsia="Calibri" w:hAnsi="Times New Roman" w:cs="Times New Roman"/>
          <w:position w:val="0"/>
          <w:sz w:val="22"/>
          <w:szCs w:val="22"/>
          <w:lang w:eastAsia="en-US"/>
        </w:rPr>
        <w:t xml:space="preserve"> NPK (P3) </w:t>
      </w:r>
      <w:proofErr w:type="spellStart"/>
      <w:r w:rsidRPr="000A0AFD">
        <w:rPr>
          <w:rFonts w:ascii="Times New Roman" w:eastAsia="Calibri" w:hAnsi="Times New Roman" w:cs="Times New Roman"/>
          <w:position w:val="0"/>
          <w:sz w:val="22"/>
          <w:szCs w:val="22"/>
          <w:lang w:eastAsia="en-US"/>
        </w:rPr>
        <w:t>memiliki</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pertambahan</w:t>
      </w:r>
      <w:proofErr w:type="spellEnd"/>
      <w:r w:rsidRPr="000A0AFD">
        <w:rPr>
          <w:rFonts w:ascii="Times New Roman" w:eastAsia="Calibri" w:hAnsi="Times New Roman" w:cs="Times New Roman"/>
          <w:position w:val="0"/>
          <w:sz w:val="22"/>
          <w:szCs w:val="22"/>
          <w:lang w:eastAsia="en-US"/>
        </w:rPr>
        <w:t xml:space="preserve"> diameter </w:t>
      </w:r>
      <w:proofErr w:type="spellStart"/>
      <w:r w:rsidRPr="000A0AFD">
        <w:rPr>
          <w:rFonts w:ascii="Times New Roman" w:eastAsia="Calibri" w:hAnsi="Times New Roman" w:cs="Times New Roman"/>
          <w:position w:val="0"/>
          <w:sz w:val="22"/>
          <w:szCs w:val="22"/>
          <w:lang w:eastAsia="en-US"/>
        </w:rPr>
        <w:t>batang</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tertinggi</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yaitu</w:t>
      </w:r>
      <w:proofErr w:type="spellEnd"/>
      <w:r w:rsidRPr="000A0AFD">
        <w:rPr>
          <w:rFonts w:ascii="Times New Roman" w:eastAsia="Calibri" w:hAnsi="Times New Roman" w:cs="Times New Roman"/>
          <w:position w:val="0"/>
          <w:sz w:val="22"/>
          <w:szCs w:val="22"/>
          <w:lang w:eastAsia="en-US"/>
        </w:rPr>
        <w:t xml:space="preserve"> 1,92 cm, </w:t>
      </w:r>
      <w:proofErr w:type="spellStart"/>
      <w:r w:rsidRPr="000A0AFD">
        <w:rPr>
          <w:rFonts w:ascii="Times New Roman" w:eastAsia="Calibri" w:hAnsi="Times New Roman" w:cs="Times New Roman"/>
          <w:position w:val="0"/>
          <w:sz w:val="22"/>
          <w:szCs w:val="22"/>
          <w:lang w:eastAsia="en-US"/>
        </w:rPr>
        <w:t>kemudian</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disusul</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dengan</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perlakuan</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pupuk</w:t>
      </w:r>
      <w:proofErr w:type="spellEnd"/>
      <w:r w:rsidRPr="000A0AFD">
        <w:rPr>
          <w:rFonts w:ascii="Times New Roman" w:eastAsia="Calibri" w:hAnsi="Times New Roman" w:cs="Times New Roman"/>
          <w:position w:val="0"/>
          <w:sz w:val="22"/>
          <w:szCs w:val="22"/>
          <w:lang w:eastAsia="en-US"/>
        </w:rPr>
        <w:t xml:space="preserve"> Azolla (P1) yang </w:t>
      </w:r>
      <w:proofErr w:type="spellStart"/>
      <w:r w:rsidRPr="000A0AFD">
        <w:rPr>
          <w:rFonts w:ascii="Times New Roman" w:eastAsia="Calibri" w:hAnsi="Times New Roman" w:cs="Times New Roman"/>
          <w:position w:val="0"/>
          <w:sz w:val="22"/>
          <w:szCs w:val="22"/>
          <w:lang w:eastAsia="en-US"/>
        </w:rPr>
        <w:t>mengalami</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pertambahan</w:t>
      </w:r>
      <w:proofErr w:type="spellEnd"/>
      <w:r w:rsidRPr="000A0AFD">
        <w:rPr>
          <w:rFonts w:ascii="Times New Roman" w:eastAsia="Calibri" w:hAnsi="Times New Roman" w:cs="Times New Roman"/>
          <w:position w:val="0"/>
          <w:sz w:val="22"/>
          <w:szCs w:val="22"/>
          <w:lang w:eastAsia="en-US"/>
        </w:rPr>
        <w:t xml:space="preserve"> diameter </w:t>
      </w:r>
      <w:proofErr w:type="spellStart"/>
      <w:r w:rsidRPr="000A0AFD">
        <w:rPr>
          <w:rFonts w:ascii="Times New Roman" w:eastAsia="Calibri" w:hAnsi="Times New Roman" w:cs="Times New Roman"/>
          <w:position w:val="0"/>
          <w:sz w:val="22"/>
          <w:szCs w:val="22"/>
          <w:lang w:eastAsia="en-US"/>
        </w:rPr>
        <w:t>batang</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sebesar</w:t>
      </w:r>
      <w:proofErr w:type="spellEnd"/>
      <w:r w:rsidRPr="000A0AFD">
        <w:rPr>
          <w:rFonts w:ascii="Times New Roman" w:eastAsia="Calibri" w:hAnsi="Times New Roman" w:cs="Times New Roman"/>
          <w:position w:val="0"/>
          <w:sz w:val="22"/>
          <w:szCs w:val="22"/>
          <w:lang w:eastAsia="en-US"/>
        </w:rPr>
        <w:t xml:space="preserve"> 1,78 cm dan diameter </w:t>
      </w:r>
      <w:proofErr w:type="spellStart"/>
      <w:r w:rsidRPr="000A0AFD">
        <w:rPr>
          <w:rFonts w:ascii="Times New Roman" w:eastAsia="Calibri" w:hAnsi="Times New Roman" w:cs="Times New Roman"/>
          <w:position w:val="0"/>
          <w:sz w:val="22"/>
          <w:szCs w:val="22"/>
          <w:lang w:eastAsia="en-US"/>
        </w:rPr>
        <w:t>batang</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terkecil</w:t>
      </w:r>
      <w:proofErr w:type="spellEnd"/>
      <w:r w:rsidRPr="000A0AFD">
        <w:rPr>
          <w:rFonts w:ascii="Times New Roman" w:eastAsia="Calibri" w:hAnsi="Times New Roman" w:cs="Times New Roman"/>
          <w:position w:val="0"/>
          <w:sz w:val="22"/>
          <w:szCs w:val="22"/>
          <w:lang w:eastAsia="en-US"/>
        </w:rPr>
        <w:t xml:space="preserve"> oleh </w:t>
      </w:r>
      <w:proofErr w:type="spellStart"/>
      <w:r w:rsidRPr="000A0AFD">
        <w:rPr>
          <w:rFonts w:ascii="Times New Roman" w:eastAsia="Calibri" w:hAnsi="Times New Roman" w:cs="Times New Roman"/>
          <w:position w:val="0"/>
          <w:sz w:val="22"/>
          <w:szCs w:val="22"/>
          <w:lang w:eastAsia="en-US"/>
        </w:rPr>
        <w:t>perlakuan</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pupuk</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kotoran</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sapi</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sebesar</w:t>
      </w:r>
      <w:proofErr w:type="spellEnd"/>
      <w:r w:rsidRPr="000A0AFD">
        <w:rPr>
          <w:rFonts w:ascii="Times New Roman" w:eastAsia="Calibri" w:hAnsi="Times New Roman" w:cs="Times New Roman"/>
          <w:position w:val="0"/>
          <w:sz w:val="22"/>
          <w:szCs w:val="22"/>
          <w:lang w:eastAsia="en-US"/>
        </w:rPr>
        <w:t xml:space="preserve"> 1,42 cm. </w:t>
      </w:r>
      <w:proofErr w:type="spellStart"/>
      <w:r w:rsidRPr="000A0AFD">
        <w:rPr>
          <w:rFonts w:ascii="Times New Roman" w:eastAsia="Calibri" w:hAnsi="Times New Roman" w:cs="Times New Roman"/>
          <w:position w:val="0"/>
          <w:sz w:val="22"/>
          <w:szCs w:val="22"/>
          <w:lang w:eastAsia="en-US"/>
        </w:rPr>
        <w:t>Pupuk</w:t>
      </w:r>
      <w:proofErr w:type="spellEnd"/>
      <w:r w:rsidRPr="000A0AFD">
        <w:rPr>
          <w:rFonts w:ascii="Times New Roman" w:eastAsia="Calibri" w:hAnsi="Times New Roman" w:cs="Times New Roman"/>
          <w:position w:val="0"/>
          <w:sz w:val="22"/>
          <w:szCs w:val="22"/>
          <w:lang w:eastAsia="en-US"/>
        </w:rPr>
        <w:t xml:space="preserve"> NPK </w:t>
      </w:r>
      <w:proofErr w:type="spellStart"/>
      <w:r w:rsidRPr="000A0AFD">
        <w:rPr>
          <w:rFonts w:ascii="Times New Roman" w:eastAsia="Calibri" w:hAnsi="Times New Roman" w:cs="Times New Roman"/>
          <w:position w:val="0"/>
          <w:sz w:val="22"/>
          <w:szCs w:val="22"/>
          <w:lang w:eastAsia="en-US"/>
        </w:rPr>
        <w:t>memiliki</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kandungan</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fosfor</w:t>
      </w:r>
      <w:proofErr w:type="spellEnd"/>
      <w:r w:rsidRPr="000A0AFD">
        <w:rPr>
          <w:rFonts w:ascii="Times New Roman" w:eastAsia="Calibri" w:hAnsi="Times New Roman" w:cs="Times New Roman"/>
          <w:position w:val="0"/>
          <w:sz w:val="22"/>
          <w:szCs w:val="22"/>
          <w:lang w:eastAsia="en-US"/>
        </w:rPr>
        <w:t xml:space="preserve"> (P) </w:t>
      </w:r>
      <w:proofErr w:type="spellStart"/>
      <w:r w:rsidRPr="000A0AFD">
        <w:rPr>
          <w:rFonts w:ascii="Times New Roman" w:eastAsia="Calibri" w:hAnsi="Times New Roman" w:cs="Times New Roman"/>
          <w:position w:val="0"/>
          <w:sz w:val="22"/>
          <w:szCs w:val="22"/>
          <w:lang w:eastAsia="en-US"/>
        </w:rPr>
        <w:t>tertinggi</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dibanding</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dengan</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pupuk</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organik</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Kandungan</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fosfor</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berperan</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dalam</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pembesaran</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sel</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sedangkan</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kandungan</w:t>
      </w:r>
      <w:proofErr w:type="spellEnd"/>
      <w:r w:rsidRPr="000A0AFD">
        <w:rPr>
          <w:rFonts w:ascii="Times New Roman" w:eastAsia="Calibri" w:hAnsi="Times New Roman" w:cs="Times New Roman"/>
          <w:position w:val="0"/>
          <w:sz w:val="22"/>
          <w:szCs w:val="22"/>
          <w:lang w:eastAsia="en-US"/>
        </w:rPr>
        <w:t xml:space="preserve"> kalium </w:t>
      </w:r>
      <w:proofErr w:type="spellStart"/>
      <w:r w:rsidRPr="000A0AFD">
        <w:rPr>
          <w:rFonts w:ascii="Times New Roman" w:eastAsia="Calibri" w:hAnsi="Times New Roman" w:cs="Times New Roman"/>
          <w:position w:val="0"/>
          <w:sz w:val="22"/>
          <w:szCs w:val="22"/>
          <w:lang w:eastAsia="en-US"/>
        </w:rPr>
        <w:t>berperan</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dalam</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translokasi</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karbohidrat</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dalam</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tanaman</w:t>
      </w:r>
      <w:proofErr w:type="spellEnd"/>
      <w:r w:rsidRPr="000A0AFD">
        <w:rPr>
          <w:rFonts w:ascii="Times New Roman" w:eastAsia="Calibri" w:hAnsi="Times New Roman" w:cs="Times New Roman"/>
          <w:position w:val="0"/>
          <w:sz w:val="22"/>
          <w:szCs w:val="22"/>
          <w:lang w:eastAsia="en-US"/>
        </w:rPr>
        <w:t xml:space="preserve">. Hal </w:t>
      </w:r>
      <w:proofErr w:type="spellStart"/>
      <w:r w:rsidRPr="000A0AFD">
        <w:rPr>
          <w:rFonts w:ascii="Times New Roman" w:eastAsia="Calibri" w:hAnsi="Times New Roman" w:cs="Times New Roman"/>
          <w:position w:val="0"/>
          <w:sz w:val="22"/>
          <w:szCs w:val="22"/>
          <w:lang w:eastAsia="en-US"/>
        </w:rPr>
        <w:t>ini</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sesuai</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dengan</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Laksitarani</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dkk</w:t>
      </w:r>
      <w:proofErr w:type="spellEnd"/>
      <w:r w:rsidRPr="000A0AFD">
        <w:rPr>
          <w:rFonts w:ascii="Times New Roman" w:eastAsia="Calibri" w:hAnsi="Times New Roman" w:cs="Times New Roman"/>
          <w:position w:val="0"/>
          <w:sz w:val="22"/>
          <w:szCs w:val="22"/>
          <w:lang w:eastAsia="en-US"/>
        </w:rPr>
        <w:t xml:space="preserve"> (2020), </w:t>
      </w:r>
      <w:proofErr w:type="spellStart"/>
      <w:r w:rsidRPr="000A0AFD">
        <w:rPr>
          <w:rFonts w:ascii="Times New Roman" w:eastAsia="Calibri" w:hAnsi="Times New Roman" w:cs="Times New Roman"/>
          <w:position w:val="0"/>
          <w:sz w:val="22"/>
          <w:szCs w:val="22"/>
          <w:lang w:eastAsia="en-US"/>
        </w:rPr>
        <w:t>tanaman</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akan</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menyerap</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fosfor</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dalam</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bentuk</w:t>
      </w:r>
      <w:proofErr w:type="spellEnd"/>
      <w:r w:rsidRPr="000A0AFD">
        <w:rPr>
          <w:rFonts w:ascii="Times New Roman" w:eastAsia="Calibri" w:hAnsi="Times New Roman" w:cs="Times New Roman"/>
          <w:position w:val="0"/>
          <w:sz w:val="22"/>
          <w:szCs w:val="22"/>
          <w:lang w:eastAsia="en-US"/>
        </w:rPr>
        <w:t xml:space="preserve"> ion </w:t>
      </w:r>
      <w:proofErr w:type="spellStart"/>
      <w:r w:rsidRPr="000A0AFD">
        <w:rPr>
          <w:rFonts w:ascii="Times New Roman" w:eastAsia="Calibri" w:hAnsi="Times New Roman" w:cs="Times New Roman"/>
          <w:position w:val="0"/>
          <w:sz w:val="22"/>
          <w:szCs w:val="22"/>
          <w:lang w:eastAsia="en-US"/>
        </w:rPr>
        <w:t>anorganik</w:t>
      </w:r>
      <w:proofErr w:type="spellEnd"/>
      <w:r w:rsidRPr="000A0AFD">
        <w:rPr>
          <w:rFonts w:ascii="Times New Roman" w:eastAsia="Calibri" w:hAnsi="Times New Roman" w:cs="Times New Roman"/>
          <w:position w:val="0"/>
          <w:sz w:val="22"/>
          <w:szCs w:val="22"/>
          <w:lang w:eastAsia="en-US"/>
        </w:rPr>
        <w:t xml:space="preserve"> yang </w:t>
      </w:r>
      <w:proofErr w:type="spellStart"/>
      <w:r w:rsidRPr="000A0AFD">
        <w:rPr>
          <w:rFonts w:ascii="Times New Roman" w:eastAsia="Calibri" w:hAnsi="Times New Roman" w:cs="Times New Roman"/>
          <w:position w:val="0"/>
          <w:sz w:val="22"/>
          <w:szCs w:val="22"/>
          <w:lang w:eastAsia="en-US"/>
        </w:rPr>
        <w:t>kemudian</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akan</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diubah</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menjadi</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senyawa</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fosfat</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organik</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Senyawa</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fosfat</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organik</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ini</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akan</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mendorong</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laju</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fotosintesis</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dari</w:t>
      </w:r>
      <w:proofErr w:type="spellEnd"/>
      <w:r w:rsidRPr="000A0AFD">
        <w:rPr>
          <w:rFonts w:ascii="Times New Roman" w:eastAsia="Calibri" w:hAnsi="Times New Roman" w:cs="Times New Roman"/>
          <w:position w:val="0"/>
          <w:sz w:val="22"/>
          <w:szCs w:val="22"/>
          <w:lang w:eastAsia="en-US"/>
        </w:rPr>
        <w:t xml:space="preserve"> proses </w:t>
      </w:r>
      <w:proofErr w:type="spellStart"/>
      <w:r w:rsidRPr="000A0AFD">
        <w:rPr>
          <w:rFonts w:ascii="Times New Roman" w:eastAsia="Calibri" w:hAnsi="Times New Roman" w:cs="Times New Roman"/>
          <w:position w:val="0"/>
          <w:sz w:val="22"/>
          <w:szCs w:val="22"/>
          <w:lang w:eastAsia="en-US"/>
        </w:rPr>
        <w:t>fotosintesis</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ini</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akan</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menghasilkan</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karbohidrat</w:t>
      </w:r>
      <w:proofErr w:type="spellEnd"/>
      <w:r w:rsidRPr="000A0AFD">
        <w:rPr>
          <w:rFonts w:ascii="Times New Roman" w:eastAsia="Calibri" w:hAnsi="Times New Roman" w:cs="Times New Roman"/>
          <w:position w:val="0"/>
          <w:sz w:val="22"/>
          <w:szCs w:val="22"/>
          <w:lang w:eastAsia="en-US"/>
        </w:rPr>
        <w:t xml:space="preserve"> yang </w:t>
      </w:r>
      <w:proofErr w:type="spellStart"/>
      <w:r w:rsidRPr="000A0AFD">
        <w:rPr>
          <w:rFonts w:ascii="Times New Roman" w:eastAsia="Calibri" w:hAnsi="Times New Roman" w:cs="Times New Roman"/>
          <w:position w:val="0"/>
          <w:sz w:val="22"/>
          <w:szCs w:val="22"/>
          <w:lang w:eastAsia="en-US"/>
        </w:rPr>
        <w:t>akan</w:t>
      </w:r>
      <w:proofErr w:type="spellEnd"/>
      <w:r w:rsidRPr="000A0AFD">
        <w:rPr>
          <w:rFonts w:ascii="Times New Roman" w:eastAsia="Calibri" w:hAnsi="Times New Roman" w:cs="Times New Roman"/>
          <w:position w:val="0"/>
          <w:sz w:val="22"/>
          <w:szCs w:val="22"/>
          <w:lang w:eastAsia="en-US"/>
        </w:rPr>
        <w:t xml:space="preserve"> di </w:t>
      </w:r>
      <w:proofErr w:type="spellStart"/>
      <w:r w:rsidRPr="000A0AFD">
        <w:rPr>
          <w:rFonts w:ascii="Times New Roman" w:eastAsia="Calibri" w:hAnsi="Times New Roman" w:cs="Times New Roman"/>
          <w:position w:val="0"/>
          <w:sz w:val="22"/>
          <w:szCs w:val="22"/>
          <w:lang w:eastAsia="en-US"/>
        </w:rPr>
        <w:t>distribusikan</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ke</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seluruh</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bagian</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tanaman</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melalui</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batang</w:t>
      </w:r>
      <w:proofErr w:type="spellEnd"/>
      <w:r w:rsidRPr="000A0AFD">
        <w:rPr>
          <w:rFonts w:ascii="Times New Roman" w:eastAsia="Calibri" w:hAnsi="Times New Roman" w:cs="Times New Roman"/>
          <w:position w:val="0"/>
          <w:sz w:val="22"/>
          <w:szCs w:val="22"/>
          <w:lang w:eastAsia="en-US"/>
        </w:rPr>
        <w:t xml:space="preserve"> dan </w:t>
      </w:r>
      <w:proofErr w:type="spellStart"/>
      <w:r w:rsidRPr="000A0AFD">
        <w:rPr>
          <w:rFonts w:ascii="Times New Roman" w:eastAsia="Calibri" w:hAnsi="Times New Roman" w:cs="Times New Roman"/>
          <w:position w:val="0"/>
          <w:sz w:val="22"/>
          <w:szCs w:val="22"/>
          <w:lang w:eastAsia="en-US"/>
        </w:rPr>
        <w:t>menyebabkan</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pembesaran</w:t>
      </w:r>
      <w:proofErr w:type="spellEnd"/>
      <w:r w:rsidRPr="000A0AFD">
        <w:rPr>
          <w:rFonts w:ascii="Times New Roman" w:eastAsia="Calibri" w:hAnsi="Times New Roman" w:cs="Times New Roman"/>
          <w:position w:val="0"/>
          <w:sz w:val="22"/>
          <w:szCs w:val="22"/>
          <w:lang w:eastAsia="en-US"/>
        </w:rPr>
        <w:t xml:space="preserve"> sel. Kalium </w:t>
      </w:r>
      <w:proofErr w:type="spellStart"/>
      <w:r w:rsidRPr="000A0AFD">
        <w:rPr>
          <w:rFonts w:ascii="Times New Roman" w:eastAsia="Calibri" w:hAnsi="Times New Roman" w:cs="Times New Roman"/>
          <w:position w:val="0"/>
          <w:sz w:val="22"/>
          <w:szCs w:val="22"/>
          <w:lang w:eastAsia="en-US"/>
        </w:rPr>
        <w:t>akan</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berperan</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sebagai</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aktivator</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enzim</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dalam</w:t>
      </w:r>
      <w:proofErr w:type="spellEnd"/>
      <w:r w:rsidRPr="000A0AFD">
        <w:rPr>
          <w:rFonts w:ascii="Times New Roman" w:eastAsia="Calibri" w:hAnsi="Times New Roman" w:cs="Times New Roman"/>
          <w:position w:val="0"/>
          <w:sz w:val="22"/>
          <w:szCs w:val="22"/>
          <w:lang w:eastAsia="en-US"/>
        </w:rPr>
        <w:t xml:space="preserve"> proses </w:t>
      </w:r>
      <w:proofErr w:type="spellStart"/>
      <w:r w:rsidRPr="000A0AFD">
        <w:rPr>
          <w:rFonts w:ascii="Times New Roman" w:eastAsia="Calibri" w:hAnsi="Times New Roman" w:cs="Times New Roman"/>
          <w:position w:val="0"/>
          <w:sz w:val="22"/>
          <w:szCs w:val="22"/>
          <w:lang w:eastAsia="en-US"/>
        </w:rPr>
        <w:t>metabolisme</w:t>
      </w:r>
      <w:proofErr w:type="spellEnd"/>
      <w:r w:rsidRPr="000A0AFD">
        <w:rPr>
          <w:rFonts w:ascii="Times New Roman" w:eastAsia="Calibri" w:hAnsi="Times New Roman" w:cs="Times New Roman"/>
          <w:position w:val="0"/>
          <w:sz w:val="22"/>
          <w:szCs w:val="22"/>
          <w:lang w:eastAsia="en-US"/>
        </w:rPr>
        <w:t xml:space="preserve"> dan </w:t>
      </w:r>
      <w:proofErr w:type="spellStart"/>
      <w:r w:rsidRPr="000A0AFD">
        <w:rPr>
          <w:rFonts w:ascii="Times New Roman" w:eastAsia="Calibri" w:hAnsi="Times New Roman" w:cs="Times New Roman"/>
          <w:position w:val="0"/>
          <w:sz w:val="22"/>
          <w:szCs w:val="22"/>
          <w:lang w:eastAsia="en-US"/>
        </w:rPr>
        <w:t>katalisator</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dalam</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reaksi</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enzimatik</w:t>
      </w:r>
      <w:proofErr w:type="spellEnd"/>
      <w:r w:rsidRPr="000A0AFD">
        <w:rPr>
          <w:rFonts w:ascii="Times New Roman" w:eastAsia="Calibri" w:hAnsi="Times New Roman" w:cs="Times New Roman"/>
          <w:position w:val="0"/>
          <w:sz w:val="22"/>
          <w:szCs w:val="22"/>
          <w:lang w:eastAsia="en-US"/>
        </w:rPr>
        <w:t xml:space="preserve"> yang </w:t>
      </w:r>
      <w:proofErr w:type="spellStart"/>
      <w:r w:rsidRPr="000A0AFD">
        <w:rPr>
          <w:rFonts w:ascii="Times New Roman" w:eastAsia="Calibri" w:hAnsi="Times New Roman" w:cs="Times New Roman"/>
          <w:position w:val="0"/>
          <w:sz w:val="22"/>
          <w:szCs w:val="22"/>
          <w:lang w:eastAsia="en-US"/>
        </w:rPr>
        <w:t>menyebabkan</w:t>
      </w:r>
      <w:proofErr w:type="spellEnd"/>
      <w:r w:rsidRPr="000A0AFD">
        <w:rPr>
          <w:rFonts w:ascii="Times New Roman" w:eastAsia="Calibri" w:hAnsi="Times New Roman" w:cs="Times New Roman"/>
          <w:position w:val="0"/>
          <w:sz w:val="22"/>
          <w:szCs w:val="22"/>
          <w:lang w:eastAsia="en-US"/>
        </w:rPr>
        <w:t xml:space="preserve"> </w:t>
      </w:r>
      <w:proofErr w:type="spellStart"/>
      <w:r w:rsidRPr="000A0AFD">
        <w:rPr>
          <w:rFonts w:ascii="Times New Roman" w:eastAsia="Calibri" w:hAnsi="Times New Roman" w:cs="Times New Roman"/>
          <w:position w:val="0"/>
          <w:sz w:val="22"/>
          <w:szCs w:val="22"/>
          <w:lang w:eastAsia="en-US"/>
        </w:rPr>
        <w:t>pembesaran</w:t>
      </w:r>
      <w:proofErr w:type="spellEnd"/>
      <w:r w:rsidRPr="000A0AFD">
        <w:rPr>
          <w:rFonts w:ascii="Times New Roman" w:eastAsia="Calibri" w:hAnsi="Times New Roman" w:cs="Times New Roman"/>
          <w:position w:val="0"/>
          <w:sz w:val="22"/>
          <w:szCs w:val="22"/>
          <w:lang w:eastAsia="en-US"/>
        </w:rPr>
        <w:t xml:space="preserve"> pada </w:t>
      </w:r>
      <w:proofErr w:type="spellStart"/>
      <w:r w:rsidRPr="000A0AFD">
        <w:rPr>
          <w:rFonts w:ascii="Times New Roman" w:eastAsia="Calibri" w:hAnsi="Times New Roman" w:cs="Times New Roman"/>
          <w:position w:val="0"/>
          <w:sz w:val="22"/>
          <w:szCs w:val="22"/>
          <w:lang w:eastAsia="en-US"/>
        </w:rPr>
        <w:t>dinding</w:t>
      </w:r>
      <w:proofErr w:type="spellEnd"/>
      <w:r w:rsidRPr="000A0AFD">
        <w:rPr>
          <w:rFonts w:ascii="Times New Roman" w:eastAsia="Calibri" w:hAnsi="Times New Roman" w:cs="Times New Roman"/>
          <w:position w:val="0"/>
          <w:sz w:val="22"/>
          <w:szCs w:val="22"/>
          <w:lang w:eastAsia="en-US"/>
        </w:rPr>
        <w:t xml:space="preserve"> sel.</w:t>
      </w:r>
    </w:p>
    <w:p w14:paraId="05416C61" w14:textId="77777777" w:rsidR="00537ABB" w:rsidRPr="000A0AFD" w:rsidRDefault="00537ABB" w:rsidP="00550157">
      <w:pPr>
        <w:suppressAutoHyphens w:val="0"/>
        <w:adjustRightInd/>
        <w:spacing w:line="276" w:lineRule="auto"/>
        <w:ind w:leftChars="0" w:left="0" w:firstLineChars="0" w:firstLine="720"/>
        <w:textDirection w:val="lrTb"/>
        <w:textAlignment w:val="auto"/>
        <w:outlineLvl w:val="9"/>
        <w:rPr>
          <w:rFonts w:ascii="Times New Roman" w:eastAsia="Calibri" w:hAnsi="Times New Roman" w:cs="Times New Roman"/>
          <w:position w:val="0"/>
          <w:sz w:val="22"/>
          <w:szCs w:val="22"/>
          <w:lang w:eastAsia="en-US"/>
        </w:rPr>
      </w:pPr>
    </w:p>
    <w:p w14:paraId="72BBED31" w14:textId="25B98DEA" w:rsidR="007663DB" w:rsidRDefault="00550157" w:rsidP="00550157">
      <w:pPr>
        <w:ind w:left="0" w:hanging="2"/>
        <w:jc w:val="center"/>
        <w:rPr>
          <w:rFonts w:ascii="Times New Roman" w:eastAsia="Times New Roman" w:hAnsi="Times New Roman" w:cs="Times New Roman"/>
        </w:rPr>
      </w:pPr>
      <w:r w:rsidRPr="007F7E09">
        <w:rPr>
          <w:rFonts w:ascii="Times New Roman" w:hAnsi="Times New Roman" w:cs="Times New Roman"/>
          <w:noProof/>
          <w:sz w:val="22"/>
          <w:szCs w:val="22"/>
        </w:rPr>
        <w:drawing>
          <wp:inline distT="0" distB="0" distL="0" distR="0" wp14:anchorId="4AB704E3" wp14:editId="0CCED85F">
            <wp:extent cx="3943350" cy="207645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E877726" w14:textId="7D404590" w:rsidR="007663DB" w:rsidRPr="00550157" w:rsidRDefault="00427ECB">
      <w:pPr>
        <w:ind w:left="0" w:hanging="2"/>
        <w:jc w:val="center"/>
        <w:rPr>
          <w:rFonts w:ascii="Times New Roman" w:eastAsia="Times New Roman" w:hAnsi="Times New Roman" w:cs="Times New Roman"/>
          <w:szCs w:val="20"/>
        </w:rPr>
      </w:pPr>
      <w:r w:rsidRPr="00550157">
        <w:rPr>
          <w:rFonts w:ascii="Times New Roman" w:eastAsia="Times New Roman" w:hAnsi="Times New Roman" w:cs="Times New Roman"/>
          <w:szCs w:val="20"/>
        </w:rPr>
        <w:t xml:space="preserve">Gambar 1. </w:t>
      </w:r>
      <w:proofErr w:type="spellStart"/>
      <w:r w:rsidR="00550157" w:rsidRPr="00550157">
        <w:rPr>
          <w:rFonts w:ascii="Times New Roman" w:eastAsia="Times New Roman" w:hAnsi="Times New Roman" w:cs="Times New Roman"/>
          <w:bCs/>
          <w:szCs w:val="20"/>
        </w:rPr>
        <w:t>Kurva</w:t>
      </w:r>
      <w:proofErr w:type="spellEnd"/>
      <w:r w:rsidR="00550157" w:rsidRPr="00550157">
        <w:rPr>
          <w:rFonts w:ascii="Times New Roman" w:eastAsia="Times New Roman" w:hAnsi="Times New Roman" w:cs="Times New Roman"/>
          <w:bCs/>
          <w:szCs w:val="20"/>
        </w:rPr>
        <w:t xml:space="preserve"> </w:t>
      </w:r>
      <w:r w:rsidR="00550157">
        <w:rPr>
          <w:rFonts w:ascii="Times New Roman" w:eastAsia="Times New Roman" w:hAnsi="Times New Roman" w:cs="Times New Roman"/>
          <w:bCs/>
          <w:szCs w:val="20"/>
        </w:rPr>
        <w:t>d</w:t>
      </w:r>
      <w:r w:rsidR="00550157" w:rsidRPr="00550157">
        <w:rPr>
          <w:rFonts w:ascii="Times New Roman" w:eastAsia="Times New Roman" w:hAnsi="Times New Roman" w:cs="Times New Roman"/>
          <w:bCs/>
          <w:szCs w:val="20"/>
        </w:rPr>
        <w:t xml:space="preserve">iameter </w:t>
      </w:r>
      <w:proofErr w:type="spellStart"/>
      <w:r w:rsidR="00550157">
        <w:rPr>
          <w:rFonts w:ascii="Times New Roman" w:eastAsia="Times New Roman" w:hAnsi="Times New Roman" w:cs="Times New Roman"/>
          <w:bCs/>
          <w:szCs w:val="20"/>
        </w:rPr>
        <w:t>b</w:t>
      </w:r>
      <w:r w:rsidR="00550157" w:rsidRPr="00550157">
        <w:rPr>
          <w:rFonts w:ascii="Times New Roman" w:eastAsia="Times New Roman" w:hAnsi="Times New Roman" w:cs="Times New Roman"/>
          <w:bCs/>
          <w:szCs w:val="20"/>
        </w:rPr>
        <w:t>atang</w:t>
      </w:r>
      <w:proofErr w:type="spellEnd"/>
      <w:r w:rsidR="00550157" w:rsidRPr="00550157">
        <w:rPr>
          <w:rFonts w:ascii="Times New Roman" w:eastAsia="Times New Roman" w:hAnsi="Times New Roman" w:cs="Times New Roman"/>
          <w:bCs/>
          <w:szCs w:val="20"/>
        </w:rPr>
        <w:t xml:space="preserve"> </w:t>
      </w:r>
      <w:proofErr w:type="spellStart"/>
      <w:r w:rsidR="00550157" w:rsidRPr="00550157">
        <w:rPr>
          <w:rFonts w:ascii="Times New Roman" w:eastAsia="Times New Roman" w:hAnsi="Times New Roman" w:cs="Times New Roman"/>
          <w:bCs/>
          <w:szCs w:val="20"/>
        </w:rPr>
        <w:t>Tanaman</w:t>
      </w:r>
      <w:proofErr w:type="spellEnd"/>
      <w:r w:rsidR="00550157" w:rsidRPr="00550157">
        <w:rPr>
          <w:rFonts w:ascii="Times New Roman" w:eastAsia="Times New Roman" w:hAnsi="Times New Roman" w:cs="Times New Roman"/>
          <w:bCs/>
          <w:szCs w:val="20"/>
        </w:rPr>
        <w:t xml:space="preserve"> </w:t>
      </w:r>
      <w:proofErr w:type="spellStart"/>
      <w:r w:rsidR="00550157" w:rsidRPr="00550157">
        <w:rPr>
          <w:rFonts w:ascii="Times New Roman" w:eastAsia="Times New Roman" w:hAnsi="Times New Roman" w:cs="Times New Roman"/>
          <w:bCs/>
          <w:szCs w:val="20"/>
        </w:rPr>
        <w:t>Tomat</w:t>
      </w:r>
      <w:proofErr w:type="spellEnd"/>
      <w:r w:rsidR="00550157">
        <w:rPr>
          <w:rFonts w:ascii="Times New Roman" w:eastAsia="Times New Roman" w:hAnsi="Times New Roman" w:cs="Times New Roman"/>
          <w:bCs/>
          <w:szCs w:val="20"/>
        </w:rPr>
        <w:t xml:space="preserve"> </w:t>
      </w:r>
      <w:proofErr w:type="spellStart"/>
      <w:r w:rsidR="00550157">
        <w:rPr>
          <w:rFonts w:ascii="Times New Roman" w:eastAsia="Times New Roman" w:hAnsi="Times New Roman" w:cs="Times New Roman"/>
          <w:bCs/>
          <w:szCs w:val="20"/>
        </w:rPr>
        <w:t>s</w:t>
      </w:r>
      <w:r w:rsidR="00550157" w:rsidRPr="00550157">
        <w:rPr>
          <w:rFonts w:ascii="Times New Roman" w:eastAsia="Times New Roman" w:hAnsi="Times New Roman" w:cs="Times New Roman"/>
          <w:bCs/>
          <w:szCs w:val="20"/>
        </w:rPr>
        <w:t>elama</w:t>
      </w:r>
      <w:proofErr w:type="spellEnd"/>
      <w:r w:rsidR="00550157" w:rsidRPr="00550157">
        <w:rPr>
          <w:rFonts w:ascii="Times New Roman" w:eastAsia="Times New Roman" w:hAnsi="Times New Roman" w:cs="Times New Roman"/>
          <w:bCs/>
          <w:szCs w:val="20"/>
        </w:rPr>
        <w:t xml:space="preserve"> 5 </w:t>
      </w:r>
      <w:proofErr w:type="spellStart"/>
      <w:r w:rsidR="00550157" w:rsidRPr="00550157">
        <w:rPr>
          <w:rFonts w:ascii="Times New Roman" w:eastAsia="Times New Roman" w:hAnsi="Times New Roman" w:cs="Times New Roman"/>
          <w:bCs/>
          <w:szCs w:val="20"/>
        </w:rPr>
        <w:t>Minggu</w:t>
      </w:r>
      <w:proofErr w:type="spellEnd"/>
      <w:r w:rsidR="00550157" w:rsidRPr="00550157">
        <w:rPr>
          <w:rFonts w:ascii="Times New Roman" w:eastAsia="Times New Roman" w:hAnsi="Times New Roman" w:cs="Times New Roman"/>
          <w:bCs/>
          <w:szCs w:val="20"/>
        </w:rPr>
        <w:t xml:space="preserve"> </w:t>
      </w:r>
      <w:proofErr w:type="spellStart"/>
      <w:r w:rsidR="00550157" w:rsidRPr="00550157">
        <w:rPr>
          <w:rFonts w:ascii="Times New Roman" w:eastAsia="Times New Roman" w:hAnsi="Times New Roman" w:cs="Times New Roman"/>
          <w:bCs/>
          <w:szCs w:val="20"/>
        </w:rPr>
        <w:t>dengan</w:t>
      </w:r>
      <w:proofErr w:type="spellEnd"/>
      <w:r w:rsidR="00550157" w:rsidRPr="00550157">
        <w:rPr>
          <w:rFonts w:ascii="Times New Roman" w:eastAsia="Times New Roman" w:hAnsi="Times New Roman" w:cs="Times New Roman"/>
          <w:bCs/>
          <w:szCs w:val="20"/>
        </w:rPr>
        <w:t xml:space="preserve"> </w:t>
      </w:r>
      <w:proofErr w:type="spellStart"/>
      <w:r w:rsidR="00550157" w:rsidRPr="00550157">
        <w:rPr>
          <w:rFonts w:ascii="Times New Roman" w:eastAsia="Times New Roman" w:hAnsi="Times New Roman" w:cs="Times New Roman"/>
          <w:bCs/>
          <w:szCs w:val="20"/>
        </w:rPr>
        <w:t>Perlakuan</w:t>
      </w:r>
      <w:proofErr w:type="spellEnd"/>
      <w:r w:rsidR="00550157" w:rsidRPr="00550157">
        <w:rPr>
          <w:rFonts w:ascii="Times New Roman" w:eastAsia="Times New Roman" w:hAnsi="Times New Roman" w:cs="Times New Roman"/>
          <w:bCs/>
          <w:szCs w:val="20"/>
        </w:rPr>
        <w:t xml:space="preserve"> </w:t>
      </w:r>
      <w:proofErr w:type="spellStart"/>
      <w:r w:rsidR="00550157" w:rsidRPr="00550157">
        <w:rPr>
          <w:rFonts w:ascii="Times New Roman" w:eastAsia="Times New Roman" w:hAnsi="Times New Roman" w:cs="Times New Roman"/>
          <w:bCs/>
          <w:szCs w:val="20"/>
        </w:rPr>
        <w:t>Pemberian</w:t>
      </w:r>
      <w:proofErr w:type="spellEnd"/>
      <w:r w:rsidR="00550157" w:rsidRPr="00550157">
        <w:rPr>
          <w:rFonts w:ascii="Times New Roman" w:eastAsia="Times New Roman" w:hAnsi="Times New Roman" w:cs="Times New Roman"/>
          <w:bCs/>
          <w:szCs w:val="20"/>
        </w:rPr>
        <w:t xml:space="preserve"> </w:t>
      </w:r>
      <w:proofErr w:type="spellStart"/>
      <w:r w:rsidR="00550157" w:rsidRPr="00550157">
        <w:rPr>
          <w:rFonts w:ascii="Times New Roman" w:eastAsia="Times New Roman" w:hAnsi="Times New Roman" w:cs="Times New Roman"/>
          <w:bCs/>
          <w:szCs w:val="20"/>
        </w:rPr>
        <w:t>Pupuk</w:t>
      </w:r>
      <w:proofErr w:type="spellEnd"/>
    </w:p>
    <w:p w14:paraId="1DF2BA82" w14:textId="77777777" w:rsidR="007663DB" w:rsidRDefault="007663DB">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14:paraId="03E9CE91" w14:textId="6B387901" w:rsidR="007663DB" w:rsidRDefault="00550157" w:rsidP="00550157">
      <w:pPr>
        <w:pBdr>
          <w:top w:val="nil"/>
          <w:left w:val="nil"/>
          <w:bottom w:val="nil"/>
          <w:right w:val="nil"/>
          <w:between w:val="nil"/>
        </w:pBdr>
        <w:spacing w:line="276" w:lineRule="auto"/>
        <w:ind w:leftChars="0" w:left="0" w:firstLineChars="0" w:firstLine="720"/>
        <w:rPr>
          <w:rFonts w:ascii="Times New Roman" w:eastAsia="Times New Roman" w:hAnsi="Times New Roman" w:cs="Times New Roman"/>
          <w:color w:val="000000"/>
          <w:sz w:val="22"/>
          <w:szCs w:val="22"/>
        </w:rPr>
      </w:pPr>
      <w:proofErr w:type="spellStart"/>
      <w:r w:rsidRPr="00550157">
        <w:rPr>
          <w:rFonts w:ascii="Times New Roman" w:eastAsia="Times New Roman" w:hAnsi="Times New Roman" w:cs="Times New Roman"/>
          <w:color w:val="000000"/>
          <w:sz w:val="22"/>
          <w:szCs w:val="22"/>
        </w:rPr>
        <w:t>Perlakuan</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pupuk</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kotoran</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sapi</w:t>
      </w:r>
      <w:proofErr w:type="spellEnd"/>
      <w:r w:rsidRPr="00550157">
        <w:rPr>
          <w:rFonts w:ascii="Times New Roman" w:eastAsia="Times New Roman" w:hAnsi="Times New Roman" w:cs="Times New Roman"/>
          <w:color w:val="000000"/>
          <w:sz w:val="22"/>
          <w:szCs w:val="22"/>
        </w:rPr>
        <w:t xml:space="preserve"> (P2) </w:t>
      </w:r>
      <w:proofErr w:type="spellStart"/>
      <w:r w:rsidRPr="00550157">
        <w:rPr>
          <w:rFonts w:ascii="Times New Roman" w:eastAsia="Times New Roman" w:hAnsi="Times New Roman" w:cs="Times New Roman"/>
          <w:color w:val="000000"/>
          <w:sz w:val="22"/>
          <w:szCs w:val="22"/>
        </w:rPr>
        <w:t>memberikan</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pengaruh</w:t>
      </w:r>
      <w:proofErr w:type="spellEnd"/>
      <w:r w:rsidRPr="00550157">
        <w:rPr>
          <w:rFonts w:ascii="Times New Roman" w:eastAsia="Times New Roman" w:hAnsi="Times New Roman" w:cs="Times New Roman"/>
          <w:color w:val="000000"/>
          <w:sz w:val="22"/>
          <w:szCs w:val="22"/>
        </w:rPr>
        <w:t xml:space="preserve"> yang </w:t>
      </w:r>
      <w:proofErr w:type="spellStart"/>
      <w:r w:rsidRPr="00550157">
        <w:rPr>
          <w:rFonts w:ascii="Times New Roman" w:eastAsia="Times New Roman" w:hAnsi="Times New Roman" w:cs="Times New Roman"/>
          <w:color w:val="000000"/>
          <w:sz w:val="22"/>
          <w:szCs w:val="22"/>
        </w:rPr>
        <w:t>nyata</w:t>
      </w:r>
      <w:proofErr w:type="spellEnd"/>
      <w:r w:rsidRPr="00550157">
        <w:rPr>
          <w:rFonts w:ascii="Times New Roman" w:eastAsia="Times New Roman" w:hAnsi="Times New Roman" w:cs="Times New Roman"/>
          <w:color w:val="000000"/>
          <w:sz w:val="22"/>
          <w:szCs w:val="22"/>
        </w:rPr>
        <w:t xml:space="preserve"> pada parameter </w:t>
      </w:r>
      <w:proofErr w:type="spellStart"/>
      <w:r w:rsidRPr="00550157">
        <w:rPr>
          <w:rFonts w:ascii="Times New Roman" w:eastAsia="Times New Roman" w:hAnsi="Times New Roman" w:cs="Times New Roman"/>
          <w:color w:val="000000"/>
          <w:sz w:val="22"/>
          <w:szCs w:val="22"/>
        </w:rPr>
        <w:t>panjang</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akar</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Pupuk</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kotoran</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sapi</w:t>
      </w:r>
      <w:proofErr w:type="spellEnd"/>
      <w:r w:rsidRPr="00550157">
        <w:rPr>
          <w:rFonts w:ascii="Times New Roman" w:eastAsia="Times New Roman" w:hAnsi="Times New Roman" w:cs="Times New Roman"/>
          <w:color w:val="000000"/>
          <w:sz w:val="22"/>
          <w:szCs w:val="22"/>
        </w:rPr>
        <w:t xml:space="preserve"> (P2) </w:t>
      </w:r>
      <w:proofErr w:type="spellStart"/>
      <w:r w:rsidRPr="00550157">
        <w:rPr>
          <w:rFonts w:ascii="Times New Roman" w:eastAsia="Times New Roman" w:hAnsi="Times New Roman" w:cs="Times New Roman"/>
          <w:color w:val="000000"/>
          <w:sz w:val="22"/>
          <w:szCs w:val="22"/>
        </w:rPr>
        <w:t>memiliki</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akar</w:t>
      </w:r>
      <w:proofErr w:type="spellEnd"/>
      <w:r w:rsidRPr="00550157">
        <w:rPr>
          <w:rFonts w:ascii="Times New Roman" w:eastAsia="Times New Roman" w:hAnsi="Times New Roman" w:cs="Times New Roman"/>
          <w:color w:val="000000"/>
          <w:sz w:val="22"/>
          <w:szCs w:val="22"/>
        </w:rPr>
        <w:t xml:space="preserve"> yang </w:t>
      </w:r>
      <w:proofErr w:type="spellStart"/>
      <w:r w:rsidRPr="00550157">
        <w:rPr>
          <w:rFonts w:ascii="Times New Roman" w:eastAsia="Times New Roman" w:hAnsi="Times New Roman" w:cs="Times New Roman"/>
          <w:color w:val="000000"/>
          <w:sz w:val="22"/>
          <w:szCs w:val="22"/>
        </w:rPr>
        <w:t>lebih</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panjang</w:t>
      </w:r>
      <w:proofErr w:type="spellEnd"/>
      <w:r w:rsidRPr="00550157">
        <w:rPr>
          <w:rFonts w:ascii="Times New Roman" w:eastAsia="Times New Roman" w:hAnsi="Times New Roman" w:cs="Times New Roman"/>
          <w:color w:val="000000"/>
          <w:sz w:val="22"/>
          <w:szCs w:val="22"/>
        </w:rPr>
        <w:t xml:space="preserve"> (13,5 cm) </w:t>
      </w:r>
      <w:proofErr w:type="spellStart"/>
      <w:r w:rsidRPr="00550157">
        <w:rPr>
          <w:rFonts w:ascii="Times New Roman" w:eastAsia="Times New Roman" w:hAnsi="Times New Roman" w:cs="Times New Roman"/>
          <w:color w:val="000000"/>
          <w:sz w:val="22"/>
          <w:szCs w:val="22"/>
        </w:rPr>
        <w:t>dibandingkan</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dengan</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pupuk</w:t>
      </w:r>
      <w:proofErr w:type="spellEnd"/>
      <w:r w:rsidRPr="00550157">
        <w:rPr>
          <w:rFonts w:ascii="Times New Roman" w:eastAsia="Times New Roman" w:hAnsi="Times New Roman" w:cs="Times New Roman"/>
          <w:color w:val="000000"/>
          <w:sz w:val="22"/>
          <w:szCs w:val="22"/>
        </w:rPr>
        <w:t xml:space="preserve"> Azolla (P1) dan NPK (P3). </w:t>
      </w:r>
      <w:proofErr w:type="spellStart"/>
      <w:r w:rsidRPr="00550157">
        <w:rPr>
          <w:rFonts w:ascii="Times New Roman" w:eastAsia="Times New Roman" w:hAnsi="Times New Roman" w:cs="Times New Roman"/>
          <w:color w:val="000000"/>
          <w:sz w:val="22"/>
          <w:szCs w:val="22"/>
        </w:rPr>
        <w:t>Pupuk</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kotoran</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sapi</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memiliki</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kandungan</w:t>
      </w:r>
      <w:proofErr w:type="spellEnd"/>
      <w:r w:rsidRPr="00550157">
        <w:rPr>
          <w:rFonts w:ascii="Times New Roman" w:eastAsia="Times New Roman" w:hAnsi="Times New Roman" w:cs="Times New Roman"/>
          <w:color w:val="000000"/>
          <w:sz w:val="22"/>
          <w:szCs w:val="22"/>
        </w:rPr>
        <w:t xml:space="preserve"> nitrogen yang </w:t>
      </w:r>
      <w:proofErr w:type="spellStart"/>
      <w:r w:rsidRPr="00550157">
        <w:rPr>
          <w:rFonts w:ascii="Times New Roman" w:eastAsia="Times New Roman" w:hAnsi="Times New Roman" w:cs="Times New Roman"/>
          <w:color w:val="000000"/>
          <w:sz w:val="22"/>
          <w:szCs w:val="22"/>
        </w:rPr>
        <w:t>lebih</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tinggi</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dibandingkan</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dengan</w:t>
      </w:r>
      <w:proofErr w:type="spellEnd"/>
      <w:r w:rsidRPr="00550157">
        <w:rPr>
          <w:rFonts w:ascii="Times New Roman" w:eastAsia="Times New Roman" w:hAnsi="Times New Roman" w:cs="Times New Roman"/>
          <w:color w:val="000000"/>
          <w:sz w:val="22"/>
          <w:szCs w:val="22"/>
        </w:rPr>
        <w:t xml:space="preserve"> Azolla, </w:t>
      </w:r>
      <w:proofErr w:type="spellStart"/>
      <w:r w:rsidRPr="00550157">
        <w:rPr>
          <w:rFonts w:ascii="Times New Roman" w:eastAsia="Times New Roman" w:hAnsi="Times New Roman" w:cs="Times New Roman"/>
          <w:color w:val="000000"/>
          <w:sz w:val="22"/>
          <w:szCs w:val="22"/>
        </w:rPr>
        <w:t>serta</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memiliki</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unsur</w:t>
      </w:r>
      <w:proofErr w:type="spellEnd"/>
      <w:r w:rsidRPr="00550157">
        <w:rPr>
          <w:rFonts w:ascii="Times New Roman" w:eastAsia="Times New Roman" w:hAnsi="Times New Roman" w:cs="Times New Roman"/>
          <w:color w:val="000000"/>
          <w:sz w:val="22"/>
          <w:szCs w:val="22"/>
        </w:rPr>
        <w:t xml:space="preserve"> hara </w:t>
      </w:r>
      <w:proofErr w:type="spellStart"/>
      <w:r w:rsidRPr="00550157">
        <w:rPr>
          <w:rFonts w:ascii="Times New Roman" w:eastAsia="Times New Roman" w:hAnsi="Times New Roman" w:cs="Times New Roman"/>
          <w:color w:val="000000"/>
          <w:sz w:val="22"/>
          <w:szCs w:val="22"/>
        </w:rPr>
        <w:t>mikro</w:t>
      </w:r>
      <w:proofErr w:type="spellEnd"/>
      <w:r w:rsidRPr="00550157">
        <w:rPr>
          <w:rFonts w:ascii="Times New Roman" w:eastAsia="Times New Roman" w:hAnsi="Times New Roman" w:cs="Times New Roman"/>
          <w:color w:val="000000"/>
          <w:sz w:val="22"/>
          <w:szCs w:val="22"/>
        </w:rPr>
        <w:t xml:space="preserve"> yang </w:t>
      </w:r>
      <w:proofErr w:type="spellStart"/>
      <w:r w:rsidRPr="00550157">
        <w:rPr>
          <w:rFonts w:ascii="Times New Roman" w:eastAsia="Times New Roman" w:hAnsi="Times New Roman" w:cs="Times New Roman"/>
          <w:color w:val="000000"/>
          <w:sz w:val="22"/>
          <w:szCs w:val="22"/>
        </w:rPr>
        <w:t>tidak</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terdapat</w:t>
      </w:r>
      <w:proofErr w:type="spellEnd"/>
      <w:r w:rsidRPr="00550157">
        <w:rPr>
          <w:rFonts w:ascii="Times New Roman" w:eastAsia="Times New Roman" w:hAnsi="Times New Roman" w:cs="Times New Roman"/>
          <w:color w:val="000000"/>
          <w:sz w:val="22"/>
          <w:szCs w:val="22"/>
        </w:rPr>
        <w:t xml:space="preserve"> pada </w:t>
      </w:r>
      <w:proofErr w:type="spellStart"/>
      <w:r w:rsidRPr="00550157">
        <w:rPr>
          <w:rFonts w:ascii="Times New Roman" w:eastAsia="Times New Roman" w:hAnsi="Times New Roman" w:cs="Times New Roman"/>
          <w:color w:val="000000"/>
          <w:sz w:val="22"/>
          <w:szCs w:val="22"/>
        </w:rPr>
        <w:t>pupuk</w:t>
      </w:r>
      <w:proofErr w:type="spellEnd"/>
      <w:r w:rsidRPr="00550157">
        <w:rPr>
          <w:rFonts w:ascii="Times New Roman" w:eastAsia="Times New Roman" w:hAnsi="Times New Roman" w:cs="Times New Roman"/>
          <w:color w:val="000000"/>
          <w:sz w:val="22"/>
          <w:szCs w:val="22"/>
        </w:rPr>
        <w:t xml:space="preserve"> NPK. </w:t>
      </w:r>
      <w:proofErr w:type="spellStart"/>
      <w:r w:rsidRPr="00550157">
        <w:rPr>
          <w:rFonts w:ascii="Times New Roman" w:eastAsia="Times New Roman" w:hAnsi="Times New Roman" w:cs="Times New Roman"/>
          <w:color w:val="000000"/>
          <w:sz w:val="22"/>
          <w:szCs w:val="22"/>
        </w:rPr>
        <w:t>Kandungan</w:t>
      </w:r>
      <w:proofErr w:type="spellEnd"/>
      <w:r w:rsidRPr="00550157">
        <w:rPr>
          <w:rFonts w:ascii="Times New Roman" w:eastAsia="Times New Roman" w:hAnsi="Times New Roman" w:cs="Times New Roman"/>
          <w:color w:val="000000"/>
          <w:sz w:val="22"/>
          <w:szCs w:val="22"/>
        </w:rPr>
        <w:t xml:space="preserve"> nitrogen yang </w:t>
      </w:r>
      <w:proofErr w:type="spellStart"/>
      <w:r w:rsidRPr="00550157">
        <w:rPr>
          <w:rFonts w:ascii="Times New Roman" w:eastAsia="Times New Roman" w:hAnsi="Times New Roman" w:cs="Times New Roman"/>
          <w:color w:val="000000"/>
          <w:sz w:val="22"/>
          <w:szCs w:val="22"/>
        </w:rPr>
        <w:t>tinggi</w:t>
      </w:r>
      <w:proofErr w:type="spellEnd"/>
      <w:r w:rsidRPr="00550157">
        <w:rPr>
          <w:rFonts w:ascii="Times New Roman" w:eastAsia="Times New Roman" w:hAnsi="Times New Roman" w:cs="Times New Roman"/>
          <w:color w:val="000000"/>
          <w:sz w:val="22"/>
          <w:szCs w:val="22"/>
        </w:rPr>
        <w:t xml:space="preserve"> pada </w:t>
      </w:r>
      <w:proofErr w:type="spellStart"/>
      <w:r w:rsidRPr="00550157">
        <w:rPr>
          <w:rFonts w:ascii="Times New Roman" w:eastAsia="Times New Roman" w:hAnsi="Times New Roman" w:cs="Times New Roman"/>
          <w:color w:val="000000"/>
          <w:sz w:val="22"/>
          <w:szCs w:val="22"/>
        </w:rPr>
        <w:t>pupuk</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kotoran</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sapi</w:t>
      </w:r>
      <w:proofErr w:type="spellEnd"/>
      <w:r w:rsidRPr="00550157">
        <w:rPr>
          <w:rFonts w:ascii="Times New Roman" w:eastAsia="Times New Roman" w:hAnsi="Times New Roman" w:cs="Times New Roman"/>
          <w:color w:val="000000"/>
          <w:sz w:val="22"/>
          <w:szCs w:val="22"/>
        </w:rPr>
        <w:t xml:space="preserve">, salah </w:t>
      </w:r>
      <w:proofErr w:type="spellStart"/>
      <w:r w:rsidRPr="00550157">
        <w:rPr>
          <w:rFonts w:ascii="Times New Roman" w:eastAsia="Times New Roman" w:hAnsi="Times New Roman" w:cs="Times New Roman"/>
          <w:color w:val="000000"/>
          <w:sz w:val="22"/>
          <w:szCs w:val="22"/>
        </w:rPr>
        <w:t>satunya</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dapat</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menyebabkan</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tingginya</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kadar</w:t>
      </w:r>
      <w:proofErr w:type="spellEnd"/>
      <w:r w:rsidRPr="00550157">
        <w:rPr>
          <w:rFonts w:ascii="Times New Roman" w:eastAsia="Times New Roman" w:hAnsi="Times New Roman" w:cs="Times New Roman"/>
          <w:color w:val="000000"/>
          <w:sz w:val="22"/>
          <w:szCs w:val="22"/>
        </w:rPr>
        <w:t xml:space="preserve"> protein pada </w:t>
      </w:r>
      <w:proofErr w:type="spellStart"/>
      <w:r w:rsidRPr="00550157">
        <w:rPr>
          <w:rFonts w:ascii="Times New Roman" w:eastAsia="Times New Roman" w:hAnsi="Times New Roman" w:cs="Times New Roman"/>
          <w:color w:val="000000"/>
          <w:sz w:val="22"/>
          <w:szCs w:val="22"/>
        </w:rPr>
        <w:t>pupuk</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kotoran</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sapi</w:t>
      </w:r>
      <w:proofErr w:type="spellEnd"/>
      <w:r w:rsidRPr="00550157">
        <w:rPr>
          <w:rFonts w:ascii="Times New Roman" w:eastAsia="Times New Roman" w:hAnsi="Times New Roman" w:cs="Times New Roman"/>
          <w:color w:val="000000"/>
          <w:sz w:val="22"/>
          <w:szCs w:val="22"/>
        </w:rPr>
        <w:t xml:space="preserve">. Hal </w:t>
      </w:r>
      <w:proofErr w:type="spellStart"/>
      <w:r w:rsidRPr="00550157">
        <w:rPr>
          <w:rFonts w:ascii="Times New Roman" w:eastAsia="Times New Roman" w:hAnsi="Times New Roman" w:cs="Times New Roman"/>
          <w:color w:val="000000"/>
          <w:sz w:val="22"/>
          <w:szCs w:val="22"/>
        </w:rPr>
        <w:t>ini</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sesuai</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dengan</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Setiono</w:t>
      </w:r>
      <w:proofErr w:type="spellEnd"/>
      <w:r w:rsidRPr="00550157">
        <w:rPr>
          <w:rFonts w:ascii="Times New Roman" w:eastAsia="Times New Roman" w:hAnsi="Times New Roman" w:cs="Times New Roman"/>
          <w:color w:val="000000"/>
          <w:sz w:val="22"/>
          <w:szCs w:val="22"/>
        </w:rPr>
        <w:t xml:space="preserve"> (2020), salah </w:t>
      </w:r>
      <w:proofErr w:type="spellStart"/>
      <w:r w:rsidRPr="00550157">
        <w:rPr>
          <w:rFonts w:ascii="Times New Roman" w:eastAsia="Times New Roman" w:hAnsi="Times New Roman" w:cs="Times New Roman"/>
          <w:color w:val="000000"/>
          <w:sz w:val="22"/>
          <w:szCs w:val="22"/>
        </w:rPr>
        <w:t>satu</w:t>
      </w:r>
      <w:proofErr w:type="spellEnd"/>
      <w:r w:rsidRPr="00550157">
        <w:rPr>
          <w:rFonts w:ascii="Times New Roman" w:eastAsia="Times New Roman" w:hAnsi="Times New Roman" w:cs="Times New Roman"/>
          <w:color w:val="000000"/>
          <w:sz w:val="22"/>
          <w:szCs w:val="22"/>
        </w:rPr>
        <w:t xml:space="preserve"> protein yang </w:t>
      </w:r>
      <w:proofErr w:type="spellStart"/>
      <w:r w:rsidRPr="00550157">
        <w:rPr>
          <w:rFonts w:ascii="Times New Roman" w:eastAsia="Times New Roman" w:hAnsi="Times New Roman" w:cs="Times New Roman"/>
          <w:color w:val="000000"/>
          <w:sz w:val="22"/>
          <w:szCs w:val="22"/>
        </w:rPr>
        <w:t>dibawa</w:t>
      </w:r>
      <w:proofErr w:type="spellEnd"/>
      <w:r w:rsidRPr="00550157">
        <w:rPr>
          <w:rFonts w:ascii="Times New Roman" w:eastAsia="Times New Roman" w:hAnsi="Times New Roman" w:cs="Times New Roman"/>
          <w:color w:val="000000"/>
          <w:sz w:val="22"/>
          <w:szCs w:val="22"/>
        </w:rPr>
        <w:t xml:space="preserve"> oleh nitrogen </w:t>
      </w:r>
      <w:proofErr w:type="spellStart"/>
      <w:r w:rsidRPr="00550157">
        <w:rPr>
          <w:rFonts w:ascii="Times New Roman" w:eastAsia="Times New Roman" w:hAnsi="Times New Roman" w:cs="Times New Roman"/>
          <w:color w:val="000000"/>
          <w:sz w:val="22"/>
          <w:szCs w:val="22"/>
        </w:rPr>
        <w:t>berisi</w:t>
      </w:r>
      <w:proofErr w:type="spellEnd"/>
      <w:r w:rsidRPr="00550157">
        <w:rPr>
          <w:rFonts w:ascii="Times New Roman" w:eastAsia="Times New Roman" w:hAnsi="Times New Roman" w:cs="Times New Roman"/>
          <w:color w:val="000000"/>
          <w:sz w:val="22"/>
          <w:szCs w:val="22"/>
        </w:rPr>
        <w:t xml:space="preserve"> protein </w:t>
      </w:r>
      <w:proofErr w:type="spellStart"/>
      <w:r w:rsidRPr="00550157">
        <w:rPr>
          <w:rFonts w:ascii="Times New Roman" w:eastAsia="Times New Roman" w:hAnsi="Times New Roman" w:cs="Times New Roman"/>
          <w:color w:val="000000"/>
          <w:sz w:val="22"/>
          <w:szCs w:val="22"/>
        </w:rPr>
        <w:t>pepton</w:t>
      </w:r>
      <w:proofErr w:type="spellEnd"/>
      <w:r w:rsidRPr="00550157">
        <w:rPr>
          <w:rFonts w:ascii="Times New Roman" w:eastAsia="Times New Roman" w:hAnsi="Times New Roman" w:cs="Times New Roman"/>
          <w:color w:val="000000"/>
          <w:sz w:val="22"/>
          <w:szCs w:val="22"/>
        </w:rPr>
        <w:t xml:space="preserve">. Protein </w:t>
      </w:r>
      <w:proofErr w:type="spellStart"/>
      <w:r w:rsidRPr="00550157">
        <w:rPr>
          <w:rFonts w:ascii="Times New Roman" w:eastAsia="Times New Roman" w:hAnsi="Times New Roman" w:cs="Times New Roman"/>
          <w:color w:val="000000"/>
          <w:sz w:val="22"/>
          <w:szCs w:val="22"/>
        </w:rPr>
        <w:t>pepton</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memiliki</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kandungan</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asam</w:t>
      </w:r>
      <w:proofErr w:type="spellEnd"/>
      <w:r w:rsidRPr="00550157">
        <w:rPr>
          <w:rFonts w:ascii="Times New Roman" w:eastAsia="Times New Roman" w:hAnsi="Times New Roman" w:cs="Times New Roman"/>
          <w:color w:val="000000"/>
          <w:sz w:val="22"/>
          <w:szCs w:val="22"/>
        </w:rPr>
        <w:t xml:space="preserve"> amino </w:t>
      </w:r>
      <w:proofErr w:type="spellStart"/>
      <w:r w:rsidRPr="00550157">
        <w:rPr>
          <w:rFonts w:ascii="Times New Roman" w:eastAsia="Times New Roman" w:hAnsi="Times New Roman" w:cs="Times New Roman"/>
          <w:color w:val="000000"/>
          <w:sz w:val="22"/>
          <w:szCs w:val="22"/>
        </w:rPr>
        <w:t>triptofan</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sebagai</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prekursor</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auksin</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Hormon</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auksin</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inilah</w:t>
      </w:r>
      <w:proofErr w:type="spellEnd"/>
      <w:r w:rsidRPr="00550157">
        <w:rPr>
          <w:rFonts w:ascii="Times New Roman" w:eastAsia="Times New Roman" w:hAnsi="Times New Roman" w:cs="Times New Roman"/>
          <w:color w:val="000000"/>
          <w:sz w:val="22"/>
          <w:szCs w:val="22"/>
        </w:rPr>
        <w:t xml:space="preserve"> yang </w:t>
      </w:r>
      <w:proofErr w:type="spellStart"/>
      <w:r w:rsidRPr="00550157">
        <w:rPr>
          <w:rFonts w:ascii="Times New Roman" w:eastAsia="Times New Roman" w:hAnsi="Times New Roman" w:cs="Times New Roman"/>
          <w:color w:val="000000"/>
          <w:sz w:val="22"/>
          <w:szCs w:val="22"/>
        </w:rPr>
        <w:t>akan</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membantu</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dalam</w:t>
      </w:r>
      <w:proofErr w:type="spellEnd"/>
      <w:r w:rsidRPr="00550157">
        <w:rPr>
          <w:rFonts w:ascii="Times New Roman" w:eastAsia="Times New Roman" w:hAnsi="Times New Roman" w:cs="Times New Roman"/>
          <w:color w:val="000000"/>
          <w:sz w:val="22"/>
          <w:szCs w:val="22"/>
        </w:rPr>
        <w:t xml:space="preserve"> proses </w:t>
      </w:r>
      <w:proofErr w:type="spellStart"/>
      <w:r w:rsidRPr="00550157">
        <w:rPr>
          <w:rFonts w:ascii="Times New Roman" w:eastAsia="Times New Roman" w:hAnsi="Times New Roman" w:cs="Times New Roman"/>
          <w:color w:val="000000"/>
          <w:sz w:val="22"/>
          <w:szCs w:val="22"/>
        </w:rPr>
        <w:t>pembelahan</w:t>
      </w:r>
      <w:proofErr w:type="spellEnd"/>
      <w:r w:rsidRPr="00550157">
        <w:rPr>
          <w:rFonts w:ascii="Times New Roman" w:eastAsia="Times New Roman" w:hAnsi="Times New Roman" w:cs="Times New Roman"/>
          <w:color w:val="000000"/>
          <w:sz w:val="22"/>
          <w:szCs w:val="22"/>
        </w:rPr>
        <w:t xml:space="preserve"> dan </w:t>
      </w:r>
      <w:proofErr w:type="spellStart"/>
      <w:r w:rsidRPr="00550157">
        <w:rPr>
          <w:rFonts w:ascii="Times New Roman" w:eastAsia="Times New Roman" w:hAnsi="Times New Roman" w:cs="Times New Roman"/>
          <w:color w:val="000000"/>
          <w:sz w:val="22"/>
          <w:szCs w:val="22"/>
        </w:rPr>
        <w:t>pemanjangan</w:t>
      </w:r>
      <w:proofErr w:type="spellEnd"/>
      <w:r w:rsidRPr="00550157">
        <w:rPr>
          <w:rFonts w:ascii="Times New Roman" w:eastAsia="Times New Roman" w:hAnsi="Times New Roman" w:cs="Times New Roman"/>
          <w:color w:val="000000"/>
          <w:sz w:val="22"/>
          <w:szCs w:val="22"/>
        </w:rPr>
        <w:t xml:space="preserve"> sel. Pada Gambar 2 </w:t>
      </w:r>
      <w:proofErr w:type="spellStart"/>
      <w:r w:rsidRPr="00550157">
        <w:rPr>
          <w:rFonts w:ascii="Times New Roman" w:eastAsia="Times New Roman" w:hAnsi="Times New Roman" w:cs="Times New Roman"/>
          <w:color w:val="000000"/>
          <w:sz w:val="22"/>
          <w:szCs w:val="22"/>
        </w:rPr>
        <w:t>perlakuan</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pupuk</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kotoran</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sapi</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mempunyai</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akar</w:t>
      </w:r>
      <w:proofErr w:type="spellEnd"/>
      <w:r w:rsidRPr="00550157">
        <w:rPr>
          <w:rFonts w:ascii="Times New Roman" w:eastAsia="Times New Roman" w:hAnsi="Times New Roman" w:cs="Times New Roman"/>
          <w:color w:val="000000"/>
          <w:sz w:val="22"/>
          <w:szCs w:val="22"/>
        </w:rPr>
        <w:t xml:space="preserve"> yang </w:t>
      </w:r>
      <w:proofErr w:type="spellStart"/>
      <w:r w:rsidRPr="00550157">
        <w:rPr>
          <w:rFonts w:ascii="Times New Roman" w:eastAsia="Times New Roman" w:hAnsi="Times New Roman" w:cs="Times New Roman"/>
          <w:color w:val="000000"/>
          <w:sz w:val="22"/>
          <w:szCs w:val="22"/>
        </w:rPr>
        <w:t>lebih</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panjang</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tetapi</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perlakuan</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pupuk</w:t>
      </w:r>
      <w:proofErr w:type="spellEnd"/>
      <w:r w:rsidRPr="00550157">
        <w:rPr>
          <w:rFonts w:ascii="Times New Roman" w:eastAsia="Times New Roman" w:hAnsi="Times New Roman" w:cs="Times New Roman"/>
          <w:color w:val="000000"/>
          <w:sz w:val="22"/>
          <w:szCs w:val="22"/>
        </w:rPr>
        <w:t xml:space="preserve"> Azolla (P1) </w:t>
      </w:r>
      <w:proofErr w:type="spellStart"/>
      <w:r w:rsidRPr="00550157">
        <w:rPr>
          <w:rFonts w:ascii="Times New Roman" w:eastAsia="Times New Roman" w:hAnsi="Times New Roman" w:cs="Times New Roman"/>
          <w:color w:val="000000"/>
          <w:sz w:val="22"/>
          <w:szCs w:val="22"/>
        </w:rPr>
        <w:t>memiliki</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jumlah</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akar</w:t>
      </w:r>
      <w:proofErr w:type="spellEnd"/>
      <w:r w:rsidRPr="00550157">
        <w:rPr>
          <w:rFonts w:ascii="Times New Roman" w:eastAsia="Times New Roman" w:hAnsi="Times New Roman" w:cs="Times New Roman"/>
          <w:color w:val="000000"/>
          <w:sz w:val="22"/>
          <w:szCs w:val="22"/>
        </w:rPr>
        <w:t xml:space="preserve"> yang </w:t>
      </w:r>
      <w:proofErr w:type="spellStart"/>
      <w:r w:rsidRPr="00550157">
        <w:rPr>
          <w:rFonts w:ascii="Times New Roman" w:eastAsia="Times New Roman" w:hAnsi="Times New Roman" w:cs="Times New Roman"/>
          <w:color w:val="000000"/>
          <w:sz w:val="22"/>
          <w:szCs w:val="22"/>
        </w:rPr>
        <w:t>lebih</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banyak</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Jumlah</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akar</w:t>
      </w:r>
      <w:proofErr w:type="spellEnd"/>
      <w:r w:rsidRPr="00550157">
        <w:rPr>
          <w:rFonts w:ascii="Times New Roman" w:eastAsia="Times New Roman" w:hAnsi="Times New Roman" w:cs="Times New Roman"/>
          <w:color w:val="000000"/>
          <w:sz w:val="22"/>
          <w:szCs w:val="22"/>
        </w:rPr>
        <w:t xml:space="preserve"> yang </w:t>
      </w:r>
      <w:proofErr w:type="spellStart"/>
      <w:r w:rsidRPr="00550157">
        <w:rPr>
          <w:rFonts w:ascii="Times New Roman" w:eastAsia="Times New Roman" w:hAnsi="Times New Roman" w:cs="Times New Roman"/>
          <w:color w:val="000000"/>
          <w:sz w:val="22"/>
          <w:szCs w:val="22"/>
        </w:rPr>
        <w:t>lebih</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banyak</w:t>
      </w:r>
      <w:proofErr w:type="spellEnd"/>
      <w:r w:rsidRPr="00550157">
        <w:rPr>
          <w:rFonts w:ascii="Times New Roman" w:eastAsia="Times New Roman" w:hAnsi="Times New Roman" w:cs="Times New Roman"/>
          <w:color w:val="000000"/>
          <w:sz w:val="22"/>
          <w:szCs w:val="22"/>
        </w:rPr>
        <w:t xml:space="preserve"> pada </w:t>
      </w:r>
      <w:proofErr w:type="spellStart"/>
      <w:r w:rsidRPr="00550157">
        <w:rPr>
          <w:rFonts w:ascii="Times New Roman" w:eastAsia="Times New Roman" w:hAnsi="Times New Roman" w:cs="Times New Roman"/>
          <w:color w:val="000000"/>
          <w:sz w:val="22"/>
          <w:szCs w:val="22"/>
        </w:rPr>
        <w:t>perlakuan</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pupuk</w:t>
      </w:r>
      <w:proofErr w:type="spellEnd"/>
      <w:r w:rsidRPr="00550157">
        <w:rPr>
          <w:rFonts w:ascii="Times New Roman" w:eastAsia="Times New Roman" w:hAnsi="Times New Roman" w:cs="Times New Roman"/>
          <w:color w:val="000000"/>
          <w:sz w:val="22"/>
          <w:szCs w:val="22"/>
        </w:rPr>
        <w:t xml:space="preserve"> Azolla </w:t>
      </w:r>
      <w:proofErr w:type="spellStart"/>
      <w:r w:rsidRPr="00550157">
        <w:rPr>
          <w:rFonts w:ascii="Times New Roman" w:eastAsia="Times New Roman" w:hAnsi="Times New Roman" w:cs="Times New Roman"/>
          <w:color w:val="000000"/>
          <w:sz w:val="22"/>
          <w:szCs w:val="22"/>
        </w:rPr>
        <w:t>disebabkan</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karena</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kandungan</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kalsium</w:t>
      </w:r>
      <w:proofErr w:type="spellEnd"/>
      <w:r w:rsidRPr="00550157">
        <w:rPr>
          <w:rFonts w:ascii="Times New Roman" w:eastAsia="Times New Roman" w:hAnsi="Times New Roman" w:cs="Times New Roman"/>
          <w:color w:val="000000"/>
          <w:sz w:val="22"/>
          <w:szCs w:val="22"/>
        </w:rPr>
        <w:t xml:space="preserve"> (Ca) pada </w:t>
      </w:r>
      <w:proofErr w:type="spellStart"/>
      <w:r w:rsidRPr="00550157">
        <w:rPr>
          <w:rFonts w:ascii="Times New Roman" w:eastAsia="Times New Roman" w:hAnsi="Times New Roman" w:cs="Times New Roman"/>
          <w:color w:val="000000"/>
          <w:sz w:val="22"/>
          <w:szCs w:val="22"/>
        </w:rPr>
        <w:t>pupuk</w:t>
      </w:r>
      <w:proofErr w:type="spellEnd"/>
      <w:r w:rsidRPr="00550157">
        <w:rPr>
          <w:rFonts w:ascii="Times New Roman" w:eastAsia="Times New Roman" w:hAnsi="Times New Roman" w:cs="Times New Roman"/>
          <w:color w:val="000000"/>
          <w:sz w:val="22"/>
          <w:szCs w:val="22"/>
        </w:rPr>
        <w:t xml:space="preserve"> Azolla </w:t>
      </w:r>
      <w:proofErr w:type="spellStart"/>
      <w:r w:rsidRPr="00550157">
        <w:rPr>
          <w:rFonts w:ascii="Times New Roman" w:eastAsia="Times New Roman" w:hAnsi="Times New Roman" w:cs="Times New Roman"/>
          <w:color w:val="000000"/>
          <w:sz w:val="22"/>
          <w:szCs w:val="22"/>
        </w:rPr>
        <w:t>lebih</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tinggi</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dibandingkan</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dengan</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perlakuan</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pupuk</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kotoran</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sapi</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yaitu</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sebesar</w:t>
      </w:r>
      <w:proofErr w:type="spellEnd"/>
      <w:r w:rsidRPr="00550157">
        <w:rPr>
          <w:rFonts w:ascii="Times New Roman" w:eastAsia="Times New Roman" w:hAnsi="Times New Roman" w:cs="Times New Roman"/>
          <w:color w:val="000000"/>
          <w:sz w:val="22"/>
          <w:szCs w:val="22"/>
        </w:rPr>
        <w:t xml:space="preserve"> 0,45%. Hal </w:t>
      </w:r>
      <w:proofErr w:type="spellStart"/>
      <w:r w:rsidRPr="00550157">
        <w:rPr>
          <w:rFonts w:ascii="Times New Roman" w:eastAsia="Times New Roman" w:hAnsi="Times New Roman" w:cs="Times New Roman"/>
          <w:color w:val="000000"/>
          <w:sz w:val="22"/>
          <w:szCs w:val="22"/>
        </w:rPr>
        <w:t>ini</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sesuai</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dengan</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pendapat</w:t>
      </w:r>
      <w:proofErr w:type="spellEnd"/>
      <w:r w:rsidRPr="00550157">
        <w:rPr>
          <w:rFonts w:ascii="Times New Roman" w:eastAsia="Times New Roman" w:hAnsi="Times New Roman" w:cs="Times New Roman"/>
          <w:color w:val="000000"/>
          <w:sz w:val="22"/>
          <w:szCs w:val="22"/>
        </w:rPr>
        <w:t xml:space="preserve"> Kaya (2014), </w:t>
      </w:r>
      <w:proofErr w:type="spellStart"/>
      <w:r w:rsidRPr="00550157">
        <w:rPr>
          <w:rFonts w:ascii="Times New Roman" w:eastAsia="Times New Roman" w:hAnsi="Times New Roman" w:cs="Times New Roman"/>
          <w:color w:val="000000"/>
          <w:sz w:val="22"/>
          <w:szCs w:val="22"/>
        </w:rPr>
        <w:t>kandungan</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unsur</w:t>
      </w:r>
      <w:proofErr w:type="spellEnd"/>
      <w:r w:rsidRPr="00550157">
        <w:rPr>
          <w:rFonts w:ascii="Times New Roman" w:eastAsia="Times New Roman" w:hAnsi="Times New Roman" w:cs="Times New Roman"/>
          <w:color w:val="000000"/>
          <w:sz w:val="22"/>
          <w:szCs w:val="22"/>
        </w:rPr>
        <w:t xml:space="preserve"> hara </w:t>
      </w:r>
      <w:proofErr w:type="spellStart"/>
      <w:r w:rsidRPr="00550157">
        <w:rPr>
          <w:rFonts w:ascii="Times New Roman" w:eastAsia="Times New Roman" w:hAnsi="Times New Roman" w:cs="Times New Roman"/>
          <w:color w:val="000000"/>
          <w:sz w:val="22"/>
          <w:szCs w:val="22"/>
        </w:rPr>
        <w:t>kalsium</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berfungsi</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dalam</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mengaktifkan</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pembentukan</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bulu-bulu</w:t>
      </w:r>
      <w:proofErr w:type="spellEnd"/>
      <w:r w:rsidRPr="00550157">
        <w:rPr>
          <w:rFonts w:ascii="Times New Roman" w:eastAsia="Times New Roman" w:hAnsi="Times New Roman" w:cs="Times New Roman"/>
          <w:color w:val="000000"/>
          <w:sz w:val="22"/>
          <w:szCs w:val="22"/>
        </w:rPr>
        <w:t xml:space="preserve"> </w:t>
      </w:r>
      <w:proofErr w:type="spellStart"/>
      <w:r w:rsidRPr="00550157">
        <w:rPr>
          <w:rFonts w:ascii="Times New Roman" w:eastAsia="Times New Roman" w:hAnsi="Times New Roman" w:cs="Times New Roman"/>
          <w:color w:val="000000"/>
          <w:sz w:val="22"/>
          <w:szCs w:val="22"/>
        </w:rPr>
        <w:t>akar</w:t>
      </w:r>
      <w:proofErr w:type="spellEnd"/>
      <w:r w:rsidRPr="00550157">
        <w:rPr>
          <w:rFonts w:ascii="Times New Roman" w:eastAsia="Times New Roman" w:hAnsi="Times New Roman" w:cs="Times New Roman"/>
          <w:color w:val="000000"/>
          <w:sz w:val="22"/>
          <w:szCs w:val="22"/>
        </w:rPr>
        <w:t xml:space="preserve"> pada </w:t>
      </w:r>
      <w:proofErr w:type="spellStart"/>
      <w:r w:rsidRPr="00550157">
        <w:rPr>
          <w:rFonts w:ascii="Times New Roman" w:eastAsia="Times New Roman" w:hAnsi="Times New Roman" w:cs="Times New Roman"/>
          <w:color w:val="000000"/>
          <w:sz w:val="22"/>
          <w:szCs w:val="22"/>
        </w:rPr>
        <w:t>tanaman</w:t>
      </w:r>
      <w:proofErr w:type="spellEnd"/>
    </w:p>
    <w:p w14:paraId="3BA65323" w14:textId="088B97DE" w:rsidR="007663DB" w:rsidRDefault="00550157" w:rsidP="00550157">
      <w:pPr>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noProof/>
          <w:color w:val="000000"/>
          <w:sz w:val="22"/>
          <w:szCs w:val="22"/>
        </w:rPr>
        <w:lastRenderedPageBreak/>
        <w:drawing>
          <wp:inline distT="0" distB="0" distL="0" distR="0" wp14:anchorId="221DC60A" wp14:editId="0BDF1740">
            <wp:extent cx="3619500" cy="224335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7379" cy="2248240"/>
                    </a:xfrm>
                    <a:prstGeom prst="rect">
                      <a:avLst/>
                    </a:prstGeom>
                    <a:noFill/>
                  </pic:spPr>
                </pic:pic>
              </a:graphicData>
            </a:graphic>
          </wp:inline>
        </w:drawing>
      </w:r>
    </w:p>
    <w:p w14:paraId="2F5BEC8C" w14:textId="6069E26E" w:rsidR="00550157" w:rsidRPr="00550157" w:rsidRDefault="00550157" w:rsidP="0055015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Cs w:val="20"/>
        </w:rPr>
      </w:pPr>
      <w:r w:rsidRPr="00550157">
        <w:rPr>
          <w:rFonts w:ascii="Times New Roman" w:eastAsia="Times New Roman" w:hAnsi="Times New Roman" w:cs="Times New Roman"/>
          <w:color w:val="000000"/>
          <w:szCs w:val="20"/>
        </w:rPr>
        <w:t xml:space="preserve">Gambar 2. Panjang </w:t>
      </w:r>
      <w:proofErr w:type="spellStart"/>
      <w:r>
        <w:rPr>
          <w:rFonts w:ascii="Times New Roman" w:eastAsia="Times New Roman" w:hAnsi="Times New Roman" w:cs="Times New Roman"/>
          <w:color w:val="000000"/>
          <w:szCs w:val="20"/>
        </w:rPr>
        <w:t>a</w:t>
      </w:r>
      <w:r w:rsidRPr="00550157">
        <w:rPr>
          <w:rFonts w:ascii="Times New Roman" w:eastAsia="Times New Roman" w:hAnsi="Times New Roman" w:cs="Times New Roman"/>
          <w:color w:val="000000"/>
          <w:szCs w:val="20"/>
        </w:rPr>
        <w:t>kar</w:t>
      </w:r>
      <w:proofErr w:type="spellEnd"/>
      <w:r w:rsidRPr="00550157">
        <w:rPr>
          <w:rFonts w:ascii="Times New Roman" w:eastAsia="Times New Roman" w:hAnsi="Times New Roman" w:cs="Times New Roman"/>
          <w:color w:val="000000"/>
          <w:szCs w:val="20"/>
        </w:rPr>
        <w:t xml:space="preserve"> </w:t>
      </w:r>
      <w:proofErr w:type="spellStart"/>
      <w:r>
        <w:rPr>
          <w:rFonts w:ascii="Times New Roman" w:eastAsia="Times New Roman" w:hAnsi="Times New Roman" w:cs="Times New Roman"/>
          <w:color w:val="000000"/>
          <w:szCs w:val="20"/>
        </w:rPr>
        <w:t>t</w:t>
      </w:r>
      <w:r w:rsidRPr="00550157">
        <w:rPr>
          <w:rFonts w:ascii="Times New Roman" w:eastAsia="Times New Roman" w:hAnsi="Times New Roman" w:cs="Times New Roman"/>
          <w:color w:val="000000"/>
          <w:szCs w:val="20"/>
        </w:rPr>
        <w:t>anaman</w:t>
      </w:r>
      <w:proofErr w:type="spellEnd"/>
      <w:r w:rsidRPr="00550157">
        <w:rPr>
          <w:rFonts w:ascii="Times New Roman" w:eastAsia="Times New Roman" w:hAnsi="Times New Roman" w:cs="Times New Roman"/>
          <w:color w:val="000000"/>
          <w:szCs w:val="20"/>
        </w:rPr>
        <w:t xml:space="preserve"> pada </w:t>
      </w:r>
      <w:proofErr w:type="spellStart"/>
      <w:r w:rsidRPr="00550157">
        <w:rPr>
          <w:rFonts w:ascii="Times New Roman" w:eastAsia="Times New Roman" w:hAnsi="Times New Roman" w:cs="Times New Roman"/>
          <w:color w:val="000000"/>
          <w:szCs w:val="20"/>
        </w:rPr>
        <w:t>Minggu</w:t>
      </w:r>
      <w:proofErr w:type="spellEnd"/>
      <w:r w:rsidRPr="00550157">
        <w:rPr>
          <w:rFonts w:ascii="Times New Roman" w:eastAsia="Times New Roman" w:hAnsi="Times New Roman" w:cs="Times New Roman"/>
          <w:color w:val="000000"/>
          <w:szCs w:val="20"/>
        </w:rPr>
        <w:t xml:space="preserve"> ke-8 </w:t>
      </w:r>
      <w:proofErr w:type="spellStart"/>
      <w:r w:rsidRPr="00550157">
        <w:rPr>
          <w:rFonts w:ascii="Times New Roman" w:eastAsia="Times New Roman" w:hAnsi="Times New Roman" w:cs="Times New Roman"/>
          <w:color w:val="000000"/>
          <w:szCs w:val="20"/>
        </w:rPr>
        <w:t>Setelah</w:t>
      </w:r>
      <w:proofErr w:type="spellEnd"/>
      <w:r w:rsidRPr="00550157">
        <w:rPr>
          <w:rFonts w:ascii="Times New Roman" w:eastAsia="Times New Roman" w:hAnsi="Times New Roman" w:cs="Times New Roman"/>
          <w:color w:val="000000"/>
          <w:szCs w:val="20"/>
        </w:rPr>
        <w:t xml:space="preserve"> </w:t>
      </w:r>
      <w:proofErr w:type="spellStart"/>
      <w:r w:rsidRPr="00550157">
        <w:rPr>
          <w:rFonts w:ascii="Times New Roman" w:eastAsia="Times New Roman" w:hAnsi="Times New Roman" w:cs="Times New Roman"/>
          <w:color w:val="000000"/>
          <w:szCs w:val="20"/>
        </w:rPr>
        <w:t>Tanam</w:t>
      </w:r>
      <w:proofErr w:type="spellEnd"/>
    </w:p>
    <w:p w14:paraId="3E8BE44C" w14:textId="0E9C9CCA" w:rsidR="00550157" w:rsidRDefault="00550157" w:rsidP="00537ABB">
      <w:pPr>
        <w:pBdr>
          <w:top w:val="nil"/>
          <w:left w:val="nil"/>
          <w:bottom w:val="nil"/>
          <w:right w:val="nil"/>
          <w:between w:val="nil"/>
        </w:pBdr>
        <w:spacing w:line="240" w:lineRule="auto"/>
        <w:ind w:leftChars="1063" w:left="2126" w:firstLineChars="0" w:firstLine="1"/>
        <w:rPr>
          <w:rFonts w:ascii="Times New Roman" w:eastAsia="Times New Roman" w:hAnsi="Times New Roman" w:cs="Times New Roman"/>
          <w:color w:val="000000"/>
          <w:szCs w:val="20"/>
        </w:rPr>
      </w:pPr>
      <w:proofErr w:type="spellStart"/>
      <w:r w:rsidRPr="00550157">
        <w:rPr>
          <w:rFonts w:ascii="Times New Roman" w:eastAsia="Times New Roman" w:hAnsi="Times New Roman" w:cs="Times New Roman"/>
          <w:color w:val="000000"/>
          <w:szCs w:val="20"/>
        </w:rPr>
        <w:t>Keterangan</w:t>
      </w:r>
      <w:proofErr w:type="spellEnd"/>
      <w:r w:rsidRPr="00550157">
        <w:rPr>
          <w:rFonts w:ascii="Times New Roman" w:eastAsia="Times New Roman" w:hAnsi="Times New Roman" w:cs="Times New Roman"/>
          <w:color w:val="000000"/>
          <w:szCs w:val="20"/>
        </w:rPr>
        <w:t>:</w:t>
      </w:r>
      <w:r>
        <w:rPr>
          <w:rFonts w:ascii="Times New Roman" w:eastAsia="Times New Roman" w:hAnsi="Times New Roman" w:cs="Times New Roman"/>
          <w:color w:val="000000"/>
          <w:szCs w:val="20"/>
        </w:rPr>
        <w:t xml:space="preserve"> </w:t>
      </w:r>
      <w:r w:rsidRPr="00550157">
        <w:rPr>
          <w:rFonts w:ascii="Times New Roman" w:eastAsia="Times New Roman" w:hAnsi="Times New Roman" w:cs="Times New Roman"/>
          <w:color w:val="000000"/>
          <w:szCs w:val="20"/>
        </w:rPr>
        <w:t>A</w:t>
      </w:r>
      <w:r w:rsidR="00537ABB">
        <w:rPr>
          <w:rFonts w:ascii="Times New Roman" w:eastAsia="Times New Roman" w:hAnsi="Times New Roman" w:cs="Times New Roman"/>
          <w:color w:val="000000"/>
          <w:szCs w:val="20"/>
        </w:rPr>
        <w:t xml:space="preserve"> = </w:t>
      </w:r>
      <w:proofErr w:type="spellStart"/>
      <w:r w:rsidRPr="00550157">
        <w:rPr>
          <w:rFonts w:ascii="Times New Roman" w:eastAsia="Times New Roman" w:hAnsi="Times New Roman" w:cs="Times New Roman"/>
          <w:color w:val="000000"/>
          <w:szCs w:val="20"/>
        </w:rPr>
        <w:t>Pupuk</w:t>
      </w:r>
      <w:proofErr w:type="spellEnd"/>
      <w:r w:rsidRPr="00550157">
        <w:rPr>
          <w:rFonts w:ascii="Times New Roman" w:eastAsia="Times New Roman" w:hAnsi="Times New Roman" w:cs="Times New Roman"/>
          <w:color w:val="000000"/>
          <w:szCs w:val="20"/>
        </w:rPr>
        <w:t xml:space="preserve"> Azolla</w:t>
      </w:r>
      <w:r w:rsidR="00537ABB">
        <w:rPr>
          <w:rFonts w:ascii="Times New Roman" w:eastAsia="Times New Roman" w:hAnsi="Times New Roman" w:cs="Times New Roman"/>
          <w:color w:val="000000"/>
          <w:szCs w:val="20"/>
        </w:rPr>
        <w:t xml:space="preserve">, </w:t>
      </w:r>
      <w:r w:rsidRPr="00550157">
        <w:rPr>
          <w:rFonts w:ascii="Times New Roman" w:eastAsia="Times New Roman" w:hAnsi="Times New Roman" w:cs="Times New Roman"/>
          <w:color w:val="000000"/>
          <w:szCs w:val="20"/>
        </w:rPr>
        <w:t>B</w:t>
      </w:r>
      <w:r w:rsidR="00537ABB">
        <w:rPr>
          <w:rFonts w:ascii="Times New Roman" w:eastAsia="Times New Roman" w:hAnsi="Times New Roman" w:cs="Times New Roman"/>
          <w:color w:val="000000"/>
          <w:szCs w:val="20"/>
        </w:rPr>
        <w:t xml:space="preserve"> = </w:t>
      </w:r>
      <w:proofErr w:type="spellStart"/>
      <w:r w:rsidRPr="00550157">
        <w:rPr>
          <w:rFonts w:ascii="Times New Roman" w:eastAsia="Times New Roman" w:hAnsi="Times New Roman" w:cs="Times New Roman"/>
          <w:color w:val="000000"/>
          <w:szCs w:val="20"/>
        </w:rPr>
        <w:t>Pupuk</w:t>
      </w:r>
      <w:proofErr w:type="spellEnd"/>
      <w:r w:rsidRPr="00550157">
        <w:rPr>
          <w:rFonts w:ascii="Times New Roman" w:eastAsia="Times New Roman" w:hAnsi="Times New Roman" w:cs="Times New Roman"/>
          <w:color w:val="000000"/>
          <w:szCs w:val="20"/>
        </w:rPr>
        <w:t xml:space="preserve"> </w:t>
      </w:r>
      <w:proofErr w:type="spellStart"/>
      <w:r w:rsidRPr="00550157">
        <w:rPr>
          <w:rFonts w:ascii="Times New Roman" w:eastAsia="Times New Roman" w:hAnsi="Times New Roman" w:cs="Times New Roman"/>
          <w:color w:val="000000"/>
          <w:szCs w:val="20"/>
        </w:rPr>
        <w:t>Kotoran</w:t>
      </w:r>
      <w:proofErr w:type="spellEnd"/>
      <w:r w:rsidRPr="00550157">
        <w:rPr>
          <w:rFonts w:ascii="Times New Roman" w:eastAsia="Times New Roman" w:hAnsi="Times New Roman" w:cs="Times New Roman"/>
          <w:color w:val="000000"/>
          <w:szCs w:val="20"/>
        </w:rPr>
        <w:t xml:space="preserve"> </w:t>
      </w:r>
      <w:proofErr w:type="spellStart"/>
      <w:r w:rsidRPr="00550157">
        <w:rPr>
          <w:rFonts w:ascii="Times New Roman" w:eastAsia="Times New Roman" w:hAnsi="Times New Roman" w:cs="Times New Roman"/>
          <w:color w:val="000000"/>
          <w:szCs w:val="20"/>
        </w:rPr>
        <w:t>Sapi</w:t>
      </w:r>
      <w:proofErr w:type="spellEnd"/>
      <w:r w:rsidR="00537ABB">
        <w:rPr>
          <w:rFonts w:ascii="Times New Roman" w:eastAsia="Times New Roman" w:hAnsi="Times New Roman" w:cs="Times New Roman"/>
          <w:color w:val="000000"/>
          <w:szCs w:val="20"/>
        </w:rPr>
        <w:t xml:space="preserve">, </w:t>
      </w:r>
      <w:r w:rsidRPr="00550157">
        <w:rPr>
          <w:rFonts w:ascii="Times New Roman" w:eastAsia="Times New Roman" w:hAnsi="Times New Roman" w:cs="Times New Roman"/>
          <w:color w:val="000000"/>
          <w:szCs w:val="20"/>
        </w:rPr>
        <w:t>C</w:t>
      </w:r>
      <w:r w:rsidR="00537ABB">
        <w:rPr>
          <w:rFonts w:ascii="Times New Roman" w:eastAsia="Times New Roman" w:hAnsi="Times New Roman" w:cs="Times New Roman"/>
          <w:color w:val="000000"/>
          <w:szCs w:val="20"/>
        </w:rPr>
        <w:t xml:space="preserve"> = </w:t>
      </w:r>
      <w:proofErr w:type="spellStart"/>
      <w:r w:rsidRPr="00550157">
        <w:rPr>
          <w:rFonts w:ascii="Times New Roman" w:eastAsia="Times New Roman" w:hAnsi="Times New Roman" w:cs="Times New Roman"/>
          <w:color w:val="000000"/>
          <w:szCs w:val="20"/>
        </w:rPr>
        <w:t>Pupuk</w:t>
      </w:r>
      <w:proofErr w:type="spellEnd"/>
      <w:r w:rsidRPr="00550157">
        <w:rPr>
          <w:rFonts w:ascii="Times New Roman" w:eastAsia="Times New Roman" w:hAnsi="Times New Roman" w:cs="Times New Roman"/>
          <w:color w:val="000000"/>
          <w:szCs w:val="20"/>
        </w:rPr>
        <w:t xml:space="preserve"> NPK </w:t>
      </w:r>
    </w:p>
    <w:p w14:paraId="2937A22A" w14:textId="77777777" w:rsidR="00537ABB" w:rsidRPr="00550157" w:rsidRDefault="00537ABB" w:rsidP="00537ABB">
      <w:pPr>
        <w:pBdr>
          <w:top w:val="nil"/>
          <w:left w:val="nil"/>
          <w:bottom w:val="nil"/>
          <w:right w:val="nil"/>
          <w:between w:val="nil"/>
        </w:pBdr>
        <w:spacing w:line="240" w:lineRule="auto"/>
        <w:ind w:leftChars="1063" w:left="2126" w:firstLineChars="0" w:firstLine="1"/>
        <w:rPr>
          <w:rFonts w:ascii="Times New Roman" w:eastAsia="Times New Roman" w:hAnsi="Times New Roman" w:cs="Times New Roman"/>
          <w:color w:val="000000"/>
          <w:szCs w:val="20"/>
        </w:rPr>
      </w:pPr>
    </w:p>
    <w:p w14:paraId="23995F57" w14:textId="36985B9E" w:rsidR="00537ABB" w:rsidRDefault="00537ABB" w:rsidP="00D45D19">
      <w:pPr>
        <w:pBdr>
          <w:top w:val="nil"/>
          <w:left w:val="nil"/>
          <w:bottom w:val="nil"/>
          <w:right w:val="nil"/>
          <w:between w:val="nil"/>
        </w:pBdr>
        <w:spacing w:line="276" w:lineRule="auto"/>
        <w:ind w:leftChars="0" w:left="0" w:firstLineChars="0" w:firstLine="720"/>
        <w:rPr>
          <w:rFonts w:ascii="Times New Roman" w:eastAsia="Times New Roman" w:hAnsi="Times New Roman" w:cs="Times New Roman"/>
          <w:color w:val="000000"/>
          <w:sz w:val="22"/>
          <w:szCs w:val="22"/>
        </w:rPr>
      </w:pPr>
      <w:proofErr w:type="spellStart"/>
      <w:r w:rsidRPr="00537ABB">
        <w:rPr>
          <w:rFonts w:ascii="Times New Roman" w:eastAsia="Times New Roman" w:hAnsi="Times New Roman" w:cs="Times New Roman"/>
          <w:color w:val="000000"/>
          <w:sz w:val="22"/>
          <w:szCs w:val="22"/>
        </w:rPr>
        <w:t>Perlakuan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pupuk</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kotoran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sapi</w:t>
      </w:r>
      <w:proofErr w:type="spellEnd"/>
      <w:r w:rsidRPr="00537ABB">
        <w:rPr>
          <w:rFonts w:ascii="Times New Roman" w:eastAsia="Times New Roman" w:hAnsi="Times New Roman" w:cs="Times New Roman"/>
          <w:color w:val="000000"/>
          <w:sz w:val="22"/>
          <w:szCs w:val="22"/>
        </w:rPr>
        <w:t xml:space="preserve"> (P2) </w:t>
      </w:r>
      <w:proofErr w:type="spellStart"/>
      <w:r w:rsidRPr="00537ABB">
        <w:rPr>
          <w:rFonts w:ascii="Times New Roman" w:eastAsia="Times New Roman" w:hAnsi="Times New Roman" w:cs="Times New Roman"/>
          <w:color w:val="000000"/>
          <w:sz w:val="22"/>
          <w:szCs w:val="22"/>
        </w:rPr>
        <w:t>memiliki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laju</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pertumbuhan</w:t>
      </w:r>
      <w:proofErr w:type="spellEnd"/>
      <w:r w:rsidRPr="00537ABB">
        <w:rPr>
          <w:rFonts w:ascii="Times New Roman" w:eastAsia="Times New Roman" w:hAnsi="Times New Roman" w:cs="Times New Roman"/>
          <w:color w:val="000000"/>
          <w:sz w:val="22"/>
          <w:szCs w:val="22"/>
        </w:rPr>
        <w:t xml:space="preserve"> yang </w:t>
      </w:r>
      <w:proofErr w:type="spellStart"/>
      <w:r w:rsidRPr="00537ABB">
        <w:rPr>
          <w:rFonts w:ascii="Times New Roman" w:eastAsia="Times New Roman" w:hAnsi="Times New Roman" w:cs="Times New Roman"/>
          <w:color w:val="000000"/>
          <w:sz w:val="22"/>
          <w:szCs w:val="22"/>
        </w:rPr>
        <w:t>cenderung</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lebih</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tinggi</w:t>
      </w:r>
      <w:proofErr w:type="spellEnd"/>
      <w:r w:rsidRPr="00537ABB">
        <w:rPr>
          <w:rFonts w:ascii="Times New Roman" w:eastAsia="Times New Roman" w:hAnsi="Times New Roman" w:cs="Times New Roman"/>
          <w:color w:val="000000"/>
          <w:sz w:val="22"/>
          <w:szCs w:val="22"/>
        </w:rPr>
        <w:t xml:space="preserve"> (19,4 cm) </w:t>
      </w:r>
      <w:proofErr w:type="spellStart"/>
      <w:r w:rsidRPr="00537ABB">
        <w:rPr>
          <w:rFonts w:ascii="Times New Roman" w:eastAsia="Times New Roman" w:hAnsi="Times New Roman" w:cs="Times New Roman"/>
          <w:color w:val="000000"/>
          <w:sz w:val="22"/>
          <w:szCs w:val="22"/>
        </w:rPr>
        <w:t>dibandingkan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kedua</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perlakuan</w:t>
      </w:r>
      <w:proofErr w:type="spellEnd"/>
      <w:r w:rsidRPr="00537ABB">
        <w:rPr>
          <w:rFonts w:ascii="Times New Roman" w:eastAsia="Times New Roman" w:hAnsi="Times New Roman" w:cs="Times New Roman"/>
          <w:color w:val="000000"/>
          <w:sz w:val="22"/>
          <w:szCs w:val="22"/>
        </w:rPr>
        <w:t xml:space="preserve"> lain </w:t>
      </w:r>
      <w:proofErr w:type="spellStart"/>
      <w:r w:rsidRPr="00537ABB">
        <w:rPr>
          <w:rFonts w:ascii="Times New Roman" w:eastAsia="Times New Roman" w:hAnsi="Times New Roman" w:cs="Times New Roman"/>
          <w:color w:val="000000"/>
          <w:sz w:val="22"/>
          <w:szCs w:val="22"/>
        </w:rPr>
        <w:t>yaitu</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pupuk</w:t>
      </w:r>
      <w:proofErr w:type="spellEnd"/>
      <w:r w:rsidRPr="00537ABB">
        <w:rPr>
          <w:rFonts w:ascii="Times New Roman" w:eastAsia="Times New Roman" w:hAnsi="Times New Roman" w:cs="Times New Roman"/>
          <w:color w:val="000000"/>
          <w:sz w:val="22"/>
          <w:szCs w:val="22"/>
        </w:rPr>
        <w:t xml:space="preserve"> Azolla (P1) 17,4 cm dan NPK (P3) 18,8 cm (Gambar 3). </w:t>
      </w:r>
      <w:proofErr w:type="spellStart"/>
      <w:r w:rsidRPr="00537ABB">
        <w:rPr>
          <w:rFonts w:ascii="Times New Roman" w:eastAsia="Times New Roman" w:hAnsi="Times New Roman" w:cs="Times New Roman"/>
          <w:color w:val="000000"/>
          <w:sz w:val="22"/>
          <w:szCs w:val="22"/>
        </w:rPr>
        <w:t>Perlakuan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pupuk</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kotoran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sapi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memiliki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kandungan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unsur</w:t>
      </w:r>
      <w:proofErr w:type="spellEnd"/>
      <w:r w:rsidRPr="00537ABB">
        <w:rPr>
          <w:rFonts w:ascii="Times New Roman" w:eastAsia="Times New Roman" w:hAnsi="Times New Roman" w:cs="Times New Roman"/>
          <w:color w:val="000000"/>
          <w:sz w:val="22"/>
          <w:szCs w:val="22"/>
        </w:rPr>
        <w:t xml:space="preserve"> nitrogen (N) yang </w:t>
      </w:r>
      <w:proofErr w:type="spellStart"/>
      <w:r w:rsidRPr="00537ABB">
        <w:rPr>
          <w:rFonts w:ascii="Times New Roman" w:eastAsia="Times New Roman" w:hAnsi="Times New Roman" w:cs="Times New Roman"/>
          <w:color w:val="000000"/>
          <w:sz w:val="22"/>
          <w:szCs w:val="22"/>
        </w:rPr>
        <w:t>lebih</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tinggi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dibandingkan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dengan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pupuk</w:t>
      </w:r>
      <w:proofErr w:type="spellEnd"/>
      <w:r w:rsidRPr="00537ABB">
        <w:rPr>
          <w:rFonts w:ascii="Times New Roman" w:eastAsia="Times New Roman" w:hAnsi="Times New Roman" w:cs="Times New Roman"/>
          <w:color w:val="000000"/>
          <w:sz w:val="22"/>
          <w:szCs w:val="22"/>
        </w:rPr>
        <w:t xml:space="preserve"> Azolla, </w:t>
      </w:r>
      <w:proofErr w:type="spellStart"/>
      <w:r w:rsidRPr="00537ABB">
        <w:rPr>
          <w:rFonts w:ascii="Times New Roman" w:eastAsia="Times New Roman" w:hAnsi="Times New Roman" w:cs="Times New Roman"/>
          <w:color w:val="000000"/>
          <w:sz w:val="22"/>
          <w:szCs w:val="22"/>
        </w:rPr>
        <w:t>serta</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kandungan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unsur</w:t>
      </w:r>
      <w:proofErr w:type="spellEnd"/>
      <w:r w:rsidRPr="00537ABB">
        <w:rPr>
          <w:rFonts w:ascii="Times New Roman" w:eastAsia="Times New Roman" w:hAnsi="Times New Roman" w:cs="Times New Roman"/>
          <w:color w:val="000000"/>
          <w:sz w:val="22"/>
          <w:szCs w:val="22"/>
        </w:rPr>
        <w:t xml:space="preserve"> hara </w:t>
      </w:r>
      <w:proofErr w:type="spellStart"/>
      <w:r w:rsidRPr="00537ABB">
        <w:rPr>
          <w:rFonts w:ascii="Times New Roman" w:eastAsia="Times New Roman" w:hAnsi="Times New Roman" w:cs="Times New Roman"/>
          <w:color w:val="000000"/>
          <w:sz w:val="22"/>
          <w:szCs w:val="22"/>
        </w:rPr>
        <w:t>mikro</w:t>
      </w:r>
      <w:proofErr w:type="spellEnd"/>
      <w:r w:rsidRPr="00537ABB">
        <w:rPr>
          <w:rFonts w:ascii="Times New Roman" w:eastAsia="Times New Roman" w:hAnsi="Times New Roman" w:cs="Times New Roman"/>
          <w:color w:val="000000"/>
          <w:sz w:val="22"/>
          <w:szCs w:val="22"/>
        </w:rPr>
        <w:t xml:space="preserve"> yang </w:t>
      </w:r>
      <w:proofErr w:type="spellStart"/>
      <w:r w:rsidRPr="00537ABB">
        <w:rPr>
          <w:rFonts w:ascii="Times New Roman" w:eastAsia="Times New Roman" w:hAnsi="Times New Roman" w:cs="Times New Roman"/>
          <w:color w:val="000000"/>
          <w:sz w:val="22"/>
          <w:szCs w:val="22"/>
        </w:rPr>
        <w:t>tidak</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dimiliki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pupuk</w:t>
      </w:r>
      <w:proofErr w:type="spellEnd"/>
      <w:r w:rsidRPr="00537ABB">
        <w:rPr>
          <w:rFonts w:ascii="Times New Roman" w:eastAsia="Times New Roman" w:hAnsi="Times New Roman" w:cs="Times New Roman"/>
          <w:color w:val="000000"/>
          <w:sz w:val="22"/>
          <w:szCs w:val="22"/>
        </w:rPr>
        <w:t xml:space="preserve"> NPK. </w:t>
      </w:r>
      <w:proofErr w:type="spellStart"/>
      <w:r w:rsidRPr="00537ABB">
        <w:rPr>
          <w:rFonts w:ascii="Times New Roman" w:eastAsia="Times New Roman" w:hAnsi="Times New Roman" w:cs="Times New Roman"/>
          <w:color w:val="000000"/>
          <w:sz w:val="22"/>
          <w:szCs w:val="22"/>
        </w:rPr>
        <w:t>Unsur</w:t>
      </w:r>
      <w:proofErr w:type="spellEnd"/>
      <w:r w:rsidRPr="00537ABB">
        <w:rPr>
          <w:rFonts w:ascii="Times New Roman" w:eastAsia="Times New Roman" w:hAnsi="Times New Roman" w:cs="Times New Roman"/>
          <w:color w:val="000000"/>
          <w:sz w:val="22"/>
          <w:szCs w:val="22"/>
        </w:rPr>
        <w:t xml:space="preserve"> hara nitrogen </w:t>
      </w:r>
      <w:proofErr w:type="spellStart"/>
      <w:r w:rsidRPr="00537ABB">
        <w:rPr>
          <w:rFonts w:ascii="Times New Roman" w:eastAsia="Times New Roman" w:hAnsi="Times New Roman" w:cs="Times New Roman"/>
          <w:color w:val="000000"/>
          <w:sz w:val="22"/>
          <w:szCs w:val="22"/>
        </w:rPr>
        <w:t>berperan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dalam</w:t>
      </w:r>
      <w:proofErr w:type="spellEnd"/>
      <w:r w:rsidRPr="00537ABB">
        <w:rPr>
          <w:rFonts w:ascii="Times New Roman" w:eastAsia="Times New Roman" w:hAnsi="Times New Roman" w:cs="Times New Roman"/>
          <w:color w:val="000000"/>
          <w:sz w:val="22"/>
          <w:szCs w:val="22"/>
        </w:rPr>
        <w:t xml:space="preserve"> proses </w:t>
      </w:r>
      <w:proofErr w:type="spellStart"/>
      <w:r w:rsidRPr="00537ABB">
        <w:rPr>
          <w:rFonts w:ascii="Times New Roman" w:eastAsia="Times New Roman" w:hAnsi="Times New Roman" w:cs="Times New Roman"/>
          <w:color w:val="000000"/>
          <w:sz w:val="22"/>
          <w:szCs w:val="22"/>
        </w:rPr>
        <w:t>pertumbuhan</w:t>
      </w:r>
      <w:proofErr w:type="spellEnd"/>
      <w:r w:rsidRPr="00537ABB">
        <w:rPr>
          <w:rFonts w:ascii="Times New Roman" w:eastAsia="Times New Roman" w:hAnsi="Times New Roman" w:cs="Times New Roman"/>
          <w:color w:val="000000"/>
          <w:sz w:val="22"/>
          <w:szCs w:val="22"/>
        </w:rPr>
        <w:t xml:space="preserve"> dan </w:t>
      </w:r>
      <w:proofErr w:type="spellStart"/>
      <w:r w:rsidRPr="00537ABB">
        <w:rPr>
          <w:rFonts w:ascii="Times New Roman" w:eastAsia="Times New Roman" w:hAnsi="Times New Roman" w:cs="Times New Roman"/>
          <w:color w:val="000000"/>
          <w:sz w:val="22"/>
          <w:szCs w:val="22"/>
        </w:rPr>
        <w:t>pembelahan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sel</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tanaman</w:t>
      </w:r>
      <w:proofErr w:type="spellEnd"/>
      <w:r w:rsidRPr="00537ABB">
        <w:rPr>
          <w:rFonts w:ascii="Times New Roman" w:eastAsia="Times New Roman" w:hAnsi="Times New Roman" w:cs="Times New Roman"/>
          <w:color w:val="000000"/>
          <w:sz w:val="22"/>
          <w:szCs w:val="22"/>
        </w:rPr>
        <w:t xml:space="preserve">. Hal </w:t>
      </w:r>
      <w:proofErr w:type="spellStart"/>
      <w:r w:rsidRPr="00537ABB">
        <w:rPr>
          <w:rFonts w:ascii="Times New Roman" w:eastAsia="Times New Roman" w:hAnsi="Times New Roman" w:cs="Times New Roman"/>
          <w:color w:val="000000"/>
          <w:sz w:val="22"/>
          <w:szCs w:val="22"/>
        </w:rPr>
        <w:t>ini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sesuai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dengan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pernyataan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Setiono</w:t>
      </w:r>
      <w:proofErr w:type="spellEnd"/>
      <w:r w:rsidRPr="00537ABB">
        <w:rPr>
          <w:rFonts w:ascii="Times New Roman" w:eastAsia="Times New Roman" w:hAnsi="Times New Roman" w:cs="Times New Roman"/>
          <w:color w:val="000000"/>
          <w:sz w:val="22"/>
          <w:szCs w:val="22"/>
        </w:rPr>
        <w:t xml:space="preserve"> (2020), </w:t>
      </w:r>
      <w:proofErr w:type="spellStart"/>
      <w:r w:rsidRPr="00537ABB">
        <w:rPr>
          <w:rFonts w:ascii="Times New Roman" w:eastAsia="Times New Roman" w:hAnsi="Times New Roman" w:cs="Times New Roman"/>
          <w:color w:val="000000"/>
          <w:sz w:val="22"/>
          <w:szCs w:val="22"/>
        </w:rPr>
        <w:t>kandungan</w:t>
      </w:r>
      <w:proofErr w:type="spellEnd"/>
      <w:r w:rsidRPr="00537ABB">
        <w:rPr>
          <w:rFonts w:ascii="Times New Roman" w:eastAsia="Times New Roman" w:hAnsi="Times New Roman" w:cs="Times New Roman"/>
          <w:color w:val="000000"/>
          <w:sz w:val="22"/>
          <w:szCs w:val="22"/>
        </w:rPr>
        <w:t xml:space="preserve"> nitrogen pada </w:t>
      </w:r>
      <w:proofErr w:type="spellStart"/>
      <w:r w:rsidRPr="00537ABB">
        <w:rPr>
          <w:rFonts w:ascii="Times New Roman" w:eastAsia="Times New Roman" w:hAnsi="Times New Roman" w:cs="Times New Roman"/>
          <w:color w:val="000000"/>
          <w:sz w:val="22"/>
          <w:szCs w:val="22"/>
        </w:rPr>
        <w:t>pupuk</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kotoran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sapi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menyediakan</w:t>
      </w:r>
      <w:proofErr w:type="spellEnd"/>
      <w:r w:rsidRPr="00537ABB">
        <w:rPr>
          <w:rFonts w:ascii="Times New Roman" w:eastAsia="Times New Roman" w:hAnsi="Times New Roman" w:cs="Times New Roman"/>
          <w:color w:val="000000"/>
          <w:sz w:val="22"/>
          <w:szCs w:val="22"/>
        </w:rPr>
        <w:t xml:space="preserve"> protein dan </w:t>
      </w:r>
      <w:proofErr w:type="spellStart"/>
      <w:r w:rsidRPr="00537ABB">
        <w:rPr>
          <w:rFonts w:ascii="Times New Roman" w:eastAsia="Times New Roman" w:hAnsi="Times New Roman" w:cs="Times New Roman"/>
          <w:color w:val="000000"/>
          <w:sz w:val="22"/>
          <w:szCs w:val="22"/>
        </w:rPr>
        <w:t>asam</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nukleat</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dalam</w:t>
      </w:r>
      <w:proofErr w:type="spellEnd"/>
      <w:r w:rsidRPr="00537ABB">
        <w:rPr>
          <w:rFonts w:ascii="Times New Roman" w:eastAsia="Times New Roman" w:hAnsi="Times New Roman" w:cs="Times New Roman"/>
          <w:color w:val="000000"/>
          <w:sz w:val="22"/>
          <w:szCs w:val="22"/>
        </w:rPr>
        <w:t xml:space="preserve"> sel. Nitrogen </w:t>
      </w:r>
      <w:proofErr w:type="spellStart"/>
      <w:r w:rsidRPr="00537ABB">
        <w:rPr>
          <w:rFonts w:ascii="Times New Roman" w:eastAsia="Times New Roman" w:hAnsi="Times New Roman" w:cs="Times New Roman"/>
          <w:color w:val="000000"/>
          <w:sz w:val="22"/>
          <w:szCs w:val="22"/>
        </w:rPr>
        <w:t>akan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diserap</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tanaman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berupa</w:t>
      </w:r>
      <w:proofErr w:type="spellEnd"/>
      <w:r w:rsidRPr="00537ABB">
        <w:rPr>
          <w:rFonts w:ascii="Times New Roman" w:eastAsia="Times New Roman" w:hAnsi="Times New Roman" w:cs="Times New Roman"/>
          <w:color w:val="000000"/>
          <w:sz w:val="22"/>
          <w:szCs w:val="22"/>
        </w:rPr>
        <w:t xml:space="preserve"> ammonia dan </w:t>
      </w:r>
      <w:proofErr w:type="spellStart"/>
      <w:r w:rsidRPr="00537ABB">
        <w:rPr>
          <w:rFonts w:ascii="Times New Roman" w:eastAsia="Times New Roman" w:hAnsi="Times New Roman" w:cs="Times New Roman"/>
          <w:color w:val="000000"/>
          <w:sz w:val="22"/>
          <w:szCs w:val="22"/>
        </w:rPr>
        <w:t>nitrat</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Sumber</w:t>
      </w:r>
      <w:proofErr w:type="spellEnd"/>
      <w:r w:rsidRPr="00537ABB">
        <w:rPr>
          <w:rFonts w:ascii="Times New Roman" w:eastAsia="Times New Roman" w:hAnsi="Times New Roman" w:cs="Times New Roman"/>
          <w:color w:val="000000"/>
          <w:sz w:val="22"/>
          <w:szCs w:val="22"/>
        </w:rPr>
        <w:t xml:space="preserve"> nitrogen </w:t>
      </w:r>
      <w:proofErr w:type="spellStart"/>
      <w:r w:rsidRPr="00537ABB">
        <w:rPr>
          <w:rFonts w:ascii="Times New Roman" w:eastAsia="Times New Roman" w:hAnsi="Times New Roman" w:cs="Times New Roman"/>
          <w:color w:val="000000"/>
          <w:sz w:val="22"/>
          <w:szCs w:val="22"/>
        </w:rPr>
        <w:t>berupa</w:t>
      </w:r>
      <w:proofErr w:type="spellEnd"/>
      <w:r w:rsidRPr="00537ABB">
        <w:rPr>
          <w:rFonts w:ascii="Times New Roman" w:eastAsia="Times New Roman" w:hAnsi="Times New Roman" w:cs="Times New Roman"/>
          <w:color w:val="000000"/>
          <w:sz w:val="22"/>
          <w:szCs w:val="22"/>
        </w:rPr>
        <w:t xml:space="preserve"> protein </w:t>
      </w:r>
      <w:proofErr w:type="spellStart"/>
      <w:r w:rsidRPr="00537ABB">
        <w:rPr>
          <w:rFonts w:ascii="Times New Roman" w:eastAsia="Times New Roman" w:hAnsi="Times New Roman" w:cs="Times New Roman"/>
          <w:color w:val="000000"/>
          <w:sz w:val="22"/>
          <w:szCs w:val="22"/>
        </w:rPr>
        <w:t>akan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terurai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menjadi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asam</w:t>
      </w:r>
      <w:proofErr w:type="spellEnd"/>
      <w:r w:rsidRPr="00537ABB">
        <w:rPr>
          <w:rFonts w:ascii="Times New Roman" w:eastAsia="Times New Roman" w:hAnsi="Times New Roman" w:cs="Times New Roman"/>
          <w:color w:val="000000"/>
          <w:sz w:val="22"/>
          <w:szCs w:val="22"/>
        </w:rPr>
        <w:t xml:space="preserve"> amino, </w:t>
      </w:r>
      <w:proofErr w:type="spellStart"/>
      <w:r w:rsidRPr="00537ABB">
        <w:rPr>
          <w:rFonts w:ascii="Times New Roman" w:eastAsia="Times New Roman" w:hAnsi="Times New Roman" w:cs="Times New Roman"/>
          <w:color w:val="000000"/>
          <w:sz w:val="22"/>
          <w:szCs w:val="22"/>
        </w:rPr>
        <w:t>kemudian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dengan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bantuan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dari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mikroba</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heterotrofik</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akan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terjadi</w:t>
      </w:r>
      <w:proofErr w:type="spellEnd"/>
      <w:r w:rsidRPr="00537ABB">
        <w:rPr>
          <w:rFonts w:ascii="Times New Roman" w:eastAsia="Times New Roman" w:hAnsi="Times New Roman" w:cs="Times New Roman"/>
          <w:color w:val="000000"/>
          <w:sz w:val="22"/>
          <w:szCs w:val="22"/>
        </w:rPr>
        <w:t xml:space="preserve"> proses </w:t>
      </w:r>
      <w:proofErr w:type="spellStart"/>
      <w:r w:rsidRPr="00537ABB">
        <w:rPr>
          <w:rFonts w:ascii="Times New Roman" w:eastAsia="Times New Roman" w:hAnsi="Times New Roman" w:cs="Times New Roman"/>
          <w:color w:val="000000"/>
          <w:sz w:val="22"/>
          <w:szCs w:val="22"/>
        </w:rPr>
        <w:t>amonifikasi</w:t>
      </w:r>
      <w:proofErr w:type="spellEnd"/>
      <w:r w:rsidRPr="00537ABB">
        <w:rPr>
          <w:rFonts w:ascii="Times New Roman" w:eastAsia="Times New Roman" w:hAnsi="Times New Roman" w:cs="Times New Roman"/>
          <w:color w:val="000000"/>
          <w:sz w:val="22"/>
          <w:szCs w:val="22"/>
        </w:rPr>
        <w:t xml:space="preserve"> yang </w:t>
      </w:r>
      <w:proofErr w:type="spellStart"/>
      <w:r w:rsidRPr="00537ABB">
        <w:rPr>
          <w:rFonts w:ascii="Times New Roman" w:eastAsia="Times New Roman" w:hAnsi="Times New Roman" w:cs="Times New Roman"/>
          <w:color w:val="000000"/>
          <w:sz w:val="22"/>
          <w:szCs w:val="22"/>
        </w:rPr>
        <w:t>menghasilkan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amonium</w:t>
      </w:r>
      <w:proofErr w:type="spellEnd"/>
      <w:r w:rsidRPr="00537ABB">
        <w:rPr>
          <w:rFonts w:ascii="Times New Roman" w:eastAsia="Times New Roman" w:hAnsi="Times New Roman" w:cs="Times New Roman"/>
          <w:color w:val="000000"/>
          <w:sz w:val="22"/>
          <w:szCs w:val="22"/>
        </w:rPr>
        <w:t xml:space="preserve"> yang </w:t>
      </w:r>
      <w:proofErr w:type="spellStart"/>
      <w:r w:rsidRPr="00537ABB">
        <w:rPr>
          <w:rFonts w:ascii="Times New Roman" w:eastAsia="Times New Roman" w:hAnsi="Times New Roman" w:cs="Times New Roman"/>
          <w:color w:val="000000"/>
          <w:sz w:val="22"/>
          <w:szCs w:val="22"/>
        </w:rPr>
        <w:t>dapat</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diserap</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langsung</w:t>
      </w:r>
      <w:proofErr w:type="spellEnd"/>
      <w:r w:rsidRPr="00537ABB">
        <w:rPr>
          <w:rFonts w:ascii="Times New Roman" w:eastAsia="Times New Roman" w:hAnsi="Times New Roman" w:cs="Times New Roman"/>
          <w:color w:val="000000"/>
          <w:sz w:val="22"/>
          <w:szCs w:val="22"/>
        </w:rPr>
        <w:t xml:space="preserve"> oleh </w:t>
      </w:r>
      <w:proofErr w:type="spellStart"/>
      <w:r w:rsidRPr="00537ABB">
        <w:rPr>
          <w:rFonts w:ascii="Times New Roman" w:eastAsia="Times New Roman" w:hAnsi="Times New Roman" w:cs="Times New Roman"/>
          <w:color w:val="000000"/>
          <w:sz w:val="22"/>
          <w:szCs w:val="22"/>
        </w:rPr>
        <w:t>tumbuhan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Amonium</w:t>
      </w:r>
      <w:proofErr w:type="spellEnd"/>
      <w:r w:rsidRPr="00537ABB">
        <w:rPr>
          <w:rFonts w:ascii="Times New Roman" w:eastAsia="Times New Roman" w:hAnsi="Times New Roman" w:cs="Times New Roman"/>
          <w:color w:val="000000"/>
          <w:sz w:val="22"/>
          <w:szCs w:val="22"/>
        </w:rPr>
        <w:t xml:space="preserve"> yang </w:t>
      </w:r>
      <w:proofErr w:type="spellStart"/>
      <w:r w:rsidRPr="00537ABB">
        <w:rPr>
          <w:rFonts w:ascii="Times New Roman" w:eastAsia="Times New Roman" w:hAnsi="Times New Roman" w:cs="Times New Roman"/>
          <w:color w:val="000000"/>
          <w:sz w:val="22"/>
          <w:szCs w:val="22"/>
        </w:rPr>
        <w:t>tidak</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diserap</w:t>
      </w:r>
      <w:proofErr w:type="spellEnd"/>
      <w:r w:rsidRPr="00537ABB">
        <w:rPr>
          <w:rFonts w:ascii="Times New Roman" w:eastAsia="Times New Roman" w:hAnsi="Times New Roman" w:cs="Times New Roman"/>
          <w:color w:val="000000"/>
          <w:sz w:val="22"/>
          <w:szCs w:val="22"/>
        </w:rPr>
        <w:t xml:space="preserve"> oleh </w:t>
      </w:r>
      <w:proofErr w:type="spellStart"/>
      <w:r w:rsidRPr="00537ABB">
        <w:rPr>
          <w:rFonts w:ascii="Times New Roman" w:eastAsia="Times New Roman" w:hAnsi="Times New Roman" w:cs="Times New Roman"/>
          <w:color w:val="000000"/>
          <w:sz w:val="22"/>
          <w:szCs w:val="22"/>
        </w:rPr>
        <w:t>tumbuhan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akan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dioksidasi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menjadi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nitrat</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melalui</w:t>
      </w:r>
      <w:proofErr w:type="spellEnd"/>
      <w:r w:rsidRPr="00537ABB">
        <w:rPr>
          <w:rFonts w:ascii="Times New Roman" w:eastAsia="Times New Roman" w:hAnsi="Times New Roman" w:cs="Times New Roman"/>
          <w:color w:val="000000"/>
          <w:sz w:val="22"/>
          <w:szCs w:val="22"/>
        </w:rPr>
        <w:t xml:space="preserve"> proses </w:t>
      </w:r>
      <w:proofErr w:type="spellStart"/>
      <w:r w:rsidRPr="00537ABB">
        <w:rPr>
          <w:rFonts w:ascii="Times New Roman" w:eastAsia="Times New Roman" w:hAnsi="Times New Roman" w:cs="Times New Roman"/>
          <w:color w:val="000000"/>
          <w:sz w:val="22"/>
          <w:szCs w:val="22"/>
        </w:rPr>
        <w:t>nitrifikasi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dengan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bantuan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bakteri</w:t>
      </w:r>
      <w:proofErr w:type="spellEnd"/>
      <w:r w:rsidRPr="00537ABB">
        <w:rPr>
          <w:rFonts w:ascii="Times New Roman" w:eastAsia="Times New Roman" w:hAnsi="Times New Roman" w:cs="Times New Roman"/>
          <w:color w:val="000000"/>
          <w:sz w:val="22"/>
          <w:szCs w:val="22"/>
        </w:rPr>
        <w:t xml:space="preserve"> </w:t>
      </w:r>
      <w:r w:rsidRPr="00537ABB">
        <w:rPr>
          <w:rFonts w:ascii="Times New Roman" w:eastAsia="Times New Roman" w:hAnsi="Times New Roman" w:cs="Times New Roman"/>
          <w:i/>
          <w:iCs/>
          <w:color w:val="000000"/>
          <w:sz w:val="22"/>
          <w:szCs w:val="22"/>
        </w:rPr>
        <w:t>Nitrosomonas</w:t>
      </w:r>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Penyerapan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nitrat</w:t>
      </w:r>
      <w:proofErr w:type="spellEnd"/>
      <w:r w:rsidRPr="00537ABB">
        <w:rPr>
          <w:rFonts w:ascii="Times New Roman" w:eastAsia="Times New Roman" w:hAnsi="Times New Roman" w:cs="Times New Roman"/>
          <w:color w:val="000000"/>
          <w:sz w:val="22"/>
          <w:szCs w:val="22"/>
        </w:rPr>
        <w:t xml:space="preserve"> pada </w:t>
      </w:r>
      <w:proofErr w:type="spellStart"/>
      <w:r w:rsidRPr="00537ABB">
        <w:rPr>
          <w:rFonts w:ascii="Times New Roman" w:eastAsia="Times New Roman" w:hAnsi="Times New Roman" w:cs="Times New Roman"/>
          <w:color w:val="000000"/>
          <w:sz w:val="22"/>
          <w:szCs w:val="22"/>
        </w:rPr>
        <w:t>bagian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akar</w:t>
      </w:r>
      <w:proofErr w:type="spellEnd"/>
      <w:r w:rsidRPr="00537ABB">
        <w:rPr>
          <w:rFonts w:ascii="Times New Roman" w:eastAsia="Times New Roman" w:hAnsi="Times New Roman" w:cs="Times New Roman"/>
          <w:color w:val="000000"/>
          <w:sz w:val="22"/>
          <w:szCs w:val="22"/>
        </w:rPr>
        <w:t xml:space="preserve"> dan </w:t>
      </w:r>
      <w:proofErr w:type="spellStart"/>
      <w:r w:rsidRPr="00537ABB">
        <w:rPr>
          <w:rFonts w:ascii="Times New Roman" w:eastAsia="Times New Roman" w:hAnsi="Times New Roman" w:cs="Times New Roman"/>
          <w:color w:val="000000"/>
          <w:sz w:val="22"/>
          <w:szCs w:val="22"/>
        </w:rPr>
        <w:t>batang</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membutuhkan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energi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Energi</w:t>
      </w:r>
      <w:proofErr w:type="spellEnd"/>
      <w:r w:rsidRPr="00537ABB">
        <w:rPr>
          <w:rFonts w:ascii="Times New Roman" w:eastAsia="Times New Roman" w:hAnsi="Times New Roman" w:cs="Times New Roman"/>
          <w:color w:val="000000"/>
          <w:sz w:val="22"/>
          <w:szCs w:val="22"/>
        </w:rPr>
        <w:t xml:space="preserve"> ATP </w:t>
      </w:r>
      <w:proofErr w:type="spellStart"/>
      <w:r w:rsidRPr="00537ABB">
        <w:rPr>
          <w:rFonts w:ascii="Times New Roman" w:eastAsia="Times New Roman" w:hAnsi="Times New Roman" w:cs="Times New Roman"/>
          <w:color w:val="000000"/>
          <w:sz w:val="22"/>
          <w:szCs w:val="22"/>
        </w:rPr>
        <w:t>dengan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bantuan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enzim</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nitrat</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reduktase</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akan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mereduksi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nitrat</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Nitrat</w:t>
      </w:r>
      <w:proofErr w:type="spellEnd"/>
      <w:r w:rsidRPr="00537ABB">
        <w:rPr>
          <w:rFonts w:ascii="Times New Roman" w:eastAsia="Times New Roman" w:hAnsi="Times New Roman" w:cs="Times New Roman"/>
          <w:color w:val="000000"/>
          <w:sz w:val="22"/>
          <w:szCs w:val="22"/>
        </w:rPr>
        <w:t xml:space="preserve"> yang </w:t>
      </w:r>
      <w:proofErr w:type="spellStart"/>
      <w:r w:rsidRPr="00537ABB">
        <w:rPr>
          <w:rFonts w:ascii="Times New Roman" w:eastAsia="Times New Roman" w:hAnsi="Times New Roman" w:cs="Times New Roman"/>
          <w:color w:val="000000"/>
          <w:sz w:val="22"/>
          <w:szCs w:val="22"/>
        </w:rPr>
        <w:t>telah</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mengalami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reduksi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menghasilkan</w:t>
      </w:r>
      <w:proofErr w:type="spellEnd"/>
      <w:r w:rsidRPr="00537ABB">
        <w:rPr>
          <w:rFonts w:ascii="Times New Roman" w:eastAsia="Times New Roman" w:hAnsi="Times New Roman" w:cs="Times New Roman"/>
          <w:color w:val="000000"/>
          <w:sz w:val="22"/>
          <w:szCs w:val="22"/>
        </w:rPr>
        <w:t xml:space="preserve"> ammonium </w:t>
      </w:r>
      <w:proofErr w:type="spellStart"/>
      <w:r w:rsidRPr="00537ABB">
        <w:rPr>
          <w:rFonts w:ascii="Times New Roman" w:eastAsia="Times New Roman" w:hAnsi="Times New Roman" w:cs="Times New Roman"/>
          <w:color w:val="000000"/>
          <w:sz w:val="22"/>
          <w:szCs w:val="22"/>
        </w:rPr>
        <w:t>untuk</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dapat</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diserap</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tumbuhan</w:t>
      </w:r>
      <w:proofErr w:type="spellEnd"/>
      <w:r w:rsidRPr="00537ABB">
        <w:rPr>
          <w:rFonts w:ascii="Times New Roman" w:eastAsia="Times New Roman" w:hAnsi="Times New Roman" w:cs="Times New Roman"/>
          <w:color w:val="000000"/>
          <w:sz w:val="22"/>
          <w:szCs w:val="22"/>
        </w:rPr>
        <w:t xml:space="preserve">. Nitrogen yang </w:t>
      </w:r>
      <w:proofErr w:type="spellStart"/>
      <w:r w:rsidRPr="00537ABB">
        <w:rPr>
          <w:rFonts w:ascii="Times New Roman" w:eastAsia="Times New Roman" w:hAnsi="Times New Roman" w:cs="Times New Roman"/>
          <w:color w:val="000000"/>
          <w:sz w:val="22"/>
          <w:szCs w:val="22"/>
        </w:rPr>
        <w:t>diserap</w:t>
      </w:r>
      <w:proofErr w:type="spellEnd"/>
      <w:r w:rsidRPr="00537ABB">
        <w:rPr>
          <w:rFonts w:ascii="Times New Roman" w:eastAsia="Times New Roman" w:hAnsi="Times New Roman" w:cs="Times New Roman"/>
          <w:color w:val="000000"/>
          <w:sz w:val="22"/>
          <w:szCs w:val="22"/>
        </w:rPr>
        <w:t xml:space="preserve"> oleh </w:t>
      </w:r>
      <w:proofErr w:type="spellStart"/>
      <w:r w:rsidRPr="00537ABB">
        <w:rPr>
          <w:rFonts w:ascii="Times New Roman" w:eastAsia="Times New Roman" w:hAnsi="Times New Roman" w:cs="Times New Roman"/>
          <w:color w:val="000000"/>
          <w:sz w:val="22"/>
          <w:szCs w:val="22"/>
        </w:rPr>
        <w:t>tanaman</w:t>
      </w:r>
      <w:proofErr w:type="spellEnd"/>
      <w:r w:rsidRPr="00537ABB">
        <w:rPr>
          <w:rFonts w:ascii="Times New Roman" w:eastAsia="Times New Roman" w:hAnsi="Times New Roman" w:cs="Times New Roman"/>
          <w:color w:val="000000"/>
          <w:sz w:val="22"/>
          <w:szCs w:val="22"/>
        </w:rPr>
        <w:t xml:space="preserve"> salah </w:t>
      </w:r>
      <w:proofErr w:type="spellStart"/>
      <w:r w:rsidRPr="00537ABB">
        <w:rPr>
          <w:rFonts w:ascii="Times New Roman" w:eastAsia="Times New Roman" w:hAnsi="Times New Roman" w:cs="Times New Roman"/>
          <w:color w:val="000000"/>
          <w:sz w:val="22"/>
          <w:szCs w:val="22"/>
        </w:rPr>
        <w:t>satunya</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berisi</w:t>
      </w:r>
      <w:proofErr w:type="spellEnd"/>
      <w:r w:rsidRPr="00537ABB">
        <w:rPr>
          <w:rFonts w:ascii="Times New Roman" w:eastAsia="Times New Roman" w:hAnsi="Times New Roman" w:cs="Times New Roman"/>
          <w:color w:val="000000"/>
          <w:sz w:val="22"/>
          <w:szCs w:val="22"/>
        </w:rPr>
        <w:t xml:space="preserve"> protein </w:t>
      </w:r>
      <w:proofErr w:type="spellStart"/>
      <w:r w:rsidRPr="00537ABB">
        <w:rPr>
          <w:rFonts w:ascii="Times New Roman" w:eastAsia="Times New Roman" w:hAnsi="Times New Roman" w:cs="Times New Roman"/>
          <w:color w:val="000000"/>
          <w:sz w:val="22"/>
          <w:szCs w:val="22"/>
        </w:rPr>
        <w:t>pepton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dimana</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pepton</w:t>
      </w:r>
      <w:proofErr w:type="spellEnd"/>
      <w:r w:rsidRPr="00537ABB">
        <w:rPr>
          <w:rFonts w:ascii="Times New Roman" w:eastAsia="Times New Roman" w:hAnsi="Times New Roman" w:cs="Times New Roman"/>
          <w:color w:val="000000"/>
          <w:sz w:val="22"/>
          <w:szCs w:val="22"/>
        </w:rPr>
        <w:t xml:space="preserve"> yang </w:t>
      </w:r>
      <w:proofErr w:type="spellStart"/>
      <w:r w:rsidRPr="00537ABB">
        <w:rPr>
          <w:rFonts w:ascii="Times New Roman" w:eastAsia="Times New Roman" w:hAnsi="Times New Roman" w:cs="Times New Roman"/>
          <w:color w:val="000000"/>
          <w:sz w:val="22"/>
          <w:szCs w:val="22"/>
        </w:rPr>
        <w:t>mengandung</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asam</w:t>
      </w:r>
      <w:proofErr w:type="spellEnd"/>
      <w:r w:rsidRPr="00537ABB">
        <w:rPr>
          <w:rFonts w:ascii="Times New Roman" w:eastAsia="Times New Roman" w:hAnsi="Times New Roman" w:cs="Times New Roman"/>
          <w:color w:val="000000"/>
          <w:sz w:val="22"/>
          <w:szCs w:val="22"/>
        </w:rPr>
        <w:t xml:space="preserve"> amino </w:t>
      </w:r>
      <w:proofErr w:type="spellStart"/>
      <w:r w:rsidRPr="00537ABB">
        <w:rPr>
          <w:rFonts w:ascii="Times New Roman" w:eastAsia="Times New Roman" w:hAnsi="Times New Roman" w:cs="Times New Roman"/>
          <w:color w:val="000000"/>
          <w:sz w:val="22"/>
          <w:szCs w:val="22"/>
        </w:rPr>
        <w:t>triptofan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sebagai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prekursor</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auksin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Hormon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auksin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inilah</w:t>
      </w:r>
      <w:proofErr w:type="spellEnd"/>
      <w:r w:rsidRPr="00537ABB">
        <w:rPr>
          <w:rFonts w:ascii="Times New Roman" w:eastAsia="Times New Roman" w:hAnsi="Times New Roman" w:cs="Times New Roman"/>
          <w:color w:val="000000"/>
          <w:sz w:val="22"/>
          <w:szCs w:val="22"/>
        </w:rPr>
        <w:t xml:space="preserve"> yang </w:t>
      </w:r>
      <w:proofErr w:type="spellStart"/>
      <w:r w:rsidRPr="00537ABB">
        <w:rPr>
          <w:rFonts w:ascii="Times New Roman" w:eastAsia="Times New Roman" w:hAnsi="Times New Roman" w:cs="Times New Roman"/>
          <w:color w:val="000000"/>
          <w:sz w:val="22"/>
          <w:szCs w:val="22"/>
        </w:rPr>
        <w:t>akan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membantu</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dalam</w:t>
      </w:r>
      <w:proofErr w:type="spellEnd"/>
      <w:r w:rsidRPr="00537ABB">
        <w:rPr>
          <w:rFonts w:ascii="Times New Roman" w:eastAsia="Times New Roman" w:hAnsi="Times New Roman" w:cs="Times New Roman"/>
          <w:color w:val="000000"/>
          <w:sz w:val="22"/>
          <w:szCs w:val="22"/>
        </w:rPr>
        <w:t xml:space="preserve"> proses </w:t>
      </w:r>
      <w:proofErr w:type="spellStart"/>
      <w:r w:rsidRPr="00537ABB">
        <w:rPr>
          <w:rFonts w:ascii="Times New Roman" w:eastAsia="Times New Roman" w:hAnsi="Times New Roman" w:cs="Times New Roman"/>
          <w:color w:val="000000"/>
          <w:sz w:val="22"/>
          <w:szCs w:val="22"/>
        </w:rPr>
        <w:t>pembelahan</w:t>
      </w:r>
      <w:proofErr w:type="spellEnd"/>
      <w:r w:rsidRPr="00537ABB">
        <w:rPr>
          <w:rFonts w:ascii="Times New Roman" w:eastAsia="Times New Roman" w:hAnsi="Times New Roman" w:cs="Times New Roman"/>
          <w:color w:val="000000"/>
          <w:sz w:val="22"/>
          <w:szCs w:val="22"/>
        </w:rPr>
        <w:t xml:space="preserve"> dan </w:t>
      </w:r>
      <w:proofErr w:type="spellStart"/>
      <w:r w:rsidRPr="00537ABB">
        <w:rPr>
          <w:rFonts w:ascii="Times New Roman" w:eastAsia="Times New Roman" w:hAnsi="Times New Roman" w:cs="Times New Roman"/>
          <w:color w:val="000000"/>
          <w:sz w:val="22"/>
          <w:szCs w:val="22"/>
        </w:rPr>
        <w:t>pemanjangan</w:t>
      </w:r>
      <w:proofErr w:type="spellEnd"/>
      <w:r w:rsidRPr="00537ABB">
        <w:rPr>
          <w:rFonts w:ascii="Times New Roman" w:eastAsia="Times New Roman" w:hAnsi="Times New Roman" w:cs="Times New Roman"/>
          <w:color w:val="000000"/>
          <w:sz w:val="22"/>
          <w:szCs w:val="22"/>
        </w:rPr>
        <w:t xml:space="preserve"> sel.</w:t>
      </w:r>
    </w:p>
    <w:p w14:paraId="0DFF8EF9" w14:textId="77777777" w:rsidR="00537ABB" w:rsidRPr="00537ABB" w:rsidRDefault="00537ABB" w:rsidP="00537ABB">
      <w:pPr>
        <w:pBdr>
          <w:top w:val="nil"/>
          <w:left w:val="nil"/>
          <w:bottom w:val="nil"/>
          <w:right w:val="nil"/>
          <w:between w:val="nil"/>
        </w:pBdr>
        <w:spacing w:line="240" w:lineRule="auto"/>
        <w:ind w:leftChars="0" w:left="0" w:firstLineChars="0" w:firstLine="720"/>
        <w:rPr>
          <w:rFonts w:ascii="Times New Roman" w:eastAsia="Times New Roman" w:hAnsi="Times New Roman" w:cs="Times New Roman"/>
          <w:color w:val="000000"/>
          <w:sz w:val="22"/>
          <w:szCs w:val="22"/>
        </w:rPr>
      </w:pPr>
    </w:p>
    <w:p w14:paraId="6E4DDA2A" w14:textId="76FDEC97" w:rsidR="00550157" w:rsidRDefault="00537ABB" w:rsidP="00537ABB">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Cs w:val="20"/>
        </w:rPr>
      </w:pPr>
      <w:r w:rsidRPr="007F7E09">
        <w:rPr>
          <w:rFonts w:ascii="Times New Roman" w:hAnsi="Times New Roman" w:cs="Times New Roman"/>
          <w:noProof/>
          <w:sz w:val="22"/>
          <w:szCs w:val="22"/>
        </w:rPr>
        <w:drawing>
          <wp:inline distT="0" distB="0" distL="0" distR="0" wp14:anchorId="3CBE4D7E" wp14:editId="7431475B">
            <wp:extent cx="3409950" cy="161925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057D8E" w14:textId="0F0F1D11" w:rsidR="00537ABB" w:rsidRPr="00537ABB" w:rsidRDefault="00537ABB" w:rsidP="00537ABB">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Cs w:val="20"/>
        </w:rPr>
      </w:pPr>
      <w:r w:rsidRPr="00537ABB">
        <w:rPr>
          <w:rFonts w:ascii="Times New Roman" w:eastAsia="Times New Roman" w:hAnsi="Times New Roman" w:cs="Times New Roman"/>
          <w:color w:val="000000"/>
          <w:szCs w:val="20"/>
        </w:rPr>
        <w:t xml:space="preserve">Gambar 3. </w:t>
      </w:r>
      <w:proofErr w:type="spellStart"/>
      <w:r w:rsidRPr="00537ABB">
        <w:rPr>
          <w:rFonts w:ascii="Times New Roman" w:eastAsia="Times New Roman" w:hAnsi="Times New Roman" w:cs="Times New Roman"/>
          <w:color w:val="000000"/>
          <w:szCs w:val="20"/>
        </w:rPr>
        <w:t>Pertumbuhan</w:t>
      </w:r>
      <w:proofErr w:type="spellEnd"/>
      <w:r w:rsidRPr="00537ABB">
        <w:rPr>
          <w:rFonts w:ascii="Times New Roman" w:eastAsia="Times New Roman" w:hAnsi="Times New Roman" w:cs="Times New Roman"/>
          <w:color w:val="000000"/>
          <w:szCs w:val="20"/>
        </w:rPr>
        <w:t xml:space="preserve"> </w:t>
      </w:r>
      <w:proofErr w:type="spellStart"/>
      <w:r w:rsidRPr="00537ABB">
        <w:rPr>
          <w:rFonts w:ascii="Times New Roman" w:eastAsia="Times New Roman" w:hAnsi="Times New Roman" w:cs="Times New Roman"/>
          <w:color w:val="000000"/>
          <w:szCs w:val="20"/>
        </w:rPr>
        <w:t>Tanaman</w:t>
      </w:r>
      <w:proofErr w:type="spellEnd"/>
      <w:r w:rsidRPr="00537ABB">
        <w:rPr>
          <w:rFonts w:ascii="Times New Roman" w:eastAsia="Times New Roman" w:hAnsi="Times New Roman" w:cs="Times New Roman"/>
          <w:color w:val="000000"/>
          <w:szCs w:val="20"/>
        </w:rPr>
        <w:t xml:space="preserve"> </w:t>
      </w:r>
      <w:proofErr w:type="spellStart"/>
      <w:r w:rsidRPr="00537ABB">
        <w:rPr>
          <w:rFonts w:ascii="Times New Roman" w:eastAsia="Times New Roman" w:hAnsi="Times New Roman" w:cs="Times New Roman"/>
          <w:color w:val="000000"/>
          <w:szCs w:val="20"/>
        </w:rPr>
        <w:t>Tomat</w:t>
      </w:r>
      <w:proofErr w:type="spellEnd"/>
      <w:r w:rsidRPr="00537ABB">
        <w:rPr>
          <w:rFonts w:ascii="Times New Roman" w:eastAsia="Times New Roman" w:hAnsi="Times New Roman" w:cs="Times New Roman"/>
          <w:color w:val="000000"/>
          <w:szCs w:val="20"/>
        </w:rPr>
        <w:t xml:space="preserve"> </w:t>
      </w:r>
      <w:proofErr w:type="spellStart"/>
      <w:r w:rsidR="00D45D19">
        <w:rPr>
          <w:rFonts w:ascii="Times New Roman" w:eastAsia="Times New Roman" w:hAnsi="Times New Roman" w:cs="Times New Roman"/>
          <w:color w:val="000000"/>
          <w:szCs w:val="20"/>
        </w:rPr>
        <w:t>s</w:t>
      </w:r>
      <w:r w:rsidRPr="00537ABB">
        <w:rPr>
          <w:rFonts w:ascii="Times New Roman" w:eastAsia="Times New Roman" w:hAnsi="Times New Roman" w:cs="Times New Roman"/>
          <w:color w:val="000000"/>
          <w:szCs w:val="20"/>
        </w:rPr>
        <w:t>elama</w:t>
      </w:r>
      <w:proofErr w:type="spellEnd"/>
      <w:r w:rsidRPr="00537ABB">
        <w:rPr>
          <w:rFonts w:ascii="Times New Roman" w:eastAsia="Times New Roman" w:hAnsi="Times New Roman" w:cs="Times New Roman"/>
          <w:color w:val="000000"/>
          <w:szCs w:val="20"/>
        </w:rPr>
        <w:t xml:space="preserve"> 5 </w:t>
      </w:r>
      <w:proofErr w:type="spellStart"/>
      <w:r w:rsidRPr="00537ABB">
        <w:rPr>
          <w:rFonts w:ascii="Times New Roman" w:eastAsia="Times New Roman" w:hAnsi="Times New Roman" w:cs="Times New Roman"/>
          <w:color w:val="000000"/>
          <w:szCs w:val="20"/>
        </w:rPr>
        <w:t>Minggu</w:t>
      </w:r>
      <w:proofErr w:type="spellEnd"/>
      <w:r w:rsidRPr="00537ABB">
        <w:rPr>
          <w:rFonts w:ascii="Times New Roman" w:eastAsia="Times New Roman" w:hAnsi="Times New Roman" w:cs="Times New Roman"/>
          <w:color w:val="000000"/>
          <w:szCs w:val="20"/>
        </w:rPr>
        <w:t xml:space="preserve"> </w:t>
      </w:r>
      <w:proofErr w:type="spellStart"/>
      <w:r w:rsidRPr="00537ABB">
        <w:rPr>
          <w:rFonts w:ascii="Times New Roman" w:eastAsia="Times New Roman" w:hAnsi="Times New Roman" w:cs="Times New Roman"/>
          <w:color w:val="000000"/>
          <w:szCs w:val="20"/>
        </w:rPr>
        <w:t>dengan</w:t>
      </w:r>
      <w:proofErr w:type="spellEnd"/>
      <w:r w:rsidRPr="00537ABB">
        <w:rPr>
          <w:rFonts w:ascii="Times New Roman" w:eastAsia="Times New Roman" w:hAnsi="Times New Roman" w:cs="Times New Roman"/>
          <w:color w:val="000000"/>
          <w:szCs w:val="20"/>
        </w:rPr>
        <w:t xml:space="preserve"> </w:t>
      </w:r>
      <w:proofErr w:type="spellStart"/>
      <w:r w:rsidRPr="00537ABB">
        <w:rPr>
          <w:rFonts w:ascii="Times New Roman" w:eastAsia="Times New Roman" w:hAnsi="Times New Roman" w:cs="Times New Roman"/>
          <w:color w:val="000000"/>
          <w:szCs w:val="20"/>
        </w:rPr>
        <w:t>Perlakuan</w:t>
      </w:r>
      <w:proofErr w:type="spellEnd"/>
      <w:r w:rsidRPr="00537ABB">
        <w:rPr>
          <w:rFonts w:ascii="Times New Roman" w:eastAsia="Times New Roman" w:hAnsi="Times New Roman" w:cs="Times New Roman"/>
          <w:color w:val="000000"/>
          <w:szCs w:val="20"/>
        </w:rPr>
        <w:t xml:space="preserve"> </w:t>
      </w:r>
      <w:proofErr w:type="spellStart"/>
      <w:r w:rsidRPr="00537ABB">
        <w:rPr>
          <w:rFonts w:ascii="Times New Roman" w:eastAsia="Times New Roman" w:hAnsi="Times New Roman" w:cs="Times New Roman"/>
          <w:color w:val="000000"/>
          <w:szCs w:val="20"/>
        </w:rPr>
        <w:t>Pemberian</w:t>
      </w:r>
      <w:proofErr w:type="spellEnd"/>
      <w:r w:rsidRPr="00537ABB">
        <w:rPr>
          <w:rFonts w:ascii="Times New Roman" w:eastAsia="Times New Roman" w:hAnsi="Times New Roman" w:cs="Times New Roman"/>
          <w:color w:val="000000"/>
          <w:szCs w:val="20"/>
        </w:rPr>
        <w:t xml:space="preserve"> </w:t>
      </w:r>
      <w:proofErr w:type="spellStart"/>
      <w:r w:rsidRPr="00537ABB">
        <w:rPr>
          <w:rFonts w:ascii="Times New Roman" w:eastAsia="Times New Roman" w:hAnsi="Times New Roman" w:cs="Times New Roman"/>
          <w:color w:val="000000"/>
          <w:szCs w:val="20"/>
        </w:rPr>
        <w:t>Jenis</w:t>
      </w:r>
      <w:proofErr w:type="spellEnd"/>
      <w:r w:rsidRPr="00537ABB">
        <w:rPr>
          <w:rFonts w:ascii="Times New Roman" w:eastAsia="Times New Roman" w:hAnsi="Times New Roman" w:cs="Times New Roman"/>
          <w:color w:val="000000"/>
          <w:szCs w:val="20"/>
        </w:rPr>
        <w:t xml:space="preserve"> </w:t>
      </w:r>
      <w:proofErr w:type="spellStart"/>
      <w:r w:rsidRPr="00537ABB">
        <w:rPr>
          <w:rFonts w:ascii="Times New Roman" w:eastAsia="Times New Roman" w:hAnsi="Times New Roman" w:cs="Times New Roman"/>
          <w:color w:val="000000"/>
          <w:szCs w:val="20"/>
        </w:rPr>
        <w:t>Pupuk</w:t>
      </w:r>
      <w:proofErr w:type="spellEnd"/>
    </w:p>
    <w:p w14:paraId="7F0F46F8" w14:textId="77777777" w:rsidR="00537ABB" w:rsidRDefault="00537ABB" w:rsidP="00D45D19">
      <w:pPr>
        <w:pBdr>
          <w:top w:val="nil"/>
          <w:left w:val="nil"/>
          <w:bottom w:val="nil"/>
          <w:right w:val="nil"/>
          <w:between w:val="nil"/>
        </w:pBdr>
        <w:spacing w:line="276" w:lineRule="auto"/>
        <w:ind w:leftChars="0" w:left="0" w:firstLineChars="0" w:firstLine="720"/>
        <w:rPr>
          <w:rFonts w:ascii="Times New Roman" w:eastAsia="Times New Roman" w:hAnsi="Times New Roman" w:cs="Times New Roman"/>
          <w:color w:val="000000"/>
          <w:sz w:val="22"/>
          <w:szCs w:val="22"/>
        </w:rPr>
      </w:pPr>
    </w:p>
    <w:p w14:paraId="1AE8B17D" w14:textId="218B5696" w:rsidR="00537ABB" w:rsidRPr="00D45D19" w:rsidRDefault="00537ABB" w:rsidP="00D45D19">
      <w:pPr>
        <w:pBdr>
          <w:top w:val="nil"/>
          <w:left w:val="nil"/>
          <w:bottom w:val="nil"/>
          <w:right w:val="nil"/>
          <w:between w:val="nil"/>
        </w:pBdr>
        <w:spacing w:line="276" w:lineRule="auto"/>
        <w:ind w:leftChars="0" w:left="0" w:firstLineChars="0" w:firstLine="720"/>
        <w:rPr>
          <w:rFonts w:ascii="Times New Roman" w:eastAsia="Times New Roman" w:hAnsi="Times New Roman" w:cs="Times New Roman"/>
          <w:color w:val="000000"/>
          <w:sz w:val="22"/>
          <w:szCs w:val="22"/>
        </w:rPr>
      </w:pPr>
      <w:proofErr w:type="spellStart"/>
      <w:r w:rsidRPr="00537ABB">
        <w:rPr>
          <w:rFonts w:ascii="Times New Roman" w:eastAsia="Times New Roman" w:hAnsi="Times New Roman" w:cs="Times New Roman"/>
          <w:color w:val="000000"/>
          <w:sz w:val="22"/>
          <w:szCs w:val="22"/>
        </w:rPr>
        <w:t>Pemberian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perlakuan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pupuk</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berdasar</w:t>
      </w:r>
      <w:proofErr w:type="spellEnd"/>
      <w:r w:rsidRPr="00537ABB">
        <w:rPr>
          <w:rFonts w:ascii="Times New Roman" w:eastAsia="Times New Roman" w:hAnsi="Times New Roman" w:cs="Times New Roman"/>
          <w:color w:val="000000"/>
          <w:sz w:val="22"/>
          <w:szCs w:val="22"/>
        </w:rPr>
        <w:t xml:space="preserve"> uji </w:t>
      </w:r>
      <w:proofErr w:type="spellStart"/>
      <w:r w:rsidRPr="00537ABB">
        <w:rPr>
          <w:rFonts w:ascii="Times New Roman" w:eastAsia="Times New Roman" w:hAnsi="Times New Roman" w:cs="Times New Roman"/>
          <w:color w:val="000000"/>
          <w:sz w:val="22"/>
          <w:szCs w:val="22"/>
        </w:rPr>
        <w:t>statistik</w:t>
      </w:r>
      <w:proofErr w:type="spellEnd"/>
      <w:r w:rsidRPr="00537ABB">
        <w:rPr>
          <w:rFonts w:ascii="Times New Roman" w:eastAsia="Times New Roman" w:hAnsi="Times New Roman" w:cs="Times New Roman"/>
          <w:color w:val="000000"/>
          <w:sz w:val="22"/>
          <w:szCs w:val="22"/>
        </w:rPr>
        <w:t xml:space="preserve"> pada </w:t>
      </w:r>
      <w:proofErr w:type="spellStart"/>
      <w:r w:rsidRPr="00537ABB">
        <w:rPr>
          <w:rFonts w:ascii="Times New Roman" w:eastAsia="Times New Roman" w:hAnsi="Times New Roman" w:cs="Times New Roman"/>
          <w:color w:val="000000"/>
          <w:sz w:val="22"/>
          <w:szCs w:val="22"/>
        </w:rPr>
        <w:t>minggu</w:t>
      </w:r>
      <w:proofErr w:type="spellEnd"/>
      <w:r w:rsidRPr="00537ABB">
        <w:rPr>
          <w:rFonts w:ascii="Times New Roman" w:eastAsia="Times New Roman" w:hAnsi="Times New Roman" w:cs="Times New Roman"/>
          <w:color w:val="000000"/>
          <w:sz w:val="22"/>
          <w:szCs w:val="22"/>
        </w:rPr>
        <w:t xml:space="preserve"> ke-8 </w:t>
      </w:r>
      <w:proofErr w:type="spellStart"/>
      <w:r w:rsidRPr="00537ABB">
        <w:rPr>
          <w:rFonts w:ascii="Times New Roman" w:eastAsia="Times New Roman" w:hAnsi="Times New Roman" w:cs="Times New Roman"/>
          <w:color w:val="000000"/>
          <w:sz w:val="22"/>
          <w:szCs w:val="22"/>
        </w:rPr>
        <w:t>setelah</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tanam</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tidak</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berpengaruh</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nyata</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terhadap</w:t>
      </w:r>
      <w:proofErr w:type="spellEnd"/>
      <w:r w:rsidRPr="00537ABB">
        <w:rPr>
          <w:rFonts w:ascii="Times New Roman" w:eastAsia="Times New Roman" w:hAnsi="Times New Roman" w:cs="Times New Roman"/>
          <w:color w:val="000000"/>
          <w:sz w:val="22"/>
          <w:szCs w:val="22"/>
        </w:rPr>
        <w:t xml:space="preserve"> parameter </w:t>
      </w:r>
      <w:proofErr w:type="spellStart"/>
      <w:r w:rsidRPr="00537ABB">
        <w:rPr>
          <w:rFonts w:ascii="Times New Roman" w:eastAsia="Times New Roman" w:hAnsi="Times New Roman" w:cs="Times New Roman"/>
          <w:color w:val="000000"/>
          <w:sz w:val="22"/>
          <w:szCs w:val="22"/>
        </w:rPr>
        <w:t>berat</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basah</w:t>
      </w:r>
      <w:proofErr w:type="spellEnd"/>
      <w:r w:rsidRPr="00537ABB">
        <w:rPr>
          <w:rFonts w:ascii="Times New Roman" w:eastAsia="Times New Roman" w:hAnsi="Times New Roman" w:cs="Times New Roman"/>
          <w:color w:val="000000"/>
          <w:sz w:val="22"/>
          <w:szCs w:val="22"/>
        </w:rPr>
        <w:t xml:space="preserve"> dan </w:t>
      </w:r>
      <w:proofErr w:type="spellStart"/>
      <w:r w:rsidRPr="00537ABB">
        <w:rPr>
          <w:rFonts w:ascii="Times New Roman" w:eastAsia="Times New Roman" w:hAnsi="Times New Roman" w:cs="Times New Roman"/>
          <w:color w:val="000000"/>
          <w:sz w:val="22"/>
          <w:szCs w:val="22"/>
        </w:rPr>
        <w:t>berat</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kering</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tanaman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Tabel</w:t>
      </w:r>
      <w:proofErr w:type="spellEnd"/>
      <w:r w:rsidRPr="00537ABB">
        <w:rPr>
          <w:rFonts w:ascii="Times New Roman" w:eastAsia="Times New Roman" w:hAnsi="Times New Roman" w:cs="Times New Roman"/>
          <w:color w:val="000000"/>
          <w:sz w:val="22"/>
          <w:szCs w:val="22"/>
        </w:rPr>
        <w:t xml:space="preserve"> 2). </w:t>
      </w:r>
      <w:proofErr w:type="spellStart"/>
      <w:r w:rsidRPr="00537ABB">
        <w:rPr>
          <w:rFonts w:ascii="Times New Roman" w:eastAsia="Times New Roman" w:hAnsi="Times New Roman" w:cs="Times New Roman"/>
          <w:color w:val="000000"/>
          <w:sz w:val="22"/>
          <w:szCs w:val="22"/>
        </w:rPr>
        <w:t>Perbedaan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tidak</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nyata</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terjadi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karena</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kebutuhan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tanaman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akan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unsur</w:t>
      </w:r>
      <w:proofErr w:type="spellEnd"/>
      <w:r w:rsidRPr="00537ABB">
        <w:rPr>
          <w:rFonts w:ascii="Times New Roman" w:eastAsia="Times New Roman" w:hAnsi="Times New Roman" w:cs="Times New Roman"/>
          <w:color w:val="000000"/>
          <w:sz w:val="22"/>
          <w:szCs w:val="22"/>
        </w:rPr>
        <w:t xml:space="preserve"> hara dan mineral </w:t>
      </w:r>
      <w:proofErr w:type="spellStart"/>
      <w:r w:rsidRPr="00537ABB">
        <w:rPr>
          <w:rFonts w:ascii="Times New Roman" w:eastAsia="Times New Roman" w:hAnsi="Times New Roman" w:cs="Times New Roman"/>
          <w:color w:val="000000"/>
          <w:sz w:val="22"/>
          <w:szCs w:val="22"/>
        </w:rPr>
        <w:t>sudah</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terpenuhi</w:t>
      </w:r>
      <w:proofErr w:type="spellEnd"/>
      <w:r w:rsidRPr="00537ABB">
        <w:rPr>
          <w:rFonts w:ascii="Times New Roman" w:eastAsia="Times New Roman" w:hAnsi="Times New Roman" w:cs="Times New Roman"/>
          <w:color w:val="000000"/>
          <w:sz w:val="22"/>
          <w:szCs w:val="22"/>
        </w:rPr>
        <w:t xml:space="preserve">. Hal </w:t>
      </w:r>
      <w:proofErr w:type="spellStart"/>
      <w:r w:rsidRPr="00537ABB">
        <w:rPr>
          <w:rFonts w:ascii="Times New Roman" w:eastAsia="Times New Roman" w:hAnsi="Times New Roman" w:cs="Times New Roman"/>
          <w:color w:val="000000"/>
          <w:sz w:val="22"/>
          <w:szCs w:val="22"/>
        </w:rPr>
        <w:t>ini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sesuai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dengan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Kogoya</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dkk</w:t>
      </w:r>
      <w:proofErr w:type="spellEnd"/>
      <w:r w:rsidRPr="00537ABB">
        <w:rPr>
          <w:rFonts w:ascii="Times New Roman" w:eastAsia="Times New Roman" w:hAnsi="Times New Roman" w:cs="Times New Roman"/>
          <w:color w:val="000000"/>
          <w:sz w:val="22"/>
          <w:szCs w:val="22"/>
        </w:rPr>
        <w:t xml:space="preserve"> (2018), </w:t>
      </w:r>
      <w:proofErr w:type="spellStart"/>
      <w:r w:rsidRPr="00537ABB">
        <w:rPr>
          <w:rFonts w:ascii="Times New Roman" w:eastAsia="Times New Roman" w:hAnsi="Times New Roman" w:cs="Times New Roman"/>
          <w:color w:val="000000"/>
          <w:sz w:val="22"/>
          <w:szCs w:val="22"/>
        </w:rPr>
        <w:t>dengan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ketersediaan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unsur</w:t>
      </w:r>
      <w:proofErr w:type="spellEnd"/>
      <w:r w:rsidRPr="00537ABB">
        <w:rPr>
          <w:rFonts w:ascii="Times New Roman" w:eastAsia="Times New Roman" w:hAnsi="Times New Roman" w:cs="Times New Roman"/>
          <w:color w:val="000000"/>
          <w:sz w:val="22"/>
          <w:szCs w:val="22"/>
        </w:rPr>
        <w:t xml:space="preserve"> hara </w:t>
      </w:r>
      <w:proofErr w:type="spellStart"/>
      <w:r w:rsidRPr="00537ABB">
        <w:rPr>
          <w:rFonts w:ascii="Times New Roman" w:eastAsia="Times New Roman" w:hAnsi="Times New Roman" w:cs="Times New Roman"/>
          <w:color w:val="000000"/>
          <w:sz w:val="22"/>
          <w:szCs w:val="22"/>
        </w:rPr>
        <w:t>makro</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khususnya</w:t>
      </w:r>
      <w:proofErr w:type="spellEnd"/>
      <w:r w:rsidRPr="00537ABB">
        <w:rPr>
          <w:rFonts w:ascii="Times New Roman" w:eastAsia="Times New Roman" w:hAnsi="Times New Roman" w:cs="Times New Roman"/>
          <w:color w:val="000000"/>
          <w:sz w:val="22"/>
          <w:szCs w:val="22"/>
        </w:rPr>
        <w:t xml:space="preserve"> nitrogen dan mineral pada </w:t>
      </w:r>
      <w:proofErr w:type="spellStart"/>
      <w:r w:rsidRPr="00537ABB">
        <w:rPr>
          <w:rFonts w:ascii="Times New Roman" w:eastAsia="Times New Roman" w:hAnsi="Times New Roman" w:cs="Times New Roman"/>
          <w:color w:val="000000"/>
          <w:sz w:val="22"/>
          <w:szCs w:val="22"/>
        </w:rPr>
        <w:t>saat</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pertumbuhan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vegetatif</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maka</w:t>
      </w:r>
      <w:proofErr w:type="spellEnd"/>
      <w:r w:rsidRPr="00537ABB">
        <w:rPr>
          <w:rFonts w:ascii="Times New Roman" w:eastAsia="Times New Roman" w:hAnsi="Times New Roman" w:cs="Times New Roman"/>
          <w:color w:val="000000"/>
          <w:sz w:val="22"/>
          <w:szCs w:val="22"/>
        </w:rPr>
        <w:t xml:space="preserve"> proses </w:t>
      </w:r>
      <w:proofErr w:type="spellStart"/>
      <w:r w:rsidRPr="00537ABB">
        <w:rPr>
          <w:rFonts w:ascii="Times New Roman" w:eastAsia="Times New Roman" w:hAnsi="Times New Roman" w:cs="Times New Roman"/>
          <w:color w:val="000000"/>
          <w:sz w:val="22"/>
          <w:szCs w:val="22"/>
        </w:rPr>
        <w:t>fotosintesis</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dapat</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berjalan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dengan</w:t>
      </w:r>
      <w:proofErr w:type="spellEnd"/>
      <w:r w:rsidRPr="00537ABB">
        <w:rPr>
          <w:rFonts w:ascii="Times New Roman" w:eastAsia="Times New Roman" w:hAnsi="Times New Roman" w:cs="Times New Roman"/>
          <w:color w:val="000000"/>
          <w:sz w:val="22"/>
          <w:szCs w:val="22"/>
        </w:rPr>
        <w:t xml:space="preserve"> lancer. </w:t>
      </w:r>
      <w:proofErr w:type="spellStart"/>
      <w:r w:rsidRPr="00537ABB">
        <w:rPr>
          <w:rFonts w:ascii="Times New Roman" w:eastAsia="Times New Roman" w:hAnsi="Times New Roman" w:cs="Times New Roman"/>
          <w:color w:val="000000"/>
          <w:sz w:val="22"/>
          <w:szCs w:val="22"/>
        </w:rPr>
        <w:t>Berat</w:t>
      </w:r>
      <w:proofErr w:type="spellEnd"/>
      <w:r w:rsidRPr="00537ABB">
        <w:rPr>
          <w:rFonts w:ascii="Times New Roman" w:eastAsia="Times New Roman" w:hAnsi="Times New Roman" w:cs="Times New Roman"/>
          <w:color w:val="000000"/>
          <w:sz w:val="22"/>
          <w:szCs w:val="22"/>
        </w:rPr>
        <w:t xml:space="preserve"> pada </w:t>
      </w:r>
      <w:proofErr w:type="spellStart"/>
      <w:r w:rsidRPr="00537ABB">
        <w:rPr>
          <w:rFonts w:ascii="Times New Roman" w:eastAsia="Times New Roman" w:hAnsi="Times New Roman" w:cs="Times New Roman"/>
          <w:color w:val="000000"/>
          <w:sz w:val="22"/>
          <w:szCs w:val="22"/>
        </w:rPr>
        <w:t>tanaman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merupakan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akumulasi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hasil</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dari</w:t>
      </w:r>
      <w:proofErr w:type="spellEnd"/>
      <w:r w:rsidRPr="00537ABB">
        <w:rPr>
          <w:rFonts w:ascii="Times New Roman" w:eastAsia="Times New Roman" w:hAnsi="Times New Roman" w:cs="Times New Roman"/>
          <w:color w:val="000000"/>
          <w:sz w:val="22"/>
          <w:szCs w:val="22"/>
        </w:rPr>
        <w:t xml:space="preserve"> proses </w:t>
      </w:r>
      <w:proofErr w:type="spellStart"/>
      <w:r w:rsidRPr="00537ABB">
        <w:rPr>
          <w:rFonts w:ascii="Times New Roman" w:eastAsia="Times New Roman" w:hAnsi="Times New Roman" w:cs="Times New Roman"/>
          <w:color w:val="000000"/>
          <w:sz w:val="22"/>
          <w:szCs w:val="22"/>
        </w:rPr>
        <w:t>fotosintesis</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sehingga</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berat</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tanaman</w:t>
      </w:r>
      <w:proofErr w:type="spellEnd"/>
      <w:r w:rsidRPr="00537ABB">
        <w:rPr>
          <w:rFonts w:ascii="Times New Roman" w:eastAsia="Times New Roman" w:hAnsi="Times New Roman" w:cs="Times New Roman"/>
          <w:color w:val="000000"/>
          <w:sz w:val="22"/>
          <w:szCs w:val="22"/>
        </w:rPr>
        <w:t xml:space="preserve"> juga </w:t>
      </w:r>
      <w:proofErr w:type="spellStart"/>
      <w:r w:rsidRPr="00537ABB">
        <w:rPr>
          <w:rFonts w:ascii="Times New Roman" w:eastAsia="Times New Roman" w:hAnsi="Times New Roman" w:cs="Times New Roman"/>
          <w:color w:val="000000"/>
          <w:sz w:val="22"/>
          <w:szCs w:val="22"/>
        </w:rPr>
        <w:t>dipengaruhi</w:t>
      </w:r>
      <w:proofErr w:type="spellEnd"/>
      <w:r w:rsidRPr="00537ABB">
        <w:rPr>
          <w:rFonts w:ascii="Times New Roman" w:eastAsia="Times New Roman" w:hAnsi="Times New Roman" w:cs="Times New Roman"/>
          <w:color w:val="000000"/>
          <w:sz w:val="22"/>
          <w:szCs w:val="22"/>
        </w:rPr>
        <w:t xml:space="preserve"> oleh </w:t>
      </w:r>
      <w:proofErr w:type="spellStart"/>
      <w:r w:rsidRPr="00537ABB">
        <w:rPr>
          <w:rFonts w:ascii="Times New Roman" w:eastAsia="Times New Roman" w:hAnsi="Times New Roman" w:cs="Times New Roman"/>
          <w:color w:val="000000"/>
          <w:sz w:val="22"/>
          <w:szCs w:val="22"/>
        </w:rPr>
        <w:t>ketersediaan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unsur</w:t>
      </w:r>
      <w:proofErr w:type="spellEnd"/>
      <w:r w:rsidRPr="00537ABB">
        <w:rPr>
          <w:rFonts w:ascii="Times New Roman" w:eastAsia="Times New Roman" w:hAnsi="Times New Roman" w:cs="Times New Roman"/>
          <w:color w:val="000000"/>
          <w:sz w:val="22"/>
          <w:szCs w:val="22"/>
        </w:rPr>
        <w:t xml:space="preserve"> hara dan mineral </w:t>
      </w:r>
      <w:proofErr w:type="spellStart"/>
      <w:r w:rsidRPr="00537ABB">
        <w:rPr>
          <w:rFonts w:ascii="Times New Roman" w:eastAsia="Times New Roman" w:hAnsi="Times New Roman" w:cs="Times New Roman"/>
          <w:color w:val="000000"/>
          <w:sz w:val="22"/>
          <w:szCs w:val="22"/>
        </w:rPr>
        <w:t>dari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tanaman</w:t>
      </w:r>
      <w:proofErr w:type="spellEnd"/>
      <w:r w:rsidRPr="00537ABB">
        <w:rPr>
          <w:rFonts w:ascii="Times New Roman" w:eastAsia="Times New Roman" w:hAnsi="Times New Roman" w:cs="Times New Roman"/>
          <w:color w:val="000000"/>
          <w:sz w:val="22"/>
          <w:szCs w:val="22"/>
        </w:rPr>
        <w:t xml:space="preserve">. </w:t>
      </w:r>
    </w:p>
    <w:p w14:paraId="41E47E64" w14:textId="77777777" w:rsidR="00537ABB" w:rsidRDefault="00537ABB" w:rsidP="00537ABB">
      <w:pPr>
        <w:pBdr>
          <w:top w:val="nil"/>
          <w:left w:val="nil"/>
          <w:bottom w:val="nil"/>
          <w:right w:val="nil"/>
          <w:between w:val="nil"/>
        </w:pBdr>
        <w:spacing w:line="240" w:lineRule="auto"/>
        <w:ind w:left="0" w:hanging="2"/>
        <w:rPr>
          <w:rFonts w:ascii="Times New Roman" w:eastAsia="Times New Roman" w:hAnsi="Times New Roman" w:cs="Times New Roman"/>
          <w:bCs/>
          <w:color w:val="000000"/>
          <w:szCs w:val="20"/>
        </w:rPr>
      </w:pPr>
      <w:proofErr w:type="spellStart"/>
      <w:r w:rsidRPr="00537ABB">
        <w:rPr>
          <w:rFonts w:ascii="Times New Roman" w:eastAsia="Times New Roman" w:hAnsi="Times New Roman" w:cs="Times New Roman"/>
          <w:bCs/>
          <w:color w:val="000000"/>
          <w:szCs w:val="20"/>
        </w:rPr>
        <w:lastRenderedPageBreak/>
        <w:t>Tabel</w:t>
      </w:r>
      <w:proofErr w:type="spellEnd"/>
      <w:r w:rsidRPr="00537ABB">
        <w:rPr>
          <w:rFonts w:ascii="Times New Roman" w:eastAsia="Times New Roman" w:hAnsi="Times New Roman" w:cs="Times New Roman"/>
          <w:bCs/>
          <w:color w:val="000000"/>
          <w:szCs w:val="20"/>
        </w:rPr>
        <w:t xml:space="preserve"> 2. </w:t>
      </w:r>
      <w:proofErr w:type="spellStart"/>
      <w:r w:rsidRPr="00537ABB">
        <w:rPr>
          <w:rFonts w:ascii="Times New Roman" w:eastAsia="Times New Roman" w:hAnsi="Times New Roman" w:cs="Times New Roman"/>
          <w:bCs/>
          <w:color w:val="000000"/>
          <w:szCs w:val="20"/>
        </w:rPr>
        <w:t>Rerata</w:t>
      </w:r>
      <w:proofErr w:type="spellEnd"/>
      <w:r w:rsidRPr="00537ABB">
        <w:rPr>
          <w:rFonts w:ascii="Times New Roman" w:eastAsia="Times New Roman" w:hAnsi="Times New Roman" w:cs="Times New Roman"/>
          <w:bCs/>
          <w:color w:val="000000"/>
          <w:szCs w:val="20"/>
        </w:rPr>
        <w:t xml:space="preserve"> </w:t>
      </w:r>
      <w:proofErr w:type="spellStart"/>
      <w:r w:rsidRPr="00537ABB">
        <w:rPr>
          <w:rFonts w:ascii="Times New Roman" w:eastAsia="Times New Roman" w:hAnsi="Times New Roman" w:cs="Times New Roman"/>
          <w:bCs/>
          <w:color w:val="000000"/>
          <w:szCs w:val="20"/>
        </w:rPr>
        <w:t>Berat</w:t>
      </w:r>
      <w:proofErr w:type="spellEnd"/>
      <w:r w:rsidRPr="00537ABB">
        <w:rPr>
          <w:rFonts w:ascii="Times New Roman" w:eastAsia="Times New Roman" w:hAnsi="Times New Roman" w:cs="Times New Roman"/>
          <w:bCs/>
          <w:color w:val="000000"/>
          <w:szCs w:val="20"/>
        </w:rPr>
        <w:t xml:space="preserve"> </w:t>
      </w:r>
      <w:proofErr w:type="spellStart"/>
      <w:r w:rsidRPr="00537ABB">
        <w:rPr>
          <w:rFonts w:ascii="Times New Roman" w:eastAsia="Times New Roman" w:hAnsi="Times New Roman" w:cs="Times New Roman"/>
          <w:bCs/>
          <w:color w:val="000000"/>
          <w:szCs w:val="20"/>
        </w:rPr>
        <w:t>Kering</w:t>
      </w:r>
      <w:proofErr w:type="spellEnd"/>
      <w:r w:rsidRPr="00537ABB">
        <w:rPr>
          <w:rFonts w:ascii="Times New Roman" w:eastAsia="Times New Roman" w:hAnsi="Times New Roman" w:cs="Times New Roman"/>
          <w:bCs/>
          <w:color w:val="000000"/>
          <w:szCs w:val="20"/>
        </w:rPr>
        <w:t xml:space="preserve"> (g) dan </w:t>
      </w:r>
      <w:proofErr w:type="spellStart"/>
      <w:r w:rsidRPr="00537ABB">
        <w:rPr>
          <w:rFonts w:ascii="Times New Roman" w:eastAsia="Times New Roman" w:hAnsi="Times New Roman" w:cs="Times New Roman"/>
          <w:bCs/>
          <w:color w:val="000000"/>
          <w:szCs w:val="20"/>
        </w:rPr>
        <w:t>Berat</w:t>
      </w:r>
      <w:proofErr w:type="spellEnd"/>
      <w:r w:rsidRPr="00537ABB">
        <w:rPr>
          <w:rFonts w:ascii="Times New Roman" w:eastAsia="Times New Roman" w:hAnsi="Times New Roman" w:cs="Times New Roman"/>
          <w:bCs/>
          <w:color w:val="000000"/>
          <w:szCs w:val="20"/>
        </w:rPr>
        <w:t xml:space="preserve"> </w:t>
      </w:r>
      <w:proofErr w:type="spellStart"/>
      <w:r w:rsidRPr="00537ABB">
        <w:rPr>
          <w:rFonts w:ascii="Times New Roman" w:eastAsia="Times New Roman" w:hAnsi="Times New Roman" w:cs="Times New Roman"/>
          <w:bCs/>
          <w:color w:val="000000"/>
          <w:szCs w:val="20"/>
        </w:rPr>
        <w:t>Basah</w:t>
      </w:r>
      <w:proofErr w:type="spellEnd"/>
      <w:r w:rsidRPr="00537ABB">
        <w:rPr>
          <w:rFonts w:ascii="Times New Roman" w:eastAsia="Times New Roman" w:hAnsi="Times New Roman" w:cs="Times New Roman"/>
          <w:bCs/>
          <w:color w:val="000000"/>
          <w:szCs w:val="20"/>
        </w:rPr>
        <w:t xml:space="preserve"> (g) </w:t>
      </w:r>
      <w:proofErr w:type="spellStart"/>
      <w:r w:rsidRPr="00537ABB">
        <w:rPr>
          <w:rFonts w:ascii="Times New Roman" w:eastAsia="Times New Roman" w:hAnsi="Times New Roman" w:cs="Times New Roman"/>
          <w:bCs/>
          <w:color w:val="000000"/>
          <w:szCs w:val="20"/>
        </w:rPr>
        <w:t>tanaman</w:t>
      </w:r>
      <w:proofErr w:type="spellEnd"/>
      <w:r w:rsidRPr="00537ABB">
        <w:rPr>
          <w:rFonts w:ascii="Times New Roman" w:eastAsia="Times New Roman" w:hAnsi="Times New Roman" w:cs="Times New Roman"/>
          <w:bCs/>
          <w:color w:val="000000"/>
          <w:szCs w:val="20"/>
        </w:rPr>
        <w:t xml:space="preserve"> </w:t>
      </w:r>
      <w:proofErr w:type="spellStart"/>
      <w:r w:rsidRPr="00537ABB">
        <w:rPr>
          <w:rFonts w:ascii="Times New Roman" w:eastAsia="Times New Roman" w:hAnsi="Times New Roman" w:cs="Times New Roman"/>
          <w:bCs/>
          <w:color w:val="000000"/>
          <w:szCs w:val="20"/>
        </w:rPr>
        <w:t>tomat</w:t>
      </w:r>
      <w:proofErr w:type="spellEnd"/>
      <w:r w:rsidRPr="00537ABB">
        <w:rPr>
          <w:rFonts w:ascii="Times New Roman" w:eastAsia="Times New Roman" w:hAnsi="Times New Roman" w:cs="Times New Roman"/>
          <w:bCs/>
          <w:color w:val="000000"/>
          <w:szCs w:val="20"/>
        </w:rPr>
        <w:t xml:space="preserve"> </w:t>
      </w:r>
      <w:proofErr w:type="spellStart"/>
      <w:r w:rsidRPr="00537ABB">
        <w:rPr>
          <w:rFonts w:ascii="Times New Roman" w:eastAsia="Times New Roman" w:hAnsi="Times New Roman" w:cs="Times New Roman"/>
          <w:bCs/>
          <w:color w:val="000000"/>
          <w:szCs w:val="20"/>
        </w:rPr>
        <w:t>dengan</w:t>
      </w:r>
      <w:proofErr w:type="spellEnd"/>
      <w:r w:rsidRPr="00537ABB">
        <w:rPr>
          <w:rFonts w:ascii="Times New Roman" w:eastAsia="Times New Roman" w:hAnsi="Times New Roman" w:cs="Times New Roman"/>
          <w:bCs/>
          <w:color w:val="000000"/>
          <w:szCs w:val="20"/>
        </w:rPr>
        <w:t xml:space="preserve"> </w:t>
      </w:r>
      <w:proofErr w:type="spellStart"/>
      <w:r w:rsidRPr="00537ABB">
        <w:rPr>
          <w:rFonts w:ascii="Times New Roman" w:eastAsia="Times New Roman" w:hAnsi="Times New Roman" w:cs="Times New Roman"/>
          <w:bCs/>
          <w:color w:val="000000"/>
          <w:szCs w:val="20"/>
        </w:rPr>
        <w:t>perlakuan</w:t>
      </w:r>
      <w:proofErr w:type="spellEnd"/>
      <w:r w:rsidRPr="00537ABB">
        <w:rPr>
          <w:rFonts w:ascii="Times New Roman" w:eastAsia="Times New Roman" w:hAnsi="Times New Roman" w:cs="Times New Roman"/>
          <w:bCs/>
          <w:color w:val="000000"/>
          <w:szCs w:val="20"/>
        </w:rPr>
        <w:t xml:space="preserve"> </w:t>
      </w:r>
      <w:proofErr w:type="spellStart"/>
      <w:r w:rsidRPr="00537ABB">
        <w:rPr>
          <w:rFonts w:ascii="Times New Roman" w:eastAsia="Times New Roman" w:hAnsi="Times New Roman" w:cs="Times New Roman"/>
          <w:bCs/>
          <w:color w:val="000000"/>
          <w:szCs w:val="20"/>
        </w:rPr>
        <w:t>jenis</w:t>
      </w:r>
      <w:proofErr w:type="spellEnd"/>
      <w:r w:rsidRPr="00537ABB">
        <w:rPr>
          <w:rFonts w:ascii="Times New Roman" w:eastAsia="Times New Roman" w:hAnsi="Times New Roman" w:cs="Times New Roman"/>
          <w:bCs/>
          <w:color w:val="000000"/>
          <w:szCs w:val="20"/>
        </w:rPr>
        <w:t xml:space="preserve"> </w:t>
      </w:r>
      <w:proofErr w:type="spellStart"/>
      <w:r w:rsidRPr="00537ABB">
        <w:rPr>
          <w:rFonts w:ascii="Times New Roman" w:eastAsia="Times New Roman" w:hAnsi="Times New Roman" w:cs="Times New Roman"/>
          <w:bCs/>
          <w:color w:val="000000"/>
          <w:szCs w:val="20"/>
        </w:rPr>
        <w:t>pupuk</w:t>
      </w:r>
      <w:proofErr w:type="spellEnd"/>
      <w:r w:rsidRPr="00537ABB">
        <w:rPr>
          <w:rFonts w:ascii="Times New Roman" w:eastAsia="Times New Roman" w:hAnsi="Times New Roman" w:cs="Times New Roman"/>
          <w:bCs/>
          <w:color w:val="000000"/>
          <w:szCs w:val="20"/>
        </w:rPr>
        <w:t xml:space="preserve"> pada </w:t>
      </w:r>
      <w:proofErr w:type="spellStart"/>
      <w:r w:rsidRPr="00537ABB">
        <w:rPr>
          <w:rFonts w:ascii="Times New Roman" w:eastAsia="Times New Roman" w:hAnsi="Times New Roman" w:cs="Times New Roman"/>
          <w:bCs/>
          <w:color w:val="000000"/>
          <w:szCs w:val="20"/>
        </w:rPr>
        <w:t>Minggu</w:t>
      </w:r>
      <w:proofErr w:type="spellEnd"/>
      <w:r w:rsidRPr="00537ABB">
        <w:rPr>
          <w:rFonts w:ascii="Times New Roman" w:eastAsia="Times New Roman" w:hAnsi="Times New Roman" w:cs="Times New Roman"/>
          <w:bCs/>
          <w:color w:val="000000"/>
          <w:szCs w:val="20"/>
        </w:rPr>
        <w:t xml:space="preserve"> ke-8</w:t>
      </w:r>
    </w:p>
    <w:p w14:paraId="632C3C8A" w14:textId="47829AFE" w:rsidR="00537ABB" w:rsidRDefault="00537ABB" w:rsidP="00537ABB">
      <w:pPr>
        <w:pBdr>
          <w:top w:val="nil"/>
          <w:left w:val="nil"/>
          <w:bottom w:val="nil"/>
          <w:right w:val="nil"/>
          <w:between w:val="nil"/>
        </w:pBdr>
        <w:spacing w:line="240" w:lineRule="auto"/>
        <w:ind w:leftChars="354" w:left="708" w:firstLineChars="0" w:firstLine="1"/>
        <w:rPr>
          <w:rFonts w:ascii="Times New Roman" w:eastAsia="Times New Roman" w:hAnsi="Times New Roman" w:cs="Times New Roman"/>
          <w:bCs/>
          <w:color w:val="000000"/>
          <w:szCs w:val="20"/>
        </w:rPr>
      </w:pPr>
      <w:proofErr w:type="spellStart"/>
      <w:r w:rsidRPr="00537ABB">
        <w:rPr>
          <w:rFonts w:ascii="Times New Roman" w:eastAsia="Times New Roman" w:hAnsi="Times New Roman" w:cs="Times New Roman"/>
          <w:bCs/>
          <w:color w:val="000000"/>
          <w:szCs w:val="20"/>
        </w:rPr>
        <w:t>Setelah</w:t>
      </w:r>
      <w:proofErr w:type="spellEnd"/>
      <w:r w:rsidRPr="00537ABB">
        <w:rPr>
          <w:rFonts w:ascii="Times New Roman" w:eastAsia="Times New Roman" w:hAnsi="Times New Roman" w:cs="Times New Roman"/>
          <w:bCs/>
          <w:color w:val="000000"/>
          <w:szCs w:val="20"/>
        </w:rPr>
        <w:t xml:space="preserve"> </w:t>
      </w:r>
      <w:proofErr w:type="spellStart"/>
      <w:r w:rsidRPr="00537ABB">
        <w:rPr>
          <w:rFonts w:ascii="Times New Roman" w:eastAsia="Times New Roman" w:hAnsi="Times New Roman" w:cs="Times New Roman"/>
          <w:bCs/>
          <w:color w:val="000000"/>
          <w:szCs w:val="20"/>
        </w:rPr>
        <w:t>Tanam</w:t>
      </w:r>
      <w:proofErr w:type="spellEnd"/>
    </w:p>
    <w:p w14:paraId="7880D55E" w14:textId="77777777" w:rsidR="00537ABB" w:rsidRPr="00537ABB" w:rsidRDefault="00537ABB" w:rsidP="00537ABB">
      <w:pPr>
        <w:pBdr>
          <w:top w:val="nil"/>
          <w:left w:val="nil"/>
          <w:bottom w:val="nil"/>
          <w:right w:val="nil"/>
          <w:between w:val="nil"/>
        </w:pBdr>
        <w:spacing w:line="240" w:lineRule="auto"/>
        <w:ind w:leftChars="354" w:left="708" w:firstLineChars="0" w:firstLine="1"/>
        <w:rPr>
          <w:rFonts w:ascii="Times New Roman" w:eastAsia="Times New Roman" w:hAnsi="Times New Roman" w:cs="Times New Roman"/>
          <w:bCs/>
          <w:color w:val="000000"/>
          <w:szCs w:val="20"/>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9"/>
        <w:gridCol w:w="1544"/>
        <w:gridCol w:w="2410"/>
        <w:gridCol w:w="1433"/>
      </w:tblGrid>
      <w:tr w:rsidR="00537ABB" w:rsidRPr="00537ABB" w14:paraId="55410D51" w14:textId="77777777" w:rsidTr="00EA3635">
        <w:trPr>
          <w:trHeight w:val="20"/>
          <w:jc w:val="center"/>
        </w:trPr>
        <w:tc>
          <w:tcPr>
            <w:tcW w:w="2639" w:type="dxa"/>
            <w:vMerge w:val="restart"/>
            <w:tcBorders>
              <w:top w:val="single" w:sz="4" w:space="0" w:color="auto"/>
            </w:tcBorders>
            <w:vAlign w:val="center"/>
          </w:tcPr>
          <w:p w14:paraId="708125E7" w14:textId="77777777" w:rsidR="00537ABB" w:rsidRPr="00537ABB" w:rsidRDefault="00537ABB" w:rsidP="00537ABB">
            <w:pPr>
              <w:suppressAutoHyphens w:val="0"/>
              <w:adjustRightInd/>
              <w:spacing w:after="160" w:line="276" w:lineRule="auto"/>
              <w:ind w:leftChars="0" w:left="0" w:firstLineChars="0" w:firstLine="0"/>
              <w:jc w:val="center"/>
              <w:textDirection w:val="lrTb"/>
              <w:textAlignment w:val="auto"/>
              <w:outlineLvl w:val="9"/>
              <w:rPr>
                <w:rFonts w:ascii="Times New Roman" w:hAnsi="Times New Roman"/>
                <w:bCs/>
                <w:position w:val="0"/>
                <w:sz w:val="20"/>
                <w:szCs w:val="20"/>
                <w:lang w:eastAsia="en-US"/>
              </w:rPr>
            </w:pPr>
            <w:r w:rsidRPr="00537ABB">
              <w:rPr>
                <w:rFonts w:ascii="Times New Roman" w:hAnsi="Times New Roman"/>
                <w:bCs/>
                <w:position w:val="0"/>
                <w:sz w:val="20"/>
                <w:szCs w:val="20"/>
                <w:lang w:eastAsia="en-US"/>
              </w:rPr>
              <w:t>Parameter</w:t>
            </w:r>
          </w:p>
        </w:tc>
        <w:tc>
          <w:tcPr>
            <w:tcW w:w="5387" w:type="dxa"/>
            <w:gridSpan w:val="3"/>
            <w:tcBorders>
              <w:top w:val="single" w:sz="4" w:space="0" w:color="auto"/>
            </w:tcBorders>
          </w:tcPr>
          <w:p w14:paraId="25980D40" w14:textId="77777777" w:rsidR="00537ABB" w:rsidRPr="00537ABB" w:rsidRDefault="00537ABB" w:rsidP="00537ABB">
            <w:pPr>
              <w:suppressAutoHyphens w:val="0"/>
              <w:adjustRightInd/>
              <w:spacing w:after="160" w:line="276" w:lineRule="auto"/>
              <w:ind w:leftChars="0" w:left="0" w:firstLineChars="0" w:firstLine="0"/>
              <w:jc w:val="center"/>
              <w:textDirection w:val="lrTb"/>
              <w:textAlignment w:val="auto"/>
              <w:outlineLvl w:val="9"/>
              <w:rPr>
                <w:rFonts w:ascii="Times New Roman" w:hAnsi="Times New Roman"/>
                <w:bCs/>
                <w:position w:val="0"/>
                <w:sz w:val="20"/>
                <w:szCs w:val="20"/>
                <w:lang w:eastAsia="en-US"/>
              </w:rPr>
            </w:pPr>
            <w:proofErr w:type="spellStart"/>
            <w:r w:rsidRPr="00537ABB">
              <w:rPr>
                <w:rFonts w:ascii="Times New Roman" w:hAnsi="Times New Roman"/>
                <w:bCs/>
                <w:position w:val="0"/>
                <w:sz w:val="20"/>
                <w:szCs w:val="20"/>
                <w:lang w:eastAsia="en-US"/>
              </w:rPr>
              <w:t>Jenis</w:t>
            </w:r>
            <w:proofErr w:type="spellEnd"/>
            <w:r w:rsidRPr="00537ABB">
              <w:rPr>
                <w:rFonts w:ascii="Times New Roman" w:hAnsi="Times New Roman"/>
                <w:bCs/>
                <w:position w:val="0"/>
                <w:sz w:val="20"/>
                <w:szCs w:val="20"/>
                <w:lang w:eastAsia="en-US"/>
              </w:rPr>
              <w:t xml:space="preserve"> </w:t>
            </w:r>
            <w:proofErr w:type="spellStart"/>
            <w:r w:rsidRPr="00537ABB">
              <w:rPr>
                <w:rFonts w:ascii="Times New Roman" w:hAnsi="Times New Roman"/>
                <w:bCs/>
                <w:position w:val="0"/>
                <w:sz w:val="20"/>
                <w:szCs w:val="20"/>
                <w:lang w:eastAsia="en-US"/>
              </w:rPr>
              <w:t>Pupuk</w:t>
            </w:r>
            <w:proofErr w:type="spellEnd"/>
          </w:p>
        </w:tc>
      </w:tr>
      <w:tr w:rsidR="00537ABB" w:rsidRPr="00537ABB" w14:paraId="7ED67439" w14:textId="77777777" w:rsidTr="00EA3635">
        <w:trPr>
          <w:trHeight w:val="20"/>
          <w:jc w:val="center"/>
        </w:trPr>
        <w:tc>
          <w:tcPr>
            <w:tcW w:w="2639" w:type="dxa"/>
            <w:vMerge/>
            <w:tcBorders>
              <w:bottom w:val="single" w:sz="4" w:space="0" w:color="auto"/>
            </w:tcBorders>
          </w:tcPr>
          <w:p w14:paraId="3BA8B7B0" w14:textId="77777777" w:rsidR="00537ABB" w:rsidRPr="00537ABB" w:rsidRDefault="00537ABB" w:rsidP="00537ABB">
            <w:pPr>
              <w:suppressAutoHyphens w:val="0"/>
              <w:adjustRightInd/>
              <w:spacing w:after="160" w:line="276" w:lineRule="auto"/>
              <w:ind w:leftChars="0" w:left="0" w:firstLineChars="0" w:firstLine="0"/>
              <w:textDirection w:val="lrTb"/>
              <w:textAlignment w:val="auto"/>
              <w:outlineLvl w:val="9"/>
              <w:rPr>
                <w:rFonts w:ascii="Times New Roman" w:hAnsi="Times New Roman"/>
                <w:bCs/>
                <w:position w:val="0"/>
                <w:sz w:val="20"/>
                <w:szCs w:val="20"/>
                <w:lang w:eastAsia="en-US"/>
              </w:rPr>
            </w:pPr>
          </w:p>
        </w:tc>
        <w:tc>
          <w:tcPr>
            <w:tcW w:w="1544" w:type="dxa"/>
            <w:tcBorders>
              <w:top w:val="single" w:sz="4" w:space="0" w:color="auto"/>
              <w:bottom w:val="single" w:sz="4" w:space="0" w:color="auto"/>
            </w:tcBorders>
          </w:tcPr>
          <w:p w14:paraId="529BBDEB" w14:textId="77777777" w:rsidR="00537ABB" w:rsidRPr="00537ABB" w:rsidRDefault="00537ABB" w:rsidP="00537ABB">
            <w:pPr>
              <w:suppressAutoHyphens w:val="0"/>
              <w:adjustRightInd/>
              <w:spacing w:after="160" w:line="276" w:lineRule="auto"/>
              <w:ind w:leftChars="0" w:left="0" w:firstLineChars="0" w:firstLine="0"/>
              <w:textDirection w:val="lrTb"/>
              <w:textAlignment w:val="auto"/>
              <w:outlineLvl w:val="9"/>
              <w:rPr>
                <w:rFonts w:ascii="Times New Roman" w:hAnsi="Times New Roman"/>
                <w:bCs/>
                <w:position w:val="0"/>
                <w:sz w:val="20"/>
                <w:szCs w:val="20"/>
                <w:lang w:eastAsia="en-US"/>
              </w:rPr>
            </w:pPr>
            <w:r w:rsidRPr="00537ABB">
              <w:rPr>
                <w:rFonts w:ascii="Times New Roman" w:hAnsi="Times New Roman"/>
                <w:bCs/>
                <w:position w:val="0"/>
                <w:sz w:val="20"/>
                <w:szCs w:val="20"/>
                <w:lang w:eastAsia="en-US"/>
              </w:rPr>
              <w:t>Azolla</w:t>
            </w:r>
          </w:p>
        </w:tc>
        <w:tc>
          <w:tcPr>
            <w:tcW w:w="2410" w:type="dxa"/>
            <w:tcBorders>
              <w:top w:val="single" w:sz="4" w:space="0" w:color="auto"/>
              <w:bottom w:val="single" w:sz="4" w:space="0" w:color="auto"/>
            </w:tcBorders>
          </w:tcPr>
          <w:p w14:paraId="3BD1B830" w14:textId="77777777" w:rsidR="00537ABB" w:rsidRPr="00537ABB" w:rsidRDefault="00537ABB" w:rsidP="00537ABB">
            <w:pPr>
              <w:suppressAutoHyphens w:val="0"/>
              <w:adjustRightInd/>
              <w:spacing w:after="160" w:line="276" w:lineRule="auto"/>
              <w:ind w:leftChars="0" w:left="0" w:firstLineChars="0" w:firstLine="0"/>
              <w:textDirection w:val="lrTb"/>
              <w:textAlignment w:val="auto"/>
              <w:outlineLvl w:val="9"/>
              <w:rPr>
                <w:rFonts w:ascii="Times New Roman" w:hAnsi="Times New Roman"/>
                <w:bCs/>
                <w:position w:val="0"/>
                <w:sz w:val="20"/>
                <w:szCs w:val="20"/>
                <w:lang w:eastAsia="en-US"/>
              </w:rPr>
            </w:pPr>
            <w:proofErr w:type="spellStart"/>
            <w:r w:rsidRPr="00537ABB">
              <w:rPr>
                <w:rFonts w:ascii="Times New Roman" w:hAnsi="Times New Roman"/>
                <w:bCs/>
                <w:position w:val="0"/>
                <w:sz w:val="20"/>
                <w:szCs w:val="20"/>
                <w:lang w:eastAsia="en-US"/>
              </w:rPr>
              <w:t>Kotoran</w:t>
            </w:r>
            <w:proofErr w:type="spellEnd"/>
            <w:r w:rsidRPr="00537ABB">
              <w:rPr>
                <w:rFonts w:ascii="Times New Roman" w:hAnsi="Times New Roman"/>
                <w:bCs/>
                <w:position w:val="0"/>
                <w:sz w:val="20"/>
                <w:szCs w:val="20"/>
                <w:lang w:eastAsia="en-US"/>
              </w:rPr>
              <w:t xml:space="preserve"> </w:t>
            </w:r>
            <w:proofErr w:type="spellStart"/>
            <w:r w:rsidRPr="00537ABB">
              <w:rPr>
                <w:rFonts w:ascii="Times New Roman" w:hAnsi="Times New Roman"/>
                <w:bCs/>
                <w:position w:val="0"/>
                <w:sz w:val="20"/>
                <w:szCs w:val="20"/>
                <w:lang w:eastAsia="en-US"/>
              </w:rPr>
              <w:t>Sapi</w:t>
            </w:r>
            <w:proofErr w:type="spellEnd"/>
          </w:p>
        </w:tc>
        <w:tc>
          <w:tcPr>
            <w:tcW w:w="1433" w:type="dxa"/>
            <w:tcBorders>
              <w:top w:val="single" w:sz="4" w:space="0" w:color="auto"/>
              <w:bottom w:val="single" w:sz="4" w:space="0" w:color="auto"/>
            </w:tcBorders>
          </w:tcPr>
          <w:p w14:paraId="7793DEC7" w14:textId="77777777" w:rsidR="00537ABB" w:rsidRPr="00537ABB" w:rsidRDefault="00537ABB" w:rsidP="00537ABB">
            <w:pPr>
              <w:suppressAutoHyphens w:val="0"/>
              <w:adjustRightInd/>
              <w:spacing w:after="160" w:line="276" w:lineRule="auto"/>
              <w:ind w:leftChars="0" w:left="0" w:firstLineChars="0" w:firstLine="0"/>
              <w:textDirection w:val="lrTb"/>
              <w:textAlignment w:val="auto"/>
              <w:outlineLvl w:val="9"/>
              <w:rPr>
                <w:rFonts w:ascii="Times New Roman" w:hAnsi="Times New Roman"/>
                <w:bCs/>
                <w:position w:val="0"/>
                <w:sz w:val="20"/>
                <w:szCs w:val="20"/>
                <w:lang w:eastAsia="en-US"/>
              </w:rPr>
            </w:pPr>
            <w:r w:rsidRPr="00537ABB">
              <w:rPr>
                <w:rFonts w:ascii="Times New Roman" w:hAnsi="Times New Roman"/>
                <w:bCs/>
                <w:position w:val="0"/>
                <w:sz w:val="20"/>
                <w:szCs w:val="20"/>
                <w:lang w:eastAsia="en-US"/>
              </w:rPr>
              <w:t>NPK</w:t>
            </w:r>
          </w:p>
        </w:tc>
      </w:tr>
      <w:tr w:rsidR="00537ABB" w:rsidRPr="00537ABB" w14:paraId="6181DFDA" w14:textId="77777777" w:rsidTr="00EA3635">
        <w:trPr>
          <w:trHeight w:val="20"/>
          <w:jc w:val="center"/>
        </w:trPr>
        <w:tc>
          <w:tcPr>
            <w:tcW w:w="2639" w:type="dxa"/>
            <w:tcBorders>
              <w:top w:val="single" w:sz="4" w:space="0" w:color="auto"/>
            </w:tcBorders>
          </w:tcPr>
          <w:p w14:paraId="04359955" w14:textId="77777777" w:rsidR="00537ABB" w:rsidRPr="00537ABB" w:rsidRDefault="00537ABB" w:rsidP="00537ABB">
            <w:pPr>
              <w:suppressAutoHyphens w:val="0"/>
              <w:adjustRightInd/>
              <w:spacing w:after="160" w:line="276" w:lineRule="auto"/>
              <w:ind w:leftChars="0" w:left="0" w:firstLineChars="0" w:firstLine="0"/>
              <w:textDirection w:val="lrTb"/>
              <w:textAlignment w:val="auto"/>
              <w:outlineLvl w:val="9"/>
              <w:rPr>
                <w:rFonts w:ascii="Times New Roman" w:hAnsi="Times New Roman"/>
                <w:bCs/>
                <w:position w:val="0"/>
                <w:sz w:val="20"/>
                <w:szCs w:val="20"/>
                <w:lang w:eastAsia="en-US"/>
              </w:rPr>
            </w:pPr>
            <w:proofErr w:type="spellStart"/>
            <w:r w:rsidRPr="00537ABB">
              <w:rPr>
                <w:rFonts w:ascii="Times New Roman" w:hAnsi="Times New Roman"/>
                <w:bCs/>
                <w:position w:val="0"/>
                <w:sz w:val="20"/>
                <w:szCs w:val="20"/>
                <w:lang w:eastAsia="en-US"/>
              </w:rPr>
              <w:t>Berat</w:t>
            </w:r>
            <w:proofErr w:type="spellEnd"/>
            <w:r w:rsidRPr="00537ABB">
              <w:rPr>
                <w:rFonts w:ascii="Times New Roman" w:hAnsi="Times New Roman"/>
                <w:bCs/>
                <w:position w:val="0"/>
                <w:sz w:val="20"/>
                <w:szCs w:val="20"/>
                <w:lang w:eastAsia="en-US"/>
              </w:rPr>
              <w:t xml:space="preserve"> </w:t>
            </w:r>
            <w:proofErr w:type="spellStart"/>
            <w:r w:rsidRPr="00537ABB">
              <w:rPr>
                <w:rFonts w:ascii="Times New Roman" w:hAnsi="Times New Roman"/>
                <w:bCs/>
                <w:position w:val="0"/>
                <w:sz w:val="20"/>
                <w:szCs w:val="20"/>
                <w:lang w:eastAsia="en-US"/>
              </w:rPr>
              <w:t>Kering</w:t>
            </w:r>
            <w:proofErr w:type="spellEnd"/>
            <w:r w:rsidRPr="00537ABB">
              <w:rPr>
                <w:rFonts w:ascii="Times New Roman" w:hAnsi="Times New Roman"/>
                <w:bCs/>
                <w:position w:val="0"/>
                <w:sz w:val="20"/>
                <w:szCs w:val="20"/>
                <w:lang w:eastAsia="en-US"/>
              </w:rPr>
              <w:t xml:space="preserve"> (g)</w:t>
            </w:r>
          </w:p>
        </w:tc>
        <w:tc>
          <w:tcPr>
            <w:tcW w:w="1544" w:type="dxa"/>
            <w:tcBorders>
              <w:top w:val="single" w:sz="4" w:space="0" w:color="auto"/>
            </w:tcBorders>
          </w:tcPr>
          <w:p w14:paraId="174817A4" w14:textId="77777777" w:rsidR="00537ABB" w:rsidRPr="00537ABB" w:rsidRDefault="00537ABB" w:rsidP="00537ABB">
            <w:pPr>
              <w:suppressAutoHyphens w:val="0"/>
              <w:adjustRightInd/>
              <w:spacing w:after="160" w:line="276" w:lineRule="auto"/>
              <w:ind w:leftChars="0" w:left="0" w:firstLineChars="0" w:firstLine="0"/>
              <w:textDirection w:val="lrTb"/>
              <w:textAlignment w:val="auto"/>
              <w:outlineLvl w:val="9"/>
              <w:rPr>
                <w:rFonts w:ascii="Times New Roman" w:hAnsi="Times New Roman"/>
                <w:bCs/>
                <w:position w:val="0"/>
                <w:sz w:val="20"/>
                <w:szCs w:val="20"/>
                <w:lang w:eastAsia="en-US"/>
              </w:rPr>
            </w:pPr>
            <w:r w:rsidRPr="00537ABB">
              <w:rPr>
                <w:rFonts w:ascii="Times New Roman" w:hAnsi="Times New Roman"/>
                <w:bCs/>
                <w:position w:val="0"/>
                <w:sz w:val="20"/>
                <w:szCs w:val="20"/>
                <w:lang w:eastAsia="en-US"/>
              </w:rPr>
              <w:t>0,48</w:t>
            </w:r>
          </w:p>
        </w:tc>
        <w:tc>
          <w:tcPr>
            <w:tcW w:w="2410" w:type="dxa"/>
            <w:tcBorders>
              <w:top w:val="single" w:sz="4" w:space="0" w:color="auto"/>
            </w:tcBorders>
          </w:tcPr>
          <w:p w14:paraId="43BFA62D" w14:textId="77777777" w:rsidR="00537ABB" w:rsidRPr="00537ABB" w:rsidRDefault="00537ABB" w:rsidP="00537ABB">
            <w:pPr>
              <w:suppressAutoHyphens w:val="0"/>
              <w:adjustRightInd/>
              <w:spacing w:after="160" w:line="276" w:lineRule="auto"/>
              <w:ind w:leftChars="0" w:left="0" w:firstLineChars="0" w:firstLine="0"/>
              <w:textDirection w:val="lrTb"/>
              <w:textAlignment w:val="auto"/>
              <w:outlineLvl w:val="9"/>
              <w:rPr>
                <w:rFonts w:ascii="Times New Roman" w:hAnsi="Times New Roman"/>
                <w:bCs/>
                <w:position w:val="0"/>
                <w:sz w:val="20"/>
                <w:szCs w:val="20"/>
                <w:lang w:eastAsia="en-US"/>
              </w:rPr>
            </w:pPr>
            <w:r w:rsidRPr="00537ABB">
              <w:rPr>
                <w:rFonts w:ascii="Times New Roman" w:hAnsi="Times New Roman"/>
                <w:bCs/>
                <w:position w:val="0"/>
                <w:sz w:val="20"/>
                <w:szCs w:val="20"/>
                <w:lang w:eastAsia="en-US"/>
              </w:rPr>
              <w:t>0,46</w:t>
            </w:r>
          </w:p>
        </w:tc>
        <w:tc>
          <w:tcPr>
            <w:tcW w:w="1433" w:type="dxa"/>
            <w:tcBorders>
              <w:top w:val="single" w:sz="4" w:space="0" w:color="auto"/>
            </w:tcBorders>
          </w:tcPr>
          <w:p w14:paraId="2A56DDA6" w14:textId="77777777" w:rsidR="00537ABB" w:rsidRPr="00537ABB" w:rsidRDefault="00537ABB" w:rsidP="00537ABB">
            <w:pPr>
              <w:suppressAutoHyphens w:val="0"/>
              <w:adjustRightInd/>
              <w:spacing w:after="160" w:line="276" w:lineRule="auto"/>
              <w:ind w:leftChars="0" w:left="0" w:firstLineChars="0" w:firstLine="0"/>
              <w:textDirection w:val="lrTb"/>
              <w:textAlignment w:val="auto"/>
              <w:outlineLvl w:val="9"/>
              <w:rPr>
                <w:rFonts w:ascii="Times New Roman" w:hAnsi="Times New Roman"/>
                <w:bCs/>
                <w:position w:val="0"/>
                <w:sz w:val="20"/>
                <w:szCs w:val="20"/>
                <w:lang w:eastAsia="en-US"/>
              </w:rPr>
            </w:pPr>
            <w:r w:rsidRPr="00537ABB">
              <w:rPr>
                <w:rFonts w:ascii="Times New Roman" w:hAnsi="Times New Roman"/>
                <w:bCs/>
                <w:position w:val="0"/>
                <w:sz w:val="20"/>
                <w:szCs w:val="20"/>
                <w:lang w:eastAsia="en-US"/>
              </w:rPr>
              <w:t>0,44</w:t>
            </w:r>
          </w:p>
        </w:tc>
      </w:tr>
      <w:tr w:rsidR="00537ABB" w:rsidRPr="00537ABB" w14:paraId="7108F153" w14:textId="77777777" w:rsidTr="00EA3635">
        <w:trPr>
          <w:trHeight w:val="20"/>
          <w:jc w:val="center"/>
        </w:trPr>
        <w:tc>
          <w:tcPr>
            <w:tcW w:w="2639" w:type="dxa"/>
            <w:tcBorders>
              <w:bottom w:val="single" w:sz="4" w:space="0" w:color="auto"/>
            </w:tcBorders>
          </w:tcPr>
          <w:p w14:paraId="4E759106" w14:textId="77777777" w:rsidR="00537ABB" w:rsidRPr="00537ABB" w:rsidRDefault="00537ABB" w:rsidP="00537ABB">
            <w:pPr>
              <w:suppressAutoHyphens w:val="0"/>
              <w:adjustRightInd/>
              <w:spacing w:after="160" w:line="276" w:lineRule="auto"/>
              <w:ind w:leftChars="0" w:left="0" w:firstLineChars="0" w:firstLine="0"/>
              <w:textDirection w:val="lrTb"/>
              <w:textAlignment w:val="auto"/>
              <w:outlineLvl w:val="9"/>
              <w:rPr>
                <w:rFonts w:ascii="Times New Roman" w:hAnsi="Times New Roman"/>
                <w:bCs/>
                <w:position w:val="0"/>
                <w:sz w:val="20"/>
                <w:szCs w:val="20"/>
                <w:lang w:eastAsia="en-US"/>
              </w:rPr>
            </w:pPr>
            <w:proofErr w:type="spellStart"/>
            <w:r w:rsidRPr="00537ABB">
              <w:rPr>
                <w:rFonts w:ascii="Times New Roman" w:hAnsi="Times New Roman"/>
                <w:bCs/>
                <w:position w:val="0"/>
                <w:sz w:val="20"/>
                <w:szCs w:val="20"/>
                <w:lang w:eastAsia="en-US"/>
              </w:rPr>
              <w:t>Berat</w:t>
            </w:r>
            <w:proofErr w:type="spellEnd"/>
            <w:r w:rsidRPr="00537ABB">
              <w:rPr>
                <w:rFonts w:ascii="Times New Roman" w:hAnsi="Times New Roman"/>
                <w:bCs/>
                <w:position w:val="0"/>
                <w:sz w:val="20"/>
                <w:szCs w:val="20"/>
                <w:lang w:eastAsia="en-US"/>
              </w:rPr>
              <w:t xml:space="preserve"> </w:t>
            </w:r>
            <w:proofErr w:type="spellStart"/>
            <w:r w:rsidRPr="00537ABB">
              <w:rPr>
                <w:rFonts w:ascii="Times New Roman" w:hAnsi="Times New Roman"/>
                <w:bCs/>
                <w:position w:val="0"/>
                <w:sz w:val="20"/>
                <w:szCs w:val="20"/>
                <w:lang w:eastAsia="en-US"/>
              </w:rPr>
              <w:t>Basah</w:t>
            </w:r>
            <w:proofErr w:type="spellEnd"/>
            <w:r w:rsidRPr="00537ABB">
              <w:rPr>
                <w:rFonts w:ascii="Times New Roman" w:hAnsi="Times New Roman"/>
                <w:bCs/>
                <w:position w:val="0"/>
                <w:sz w:val="20"/>
                <w:szCs w:val="20"/>
                <w:lang w:eastAsia="en-US"/>
              </w:rPr>
              <w:t xml:space="preserve"> (g)</w:t>
            </w:r>
          </w:p>
        </w:tc>
        <w:tc>
          <w:tcPr>
            <w:tcW w:w="1544" w:type="dxa"/>
            <w:tcBorders>
              <w:bottom w:val="single" w:sz="4" w:space="0" w:color="auto"/>
            </w:tcBorders>
          </w:tcPr>
          <w:p w14:paraId="0F49836D" w14:textId="77777777" w:rsidR="00537ABB" w:rsidRPr="00537ABB" w:rsidRDefault="00537ABB" w:rsidP="00537ABB">
            <w:pPr>
              <w:suppressAutoHyphens w:val="0"/>
              <w:adjustRightInd/>
              <w:spacing w:after="160" w:line="276" w:lineRule="auto"/>
              <w:ind w:leftChars="0" w:left="0" w:firstLineChars="0" w:firstLine="0"/>
              <w:textDirection w:val="lrTb"/>
              <w:textAlignment w:val="auto"/>
              <w:outlineLvl w:val="9"/>
              <w:rPr>
                <w:rFonts w:ascii="Times New Roman" w:hAnsi="Times New Roman"/>
                <w:bCs/>
                <w:position w:val="0"/>
                <w:sz w:val="20"/>
                <w:szCs w:val="20"/>
                <w:lang w:eastAsia="en-US"/>
              </w:rPr>
            </w:pPr>
            <w:r w:rsidRPr="00537ABB">
              <w:rPr>
                <w:rFonts w:ascii="Times New Roman" w:hAnsi="Times New Roman"/>
                <w:bCs/>
                <w:position w:val="0"/>
                <w:sz w:val="20"/>
                <w:szCs w:val="20"/>
                <w:lang w:eastAsia="en-US"/>
              </w:rPr>
              <w:t>7,26</w:t>
            </w:r>
          </w:p>
        </w:tc>
        <w:tc>
          <w:tcPr>
            <w:tcW w:w="2410" w:type="dxa"/>
            <w:tcBorders>
              <w:bottom w:val="single" w:sz="4" w:space="0" w:color="auto"/>
            </w:tcBorders>
          </w:tcPr>
          <w:p w14:paraId="1243A3D3" w14:textId="77777777" w:rsidR="00537ABB" w:rsidRPr="00537ABB" w:rsidRDefault="00537ABB" w:rsidP="00537ABB">
            <w:pPr>
              <w:suppressAutoHyphens w:val="0"/>
              <w:adjustRightInd/>
              <w:spacing w:after="160" w:line="276" w:lineRule="auto"/>
              <w:ind w:leftChars="0" w:left="0" w:firstLineChars="0" w:firstLine="0"/>
              <w:textDirection w:val="lrTb"/>
              <w:textAlignment w:val="auto"/>
              <w:outlineLvl w:val="9"/>
              <w:rPr>
                <w:rFonts w:ascii="Times New Roman" w:hAnsi="Times New Roman"/>
                <w:bCs/>
                <w:position w:val="0"/>
                <w:sz w:val="20"/>
                <w:szCs w:val="20"/>
                <w:lang w:eastAsia="en-US"/>
              </w:rPr>
            </w:pPr>
            <w:r w:rsidRPr="00537ABB">
              <w:rPr>
                <w:rFonts w:ascii="Times New Roman" w:hAnsi="Times New Roman"/>
                <w:bCs/>
                <w:position w:val="0"/>
                <w:sz w:val="20"/>
                <w:szCs w:val="20"/>
                <w:lang w:eastAsia="en-US"/>
              </w:rPr>
              <w:t>8,71</w:t>
            </w:r>
          </w:p>
        </w:tc>
        <w:tc>
          <w:tcPr>
            <w:tcW w:w="1433" w:type="dxa"/>
            <w:tcBorders>
              <w:bottom w:val="single" w:sz="4" w:space="0" w:color="auto"/>
            </w:tcBorders>
          </w:tcPr>
          <w:p w14:paraId="47F0841C" w14:textId="77777777" w:rsidR="00537ABB" w:rsidRPr="00537ABB" w:rsidRDefault="00537ABB" w:rsidP="00537ABB">
            <w:pPr>
              <w:suppressAutoHyphens w:val="0"/>
              <w:adjustRightInd/>
              <w:spacing w:after="160" w:line="276" w:lineRule="auto"/>
              <w:ind w:leftChars="0" w:left="0" w:firstLineChars="0" w:firstLine="0"/>
              <w:textDirection w:val="lrTb"/>
              <w:textAlignment w:val="auto"/>
              <w:outlineLvl w:val="9"/>
              <w:rPr>
                <w:rFonts w:ascii="Times New Roman" w:hAnsi="Times New Roman"/>
                <w:bCs/>
                <w:position w:val="0"/>
                <w:sz w:val="20"/>
                <w:szCs w:val="20"/>
                <w:lang w:eastAsia="en-US"/>
              </w:rPr>
            </w:pPr>
            <w:r w:rsidRPr="00537ABB">
              <w:rPr>
                <w:rFonts w:ascii="Times New Roman" w:hAnsi="Times New Roman"/>
                <w:bCs/>
                <w:position w:val="0"/>
                <w:sz w:val="20"/>
                <w:szCs w:val="20"/>
                <w:lang w:eastAsia="en-US"/>
              </w:rPr>
              <w:t>7,93</w:t>
            </w:r>
          </w:p>
        </w:tc>
      </w:tr>
    </w:tbl>
    <w:p w14:paraId="5B4CD893" w14:textId="77777777" w:rsidR="00537ABB" w:rsidRDefault="00537ABB" w:rsidP="00537ABB">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14:paraId="03A515F7" w14:textId="2E1D569F" w:rsidR="00537ABB" w:rsidRPr="00537ABB" w:rsidRDefault="00537ABB" w:rsidP="00D45D19">
      <w:pPr>
        <w:pBdr>
          <w:top w:val="nil"/>
          <w:left w:val="nil"/>
          <w:bottom w:val="nil"/>
          <w:right w:val="nil"/>
          <w:between w:val="nil"/>
        </w:pBdr>
        <w:spacing w:line="276" w:lineRule="auto"/>
        <w:ind w:leftChars="0" w:left="0" w:firstLineChars="0" w:firstLine="720"/>
        <w:rPr>
          <w:rFonts w:ascii="Times New Roman" w:eastAsia="Times New Roman" w:hAnsi="Times New Roman" w:cs="Times New Roman"/>
          <w:color w:val="000000"/>
          <w:sz w:val="22"/>
          <w:szCs w:val="22"/>
        </w:rPr>
      </w:pPr>
      <w:r w:rsidRPr="00537ABB">
        <w:rPr>
          <w:rFonts w:ascii="Times New Roman" w:eastAsia="Times New Roman" w:hAnsi="Times New Roman" w:cs="Times New Roman"/>
          <w:color w:val="000000"/>
          <w:sz w:val="22"/>
          <w:szCs w:val="22"/>
        </w:rPr>
        <w:t xml:space="preserve">Pada </w:t>
      </w:r>
      <w:proofErr w:type="spellStart"/>
      <w:r w:rsidRPr="00537ABB">
        <w:rPr>
          <w:rFonts w:ascii="Times New Roman" w:eastAsia="Times New Roman" w:hAnsi="Times New Roman" w:cs="Times New Roman"/>
          <w:color w:val="000000"/>
          <w:sz w:val="22"/>
          <w:szCs w:val="22"/>
        </w:rPr>
        <w:t>berat</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basah</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tanaman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perlakuan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pemberian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pupuk</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kotoran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sapi</w:t>
      </w:r>
      <w:proofErr w:type="spellEnd"/>
      <w:r w:rsidRPr="00537ABB">
        <w:rPr>
          <w:rFonts w:ascii="Times New Roman" w:eastAsia="Times New Roman" w:hAnsi="Times New Roman" w:cs="Times New Roman"/>
          <w:color w:val="000000"/>
          <w:sz w:val="22"/>
          <w:szCs w:val="22"/>
        </w:rPr>
        <w:t xml:space="preserve"> (P2) </w:t>
      </w:r>
      <w:proofErr w:type="spellStart"/>
      <w:r w:rsidRPr="00537ABB">
        <w:rPr>
          <w:rFonts w:ascii="Times New Roman" w:eastAsia="Times New Roman" w:hAnsi="Times New Roman" w:cs="Times New Roman"/>
          <w:color w:val="000000"/>
          <w:sz w:val="22"/>
          <w:szCs w:val="22"/>
        </w:rPr>
        <w:t>cenderung</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lebih</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berat</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dibandingkan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dengan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perlakuan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pupuk</w:t>
      </w:r>
      <w:proofErr w:type="spellEnd"/>
      <w:r w:rsidRPr="00537ABB">
        <w:rPr>
          <w:rFonts w:ascii="Times New Roman" w:eastAsia="Times New Roman" w:hAnsi="Times New Roman" w:cs="Times New Roman"/>
          <w:color w:val="000000"/>
          <w:sz w:val="22"/>
          <w:szCs w:val="22"/>
        </w:rPr>
        <w:t xml:space="preserve"> Azolla (P1) dan NPK (P3). Hal </w:t>
      </w:r>
      <w:proofErr w:type="spellStart"/>
      <w:r w:rsidRPr="00537ABB">
        <w:rPr>
          <w:rFonts w:ascii="Times New Roman" w:eastAsia="Times New Roman" w:hAnsi="Times New Roman" w:cs="Times New Roman"/>
          <w:color w:val="000000"/>
          <w:sz w:val="22"/>
          <w:szCs w:val="22"/>
        </w:rPr>
        <w:t>ini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disebabkan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karena</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kandungan</w:t>
      </w:r>
      <w:proofErr w:type="spellEnd"/>
      <w:r w:rsidRPr="00537ABB">
        <w:rPr>
          <w:rFonts w:ascii="Times New Roman" w:eastAsia="Times New Roman" w:hAnsi="Times New Roman" w:cs="Times New Roman"/>
          <w:color w:val="000000"/>
          <w:sz w:val="22"/>
          <w:szCs w:val="22"/>
        </w:rPr>
        <w:t xml:space="preserve"> nitrogen di </w:t>
      </w:r>
      <w:proofErr w:type="spellStart"/>
      <w:r w:rsidRPr="00537ABB">
        <w:rPr>
          <w:rFonts w:ascii="Times New Roman" w:eastAsia="Times New Roman" w:hAnsi="Times New Roman" w:cs="Times New Roman"/>
          <w:color w:val="000000"/>
          <w:sz w:val="22"/>
          <w:szCs w:val="22"/>
        </w:rPr>
        <w:t>dalam</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kotoran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sapi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lebih</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tinggi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dibandingkan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dengan</w:t>
      </w:r>
      <w:proofErr w:type="spellEnd"/>
      <w:r w:rsidRPr="00537ABB">
        <w:rPr>
          <w:rFonts w:ascii="Times New Roman" w:eastAsia="Times New Roman" w:hAnsi="Times New Roman" w:cs="Times New Roman"/>
          <w:color w:val="000000"/>
          <w:sz w:val="22"/>
          <w:szCs w:val="22"/>
        </w:rPr>
        <w:t xml:space="preserve"> Azolla dan </w:t>
      </w:r>
      <w:proofErr w:type="spellStart"/>
      <w:r w:rsidRPr="00537ABB">
        <w:rPr>
          <w:rFonts w:ascii="Times New Roman" w:eastAsia="Times New Roman" w:hAnsi="Times New Roman" w:cs="Times New Roman"/>
          <w:color w:val="000000"/>
          <w:sz w:val="22"/>
          <w:szCs w:val="22"/>
        </w:rPr>
        <w:t>kotoran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sapi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memiliki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unsur</w:t>
      </w:r>
      <w:proofErr w:type="spellEnd"/>
      <w:r w:rsidRPr="00537ABB">
        <w:rPr>
          <w:rFonts w:ascii="Times New Roman" w:eastAsia="Times New Roman" w:hAnsi="Times New Roman" w:cs="Times New Roman"/>
          <w:color w:val="000000"/>
          <w:sz w:val="22"/>
          <w:szCs w:val="22"/>
        </w:rPr>
        <w:t xml:space="preserve"> hara </w:t>
      </w:r>
      <w:proofErr w:type="spellStart"/>
      <w:r w:rsidRPr="00537ABB">
        <w:rPr>
          <w:rFonts w:ascii="Times New Roman" w:eastAsia="Times New Roman" w:hAnsi="Times New Roman" w:cs="Times New Roman"/>
          <w:color w:val="000000"/>
          <w:sz w:val="22"/>
          <w:szCs w:val="22"/>
        </w:rPr>
        <w:t>mikro</w:t>
      </w:r>
      <w:proofErr w:type="spellEnd"/>
      <w:r w:rsidRPr="00537ABB">
        <w:rPr>
          <w:rFonts w:ascii="Times New Roman" w:eastAsia="Times New Roman" w:hAnsi="Times New Roman" w:cs="Times New Roman"/>
          <w:color w:val="000000"/>
          <w:sz w:val="22"/>
          <w:szCs w:val="22"/>
        </w:rPr>
        <w:t xml:space="preserve"> yang </w:t>
      </w:r>
      <w:proofErr w:type="spellStart"/>
      <w:r w:rsidRPr="00537ABB">
        <w:rPr>
          <w:rFonts w:ascii="Times New Roman" w:eastAsia="Times New Roman" w:hAnsi="Times New Roman" w:cs="Times New Roman"/>
          <w:color w:val="000000"/>
          <w:sz w:val="22"/>
          <w:szCs w:val="22"/>
        </w:rPr>
        <w:t>tidak</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dimiliki</w:t>
      </w:r>
      <w:proofErr w:type="spellEnd"/>
      <w:r w:rsidRPr="00537ABB">
        <w:rPr>
          <w:rFonts w:ascii="Times New Roman" w:eastAsia="Times New Roman" w:hAnsi="Times New Roman" w:cs="Times New Roman"/>
          <w:color w:val="000000"/>
          <w:sz w:val="22"/>
          <w:szCs w:val="22"/>
        </w:rPr>
        <w:t xml:space="preserve"> oleh </w:t>
      </w:r>
      <w:proofErr w:type="spellStart"/>
      <w:r w:rsidRPr="00537ABB">
        <w:rPr>
          <w:rFonts w:ascii="Times New Roman" w:eastAsia="Times New Roman" w:hAnsi="Times New Roman" w:cs="Times New Roman"/>
          <w:color w:val="000000"/>
          <w:sz w:val="22"/>
          <w:szCs w:val="22"/>
        </w:rPr>
        <w:t>pupuk</w:t>
      </w:r>
      <w:proofErr w:type="spellEnd"/>
      <w:r w:rsidRPr="00537ABB">
        <w:rPr>
          <w:rFonts w:ascii="Times New Roman" w:eastAsia="Times New Roman" w:hAnsi="Times New Roman" w:cs="Times New Roman"/>
          <w:color w:val="000000"/>
          <w:sz w:val="22"/>
          <w:szCs w:val="22"/>
        </w:rPr>
        <w:t xml:space="preserve"> NPK. Hal </w:t>
      </w:r>
      <w:proofErr w:type="spellStart"/>
      <w:r w:rsidRPr="00537ABB">
        <w:rPr>
          <w:rFonts w:ascii="Times New Roman" w:eastAsia="Times New Roman" w:hAnsi="Times New Roman" w:cs="Times New Roman"/>
          <w:color w:val="000000"/>
          <w:sz w:val="22"/>
          <w:szCs w:val="22"/>
        </w:rPr>
        <w:t>ini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sesuai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dengan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Kogoya</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dkk</w:t>
      </w:r>
      <w:proofErr w:type="spellEnd"/>
      <w:r w:rsidRPr="00537ABB">
        <w:rPr>
          <w:rFonts w:ascii="Times New Roman" w:eastAsia="Times New Roman" w:hAnsi="Times New Roman" w:cs="Times New Roman"/>
          <w:color w:val="000000"/>
          <w:sz w:val="22"/>
          <w:szCs w:val="22"/>
        </w:rPr>
        <w:t xml:space="preserve"> (2018), </w:t>
      </w:r>
      <w:proofErr w:type="spellStart"/>
      <w:r w:rsidRPr="00537ABB">
        <w:rPr>
          <w:rFonts w:ascii="Times New Roman" w:eastAsia="Times New Roman" w:hAnsi="Times New Roman" w:cs="Times New Roman"/>
          <w:color w:val="000000"/>
          <w:sz w:val="22"/>
          <w:szCs w:val="22"/>
        </w:rPr>
        <w:t>berat</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basah</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menunjukan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banyaknya</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akar</w:t>
      </w:r>
      <w:proofErr w:type="spellEnd"/>
      <w:r w:rsidRPr="00537ABB">
        <w:rPr>
          <w:rFonts w:ascii="Times New Roman" w:eastAsia="Times New Roman" w:hAnsi="Times New Roman" w:cs="Times New Roman"/>
          <w:color w:val="000000"/>
          <w:sz w:val="22"/>
          <w:szCs w:val="22"/>
        </w:rPr>
        <w:t xml:space="preserve"> yang </w:t>
      </w:r>
      <w:proofErr w:type="spellStart"/>
      <w:r w:rsidRPr="00537ABB">
        <w:rPr>
          <w:rFonts w:ascii="Times New Roman" w:eastAsia="Times New Roman" w:hAnsi="Times New Roman" w:cs="Times New Roman"/>
          <w:color w:val="000000"/>
          <w:sz w:val="22"/>
          <w:szCs w:val="22"/>
        </w:rPr>
        <w:t>dihasilkan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tanaman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untuk</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menyerap</w:t>
      </w:r>
      <w:proofErr w:type="spellEnd"/>
      <w:r w:rsidRPr="00537ABB">
        <w:rPr>
          <w:rFonts w:ascii="Times New Roman" w:eastAsia="Times New Roman" w:hAnsi="Times New Roman" w:cs="Times New Roman"/>
          <w:color w:val="000000"/>
          <w:sz w:val="22"/>
          <w:szCs w:val="22"/>
        </w:rPr>
        <w:t xml:space="preserve"> air dan </w:t>
      </w:r>
      <w:proofErr w:type="spellStart"/>
      <w:r w:rsidRPr="00537ABB">
        <w:rPr>
          <w:rFonts w:ascii="Times New Roman" w:eastAsia="Times New Roman" w:hAnsi="Times New Roman" w:cs="Times New Roman"/>
          <w:color w:val="000000"/>
          <w:sz w:val="22"/>
          <w:szCs w:val="22"/>
        </w:rPr>
        <w:t>unsur</w:t>
      </w:r>
      <w:proofErr w:type="spellEnd"/>
      <w:r w:rsidRPr="00537ABB">
        <w:rPr>
          <w:rFonts w:ascii="Times New Roman" w:eastAsia="Times New Roman" w:hAnsi="Times New Roman" w:cs="Times New Roman"/>
          <w:color w:val="000000"/>
          <w:sz w:val="22"/>
          <w:szCs w:val="22"/>
        </w:rPr>
        <w:t xml:space="preserve"> hara pada media </w:t>
      </w:r>
      <w:proofErr w:type="spellStart"/>
      <w:r w:rsidRPr="00537ABB">
        <w:rPr>
          <w:rFonts w:ascii="Times New Roman" w:eastAsia="Times New Roman" w:hAnsi="Times New Roman" w:cs="Times New Roman"/>
          <w:color w:val="000000"/>
          <w:sz w:val="22"/>
          <w:szCs w:val="22"/>
        </w:rPr>
        <w:t>tanam</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Semakin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banyaknya</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akar</w:t>
      </w:r>
      <w:proofErr w:type="spellEnd"/>
      <w:r w:rsidRPr="00537ABB">
        <w:rPr>
          <w:rFonts w:ascii="Times New Roman" w:eastAsia="Times New Roman" w:hAnsi="Times New Roman" w:cs="Times New Roman"/>
          <w:color w:val="000000"/>
          <w:sz w:val="22"/>
          <w:szCs w:val="22"/>
        </w:rPr>
        <w:t xml:space="preserve"> pada </w:t>
      </w:r>
      <w:proofErr w:type="spellStart"/>
      <w:r w:rsidRPr="00537ABB">
        <w:rPr>
          <w:rFonts w:ascii="Times New Roman" w:eastAsia="Times New Roman" w:hAnsi="Times New Roman" w:cs="Times New Roman"/>
          <w:color w:val="000000"/>
          <w:sz w:val="22"/>
          <w:szCs w:val="22"/>
        </w:rPr>
        <w:t>tanaman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maka</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cakupan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tanaman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dalam</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memperoleh</w:t>
      </w:r>
      <w:proofErr w:type="spellEnd"/>
      <w:r w:rsidRPr="00537ABB">
        <w:rPr>
          <w:rFonts w:ascii="Times New Roman" w:eastAsia="Times New Roman" w:hAnsi="Times New Roman" w:cs="Times New Roman"/>
          <w:color w:val="000000"/>
          <w:sz w:val="22"/>
          <w:szCs w:val="22"/>
        </w:rPr>
        <w:t xml:space="preserve"> air dan </w:t>
      </w:r>
      <w:proofErr w:type="spellStart"/>
      <w:r w:rsidRPr="00537ABB">
        <w:rPr>
          <w:rFonts w:ascii="Times New Roman" w:eastAsia="Times New Roman" w:hAnsi="Times New Roman" w:cs="Times New Roman"/>
          <w:color w:val="000000"/>
          <w:sz w:val="22"/>
          <w:szCs w:val="22"/>
        </w:rPr>
        <w:t>unsur</w:t>
      </w:r>
      <w:proofErr w:type="spellEnd"/>
      <w:r w:rsidRPr="00537ABB">
        <w:rPr>
          <w:rFonts w:ascii="Times New Roman" w:eastAsia="Times New Roman" w:hAnsi="Times New Roman" w:cs="Times New Roman"/>
          <w:color w:val="000000"/>
          <w:sz w:val="22"/>
          <w:szCs w:val="22"/>
        </w:rPr>
        <w:t xml:space="preserve"> hara pada media </w:t>
      </w:r>
      <w:proofErr w:type="spellStart"/>
      <w:r w:rsidRPr="00537ABB">
        <w:rPr>
          <w:rFonts w:ascii="Times New Roman" w:eastAsia="Times New Roman" w:hAnsi="Times New Roman" w:cs="Times New Roman"/>
          <w:color w:val="000000"/>
          <w:sz w:val="22"/>
          <w:szCs w:val="22"/>
        </w:rPr>
        <w:t>tanam</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akan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semakin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tinggi</w:t>
      </w:r>
      <w:proofErr w:type="spellEnd"/>
      <w:r w:rsidRPr="00537ABB">
        <w:rPr>
          <w:rFonts w:ascii="Times New Roman" w:eastAsia="Times New Roman" w:hAnsi="Times New Roman" w:cs="Times New Roman"/>
          <w:color w:val="000000"/>
          <w:sz w:val="22"/>
          <w:szCs w:val="22"/>
        </w:rPr>
        <w:t xml:space="preserve">. Pada </w:t>
      </w:r>
      <w:proofErr w:type="spellStart"/>
      <w:r w:rsidRPr="00537ABB">
        <w:rPr>
          <w:rFonts w:ascii="Times New Roman" w:eastAsia="Times New Roman" w:hAnsi="Times New Roman" w:cs="Times New Roman"/>
          <w:color w:val="000000"/>
          <w:sz w:val="22"/>
          <w:szCs w:val="22"/>
        </w:rPr>
        <w:t>berat</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kering</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tanaman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perlakuan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pupuk</w:t>
      </w:r>
      <w:proofErr w:type="spellEnd"/>
      <w:r w:rsidRPr="00537ABB">
        <w:rPr>
          <w:rFonts w:ascii="Times New Roman" w:eastAsia="Times New Roman" w:hAnsi="Times New Roman" w:cs="Times New Roman"/>
          <w:color w:val="000000"/>
          <w:sz w:val="22"/>
          <w:szCs w:val="22"/>
        </w:rPr>
        <w:t xml:space="preserve"> Azolla (P1) </w:t>
      </w:r>
      <w:proofErr w:type="spellStart"/>
      <w:r w:rsidRPr="00537ABB">
        <w:rPr>
          <w:rFonts w:ascii="Times New Roman" w:eastAsia="Times New Roman" w:hAnsi="Times New Roman" w:cs="Times New Roman"/>
          <w:color w:val="000000"/>
          <w:sz w:val="22"/>
          <w:szCs w:val="22"/>
        </w:rPr>
        <w:t>cenderung</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memiliki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berat</w:t>
      </w:r>
      <w:proofErr w:type="spellEnd"/>
      <w:r w:rsidRPr="00537ABB">
        <w:rPr>
          <w:rFonts w:ascii="Times New Roman" w:eastAsia="Times New Roman" w:hAnsi="Times New Roman" w:cs="Times New Roman"/>
          <w:color w:val="000000"/>
          <w:sz w:val="22"/>
          <w:szCs w:val="22"/>
        </w:rPr>
        <w:t xml:space="preserve"> yang </w:t>
      </w:r>
      <w:proofErr w:type="spellStart"/>
      <w:r w:rsidRPr="00537ABB">
        <w:rPr>
          <w:rFonts w:ascii="Times New Roman" w:eastAsia="Times New Roman" w:hAnsi="Times New Roman" w:cs="Times New Roman"/>
          <w:color w:val="000000"/>
          <w:sz w:val="22"/>
          <w:szCs w:val="22"/>
        </w:rPr>
        <w:t>lebih</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dibanding</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dengan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perlakuan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pupuk</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kotoran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sapi</w:t>
      </w:r>
      <w:proofErr w:type="spellEnd"/>
      <w:r w:rsidRPr="00537ABB">
        <w:rPr>
          <w:rFonts w:ascii="Times New Roman" w:eastAsia="Times New Roman" w:hAnsi="Times New Roman" w:cs="Times New Roman"/>
          <w:color w:val="000000"/>
          <w:sz w:val="22"/>
          <w:szCs w:val="22"/>
        </w:rPr>
        <w:t xml:space="preserve"> (P2) dan NPK (P3). </w:t>
      </w:r>
      <w:proofErr w:type="spellStart"/>
      <w:r w:rsidRPr="00537ABB">
        <w:rPr>
          <w:rFonts w:ascii="Times New Roman" w:eastAsia="Times New Roman" w:hAnsi="Times New Roman" w:cs="Times New Roman"/>
          <w:color w:val="000000"/>
          <w:sz w:val="22"/>
          <w:szCs w:val="22"/>
        </w:rPr>
        <w:t>Pupuk</w:t>
      </w:r>
      <w:proofErr w:type="spellEnd"/>
      <w:r w:rsidRPr="00537ABB">
        <w:rPr>
          <w:rFonts w:ascii="Times New Roman" w:eastAsia="Times New Roman" w:hAnsi="Times New Roman" w:cs="Times New Roman"/>
          <w:color w:val="000000"/>
          <w:sz w:val="22"/>
          <w:szCs w:val="22"/>
        </w:rPr>
        <w:t xml:space="preserve"> Azolla </w:t>
      </w:r>
      <w:proofErr w:type="spellStart"/>
      <w:r w:rsidRPr="00537ABB">
        <w:rPr>
          <w:rFonts w:ascii="Times New Roman" w:eastAsia="Times New Roman" w:hAnsi="Times New Roman" w:cs="Times New Roman"/>
          <w:color w:val="000000"/>
          <w:sz w:val="22"/>
          <w:szCs w:val="22"/>
        </w:rPr>
        <w:t>memiliki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kandungan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fosfor</w:t>
      </w:r>
      <w:proofErr w:type="spellEnd"/>
      <w:r w:rsidRPr="00537ABB">
        <w:rPr>
          <w:rFonts w:ascii="Times New Roman" w:eastAsia="Times New Roman" w:hAnsi="Times New Roman" w:cs="Times New Roman"/>
          <w:color w:val="000000"/>
          <w:sz w:val="22"/>
          <w:szCs w:val="22"/>
        </w:rPr>
        <w:t xml:space="preserve"> (P), kalium (K) dan </w:t>
      </w:r>
      <w:proofErr w:type="spellStart"/>
      <w:r w:rsidRPr="00537ABB">
        <w:rPr>
          <w:rFonts w:ascii="Times New Roman" w:eastAsia="Times New Roman" w:hAnsi="Times New Roman" w:cs="Times New Roman"/>
          <w:color w:val="000000"/>
          <w:sz w:val="22"/>
          <w:szCs w:val="22"/>
        </w:rPr>
        <w:t>unsur</w:t>
      </w:r>
      <w:proofErr w:type="spellEnd"/>
      <w:r w:rsidRPr="00537ABB">
        <w:rPr>
          <w:rFonts w:ascii="Times New Roman" w:eastAsia="Times New Roman" w:hAnsi="Times New Roman" w:cs="Times New Roman"/>
          <w:color w:val="000000"/>
          <w:sz w:val="22"/>
          <w:szCs w:val="22"/>
        </w:rPr>
        <w:t xml:space="preserve"> hara </w:t>
      </w:r>
      <w:proofErr w:type="spellStart"/>
      <w:r w:rsidRPr="00537ABB">
        <w:rPr>
          <w:rFonts w:ascii="Times New Roman" w:eastAsia="Times New Roman" w:hAnsi="Times New Roman" w:cs="Times New Roman"/>
          <w:color w:val="000000"/>
          <w:sz w:val="22"/>
          <w:szCs w:val="22"/>
        </w:rPr>
        <w:t>mikro</w:t>
      </w:r>
      <w:proofErr w:type="spellEnd"/>
      <w:r w:rsidRPr="00537ABB">
        <w:rPr>
          <w:rFonts w:ascii="Times New Roman" w:eastAsia="Times New Roman" w:hAnsi="Times New Roman" w:cs="Times New Roman"/>
          <w:color w:val="000000"/>
          <w:sz w:val="22"/>
          <w:szCs w:val="22"/>
        </w:rPr>
        <w:t xml:space="preserve"> yang </w:t>
      </w:r>
      <w:proofErr w:type="spellStart"/>
      <w:r w:rsidRPr="00537ABB">
        <w:rPr>
          <w:rFonts w:ascii="Times New Roman" w:eastAsia="Times New Roman" w:hAnsi="Times New Roman" w:cs="Times New Roman"/>
          <w:color w:val="000000"/>
          <w:sz w:val="22"/>
          <w:szCs w:val="22"/>
        </w:rPr>
        <w:t>lebih</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tinggi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daripada</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pupuk</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kotoran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sapi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Pupuk</w:t>
      </w:r>
      <w:proofErr w:type="spellEnd"/>
      <w:r w:rsidRPr="00537ABB">
        <w:rPr>
          <w:rFonts w:ascii="Times New Roman" w:eastAsia="Times New Roman" w:hAnsi="Times New Roman" w:cs="Times New Roman"/>
          <w:color w:val="000000"/>
          <w:sz w:val="22"/>
          <w:szCs w:val="22"/>
        </w:rPr>
        <w:t xml:space="preserve"> Azolla </w:t>
      </w:r>
      <w:proofErr w:type="spellStart"/>
      <w:r w:rsidRPr="00537ABB">
        <w:rPr>
          <w:rFonts w:ascii="Times New Roman" w:eastAsia="Times New Roman" w:hAnsi="Times New Roman" w:cs="Times New Roman"/>
          <w:color w:val="000000"/>
          <w:sz w:val="22"/>
          <w:szCs w:val="22"/>
        </w:rPr>
        <w:t>memiliki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kandungan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unsur</w:t>
      </w:r>
      <w:proofErr w:type="spellEnd"/>
      <w:r w:rsidRPr="00537ABB">
        <w:rPr>
          <w:rFonts w:ascii="Times New Roman" w:eastAsia="Times New Roman" w:hAnsi="Times New Roman" w:cs="Times New Roman"/>
          <w:color w:val="000000"/>
          <w:sz w:val="22"/>
          <w:szCs w:val="22"/>
        </w:rPr>
        <w:t xml:space="preserve"> hara </w:t>
      </w:r>
      <w:proofErr w:type="spellStart"/>
      <w:r w:rsidRPr="00537ABB">
        <w:rPr>
          <w:rFonts w:ascii="Times New Roman" w:eastAsia="Times New Roman" w:hAnsi="Times New Roman" w:cs="Times New Roman"/>
          <w:color w:val="000000"/>
          <w:sz w:val="22"/>
          <w:szCs w:val="22"/>
        </w:rPr>
        <w:t>mikro</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bila</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dibandingkan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dengan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pupuk</w:t>
      </w:r>
      <w:proofErr w:type="spellEnd"/>
      <w:r w:rsidRPr="00537ABB">
        <w:rPr>
          <w:rFonts w:ascii="Times New Roman" w:eastAsia="Times New Roman" w:hAnsi="Times New Roman" w:cs="Times New Roman"/>
          <w:color w:val="000000"/>
          <w:sz w:val="22"/>
          <w:szCs w:val="22"/>
        </w:rPr>
        <w:t xml:space="preserve"> NPK yang </w:t>
      </w:r>
      <w:proofErr w:type="spellStart"/>
      <w:r w:rsidRPr="00537ABB">
        <w:rPr>
          <w:rFonts w:ascii="Times New Roman" w:eastAsia="Times New Roman" w:hAnsi="Times New Roman" w:cs="Times New Roman"/>
          <w:color w:val="000000"/>
          <w:sz w:val="22"/>
          <w:szCs w:val="22"/>
        </w:rPr>
        <w:t>hanya</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memiliki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kandungan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unsur</w:t>
      </w:r>
      <w:proofErr w:type="spellEnd"/>
      <w:r w:rsidRPr="00537ABB">
        <w:rPr>
          <w:rFonts w:ascii="Times New Roman" w:eastAsia="Times New Roman" w:hAnsi="Times New Roman" w:cs="Times New Roman"/>
          <w:color w:val="000000"/>
          <w:sz w:val="22"/>
          <w:szCs w:val="22"/>
        </w:rPr>
        <w:t xml:space="preserve"> hara </w:t>
      </w:r>
      <w:proofErr w:type="spellStart"/>
      <w:r w:rsidRPr="00537ABB">
        <w:rPr>
          <w:rFonts w:ascii="Times New Roman" w:eastAsia="Times New Roman" w:hAnsi="Times New Roman" w:cs="Times New Roman"/>
          <w:color w:val="000000"/>
          <w:sz w:val="22"/>
          <w:szCs w:val="22"/>
        </w:rPr>
        <w:t>makro</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Berat</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kering</w:t>
      </w:r>
      <w:proofErr w:type="spellEnd"/>
      <w:r w:rsidRPr="00537ABB">
        <w:rPr>
          <w:rFonts w:ascii="Times New Roman" w:eastAsia="Times New Roman" w:hAnsi="Times New Roman" w:cs="Times New Roman"/>
          <w:color w:val="000000"/>
          <w:sz w:val="22"/>
          <w:szCs w:val="22"/>
        </w:rPr>
        <w:t xml:space="preserve"> pada </w:t>
      </w:r>
      <w:proofErr w:type="spellStart"/>
      <w:r w:rsidRPr="00537ABB">
        <w:rPr>
          <w:rFonts w:ascii="Times New Roman" w:eastAsia="Times New Roman" w:hAnsi="Times New Roman" w:cs="Times New Roman"/>
          <w:color w:val="000000"/>
          <w:sz w:val="22"/>
          <w:szCs w:val="22"/>
        </w:rPr>
        <w:t>tanaman</w:t>
      </w:r>
      <w:proofErr w:type="spellEnd"/>
      <w:r w:rsidRPr="00537ABB">
        <w:rPr>
          <w:rFonts w:ascii="Times New Roman" w:eastAsia="Times New Roman" w:hAnsi="Times New Roman" w:cs="Times New Roman"/>
          <w:color w:val="000000"/>
          <w:sz w:val="22"/>
          <w:szCs w:val="22"/>
        </w:rPr>
        <w:t xml:space="preserve"> juga </w:t>
      </w:r>
      <w:proofErr w:type="spellStart"/>
      <w:r w:rsidRPr="00537ABB">
        <w:rPr>
          <w:rFonts w:ascii="Times New Roman" w:eastAsia="Times New Roman" w:hAnsi="Times New Roman" w:cs="Times New Roman"/>
          <w:color w:val="000000"/>
          <w:sz w:val="22"/>
          <w:szCs w:val="22"/>
        </w:rPr>
        <w:t>dipengaruhi</w:t>
      </w:r>
      <w:proofErr w:type="spellEnd"/>
      <w:r w:rsidRPr="00537ABB">
        <w:rPr>
          <w:rFonts w:ascii="Times New Roman" w:eastAsia="Times New Roman" w:hAnsi="Times New Roman" w:cs="Times New Roman"/>
          <w:color w:val="000000"/>
          <w:sz w:val="22"/>
          <w:szCs w:val="22"/>
        </w:rPr>
        <w:t xml:space="preserve"> oleh </w:t>
      </w:r>
      <w:proofErr w:type="spellStart"/>
      <w:r w:rsidRPr="00537ABB">
        <w:rPr>
          <w:rFonts w:ascii="Times New Roman" w:eastAsia="Times New Roman" w:hAnsi="Times New Roman" w:cs="Times New Roman"/>
          <w:color w:val="000000"/>
          <w:sz w:val="22"/>
          <w:szCs w:val="22"/>
        </w:rPr>
        <w:t>banyaknya</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jumlah</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daun</w:t>
      </w:r>
      <w:proofErr w:type="spellEnd"/>
      <w:r w:rsidRPr="00537ABB">
        <w:rPr>
          <w:rFonts w:ascii="Times New Roman" w:eastAsia="Times New Roman" w:hAnsi="Times New Roman" w:cs="Times New Roman"/>
          <w:color w:val="000000"/>
          <w:sz w:val="22"/>
          <w:szCs w:val="22"/>
        </w:rPr>
        <w:t xml:space="preserve"> pada </w:t>
      </w:r>
      <w:proofErr w:type="spellStart"/>
      <w:r w:rsidRPr="00537ABB">
        <w:rPr>
          <w:rFonts w:ascii="Times New Roman" w:eastAsia="Times New Roman" w:hAnsi="Times New Roman" w:cs="Times New Roman"/>
          <w:color w:val="000000"/>
          <w:sz w:val="22"/>
          <w:szCs w:val="22"/>
        </w:rPr>
        <w:t>tanaman</w:t>
      </w:r>
      <w:proofErr w:type="spellEnd"/>
      <w:r w:rsidRPr="00537ABB">
        <w:rPr>
          <w:rFonts w:ascii="Times New Roman" w:eastAsia="Times New Roman" w:hAnsi="Times New Roman" w:cs="Times New Roman"/>
          <w:color w:val="000000"/>
          <w:sz w:val="22"/>
          <w:szCs w:val="22"/>
        </w:rPr>
        <w:t xml:space="preserve">. Hal </w:t>
      </w:r>
      <w:proofErr w:type="spellStart"/>
      <w:r w:rsidRPr="00537ABB">
        <w:rPr>
          <w:rFonts w:ascii="Times New Roman" w:eastAsia="Times New Roman" w:hAnsi="Times New Roman" w:cs="Times New Roman"/>
          <w:color w:val="000000"/>
          <w:sz w:val="22"/>
          <w:szCs w:val="22"/>
        </w:rPr>
        <w:t>ini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sesuai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dengan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Karnata</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dkk</w:t>
      </w:r>
      <w:proofErr w:type="spellEnd"/>
      <w:r w:rsidRPr="00537ABB">
        <w:rPr>
          <w:rFonts w:ascii="Times New Roman" w:eastAsia="Times New Roman" w:hAnsi="Times New Roman" w:cs="Times New Roman"/>
          <w:color w:val="000000"/>
          <w:sz w:val="22"/>
          <w:szCs w:val="22"/>
        </w:rPr>
        <w:t xml:space="preserve"> (2018), </w:t>
      </w:r>
      <w:proofErr w:type="spellStart"/>
      <w:r w:rsidRPr="00537ABB">
        <w:rPr>
          <w:rFonts w:ascii="Times New Roman" w:eastAsia="Times New Roman" w:hAnsi="Times New Roman" w:cs="Times New Roman"/>
          <w:color w:val="000000"/>
          <w:sz w:val="22"/>
          <w:szCs w:val="22"/>
        </w:rPr>
        <w:t>semakin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meningkatnya</w:t>
      </w:r>
      <w:proofErr w:type="spellEnd"/>
      <w:r w:rsidRPr="00537ABB">
        <w:rPr>
          <w:rFonts w:ascii="Times New Roman" w:eastAsia="Times New Roman" w:hAnsi="Times New Roman" w:cs="Times New Roman"/>
          <w:color w:val="000000"/>
          <w:sz w:val="22"/>
          <w:szCs w:val="22"/>
        </w:rPr>
        <w:t xml:space="preserve"> proses </w:t>
      </w:r>
      <w:proofErr w:type="spellStart"/>
      <w:r w:rsidRPr="00537ABB">
        <w:rPr>
          <w:rFonts w:ascii="Times New Roman" w:eastAsia="Times New Roman" w:hAnsi="Times New Roman" w:cs="Times New Roman"/>
          <w:color w:val="000000"/>
          <w:sz w:val="22"/>
          <w:szCs w:val="22"/>
        </w:rPr>
        <w:t>fotosintesis</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dengan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banyaknya</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jumlah</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daun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akan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menghasilkan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fotosintat</w:t>
      </w:r>
      <w:proofErr w:type="spellEnd"/>
      <w:r w:rsidRPr="00537ABB">
        <w:rPr>
          <w:rFonts w:ascii="Times New Roman" w:eastAsia="Times New Roman" w:hAnsi="Times New Roman" w:cs="Times New Roman"/>
          <w:color w:val="000000"/>
          <w:sz w:val="22"/>
          <w:szCs w:val="22"/>
        </w:rPr>
        <w:t xml:space="preserve"> yang </w:t>
      </w:r>
      <w:proofErr w:type="spellStart"/>
      <w:r w:rsidRPr="00537ABB">
        <w:rPr>
          <w:rFonts w:ascii="Times New Roman" w:eastAsia="Times New Roman" w:hAnsi="Times New Roman" w:cs="Times New Roman"/>
          <w:color w:val="000000"/>
          <w:sz w:val="22"/>
          <w:szCs w:val="22"/>
        </w:rPr>
        <w:t>akan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digunakan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untuk</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pertumbuhan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Banyaknya</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jumlah</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daun</w:t>
      </w:r>
      <w:proofErr w:type="spellEnd"/>
      <w:r w:rsidRPr="00537ABB">
        <w:rPr>
          <w:rFonts w:ascii="Times New Roman" w:eastAsia="Times New Roman" w:hAnsi="Times New Roman" w:cs="Times New Roman"/>
          <w:color w:val="000000"/>
          <w:sz w:val="22"/>
          <w:szCs w:val="22"/>
        </w:rPr>
        <w:t xml:space="preserve"> juga </w:t>
      </w:r>
      <w:proofErr w:type="spellStart"/>
      <w:r w:rsidRPr="00537ABB">
        <w:rPr>
          <w:rFonts w:ascii="Times New Roman" w:eastAsia="Times New Roman" w:hAnsi="Times New Roman" w:cs="Times New Roman"/>
          <w:color w:val="000000"/>
          <w:sz w:val="22"/>
          <w:szCs w:val="22"/>
        </w:rPr>
        <w:t>mengakibatkan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semakin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tinggi</w:t>
      </w:r>
      <w:proofErr w:type="spellEnd"/>
      <w:r w:rsidRPr="00537ABB">
        <w:rPr>
          <w:rFonts w:ascii="Times New Roman" w:eastAsia="Times New Roman" w:hAnsi="Times New Roman" w:cs="Times New Roman"/>
          <w:color w:val="000000"/>
          <w:sz w:val="22"/>
          <w:szCs w:val="22"/>
        </w:rPr>
        <w:t xml:space="preserve"> total </w:t>
      </w:r>
      <w:proofErr w:type="spellStart"/>
      <w:r w:rsidRPr="00537ABB">
        <w:rPr>
          <w:rFonts w:ascii="Times New Roman" w:eastAsia="Times New Roman" w:hAnsi="Times New Roman" w:cs="Times New Roman"/>
          <w:color w:val="000000"/>
          <w:sz w:val="22"/>
          <w:szCs w:val="22"/>
        </w:rPr>
        <w:t>luas</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daun</w:t>
      </w:r>
      <w:proofErr w:type="spellEnd"/>
      <w:r w:rsidRPr="00537ABB">
        <w:rPr>
          <w:rFonts w:ascii="Times New Roman" w:eastAsia="Times New Roman" w:hAnsi="Times New Roman" w:cs="Times New Roman"/>
          <w:color w:val="000000"/>
          <w:sz w:val="22"/>
          <w:szCs w:val="22"/>
        </w:rPr>
        <w:t xml:space="preserve">. Luas </w:t>
      </w:r>
      <w:proofErr w:type="spellStart"/>
      <w:r w:rsidRPr="00537ABB">
        <w:rPr>
          <w:rFonts w:ascii="Times New Roman" w:eastAsia="Times New Roman" w:hAnsi="Times New Roman" w:cs="Times New Roman"/>
          <w:color w:val="000000"/>
          <w:sz w:val="22"/>
          <w:szCs w:val="22"/>
        </w:rPr>
        <w:t>daun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akan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meningkatkan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penyerapan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sinar</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matahari</w:t>
      </w:r>
      <w:proofErr w:type="spellEnd"/>
      <w:r w:rsidRPr="00537ABB">
        <w:rPr>
          <w:rFonts w:ascii="Times New Roman" w:eastAsia="Times New Roman" w:hAnsi="Times New Roman" w:cs="Times New Roman"/>
          <w:color w:val="000000"/>
          <w:sz w:val="22"/>
          <w:szCs w:val="22"/>
        </w:rPr>
        <w:t xml:space="preserve"> pada </w:t>
      </w:r>
      <w:proofErr w:type="spellStart"/>
      <w:r w:rsidRPr="00537ABB">
        <w:rPr>
          <w:rFonts w:ascii="Times New Roman" w:eastAsia="Times New Roman" w:hAnsi="Times New Roman" w:cs="Times New Roman"/>
          <w:color w:val="000000"/>
          <w:sz w:val="22"/>
          <w:szCs w:val="22"/>
        </w:rPr>
        <w:t>daun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berdampak</w:t>
      </w:r>
      <w:proofErr w:type="spellEnd"/>
      <w:r w:rsidRPr="00537ABB">
        <w:rPr>
          <w:rFonts w:ascii="Times New Roman" w:eastAsia="Times New Roman" w:hAnsi="Times New Roman" w:cs="Times New Roman"/>
          <w:color w:val="000000"/>
          <w:sz w:val="22"/>
          <w:szCs w:val="22"/>
        </w:rPr>
        <w:t xml:space="preserve"> pada </w:t>
      </w:r>
      <w:proofErr w:type="spellStart"/>
      <w:r w:rsidRPr="00537ABB">
        <w:rPr>
          <w:rFonts w:ascii="Times New Roman" w:eastAsia="Times New Roman" w:hAnsi="Times New Roman" w:cs="Times New Roman"/>
          <w:color w:val="000000"/>
          <w:sz w:val="22"/>
          <w:szCs w:val="22"/>
        </w:rPr>
        <w:t>peningkatan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hasil</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fotosintesis</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berupa</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asimilat</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dalam</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bentuk</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bahan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kering</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Unsur</w:t>
      </w:r>
      <w:proofErr w:type="spellEnd"/>
      <w:r w:rsidRPr="00537ABB">
        <w:rPr>
          <w:rFonts w:ascii="Times New Roman" w:eastAsia="Times New Roman" w:hAnsi="Times New Roman" w:cs="Times New Roman"/>
          <w:color w:val="000000"/>
          <w:sz w:val="22"/>
          <w:szCs w:val="22"/>
        </w:rPr>
        <w:t xml:space="preserve"> hara yang </w:t>
      </w:r>
      <w:proofErr w:type="spellStart"/>
      <w:r w:rsidRPr="00537ABB">
        <w:rPr>
          <w:rFonts w:ascii="Times New Roman" w:eastAsia="Times New Roman" w:hAnsi="Times New Roman" w:cs="Times New Roman"/>
          <w:color w:val="000000"/>
          <w:sz w:val="22"/>
          <w:szCs w:val="22"/>
        </w:rPr>
        <w:t>berperan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yaitu</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fosfor</w:t>
      </w:r>
      <w:proofErr w:type="spellEnd"/>
      <w:r w:rsidRPr="00537ABB">
        <w:rPr>
          <w:rFonts w:ascii="Times New Roman" w:eastAsia="Times New Roman" w:hAnsi="Times New Roman" w:cs="Times New Roman"/>
          <w:color w:val="000000"/>
          <w:sz w:val="22"/>
          <w:szCs w:val="22"/>
        </w:rPr>
        <w:t xml:space="preserve"> (P) dan kalium (K) </w:t>
      </w:r>
      <w:proofErr w:type="spellStart"/>
      <w:r w:rsidRPr="00537ABB">
        <w:rPr>
          <w:rFonts w:ascii="Times New Roman" w:eastAsia="Times New Roman" w:hAnsi="Times New Roman" w:cs="Times New Roman"/>
          <w:color w:val="000000"/>
          <w:sz w:val="22"/>
          <w:szCs w:val="22"/>
        </w:rPr>
        <w:t>dengan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fosfor</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untuk</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mendorong</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laju</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fotosintesis</w:t>
      </w:r>
      <w:proofErr w:type="spellEnd"/>
      <w:r w:rsidRPr="00537ABB">
        <w:rPr>
          <w:rFonts w:ascii="Times New Roman" w:eastAsia="Times New Roman" w:hAnsi="Times New Roman" w:cs="Times New Roman"/>
          <w:color w:val="000000"/>
          <w:sz w:val="22"/>
          <w:szCs w:val="22"/>
        </w:rPr>
        <w:t xml:space="preserve"> dan kalium </w:t>
      </w:r>
      <w:proofErr w:type="spellStart"/>
      <w:r w:rsidRPr="00537ABB">
        <w:rPr>
          <w:rFonts w:ascii="Times New Roman" w:eastAsia="Times New Roman" w:hAnsi="Times New Roman" w:cs="Times New Roman"/>
          <w:color w:val="000000"/>
          <w:sz w:val="22"/>
          <w:szCs w:val="22"/>
        </w:rPr>
        <w:t>sebagai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pembuka</w:t>
      </w:r>
      <w:proofErr w:type="spellEnd"/>
      <w:r w:rsidRPr="00537ABB">
        <w:rPr>
          <w:rFonts w:ascii="Times New Roman" w:eastAsia="Times New Roman" w:hAnsi="Times New Roman" w:cs="Times New Roman"/>
          <w:color w:val="000000"/>
          <w:sz w:val="22"/>
          <w:szCs w:val="22"/>
        </w:rPr>
        <w:t xml:space="preserve"> stomata yang </w:t>
      </w:r>
      <w:proofErr w:type="spellStart"/>
      <w:r w:rsidRPr="00537ABB">
        <w:rPr>
          <w:rFonts w:ascii="Times New Roman" w:eastAsia="Times New Roman" w:hAnsi="Times New Roman" w:cs="Times New Roman"/>
          <w:color w:val="000000"/>
          <w:sz w:val="22"/>
          <w:szCs w:val="22"/>
        </w:rPr>
        <w:t>diperlukan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untuk</w:t>
      </w:r>
      <w:proofErr w:type="spellEnd"/>
      <w:r w:rsidRPr="00537ABB">
        <w:rPr>
          <w:rFonts w:ascii="Times New Roman" w:eastAsia="Times New Roman" w:hAnsi="Times New Roman" w:cs="Times New Roman"/>
          <w:color w:val="000000"/>
          <w:sz w:val="22"/>
          <w:szCs w:val="22"/>
        </w:rPr>
        <w:t xml:space="preserve"> proses </w:t>
      </w:r>
      <w:proofErr w:type="spellStart"/>
      <w:r w:rsidRPr="00537ABB">
        <w:rPr>
          <w:rFonts w:ascii="Times New Roman" w:eastAsia="Times New Roman" w:hAnsi="Times New Roman" w:cs="Times New Roman"/>
          <w:color w:val="000000"/>
          <w:sz w:val="22"/>
          <w:szCs w:val="22"/>
        </w:rPr>
        <w:t>fotosintesis</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Selain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itu</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terdapat</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kandungan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kalsium</w:t>
      </w:r>
      <w:proofErr w:type="spellEnd"/>
      <w:r w:rsidRPr="00537ABB">
        <w:rPr>
          <w:rFonts w:ascii="Times New Roman" w:eastAsia="Times New Roman" w:hAnsi="Times New Roman" w:cs="Times New Roman"/>
          <w:color w:val="000000"/>
          <w:sz w:val="22"/>
          <w:szCs w:val="22"/>
        </w:rPr>
        <w:t xml:space="preserve"> (Ca) dan magnesium (Mg) yang </w:t>
      </w:r>
      <w:proofErr w:type="spellStart"/>
      <w:r w:rsidRPr="00537ABB">
        <w:rPr>
          <w:rFonts w:ascii="Times New Roman" w:eastAsia="Times New Roman" w:hAnsi="Times New Roman" w:cs="Times New Roman"/>
          <w:color w:val="000000"/>
          <w:sz w:val="22"/>
          <w:szCs w:val="22"/>
        </w:rPr>
        <w:t>dapat</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diserap</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tanah</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dalam</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bentuk</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kation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Kation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akan</w:t>
      </w:r>
      <w:proofErr w:type="spellEnd"/>
      <w:r w:rsidRPr="00537ABB">
        <w:rPr>
          <w:rFonts w:ascii="Times New Roman" w:eastAsia="Times New Roman" w:hAnsi="Times New Roman" w:cs="Times New Roman"/>
          <w:color w:val="000000"/>
          <w:sz w:val="22"/>
          <w:szCs w:val="22"/>
        </w:rPr>
        <w:t xml:space="preserve"> di </w:t>
      </w:r>
      <w:proofErr w:type="spellStart"/>
      <w:r w:rsidRPr="00537ABB">
        <w:rPr>
          <w:rFonts w:ascii="Times New Roman" w:eastAsia="Times New Roman" w:hAnsi="Times New Roman" w:cs="Times New Roman"/>
          <w:color w:val="000000"/>
          <w:sz w:val="22"/>
          <w:szCs w:val="22"/>
        </w:rPr>
        <w:t>adsorpsi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dalam</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bentuk</w:t>
      </w:r>
      <w:proofErr w:type="spellEnd"/>
      <w:r w:rsidRPr="00537ABB">
        <w:rPr>
          <w:rFonts w:ascii="Times New Roman" w:eastAsia="Times New Roman" w:hAnsi="Times New Roman" w:cs="Times New Roman"/>
          <w:color w:val="000000"/>
          <w:sz w:val="22"/>
          <w:szCs w:val="22"/>
        </w:rPr>
        <w:t xml:space="preserve"> Ca</w:t>
      </w:r>
      <w:r w:rsidRPr="00537ABB">
        <w:rPr>
          <w:rFonts w:ascii="Times New Roman" w:eastAsia="Times New Roman" w:hAnsi="Times New Roman" w:cs="Times New Roman"/>
          <w:color w:val="000000"/>
          <w:sz w:val="22"/>
          <w:szCs w:val="22"/>
          <w:vertAlign w:val="superscript"/>
        </w:rPr>
        <w:t>2+</w:t>
      </w:r>
      <w:r w:rsidRPr="00537ABB">
        <w:rPr>
          <w:rFonts w:ascii="Times New Roman" w:eastAsia="Times New Roman" w:hAnsi="Times New Roman" w:cs="Times New Roman"/>
          <w:color w:val="000000"/>
          <w:sz w:val="22"/>
          <w:szCs w:val="22"/>
        </w:rPr>
        <w:t xml:space="preserve"> dan </w:t>
      </w:r>
      <w:proofErr w:type="spellStart"/>
      <w:r w:rsidRPr="00537ABB">
        <w:rPr>
          <w:rFonts w:ascii="Times New Roman" w:eastAsia="Times New Roman" w:hAnsi="Times New Roman" w:cs="Times New Roman"/>
          <w:color w:val="000000"/>
          <w:sz w:val="22"/>
          <w:szCs w:val="22"/>
        </w:rPr>
        <w:t>berdiri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bebas</w:t>
      </w:r>
      <w:proofErr w:type="spellEnd"/>
      <w:r w:rsidRPr="00537ABB">
        <w:rPr>
          <w:rFonts w:ascii="Times New Roman" w:eastAsia="Times New Roman" w:hAnsi="Times New Roman" w:cs="Times New Roman"/>
          <w:color w:val="000000"/>
          <w:sz w:val="22"/>
          <w:szCs w:val="22"/>
        </w:rPr>
        <w:t xml:space="preserve"> di </w:t>
      </w:r>
      <w:proofErr w:type="spellStart"/>
      <w:r w:rsidRPr="00537ABB">
        <w:rPr>
          <w:rFonts w:ascii="Times New Roman" w:eastAsia="Times New Roman" w:hAnsi="Times New Roman" w:cs="Times New Roman"/>
          <w:color w:val="000000"/>
          <w:sz w:val="22"/>
          <w:szCs w:val="22"/>
        </w:rPr>
        <w:t>tempat</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pertukaran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kation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sebagai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penyeimbang</w:t>
      </w:r>
      <w:proofErr w:type="spellEnd"/>
      <w:r w:rsidRPr="00537ABB">
        <w:rPr>
          <w:rFonts w:ascii="Times New Roman" w:eastAsia="Times New Roman" w:hAnsi="Times New Roman" w:cs="Times New Roman"/>
          <w:color w:val="000000"/>
          <w:sz w:val="22"/>
          <w:szCs w:val="22"/>
        </w:rPr>
        <w:t xml:space="preserve"> pH, </w:t>
      </w:r>
      <w:proofErr w:type="spellStart"/>
      <w:r w:rsidRPr="00537ABB">
        <w:rPr>
          <w:rFonts w:ascii="Times New Roman" w:eastAsia="Times New Roman" w:hAnsi="Times New Roman" w:cs="Times New Roman"/>
          <w:color w:val="000000"/>
          <w:sz w:val="22"/>
          <w:szCs w:val="22"/>
        </w:rPr>
        <w:t>sementara</w:t>
      </w:r>
      <w:proofErr w:type="spellEnd"/>
      <w:r w:rsidRPr="00537ABB">
        <w:rPr>
          <w:rFonts w:ascii="Times New Roman" w:eastAsia="Times New Roman" w:hAnsi="Times New Roman" w:cs="Times New Roman"/>
          <w:color w:val="000000"/>
          <w:sz w:val="22"/>
          <w:szCs w:val="22"/>
        </w:rPr>
        <w:t xml:space="preserve"> ion Mg</w:t>
      </w:r>
      <w:r w:rsidRPr="00537ABB">
        <w:rPr>
          <w:rFonts w:ascii="Times New Roman" w:eastAsia="Times New Roman" w:hAnsi="Times New Roman" w:cs="Times New Roman"/>
          <w:color w:val="000000"/>
          <w:sz w:val="22"/>
          <w:szCs w:val="22"/>
          <w:vertAlign w:val="superscript"/>
        </w:rPr>
        <w:t xml:space="preserve">2+ </w:t>
      </w:r>
      <w:proofErr w:type="spellStart"/>
      <w:r w:rsidRPr="00537ABB">
        <w:rPr>
          <w:rFonts w:ascii="Times New Roman" w:eastAsia="Times New Roman" w:hAnsi="Times New Roman" w:cs="Times New Roman"/>
          <w:color w:val="000000"/>
          <w:sz w:val="22"/>
          <w:szCs w:val="22"/>
        </w:rPr>
        <w:t>akan</w:t>
      </w:r>
      <w:proofErr w:type="spellEnd"/>
      <w:r w:rsidRPr="00537ABB">
        <w:rPr>
          <w:rFonts w:ascii="Times New Roman" w:eastAsia="Times New Roman" w:hAnsi="Times New Roman" w:cs="Times New Roman"/>
          <w:color w:val="000000"/>
          <w:sz w:val="22"/>
          <w:szCs w:val="22"/>
        </w:rPr>
        <w:t xml:space="preserve"> di </w:t>
      </w:r>
      <w:proofErr w:type="spellStart"/>
      <w:r w:rsidRPr="00537ABB">
        <w:rPr>
          <w:rFonts w:ascii="Times New Roman" w:eastAsia="Times New Roman" w:hAnsi="Times New Roman" w:cs="Times New Roman"/>
          <w:color w:val="000000"/>
          <w:sz w:val="22"/>
          <w:szCs w:val="22"/>
        </w:rPr>
        <w:t>adsorpsi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ke</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bagaian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jaringan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tumbuhan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serta</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membantu</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dalam</w:t>
      </w:r>
      <w:proofErr w:type="spellEnd"/>
      <w:r w:rsidRPr="00537ABB">
        <w:rPr>
          <w:rFonts w:ascii="Times New Roman" w:eastAsia="Times New Roman" w:hAnsi="Times New Roman" w:cs="Times New Roman"/>
          <w:color w:val="000000"/>
          <w:sz w:val="22"/>
          <w:szCs w:val="22"/>
        </w:rPr>
        <w:t xml:space="preserve"> proses </w:t>
      </w:r>
      <w:proofErr w:type="spellStart"/>
      <w:r w:rsidRPr="00537ABB">
        <w:rPr>
          <w:rFonts w:ascii="Times New Roman" w:eastAsia="Times New Roman" w:hAnsi="Times New Roman" w:cs="Times New Roman"/>
          <w:color w:val="000000"/>
          <w:sz w:val="22"/>
          <w:szCs w:val="22"/>
        </w:rPr>
        <w:t>metabolisme</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fosfor</w:t>
      </w:r>
      <w:proofErr w:type="spellEnd"/>
      <w:r w:rsidRPr="00537ABB">
        <w:rPr>
          <w:rFonts w:ascii="Times New Roman" w:eastAsia="Times New Roman" w:hAnsi="Times New Roman" w:cs="Times New Roman"/>
          <w:color w:val="000000"/>
          <w:sz w:val="22"/>
          <w:szCs w:val="22"/>
        </w:rPr>
        <w:t xml:space="preserve">. </w:t>
      </w:r>
      <w:r w:rsidRPr="00537ABB">
        <w:rPr>
          <w:rFonts w:ascii="Times New Roman" w:eastAsia="Times New Roman" w:hAnsi="Times New Roman" w:cs="Times New Roman"/>
          <w:color w:val="000000"/>
          <w:sz w:val="22"/>
          <w:szCs w:val="22"/>
        </w:rPr>
        <w:tab/>
      </w:r>
    </w:p>
    <w:p w14:paraId="066A49A8" w14:textId="2B1978D1" w:rsidR="00537ABB" w:rsidRDefault="00537ABB" w:rsidP="00D45D19">
      <w:pPr>
        <w:pBdr>
          <w:top w:val="nil"/>
          <w:left w:val="nil"/>
          <w:bottom w:val="nil"/>
          <w:right w:val="nil"/>
          <w:between w:val="nil"/>
        </w:pBdr>
        <w:spacing w:line="276" w:lineRule="auto"/>
        <w:ind w:leftChars="0" w:left="0" w:firstLineChars="0" w:firstLine="720"/>
        <w:rPr>
          <w:rFonts w:ascii="Times New Roman" w:eastAsia="Times New Roman" w:hAnsi="Times New Roman" w:cs="Times New Roman"/>
          <w:color w:val="000000"/>
          <w:sz w:val="22"/>
          <w:szCs w:val="22"/>
        </w:rPr>
      </w:pPr>
      <w:proofErr w:type="spellStart"/>
      <w:r w:rsidRPr="00537ABB">
        <w:rPr>
          <w:rFonts w:ascii="Times New Roman" w:eastAsia="Times New Roman" w:hAnsi="Times New Roman" w:cs="Times New Roman"/>
          <w:color w:val="000000"/>
          <w:sz w:val="22"/>
          <w:szCs w:val="22"/>
        </w:rPr>
        <w:t>Pemberian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perlakuan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pupuk</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berdasar</w:t>
      </w:r>
      <w:proofErr w:type="spellEnd"/>
      <w:r w:rsidRPr="00537ABB">
        <w:rPr>
          <w:rFonts w:ascii="Times New Roman" w:eastAsia="Times New Roman" w:hAnsi="Times New Roman" w:cs="Times New Roman"/>
          <w:color w:val="000000"/>
          <w:sz w:val="22"/>
          <w:szCs w:val="22"/>
        </w:rPr>
        <w:t xml:space="preserve"> uji </w:t>
      </w:r>
      <w:proofErr w:type="spellStart"/>
      <w:r w:rsidRPr="00537ABB">
        <w:rPr>
          <w:rFonts w:ascii="Times New Roman" w:eastAsia="Times New Roman" w:hAnsi="Times New Roman" w:cs="Times New Roman"/>
          <w:color w:val="000000"/>
          <w:sz w:val="22"/>
          <w:szCs w:val="22"/>
        </w:rPr>
        <w:t>statistik</w:t>
      </w:r>
      <w:proofErr w:type="spellEnd"/>
      <w:r w:rsidRPr="00537ABB">
        <w:rPr>
          <w:rFonts w:ascii="Times New Roman" w:eastAsia="Times New Roman" w:hAnsi="Times New Roman" w:cs="Times New Roman"/>
          <w:color w:val="000000"/>
          <w:sz w:val="22"/>
          <w:szCs w:val="22"/>
        </w:rPr>
        <w:t xml:space="preserve"> pada </w:t>
      </w:r>
      <w:proofErr w:type="spellStart"/>
      <w:r w:rsidRPr="00537ABB">
        <w:rPr>
          <w:rFonts w:ascii="Times New Roman" w:eastAsia="Times New Roman" w:hAnsi="Times New Roman" w:cs="Times New Roman"/>
          <w:color w:val="000000"/>
          <w:sz w:val="22"/>
          <w:szCs w:val="22"/>
        </w:rPr>
        <w:t>minggu</w:t>
      </w:r>
      <w:proofErr w:type="spellEnd"/>
      <w:r w:rsidRPr="00537ABB">
        <w:rPr>
          <w:rFonts w:ascii="Times New Roman" w:eastAsia="Times New Roman" w:hAnsi="Times New Roman" w:cs="Times New Roman"/>
          <w:color w:val="000000"/>
          <w:sz w:val="22"/>
          <w:szCs w:val="22"/>
        </w:rPr>
        <w:t xml:space="preserve"> ke-8 </w:t>
      </w:r>
      <w:proofErr w:type="spellStart"/>
      <w:r w:rsidRPr="00537ABB">
        <w:rPr>
          <w:rFonts w:ascii="Times New Roman" w:eastAsia="Times New Roman" w:hAnsi="Times New Roman" w:cs="Times New Roman"/>
          <w:color w:val="000000"/>
          <w:sz w:val="22"/>
          <w:szCs w:val="22"/>
        </w:rPr>
        <w:t>setelah</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tanam</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terdapat</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pengaruh</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nyata</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terhadap</w:t>
      </w:r>
      <w:proofErr w:type="spellEnd"/>
      <w:r w:rsidRPr="00537ABB">
        <w:rPr>
          <w:rFonts w:ascii="Times New Roman" w:eastAsia="Times New Roman" w:hAnsi="Times New Roman" w:cs="Times New Roman"/>
          <w:color w:val="000000"/>
          <w:sz w:val="22"/>
          <w:szCs w:val="22"/>
        </w:rPr>
        <w:t xml:space="preserve"> parameter </w:t>
      </w:r>
      <w:proofErr w:type="spellStart"/>
      <w:r w:rsidRPr="00537ABB">
        <w:rPr>
          <w:rFonts w:ascii="Times New Roman" w:eastAsia="Times New Roman" w:hAnsi="Times New Roman" w:cs="Times New Roman"/>
          <w:color w:val="000000"/>
          <w:sz w:val="22"/>
          <w:szCs w:val="22"/>
        </w:rPr>
        <w:t>jumlah</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daun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tanaman</w:t>
      </w:r>
      <w:proofErr w:type="spellEnd"/>
      <w:r w:rsidRPr="00537ABB">
        <w:rPr>
          <w:rFonts w:ascii="Times New Roman" w:eastAsia="Times New Roman" w:hAnsi="Times New Roman" w:cs="Times New Roman"/>
          <w:color w:val="000000"/>
          <w:sz w:val="22"/>
          <w:szCs w:val="22"/>
        </w:rPr>
        <w:t xml:space="preserve"> (Gambar 4). </w:t>
      </w:r>
      <w:proofErr w:type="spellStart"/>
      <w:r w:rsidRPr="00537ABB">
        <w:rPr>
          <w:rFonts w:ascii="Times New Roman" w:eastAsia="Times New Roman" w:hAnsi="Times New Roman" w:cs="Times New Roman"/>
          <w:color w:val="000000"/>
          <w:sz w:val="22"/>
          <w:szCs w:val="22"/>
        </w:rPr>
        <w:t>Perlakuan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pupuk</w:t>
      </w:r>
      <w:proofErr w:type="spellEnd"/>
      <w:r w:rsidRPr="00537ABB">
        <w:rPr>
          <w:rFonts w:ascii="Times New Roman" w:eastAsia="Times New Roman" w:hAnsi="Times New Roman" w:cs="Times New Roman"/>
          <w:color w:val="000000"/>
          <w:sz w:val="22"/>
          <w:szCs w:val="22"/>
        </w:rPr>
        <w:t xml:space="preserve"> Azolla (P1) dan </w:t>
      </w:r>
      <w:proofErr w:type="spellStart"/>
      <w:r w:rsidRPr="00537ABB">
        <w:rPr>
          <w:rFonts w:ascii="Times New Roman" w:eastAsia="Times New Roman" w:hAnsi="Times New Roman" w:cs="Times New Roman"/>
          <w:color w:val="000000"/>
          <w:sz w:val="22"/>
          <w:szCs w:val="22"/>
        </w:rPr>
        <w:t>pupuk</w:t>
      </w:r>
      <w:proofErr w:type="spellEnd"/>
      <w:r w:rsidRPr="00537ABB">
        <w:rPr>
          <w:rFonts w:ascii="Times New Roman" w:eastAsia="Times New Roman" w:hAnsi="Times New Roman" w:cs="Times New Roman"/>
          <w:color w:val="000000"/>
          <w:sz w:val="22"/>
          <w:szCs w:val="22"/>
        </w:rPr>
        <w:t xml:space="preserve"> NPK (P3) </w:t>
      </w:r>
      <w:proofErr w:type="spellStart"/>
      <w:r w:rsidRPr="00537ABB">
        <w:rPr>
          <w:rFonts w:ascii="Times New Roman" w:eastAsia="Times New Roman" w:hAnsi="Times New Roman" w:cs="Times New Roman"/>
          <w:color w:val="000000"/>
          <w:sz w:val="22"/>
          <w:szCs w:val="22"/>
        </w:rPr>
        <w:t>memberikan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pengaruh</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nyata</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terhadap</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jumlah</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daun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sedangkan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perlakuan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kotoran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sapi</w:t>
      </w:r>
      <w:proofErr w:type="spellEnd"/>
      <w:r w:rsidRPr="00537ABB">
        <w:rPr>
          <w:rFonts w:ascii="Times New Roman" w:eastAsia="Times New Roman" w:hAnsi="Times New Roman" w:cs="Times New Roman"/>
          <w:color w:val="000000"/>
          <w:sz w:val="22"/>
          <w:szCs w:val="22"/>
        </w:rPr>
        <w:t xml:space="preserve"> (P2) </w:t>
      </w:r>
      <w:proofErr w:type="spellStart"/>
      <w:r w:rsidRPr="00537ABB">
        <w:rPr>
          <w:rFonts w:ascii="Times New Roman" w:eastAsia="Times New Roman" w:hAnsi="Times New Roman" w:cs="Times New Roman"/>
          <w:color w:val="000000"/>
          <w:sz w:val="22"/>
          <w:szCs w:val="22"/>
        </w:rPr>
        <w:t>tidak</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memberikan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pengaruh</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nyata</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Perlakuan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pupuk</w:t>
      </w:r>
      <w:proofErr w:type="spellEnd"/>
      <w:r w:rsidRPr="00537ABB">
        <w:rPr>
          <w:rFonts w:ascii="Times New Roman" w:eastAsia="Times New Roman" w:hAnsi="Times New Roman" w:cs="Times New Roman"/>
          <w:color w:val="000000"/>
          <w:sz w:val="22"/>
          <w:szCs w:val="22"/>
        </w:rPr>
        <w:t xml:space="preserve"> Azolla (P1) dan </w:t>
      </w:r>
      <w:proofErr w:type="spellStart"/>
      <w:r w:rsidRPr="00537ABB">
        <w:rPr>
          <w:rFonts w:ascii="Times New Roman" w:eastAsia="Times New Roman" w:hAnsi="Times New Roman" w:cs="Times New Roman"/>
          <w:color w:val="000000"/>
          <w:sz w:val="22"/>
          <w:szCs w:val="22"/>
        </w:rPr>
        <w:t>pupuk</w:t>
      </w:r>
      <w:proofErr w:type="spellEnd"/>
      <w:r w:rsidRPr="00537ABB">
        <w:rPr>
          <w:rFonts w:ascii="Times New Roman" w:eastAsia="Times New Roman" w:hAnsi="Times New Roman" w:cs="Times New Roman"/>
          <w:color w:val="000000"/>
          <w:sz w:val="22"/>
          <w:szCs w:val="22"/>
        </w:rPr>
        <w:t xml:space="preserve"> NPK (P3) </w:t>
      </w:r>
      <w:proofErr w:type="spellStart"/>
      <w:r w:rsidRPr="00537ABB">
        <w:rPr>
          <w:rFonts w:ascii="Times New Roman" w:eastAsia="Times New Roman" w:hAnsi="Times New Roman" w:cs="Times New Roman"/>
          <w:color w:val="000000"/>
          <w:sz w:val="22"/>
          <w:szCs w:val="22"/>
        </w:rPr>
        <w:t>memiliki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kandungan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unsur</w:t>
      </w:r>
      <w:proofErr w:type="spellEnd"/>
      <w:r w:rsidRPr="00537ABB">
        <w:rPr>
          <w:rFonts w:ascii="Times New Roman" w:eastAsia="Times New Roman" w:hAnsi="Times New Roman" w:cs="Times New Roman"/>
          <w:color w:val="000000"/>
          <w:sz w:val="22"/>
          <w:szCs w:val="22"/>
        </w:rPr>
        <w:t xml:space="preserve"> hara kalium yang </w:t>
      </w:r>
      <w:proofErr w:type="spellStart"/>
      <w:r w:rsidRPr="00537ABB">
        <w:rPr>
          <w:rFonts w:ascii="Times New Roman" w:eastAsia="Times New Roman" w:hAnsi="Times New Roman" w:cs="Times New Roman"/>
          <w:color w:val="000000"/>
          <w:sz w:val="22"/>
          <w:szCs w:val="22"/>
        </w:rPr>
        <w:t>besar</w:t>
      </w:r>
      <w:proofErr w:type="spellEnd"/>
      <w:r w:rsidRPr="00537ABB">
        <w:rPr>
          <w:rFonts w:ascii="Times New Roman" w:eastAsia="Times New Roman" w:hAnsi="Times New Roman" w:cs="Times New Roman"/>
          <w:color w:val="000000"/>
          <w:sz w:val="22"/>
          <w:szCs w:val="22"/>
        </w:rPr>
        <w:t xml:space="preserve">.  Hal </w:t>
      </w:r>
      <w:proofErr w:type="spellStart"/>
      <w:r w:rsidRPr="00537ABB">
        <w:rPr>
          <w:rFonts w:ascii="Times New Roman" w:eastAsia="Times New Roman" w:hAnsi="Times New Roman" w:cs="Times New Roman"/>
          <w:color w:val="000000"/>
          <w:sz w:val="22"/>
          <w:szCs w:val="22"/>
        </w:rPr>
        <w:t>ini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sesuai</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dengan</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Mujiyo</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dkk</w:t>
      </w:r>
      <w:proofErr w:type="spellEnd"/>
      <w:r w:rsidRPr="00537ABB">
        <w:rPr>
          <w:rFonts w:ascii="Times New Roman" w:eastAsia="Times New Roman" w:hAnsi="Times New Roman" w:cs="Times New Roman"/>
          <w:color w:val="000000"/>
          <w:sz w:val="22"/>
          <w:szCs w:val="22"/>
        </w:rPr>
        <w:t xml:space="preserve"> (2015), </w:t>
      </w:r>
      <w:proofErr w:type="spellStart"/>
      <w:r w:rsidRPr="00537ABB">
        <w:rPr>
          <w:rFonts w:ascii="Times New Roman" w:eastAsia="Times New Roman" w:hAnsi="Times New Roman" w:cs="Times New Roman"/>
          <w:color w:val="000000"/>
          <w:sz w:val="22"/>
          <w:szCs w:val="22"/>
        </w:rPr>
        <w:t>unsur</w:t>
      </w:r>
      <w:proofErr w:type="spellEnd"/>
      <w:r w:rsidRPr="00537ABB">
        <w:rPr>
          <w:rFonts w:ascii="Times New Roman" w:eastAsia="Times New Roman" w:hAnsi="Times New Roman" w:cs="Times New Roman"/>
          <w:color w:val="000000"/>
          <w:sz w:val="22"/>
          <w:szCs w:val="22"/>
        </w:rPr>
        <w:t xml:space="preserve"> hara kalium yang </w:t>
      </w:r>
      <w:proofErr w:type="spellStart"/>
      <w:r w:rsidRPr="00537ABB">
        <w:rPr>
          <w:rFonts w:ascii="Times New Roman" w:eastAsia="Times New Roman" w:hAnsi="Times New Roman" w:cs="Times New Roman"/>
          <w:color w:val="000000"/>
          <w:sz w:val="22"/>
          <w:szCs w:val="22"/>
        </w:rPr>
        <w:t>terdapat</w:t>
      </w:r>
      <w:proofErr w:type="spellEnd"/>
      <w:r w:rsidRPr="00537ABB">
        <w:rPr>
          <w:rFonts w:ascii="Times New Roman" w:eastAsia="Times New Roman" w:hAnsi="Times New Roman" w:cs="Times New Roman"/>
          <w:color w:val="000000"/>
          <w:sz w:val="22"/>
          <w:szCs w:val="22"/>
        </w:rPr>
        <w:t xml:space="preserve"> pada </w:t>
      </w:r>
      <w:proofErr w:type="spellStart"/>
      <w:r w:rsidRPr="00537ABB">
        <w:rPr>
          <w:rFonts w:ascii="Times New Roman" w:eastAsia="Times New Roman" w:hAnsi="Times New Roman" w:cs="Times New Roman"/>
          <w:color w:val="000000"/>
          <w:sz w:val="22"/>
          <w:szCs w:val="22"/>
        </w:rPr>
        <w:t>pupuk</w:t>
      </w:r>
      <w:proofErr w:type="spellEnd"/>
      <w:r w:rsidRPr="00537ABB">
        <w:rPr>
          <w:rFonts w:ascii="Times New Roman" w:eastAsia="Times New Roman" w:hAnsi="Times New Roman" w:cs="Times New Roman"/>
          <w:color w:val="000000"/>
          <w:sz w:val="22"/>
          <w:szCs w:val="22"/>
        </w:rPr>
        <w:t xml:space="preserve"> Azolla </w:t>
      </w:r>
      <w:proofErr w:type="spellStart"/>
      <w:r w:rsidRPr="00537ABB">
        <w:rPr>
          <w:rFonts w:ascii="Times New Roman" w:eastAsia="Times New Roman" w:hAnsi="Times New Roman" w:cs="Times New Roman"/>
          <w:color w:val="000000"/>
          <w:sz w:val="22"/>
          <w:szCs w:val="22"/>
        </w:rPr>
        <w:t>tergolong</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besar</w:t>
      </w:r>
      <w:proofErr w:type="spellEnd"/>
      <w:r w:rsidRPr="00537ABB">
        <w:rPr>
          <w:rFonts w:ascii="Times New Roman" w:eastAsia="Times New Roman" w:hAnsi="Times New Roman" w:cs="Times New Roman"/>
          <w:color w:val="000000"/>
          <w:sz w:val="22"/>
          <w:szCs w:val="22"/>
        </w:rPr>
        <w:t xml:space="preserve"> </w:t>
      </w:r>
      <w:proofErr w:type="spellStart"/>
      <w:r w:rsidRPr="00537ABB">
        <w:rPr>
          <w:rFonts w:ascii="Times New Roman" w:eastAsia="Times New Roman" w:hAnsi="Times New Roman" w:cs="Times New Roman"/>
          <w:color w:val="000000"/>
          <w:sz w:val="22"/>
          <w:szCs w:val="22"/>
        </w:rPr>
        <w:t>yaitu</w:t>
      </w:r>
      <w:proofErr w:type="spellEnd"/>
      <w:r w:rsidRPr="00537ABB">
        <w:rPr>
          <w:rFonts w:ascii="Times New Roman" w:eastAsia="Times New Roman" w:hAnsi="Times New Roman" w:cs="Times New Roman"/>
          <w:color w:val="000000"/>
          <w:sz w:val="22"/>
          <w:szCs w:val="22"/>
        </w:rPr>
        <w:t xml:space="preserve"> 2,36% dan NPK 10%</w:t>
      </w:r>
      <w:r>
        <w:rPr>
          <w:rFonts w:ascii="Times New Roman" w:eastAsia="Times New Roman" w:hAnsi="Times New Roman" w:cs="Times New Roman"/>
          <w:color w:val="000000"/>
          <w:sz w:val="22"/>
          <w:szCs w:val="22"/>
        </w:rPr>
        <w:t>.</w:t>
      </w:r>
    </w:p>
    <w:p w14:paraId="0B3CA785" w14:textId="182A0F48" w:rsidR="00D45D19" w:rsidRDefault="00D45D19" w:rsidP="00D45D19">
      <w:pPr>
        <w:pBdr>
          <w:top w:val="nil"/>
          <w:left w:val="nil"/>
          <w:bottom w:val="nil"/>
          <w:right w:val="nil"/>
          <w:between w:val="nil"/>
        </w:pBdr>
        <w:spacing w:line="276" w:lineRule="auto"/>
        <w:ind w:leftChars="0" w:left="0" w:firstLineChars="0" w:firstLine="0"/>
        <w:jc w:val="center"/>
        <w:rPr>
          <w:rFonts w:ascii="Times New Roman" w:eastAsia="Times New Roman" w:hAnsi="Times New Roman" w:cs="Times New Roman"/>
          <w:color w:val="000000"/>
          <w:sz w:val="22"/>
          <w:szCs w:val="22"/>
        </w:rPr>
      </w:pPr>
      <w:r w:rsidRPr="007F7E09">
        <w:rPr>
          <w:rFonts w:ascii="Times New Roman" w:hAnsi="Times New Roman" w:cs="Times New Roman"/>
          <w:noProof/>
          <w:sz w:val="22"/>
          <w:szCs w:val="22"/>
        </w:rPr>
        <w:drawing>
          <wp:inline distT="0" distB="0" distL="0" distR="0" wp14:anchorId="1997F5F4" wp14:editId="35802D12">
            <wp:extent cx="3533775" cy="2085975"/>
            <wp:effectExtent l="0" t="0" r="9525" b="9525"/>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098F308" w14:textId="1CEC30D7" w:rsidR="00D45D19" w:rsidRPr="00D45D19" w:rsidRDefault="00D45D19" w:rsidP="00D45D19">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bCs/>
          <w:color w:val="000000"/>
          <w:szCs w:val="20"/>
        </w:rPr>
      </w:pPr>
      <w:r w:rsidRPr="00D45D19">
        <w:rPr>
          <w:rFonts w:ascii="Times New Roman" w:eastAsia="Times New Roman" w:hAnsi="Times New Roman" w:cs="Times New Roman"/>
          <w:bCs/>
          <w:color w:val="000000"/>
          <w:szCs w:val="20"/>
        </w:rPr>
        <w:t xml:space="preserve">Gambar 4. </w:t>
      </w:r>
      <w:proofErr w:type="spellStart"/>
      <w:r w:rsidRPr="00D45D19">
        <w:rPr>
          <w:rFonts w:ascii="Times New Roman" w:eastAsia="Times New Roman" w:hAnsi="Times New Roman" w:cs="Times New Roman"/>
          <w:bCs/>
          <w:color w:val="000000"/>
          <w:szCs w:val="20"/>
        </w:rPr>
        <w:t>Jumlah</w:t>
      </w:r>
      <w:proofErr w:type="spellEnd"/>
      <w:r w:rsidRPr="00D45D19">
        <w:rPr>
          <w:rFonts w:ascii="Times New Roman" w:eastAsia="Times New Roman" w:hAnsi="Times New Roman" w:cs="Times New Roman"/>
          <w:bCs/>
          <w:color w:val="000000"/>
          <w:szCs w:val="20"/>
        </w:rPr>
        <w:t xml:space="preserve"> </w:t>
      </w:r>
      <w:proofErr w:type="spellStart"/>
      <w:r>
        <w:rPr>
          <w:rFonts w:ascii="Times New Roman" w:eastAsia="Times New Roman" w:hAnsi="Times New Roman" w:cs="Times New Roman"/>
          <w:bCs/>
          <w:color w:val="000000"/>
          <w:szCs w:val="20"/>
        </w:rPr>
        <w:t>d</w:t>
      </w:r>
      <w:r w:rsidRPr="00D45D19">
        <w:rPr>
          <w:rFonts w:ascii="Times New Roman" w:eastAsia="Times New Roman" w:hAnsi="Times New Roman" w:cs="Times New Roman"/>
          <w:bCs/>
          <w:color w:val="000000"/>
          <w:szCs w:val="20"/>
        </w:rPr>
        <w:t>aun</w:t>
      </w:r>
      <w:proofErr w:type="spellEnd"/>
      <w:r w:rsidRPr="00D45D19">
        <w:rPr>
          <w:rFonts w:ascii="Times New Roman" w:eastAsia="Times New Roman" w:hAnsi="Times New Roman" w:cs="Times New Roman"/>
          <w:bCs/>
          <w:color w:val="000000"/>
          <w:szCs w:val="20"/>
        </w:rPr>
        <w:t xml:space="preserve"> </w:t>
      </w:r>
      <w:proofErr w:type="spellStart"/>
      <w:r w:rsidRPr="00D45D19">
        <w:rPr>
          <w:rFonts w:ascii="Times New Roman" w:eastAsia="Times New Roman" w:hAnsi="Times New Roman" w:cs="Times New Roman"/>
          <w:bCs/>
          <w:color w:val="000000"/>
          <w:szCs w:val="20"/>
        </w:rPr>
        <w:t>Tanaman</w:t>
      </w:r>
      <w:proofErr w:type="spellEnd"/>
      <w:r w:rsidRPr="00D45D19">
        <w:rPr>
          <w:rFonts w:ascii="Times New Roman" w:eastAsia="Times New Roman" w:hAnsi="Times New Roman" w:cs="Times New Roman"/>
          <w:bCs/>
          <w:color w:val="000000"/>
          <w:szCs w:val="20"/>
        </w:rPr>
        <w:t xml:space="preserve"> </w:t>
      </w:r>
      <w:proofErr w:type="spellStart"/>
      <w:r w:rsidRPr="00D45D19">
        <w:rPr>
          <w:rFonts w:ascii="Times New Roman" w:eastAsia="Times New Roman" w:hAnsi="Times New Roman" w:cs="Times New Roman"/>
          <w:bCs/>
          <w:color w:val="000000"/>
          <w:szCs w:val="20"/>
        </w:rPr>
        <w:t>Tomat</w:t>
      </w:r>
      <w:proofErr w:type="spellEnd"/>
      <w:r w:rsidRPr="00D45D19">
        <w:rPr>
          <w:rFonts w:ascii="Times New Roman" w:eastAsia="Times New Roman" w:hAnsi="Times New Roman" w:cs="Times New Roman"/>
          <w:bCs/>
          <w:color w:val="000000"/>
          <w:szCs w:val="20"/>
        </w:rPr>
        <w:t xml:space="preserve"> </w:t>
      </w:r>
      <w:r>
        <w:rPr>
          <w:rFonts w:ascii="Times New Roman" w:eastAsia="Times New Roman" w:hAnsi="Times New Roman" w:cs="Times New Roman"/>
          <w:bCs/>
          <w:color w:val="000000"/>
          <w:szCs w:val="20"/>
        </w:rPr>
        <w:t>p</w:t>
      </w:r>
      <w:r w:rsidRPr="00D45D19">
        <w:rPr>
          <w:rFonts w:ascii="Times New Roman" w:eastAsia="Times New Roman" w:hAnsi="Times New Roman" w:cs="Times New Roman"/>
          <w:bCs/>
          <w:color w:val="000000"/>
          <w:szCs w:val="20"/>
        </w:rPr>
        <w:t xml:space="preserve">ada </w:t>
      </w:r>
      <w:proofErr w:type="spellStart"/>
      <w:r w:rsidRPr="00D45D19">
        <w:rPr>
          <w:rFonts w:ascii="Times New Roman" w:eastAsia="Times New Roman" w:hAnsi="Times New Roman" w:cs="Times New Roman"/>
          <w:bCs/>
          <w:color w:val="000000"/>
          <w:szCs w:val="20"/>
        </w:rPr>
        <w:t>Minggu</w:t>
      </w:r>
      <w:proofErr w:type="spellEnd"/>
      <w:r w:rsidRPr="00D45D19">
        <w:rPr>
          <w:rFonts w:ascii="Times New Roman" w:eastAsia="Times New Roman" w:hAnsi="Times New Roman" w:cs="Times New Roman"/>
          <w:bCs/>
          <w:color w:val="000000"/>
          <w:szCs w:val="20"/>
        </w:rPr>
        <w:t xml:space="preserve"> </w:t>
      </w:r>
      <w:r>
        <w:rPr>
          <w:rFonts w:ascii="Times New Roman" w:eastAsia="Times New Roman" w:hAnsi="Times New Roman" w:cs="Times New Roman"/>
          <w:bCs/>
          <w:color w:val="000000"/>
          <w:szCs w:val="20"/>
        </w:rPr>
        <w:t>k</w:t>
      </w:r>
      <w:r w:rsidRPr="00D45D19">
        <w:rPr>
          <w:rFonts w:ascii="Times New Roman" w:eastAsia="Times New Roman" w:hAnsi="Times New Roman" w:cs="Times New Roman"/>
          <w:bCs/>
          <w:color w:val="000000"/>
          <w:szCs w:val="20"/>
        </w:rPr>
        <w:t>e</w:t>
      </w:r>
      <w:r>
        <w:rPr>
          <w:rFonts w:ascii="Times New Roman" w:eastAsia="Times New Roman" w:hAnsi="Times New Roman" w:cs="Times New Roman"/>
          <w:bCs/>
          <w:color w:val="000000"/>
          <w:szCs w:val="20"/>
        </w:rPr>
        <w:t>-</w:t>
      </w:r>
      <w:r w:rsidRPr="00D45D19">
        <w:rPr>
          <w:rFonts w:ascii="Times New Roman" w:eastAsia="Times New Roman" w:hAnsi="Times New Roman" w:cs="Times New Roman"/>
          <w:bCs/>
          <w:color w:val="000000"/>
          <w:szCs w:val="20"/>
        </w:rPr>
        <w:t xml:space="preserve">8 </w:t>
      </w:r>
      <w:proofErr w:type="spellStart"/>
      <w:r w:rsidRPr="00D45D19">
        <w:rPr>
          <w:rFonts w:ascii="Times New Roman" w:eastAsia="Times New Roman" w:hAnsi="Times New Roman" w:cs="Times New Roman"/>
          <w:bCs/>
          <w:color w:val="000000"/>
          <w:szCs w:val="20"/>
        </w:rPr>
        <w:t>Setelah</w:t>
      </w:r>
      <w:proofErr w:type="spellEnd"/>
      <w:r w:rsidRPr="00D45D19">
        <w:rPr>
          <w:rFonts w:ascii="Times New Roman" w:eastAsia="Times New Roman" w:hAnsi="Times New Roman" w:cs="Times New Roman"/>
          <w:bCs/>
          <w:color w:val="000000"/>
          <w:szCs w:val="20"/>
        </w:rPr>
        <w:t xml:space="preserve"> </w:t>
      </w:r>
      <w:proofErr w:type="spellStart"/>
      <w:r w:rsidRPr="00D45D19">
        <w:rPr>
          <w:rFonts w:ascii="Times New Roman" w:eastAsia="Times New Roman" w:hAnsi="Times New Roman" w:cs="Times New Roman"/>
          <w:bCs/>
          <w:color w:val="000000"/>
          <w:szCs w:val="20"/>
        </w:rPr>
        <w:t>Tanam</w:t>
      </w:r>
      <w:proofErr w:type="spellEnd"/>
      <w:r w:rsidRPr="00D45D19">
        <w:rPr>
          <w:rFonts w:ascii="Times New Roman" w:eastAsia="Times New Roman" w:hAnsi="Times New Roman" w:cs="Times New Roman"/>
          <w:bCs/>
          <w:color w:val="000000"/>
          <w:szCs w:val="20"/>
        </w:rPr>
        <w:t>.</w:t>
      </w:r>
    </w:p>
    <w:p w14:paraId="0053A41D" w14:textId="51DABCBD" w:rsidR="00D45D19" w:rsidRDefault="00D45D19" w:rsidP="00D45D19">
      <w:pPr>
        <w:pBdr>
          <w:top w:val="nil"/>
          <w:left w:val="nil"/>
          <w:bottom w:val="nil"/>
          <w:right w:val="nil"/>
          <w:between w:val="nil"/>
        </w:pBdr>
        <w:spacing w:line="276" w:lineRule="auto"/>
        <w:ind w:leftChars="0" w:left="0" w:firstLineChars="0" w:firstLine="720"/>
        <w:rPr>
          <w:rFonts w:ascii="Times New Roman" w:eastAsia="Times New Roman" w:hAnsi="Times New Roman" w:cs="Times New Roman"/>
          <w:bCs/>
          <w:color w:val="000000"/>
          <w:sz w:val="22"/>
          <w:szCs w:val="22"/>
        </w:rPr>
      </w:pPr>
      <w:proofErr w:type="spellStart"/>
      <w:r w:rsidRPr="00D45D19">
        <w:rPr>
          <w:rFonts w:ascii="Times New Roman" w:eastAsia="Times New Roman" w:hAnsi="Times New Roman" w:cs="Times New Roman"/>
          <w:bCs/>
          <w:color w:val="000000"/>
          <w:sz w:val="22"/>
          <w:szCs w:val="22"/>
        </w:rPr>
        <w:lastRenderedPageBreak/>
        <w:t>Berdasarkan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kurva</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pertambahan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jumlah</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daun</w:t>
      </w:r>
      <w:proofErr w:type="spellEnd"/>
      <w:r w:rsidRPr="00D45D19">
        <w:rPr>
          <w:rFonts w:ascii="Times New Roman" w:eastAsia="Times New Roman" w:hAnsi="Times New Roman" w:cs="Times New Roman"/>
          <w:bCs/>
          <w:color w:val="000000"/>
          <w:sz w:val="22"/>
          <w:szCs w:val="22"/>
        </w:rPr>
        <w:t xml:space="preserve"> (Gambar 5) </w:t>
      </w:r>
      <w:proofErr w:type="spellStart"/>
      <w:r w:rsidRPr="00D45D19">
        <w:rPr>
          <w:rFonts w:ascii="Times New Roman" w:eastAsia="Times New Roman" w:hAnsi="Times New Roman" w:cs="Times New Roman"/>
          <w:bCs/>
          <w:color w:val="000000"/>
          <w:sz w:val="22"/>
          <w:szCs w:val="22"/>
        </w:rPr>
        <w:t>perlakuan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pupuk</w:t>
      </w:r>
      <w:proofErr w:type="spellEnd"/>
      <w:r w:rsidRPr="00D45D19">
        <w:rPr>
          <w:rFonts w:ascii="Times New Roman" w:eastAsia="Times New Roman" w:hAnsi="Times New Roman" w:cs="Times New Roman"/>
          <w:bCs/>
          <w:color w:val="000000"/>
          <w:sz w:val="22"/>
          <w:szCs w:val="22"/>
        </w:rPr>
        <w:t xml:space="preserve"> NPK </w:t>
      </w:r>
      <w:proofErr w:type="spellStart"/>
      <w:r w:rsidRPr="00D45D19">
        <w:rPr>
          <w:rFonts w:ascii="Times New Roman" w:eastAsia="Times New Roman" w:hAnsi="Times New Roman" w:cs="Times New Roman"/>
          <w:bCs/>
          <w:color w:val="000000"/>
          <w:sz w:val="22"/>
          <w:szCs w:val="22"/>
        </w:rPr>
        <w:t>memiliki</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pertambahan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jumlah</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daun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tertinggi</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dengan</w:t>
      </w:r>
      <w:proofErr w:type="spellEnd"/>
      <w:r w:rsidRPr="00D45D19">
        <w:rPr>
          <w:rFonts w:ascii="Times New Roman" w:eastAsia="Times New Roman" w:hAnsi="Times New Roman" w:cs="Times New Roman"/>
          <w:bCs/>
          <w:color w:val="000000"/>
          <w:sz w:val="22"/>
          <w:szCs w:val="22"/>
        </w:rPr>
        <w:t xml:space="preserve"> 42,2 </w:t>
      </w:r>
      <w:proofErr w:type="spellStart"/>
      <w:r w:rsidRPr="00D45D19">
        <w:rPr>
          <w:rFonts w:ascii="Times New Roman" w:eastAsia="Times New Roman" w:hAnsi="Times New Roman" w:cs="Times New Roman"/>
          <w:bCs/>
          <w:color w:val="000000"/>
          <w:sz w:val="22"/>
          <w:szCs w:val="22"/>
        </w:rPr>
        <w:t>helai</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Kandungan</w:t>
      </w:r>
      <w:proofErr w:type="spellEnd"/>
      <w:r w:rsidRPr="00D45D19">
        <w:rPr>
          <w:rFonts w:ascii="Times New Roman" w:eastAsia="Times New Roman" w:hAnsi="Times New Roman" w:cs="Times New Roman"/>
          <w:bCs/>
          <w:color w:val="000000"/>
          <w:sz w:val="22"/>
          <w:szCs w:val="22"/>
        </w:rPr>
        <w:t xml:space="preserve"> kalium yang </w:t>
      </w:r>
      <w:proofErr w:type="spellStart"/>
      <w:r w:rsidRPr="00D45D19">
        <w:rPr>
          <w:rFonts w:ascii="Times New Roman" w:eastAsia="Times New Roman" w:hAnsi="Times New Roman" w:cs="Times New Roman"/>
          <w:bCs/>
          <w:color w:val="000000"/>
          <w:sz w:val="22"/>
          <w:szCs w:val="22"/>
        </w:rPr>
        <w:t>tinggi</w:t>
      </w:r>
      <w:proofErr w:type="spellEnd"/>
      <w:r w:rsidRPr="00D45D19">
        <w:rPr>
          <w:rFonts w:ascii="Times New Roman" w:eastAsia="Times New Roman" w:hAnsi="Times New Roman" w:cs="Times New Roman"/>
          <w:bCs/>
          <w:color w:val="000000"/>
          <w:sz w:val="22"/>
          <w:szCs w:val="22"/>
        </w:rPr>
        <w:t xml:space="preserve"> pada </w:t>
      </w:r>
      <w:proofErr w:type="spellStart"/>
      <w:r w:rsidRPr="00D45D19">
        <w:rPr>
          <w:rFonts w:ascii="Times New Roman" w:eastAsia="Times New Roman" w:hAnsi="Times New Roman" w:cs="Times New Roman"/>
          <w:bCs/>
          <w:color w:val="000000"/>
          <w:sz w:val="22"/>
          <w:szCs w:val="22"/>
        </w:rPr>
        <w:t>tanaman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dapat</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memicu</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pembukaan</w:t>
      </w:r>
      <w:proofErr w:type="spellEnd"/>
      <w:r w:rsidRPr="00D45D19">
        <w:rPr>
          <w:rFonts w:ascii="Times New Roman" w:eastAsia="Times New Roman" w:hAnsi="Times New Roman" w:cs="Times New Roman"/>
          <w:bCs/>
          <w:color w:val="000000"/>
          <w:sz w:val="22"/>
          <w:szCs w:val="22"/>
        </w:rPr>
        <w:t xml:space="preserve"> stomata </w:t>
      </w:r>
      <w:proofErr w:type="spellStart"/>
      <w:r w:rsidRPr="00D45D19">
        <w:rPr>
          <w:rFonts w:ascii="Times New Roman" w:eastAsia="Times New Roman" w:hAnsi="Times New Roman" w:cs="Times New Roman"/>
          <w:bCs/>
          <w:color w:val="000000"/>
          <w:sz w:val="22"/>
          <w:szCs w:val="22"/>
        </w:rPr>
        <w:t>dalam</w:t>
      </w:r>
      <w:proofErr w:type="spellEnd"/>
      <w:r w:rsidRPr="00D45D19">
        <w:rPr>
          <w:rFonts w:ascii="Times New Roman" w:eastAsia="Times New Roman" w:hAnsi="Times New Roman" w:cs="Times New Roman"/>
          <w:bCs/>
          <w:color w:val="000000"/>
          <w:sz w:val="22"/>
          <w:szCs w:val="22"/>
        </w:rPr>
        <w:t xml:space="preserve"> proses </w:t>
      </w:r>
      <w:proofErr w:type="spellStart"/>
      <w:r w:rsidRPr="00D45D19">
        <w:rPr>
          <w:rFonts w:ascii="Times New Roman" w:eastAsia="Times New Roman" w:hAnsi="Times New Roman" w:cs="Times New Roman"/>
          <w:bCs/>
          <w:color w:val="000000"/>
          <w:sz w:val="22"/>
          <w:szCs w:val="22"/>
        </w:rPr>
        <w:t>fotosintesis</w:t>
      </w:r>
      <w:proofErr w:type="spellEnd"/>
      <w:r w:rsidRPr="00D45D19">
        <w:rPr>
          <w:rFonts w:ascii="Times New Roman" w:eastAsia="Times New Roman" w:hAnsi="Times New Roman" w:cs="Times New Roman"/>
          <w:bCs/>
          <w:color w:val="000000"/>
          <w:sz w:val="22"/>
          <w:szCs w:val="22"/>
        </w:rPr>
        <w:t xml:space="preserve">. Hal </w:t>
      </w:r>
      <w:proofErr w:type="spellStart"/>
      <w:r w:rsidRPr="00D45D19">
        <w:rPr>
          <w:rFonts w:ascii="Times New Roman" w:eastAsia="Times New Roman" w:hAnsi="Times New Roman" w:cs="Times New Roman"/>
          <w:bCs/>
          <w:color w:val="000000"/>
          <w:sz w:val="22"/>
          <w:szCs w:val="22"/>
        </w:rPr>
        <w:t>ini</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sesuai</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dengan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Kollo</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dkk</w:t>
      </w:r>
      <w:proofErr w:type="spellEnd"/>
      <w:r w:rsidRPr="00D45D19">
        <w:rPr>
          <w:rFonts w:ascii="Times New Roman" w:eastAsia="Times New Roman" w:hAnsi="Times New Roman" w:cs="Times New Roman"/>
          <w:bCs/>
          <w:color w:val="000000"/>
          <w:sz w:val="22"/>
          <w:szCs w:val="22"/>
        </w:rPr>
        <w:t xml:space="preserve"> (2016), </w:t>
      </w:r>
      <w:proofErr w:type="spellStart"/>
      <w:r w:rsidRPr="00D45D19">
        <w:rPr>
          <w:rFonts w:ascii="Times New Roman" w:eastAsia="Times New Roman" w:hAnsi="Times New Roman" w:cs="Times New Roman"/>
          <w:bCs/>
          <w:color w:val="000000"/>
          <w:sz w:val="22"/>
          <w:szCs w:val="22"/>
        </w:rPr>
        <w:t>unsur</w:t>
      </w:r>
      <w:proofErr w:type="spellEnd"/>
      <w:r w:rsidRPr="00D45D19">
        <w:rPr>
          <w:rFonts w:ascii="Times New Roman" w:eastAsia="Times New Roman" w:hAnsi="Times New Roman" w:cs="Times New Roman"/>
          <w:bCs/>
          <w:color w:val="000000"/>
          <w:sz w:val="22"/>
          <w:szCs w:val="22"/>
        </w:rPr>
        <w:t xml:space="preserve"> hara kalium </w:t>
      </w:r>
      <w:proofErr w:type="spellStart"/>
      <w:r w:rsidRPr="00D45D19">
        <w:rPr>
          <w:rFonts w:ascii="Times New Roman" w:eastAsia="Times New Roman" w:hAnsi="Times New Roman" w:cs="Times New Roman"/>
          <w:bCs/>
          <w:color w:val="000000"/>
          <w:sz w:val="22"/>
          <w:szCs w:val="22"/>
        </w:rPr>
        <w:t>diserap</w:t>
      </w:r>
      <w:proofErr w:type="spellEnd"/>
      <w:r w:rsidRPr="00D45D19">
        <w:rPr>
          <w:rFonts w:ascii="Times New Roman" w:eastAsia="Times New Roman" w:hAnsi="Times New Roman" w:cs="Times New Roman"/>
          <w:bCs/>
          <w:color w:val="000000"/>
          <w:sz w:val="22"/>
          <w:szCs w:val="22"/>
        </w:rPr>
        <w:t xml:space="preserve"> oleh </w:t>
      </w:r>
      <w:proofErr w:type="spellStart"/>
      <w:r w:rsidRPr="00D45D19">
        <w:rPr>
          <w:rFonts w:ascii="Times New Roman" w:eastAsia="Times New Roman" w:hAnsi="Times New Roman" w:cs="Times New Roman"/>
          <w:bCs/>
          <w:color w:val="000000"/>
          <w:sz w:val="22"/>
          <w:szCs w:val="22"/>
        </w:rPr>
        <w:t>tanaman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berupa</w:t>
      </w:r>
      <w:proofErr w:type="spellEnd"/>
      <w:r w:rsidRPr="00D45D19">
        <w:rPr>
          <w:rFonts w:ascii="Times New Roman" w:eastAsia="Times New Roman" w:hAnsi="Times New Roman" w:cs="Times New Roman"/>
          <w:bCs/>
          <w:color w:val="000000"/>
          <w:sz w:val="22"/>
          <w:szCs w:val="22"/>
        </w:rPr>
        <w:t xml:space="preserve"> ion K</w:t>
      </w:r>
      <w:r w:rsidRPr="00D45D19">
        <w:rPr>
          <w:rFonts w:ascii="Times New Roman" w:eastAsia="Times New Roman" w:hAnsi="Times New Roman" w:cs="Times New Roman"/>
          <w:bCs/>
          <w:color w:val="000000"/>
          <w:sz w:val="22"/>
          <w:szCs w:val="22"/>
          <w:vertAlign w:val="superscript"/>
        </w:rPr>
        <w:t>+</w:t>
      </w:r>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banyaknya</w:t>
      </w:r>
      <w:proofErr w:type="spellEnd"/>
      <w:r w:rsidRPr="00D45D19">
        <w:rPr>
          <w:rFonts w:ascii="Times New Roman" w:eastAsia="Times New Roman" w:hAnsi="Times New Roman" w:cs="Times New Roman"/>
          <w:bCs/>
          <w:color w:val="000000"/>
          <w:sz w:val="22"/>
          <w:szCs w:val="22"/>
        </w:rPr>
        <w:t xml:space="preserve"> ion yang </w:t>
      </w:r>
      <w:proofErr w:type="spellStart"/>
      <w:r w:rsidRPr="00D45D19">
        <w:rPr>
          <w:rFonts w:ascii="Times New Roman" w:eastAsia="Times New Roman" w:hAnsi="Times New Roman" w:cs="Times New Roman"/>
          <w:bCs/>
          <w:color w:val="000000"/>
          <w:sz w:val="22"/>
          <w:szCs w:val="22"/>
        </w:rPr>
        <w:t>diserap</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akan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membuka</w:t>
      </w:r>
      <w:proofErr w:type="spellEnd"/>
      <w:r w:rsidRPr="00D45D19">
        <w:rPr>
          <w:rFonts w:ascii="Times New Roman" w:eastAsia="Times New Roman" w:hAnsi="Times New Roman" w:cs="Times New Roman"/>
          <w:bCs/>
          <w:color w:val="000000"/>
          <w:sz w:val="22"/>
          <w:szCs w:val="22"/>
        </w:rPr>
        <w:t xml:space="preserve"> stomata yang </w:t>
      </w:r>
      <w:proofErr w:type="spellStart"/>
      <w:r w:rsidRPr="00D45D19">
        <w:rPr>
          <w:rFonts w:ascii="Times New Roman" w:eastAsia="Times New Roman" w:hAnsi="Times New Roman" w:cs="Times New Roman"/>
          <w:bCs/>
          <w:color w:val="000000"/>
          <w:sz w:val="22"/>
          <w:szCs w:val="22"/>
        </w:rPr>
        <w:t>terdapat</w:t>
      </w:r>
      <w:proofErr w:type="spellEnd"/>
      <w:r w:rsidRPr="00D45D19">
        <w:rPr>
          <w:rFonts w:ascii="Times New Roman" w:eastAsia="Times New Roman" w:hAnsi="Times New Roman" w:cs="Times New Roman"/>
          <w:bCs/>
          <w:color w:val="000000"/>
          <w:sz w:val="22"/>
          <w:szCs w:val="22"/>
        </w:rPr>
        <w:t xml:space="preserve"> di </w:t>
      </w:r>
      <w:proofErr w:type="spellStart"/>
      <w:r w:rsidRPr="00D45D19">
        <w:rPr>
          <w:rFonts w:ascii="Times New Roman" w:eastAsia="Times New Roman" w:hAnsi="Times New Roman" w:cs="Times New Roman"/>
          <w:bCs/>
          <w:color w:val="000000"/>
          <w:sz w:val="22"/>
          <w:szCs w:val="22"/>
        </w:rPr>
        <w:t>antara</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sel</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penjaga</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Terbukanya</w:t>
      </w:r>
      <w:proofErr w:type="spellEnd"/>
      <w:r w:rsidRPr="00D45D19">
        <w:rPr>
          <w:rFonts w:ascii="Times New Roman" w:eastAsia="Times New Roman" w:hAnsi="Times New Roman" w:cs="Times New Roman"/>
          <w:bCs/>
          <w:color w:val="000000"/>
          <w:sz w:val="22"/>
          <w:szCs w:val="22"/>
        </w:rPr>
        <w:t xml:space="preserve"> stomata </w:t>
      </w:r>
      <w:proofErr w:type="spellStart"/>
      <w:r w:rsidRPr="00D45D19">
        <w:rPr>
          <w:rFonts w:ascii="Times New Roman" w:eastAsia="Times New Roman" w:hAnsi="Times New Roman" w:cs="Times New Roman"/>
          <w:bCs/>
          <w:color w:val="000000"/>
          <w:sz w:val="22"/>
          <w:szCs w:val="22"/>
        </w:rPr>
        <w:t>mengakibatkan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turunnya</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potensial</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osmotik</w:t>
      </w:r>
      <w:proofErr w:type="spellEnd"/>
      <w:r w:rsidRPr="00D45D19">
        <w:rPr>
          <w:rFonts w:ascii="Times New Roman" w:eastAsia="Times New Roman" w:hAnsi="Times New Roman" w:cs="Times New Roman"/>
          <w:bCs/>
          <w:color w:val="000000"/>
          <w:sz w:val="22"/>
          <w:szCs w:val="22"/>
        </w:rPr>
        <w:t xml:space="preserve"> dan </w:t>
      </w:r>
      <w:proofErr w:type="spellStart"/>
      <w:r w:rsidRPr="00D45D19">
        <w:rPr>
          <w:rFonts w:ascii="Times New Roman" w:eastAsia="Times New Roman" w:hAnsi="Times New Roman" w:cs="Times New Roman"/>
          <w:bCs/>
          <w:color w:val="000000"/>
          <w:sz w:val="22"/>
          <w:szCs w:val="22"/>
        </w:rPr>
        <w:t>diikuti</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dengan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adanya</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tekanan</w:t>
      </w:r>
      <w:proofErr w:type="spellEnd"/>
      <w:r w:rsidRPr="00D45D19">
        <w:rPr>
          <w:rFonts w:ascii="Times New Roman" w:eastAsia="Times New Roman" w:hAnsi="Times New Roman" w:cs="Times New Roman"/>
          <w:bCs/>
          <w:color w:val="000000"/>
          <w:sz w:val="22"/>
          <w:szCs w:val="22"/>
        </w:rPr>
        <w:t xml:space="preserve"> turgor sel. </w:t>
      </w:r>
      <w:proofErr w:type="spellStart"/>
      <w:r w:rsidRPr="00D45D19">
        <w:rPr>
          <w:rFonts w:ascii="Times New Roman" w:eastAsia="Times New Roman" w:hAnsi="Times New Roman" w:cs="Times New Roman"/>
          <w:bCs/>
          <w:color w:val="000000"/>
          <w:sz w:val="22"/>
          <w:szCs w:val="22"/>
        </w:rPr>
        <w:t>Kandungan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unsur</w:t>
      </w:r>
      <w:proofErr w:type="spellEnd"/>
      <w:r w:rsidRPr="00D45D19">
        <w:rPr>
          <w:rFonts w:ascii="Times New Roman" w:eastAsia="Times New Roman" w:hAnsi="Times New Roman" w:cs="Times New Roman"/>
          <w:bCs/>
          <w:color w:val="000000"/>
          <w:sz w:val="22"/>
          <w:szCs w:val="22"/>
        </w:rPr>
        <w:t xml:space="preserve"> hara kalium yang </w:t>
      </w:r>
      <w:proofErr w:type="spellStart"/>
      <w:r w:rsidRPr="00D45D19">
        <w:rPr>
          <w:rFonts w:ascii="Times New Roman" w:eastAsia="Times New Roman" w:hAnsi="Times New Roman" w:cs="Times New Roman"/>
          <w:bCs/>
          <w:color w:val="000000"/>
          <w:sz w:val="22"/>
          <w:szCs w:val="22"/>
        </w:rPr>
        <w:t>terpenuhi</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akan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menghasilkan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fotosintat</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untuk</w:t>
      </w:r>
      <w:proofErr w:type="spellEnd"/>
      <w:r w:rsidRPr="00D45D19">
        <w:rPr>
          <w:rFonts w:ascii="Times New Roman" w:eastAsia="Times New Roman" w:hAnsi="Times New Roman" w:cs="Times New Roman"/>
          <w:bCs/>
          <w:color w:val="000000"/>
          <w:sz w:val="22"/>
          <w:szCs w:val="22"/>
        </w:rPr>
        <w:t xml:space="preserve"> di </w:t>
      </w:r>
      <w:proofErr w:type="spellStart"/>
      <w:r w:rsidRPr="00D45D19">
        <w:rPr>
          <w:rFonts w:ascii="Times New Roman" w:eastAsia="Times New Roman" w:hAnsi="Times New Roman" w:cs="Times New Roman"/>
          <w:bCs/>
          <w:color w:val="000000"/>
          <w:sz w:val="22"/>
          <w:szCs w:val="22"/>
        </w:rPr>
        <w:t>distribusikan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ke</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seluruh</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bagian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tumbuhan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terutama</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daun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sehingga</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dapat</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meningkatkan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jumlah</w:t>
      </w:r>
      <w:proofErr w:type="spellEnd"/>
      <w:r w:rsidRPr="00D45D19">
        <w:rPr>
          <w:rFonts w:ascii="Times New Roman" w:eastAsia="Times New Roman" w:hAnsi="Times New Roman" w:cs="Times New Roman"/>
          <w:bCs/>
          <w:color w:val="000000"/>
          <w:sz w:val="22"/>
          <w:szCs w:val="22"/>
        </w:rPr>
        <w:t xml:space="preserve"> dan </w:t>
      </w:r>
      <w:proofErr w:type="spellStart"/>
      <w:r w:rsidRPr="00D45D19">
        <w:rPr>
          <w:rFonts w:ascii="Times New Roman" w:eastAsia="Times New Roman" w:hAnsi="Times New Roman" w:cs="Times New Roman"/>
          <w:bCs/>
          <w:color w:val="000000"/>
          <w:sz w:val="22"/>
          <w:szCs w:val="22"/>
        </w:rPr>
        <w:t>luas</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daun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tanaman</w:t>
      </w:r>
      <w:proofErr w:type="spellEnd"/>
      <w:r w:rsidRPr="00D45D19">
        <w:rPr>
          <w:rFonts w:ascii="Times New Roman" w:eastAsia="Times New Roman" w:hAnsi="Times New Roman" w:cs="Times New Roman"/>
          <w:bCs/>
          <w:color w:val="000000"/>
          <w:sz w:val="22"/>
          <w:szCs w:val="22"/>
        </w:rPr>
        <w:t xml:space="preserve">. </w:t>
      </w:r>
    </w:p>
    <w:p w14:paraId="4F8774E7" w14:textId="5200795B" w:rsidR="00D45D19" w:rsidRDefault="00D45D19" w:rsidP="00D45D19">
      <w:pPr>
        <w:pBdr>
          <w:top w:val="nil"/>
          <w:left w:val="nil"/>
          <w:bottom w:val="nil"/>
          <w:right w:val="nil"/>
          <w:between w:val="nil"/>
        </w:pBdr>
        <w:spacing w:line="276" w:lineRule="auto"/>
        <w:ind w:leftChars="0" w:left="0" w:firstLineChars="0" w:firstLine="0"/>
        <w:jc w:val="center"/>
        <w:rPr>
          <w:rFonts w:ascii="Times New Roman" w:eastAsia="Times New Roman" w:hAnsi="Times New Roman" w:cs="Times New Roman"/>
          <w:bCs/>
          <w:color w:val="000000"/>
          <w:sz w:val="22"/>
          <w:szCs w:val="22"/>
        </w:rPr>
      </w:pPr>
      <w:r w:rsidRPr="007F7E09">
        <w:rPr>
          <w:rFonts w:ascii="Times New Roman" w:hAnsi="Times New Roman" w:cs="Times New Roman"/>
          <w:bCs/>
          <w:noProof/>
          <w:sz w:val="22"/>
          <w:szCs w:val="22"/>
        </w:rPr>
        <w:drawing>
          <wp:inline distT="0" distB="0" distL="0" distR="0" wp14:anchorId="60080684" wp14:editId="3339C9BA">
            <wp:extent cx="3439795" cy="1724025"/>
            <wp:effectExtent l="0" t="0" r="8255"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815A6E9" w14:textId="457D8E36" w:rsidR="00D45D19" w:rsidRPr="00D45D19" w:rsidRDefault="00D45D19" w:rsidP="00D45D19">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bCs/>
          <w:color w:val="000000"/>
          <w:szCs w:val="20"/>
        </w:rPr>
      </w:pPr>
      <w:r w:rsidRPr="00D45D19">
        <w:rPr>
          <w:rFonts w:ascii="Times New Roman" w:eastAsia="Times New Roman" w:hAnsi="Times New Roman" w:cs="Times New Roman"/>
          <w:bCs/>
          <w:color w:val="000000"/>
          <w:szCs w:val="20"/>
        </w:rPr>
        <w:t xml:space="preserve">Gambar 5. </w:t>
      </w:r>
      <w:proofErr w:type="spellStart"/>
      <w:r w:rsidRPr="00D45D19">
        <w:rPr>
          <w:rFonts w:ascii="Times New Roman" w:eastAsia="Times New Roman" w:hAnsi="Times New Roman" w:cs="Times New Roman"/>
          <w:bCs/>
          <w:color w:val="000000"/>
          <w:szCs w:val="20"/>
        </w:rPr>
        <w:t>Pertambahan</w:t>
      </w:r>
      <w:proofErr w:type="spellEnd"/>
      <w:r w:rsidRPr="00D45D19">
        <w:rPr>
          <w:rFonts w:ascii="Times New Roman" w:eastAsia="Times New Roman" w:hAnsi="Times New Roman" w:cs="Times New Roman"/>
          <w:bCs/>
          <w:color w:val="000000"/>
          <w:szCs w:val="20"/>
        </w:rPr>
        <w:t xml:space="preserve"> </w:t>
      </w:r>
      <w:proofErr w:type="spellStart"/>
      <w:r>
        <w:rPr>
          <w:rFonts w:ascii="Times New Roman" w:eastAsia="Times New Roman" w:hAnsi="Times New Roman" w:cs="Times New Roman"/>
          <w:bCs/>
          <w:color w:val="000000"/>
          <w:szCs w:val="20"/>
        </w:rPr>
        <w:t>j</w:t>
      </w:r>
      <w:r w:rsidRPr="00D45D19">
        <w:rPr>
          <w:rFonts w:ascii="Times New Roman" w:eastAsia="Times New Roman" w:hAnsi="Times New Roman" w:cs="Times New Roman"/>
          <w:bCs/>
          <w:color w:val="000000"/>
          <w:szCs w:val="20"/>
        </w:rPr>
        <w:t>umlah</w:t>
      </w:r>
      <w:proofErr w:type="spellEnd"/>
      <w:r w:rsidRPr="00D45D19">
        <w:rPr>
          <w:rFonts w:ascii="Times New Roman" w:eastAsia="Times New Roman" w:hAnsi="Times New Roman" w:cs="Times New Roman"/>
          <w:bCs/>
          <w:color w:val="000000"/>
          <w:szCs w:val="20"/>
        </w:rPr>
        <w:t xml:space="preserve"> </w:t>
      </w:r>
      <w:proofErr w:type="spellStart"/>
      <w:r>
        <w:rPr>
          <w:rFonts w:ascii="Times New Roman" w:eastAsia="Times New Roman" w:hAnsi="Times New Roman" w:cs="Times New Roman"/>
          <w:bCs/>
          <w:color w:val="000000"/>
          <w:szCs w:val="20"/>
        </w:rPr>
        <w:t>d</w:t>
      </w:r>
      <w:r w:rsidRPr="00D45D19">
        <w:rPr>
          <w:rFonts w:ascii="Times New Roman" w:eastAsia="Times New Roman" w:hAnsi="Times New Roman" w:cs="Times New Roman"/>
          <w:bCs/>
          <w:color w:val="000000"/>
          <w:szCs w:val="20"/>
        </w:rPr>
        <w:t>aun</w:t>
      </w:r>
      <w:proofErr w:type="spellEnd"/>
      <w:r w:rsidRPr="00D45D19">
        <w:rPr>
          <w:rFonts w:ascii="Times New Roman" w:eastAsia="Times New Roman" w:hAnsi="Times New Roman" w:cs="Times New Roman"/>
          <w:bCs/>
          <w:color w:val="000000"/>
          <w:szCs w:val="20"/>
        </w:rPr>
        <w:t xml:space="preserve"> </w:t>
      </w:r>
      <w:proofErr w:type="spellStart"/>
      <w:r w:rsidRPr="00D45D19">
        <w:rPr>
          <w:rFonts w:ascii="Times New Roman" w:eastAsia="Times New Roman" w:hAnsi="Times New Roman" w:cs="Times New Roman"/>
          <w:bCs/>
          <w:color w:val="000000"/>
          <w:szCs w:val="20"/>
        </w:rPr>
        <w:t>Tanaman</w:t>
      </w:r>
      <w:proofErr w:type="spellEnd"/>
      <w:r w:rsidRPr="00D45D19">
        <w:rPr>
          <w:rFonts w:ascii="Times New Roman" w:eastAsia="Times New Roman" w:hAnsi="Times New Roman" w:cs="Times New Roman"/>
          <w:bCs/>
          <w:color w:val="000000"/>
          <w:szCs w:val="20"/>
        </w:rPr>
        <w:t xml:space="preserve"> </w:t>
      </w:r>
      <w:proofErr w:type="spellStart"/>
      <w:r w:rsidRPr="00D45D19">
        <w:rPr>
          <w:rFonts w:ascii="Times New Roman" w:eastAsia="Times New Roman" w:hAnsi="Times New Roman" w:cs="Times New Roman"/>
          <w:bCs/>
          <w:color w:val="000000"/>
          <w:szCs w:val="20"/>
        </w:rPr>
        <w:t>Tomat</w:t>
      </w:r>
      <w:proofErr w:type="spellEnd"/>
      <w:r w:rsidRPr="00D45D19">
        <w:rPr>
          <w:rFonts w:ascii="Times New Roman" w:eastAsia="Times New Roman" w:hAnsi="Times New Roman" w:cs="Times New Roman"/>
          <w:bCs/>
          <w:color w:val="000000"/>
          <w:szCs w:val="20"/>
        </w:rPr>
        <w:t xml:space="preserve"> </w:t>
      </w:r>
      <w:proofErr w:type="spellStart"/>
      <w:r>
        <w:rPr>
          <w:rFonts w:ascii="Times New Roman" w:eastAsia="Times New Roman" w:hAnsi="Times New Roman" w:cs="Times New Roman"/>
          <w:bCs/>
          <w:color w:val="000000"/>
          <w:szCs w:val="20"/>
        </w:rPr>
        <w:t>s</w:t>
      </w:r>
      <w:r w:rsidRPr="00D45D19">
        <w:rPr>
          <w:rFonts w:ascii="Times New Roman" w:eastAsia="Times New Roman" w:hAnsi="Times New Roman" w:cs="Times New Roman"/>
          <w:bCs/>
          <w:color w:val="000000"/>
          <w:szCs w:val="20"/>
        </w:rPr>
        <w:t>elama</w:t>
      </w:r>
      <w:proofErr w:type="spellEnd"/>
      <w:r w:rsidRPr="00D45D19">
        <w:rPr>
          <w:rFonts w:ascii="Times New Roman" w:eastAsia="Times New Roman" w:hAnsi="Times New Roman" w:cs="Times New Roman"/>
          <w:bCs/>
          <w:color w:val="000000"/>
          <w:szCs w:val="20"/>
        </w:rPr>
        <w:t xml:space="preserve"> 5 </w:t>
      </w:r>
      <w:proofErr w:type="spellStart"/>
      <w:r w:rsidRPr="00D45D19">
        <w:rPr>
          <w:rFonts w:ascii="Times New Roman" w:eastAsia="Times New Roman" w:hAnsi="Times New Roman" w:cs="Times New Roman"/>
          <w:bCs/>
          <w:color w:val="000000"/>
          <w:szCs w:val="20"/>
        </w:rPr>
        <w:t>Minggu</w:t>
      </w:r>
      <w:proofErr w:type="spellEnd"/>
      <w:r w:rsidRPr="00D45D19">
        <w:rPr>
          <w:rFonts w:ascii="Times New Roman" w:eastAsia="Times New Roman" w:hAnsi="Times New Roman" w:cs="Times New Roman"/>
          <w:bCs/>
          <w:color w:val="000000"/>
          <w:szCs w:val="20"/>
        </w:rPr>
        <w:t xml:space="preserve"> </w:t>
      </w:r>
      <w:proofErr w:type="spellStart"/>
      <w:r w:rsidRPr="00D45D19">
        <w:rPr>
          <w:rFonts w:ascii="Times New Roman" w:eastAsia="Times New Roman" w:hAnsi="Times New Roman" w:cs="Times New Roman"/>
          <w:bCs/>
          <w:color w:val="000000"/>
          <w:szCs w:val="20"/>
        </w:rPr>
        <w:t>dengan</w:t>
      </w:r>
      <w:proofErr w:type="spellEnd"/>
      <w:r w:rsidRPr="00D45D19">
        <w:rPr>
          <w:rFonts w:ascii="Times New Roman" w:eastAsia="Times New Roman" w:hAnsi="Times New Roman" w:cs="Times New Roman"/>
          <w:bCs/>
          <w:color w:val="000000"/>
          <w:szCs w:val="20"/>
        </w:rPr>
        <w:t xml:space="preserve"> </w:t>
      </w:r>
      <w:proofErr w:type="spellStart"/>
      <w:r w:rsidRPr="00D45D19">
        <w:rPr>
          <w:rFonts w:ascii="Times New Roman" w:eastAsia="Times New Roman" w:hAnsi="Times New Roman" w:cs="Times New Roman"/>
          <w:bCs/>
          <w:color w:val="000000"/>
          <w:szCs w:val="20"/>
        </w:rPr>
        <w:t>Perlakuan</w:t>
      </w:r>
      <w:proofErr w:type="spellEnd"/>
      <w:r w:rsidRPr="00D45D19">
        <w:rPr>
          <w:rFonts w:ascii="Times New Roman" w:eastAsia="Times New Roman" w:hAnsi="Times New Roman" w:cs="Times New Roman"/>
          <w:bCs/>
          <w:color w:val="000000"/>
          <w:szCs w:val="20"/>
        </w:rPr>
        <w:t xml:space="preserve"> </w:t>
      </w:r>
      <w:proofErr w:type="spellStart"/>
      <w:r w:rsidRPr="00D45D19">
        <w:rPr>
          <w:rFonts w:ascii="Times New Roman" w:eastAsia="Times New Roman" w:hAnsi="Times New Roman" w:cs="Times New Roman"/>
          <w:bCs/>
          <w:color w:val="000000"/>
          <w:szCs w:val="20"/>
        </w:rPr>
        <w:t>Pemberian</w:t>
      </w:r>
      <w:proofErr w:type="spellEnd"/>
      <w:r w:rsidRPr="00D45D19">
        <w:rPr>
          <w:rFonts w:ascii="Times New Roman" w:eastAsia="Times New Roman" w:hAnsi="Times New Roman" w:cs="Times New Roman"/>
          <w:bCs/>
          <w:color w:val="000000"/>
          <w:szCs w:val="20"/>
        </w:rPr>
        <w:t xml:space="preserve"> </w:t>
      </w:r>
      <w:proofErr w:type="spellStart"/>
      <w:r w:rsidRPr="00D45D19">
        <w:rPr>
          <w:rFonts w:ascii="Times New Roman" w:eastAsia="Times New Roman" w:hAnsi="Times New Roman" w:cs="Times New Roman"/>
          <w:bCs/>
          <w:color w:val="000000"/>
          <w:szCs w:val="20"/>
        </w:rPr>
        <w:t>Jenis</w:t>
      </w:r>
      <w:proofErr w:type="spellEnd"/>
      <w:r w:rsidRPr="00D45D19">
        <w:rPr>
          <w:rFonts w:ascii="Times New Roman" w:eastAsia="Times New Roman" w:hAnsi="Times New Roman" w:cs="Times New Roman"/>
          <w:bCs/>
          <w:color w:val="000000"/>
          <w:szCs w:val="20"/>
        </w:rPr>
        <w:t xml:space="preserve"> </w:t>
      </w:r>
      <w:proofErr w:type="spellStart"/>
      <w:r w:rsidRPr="00D45D19">
        <w:rPr>
          <w:rFonts w:ascii="Times New Roman" w:eastAsia="Times New Roman" w:hAnsi="Times New Roman" w:cs="Times New Roman"/>
          <w:bCs/>
          <w:color w:val="000000"/>
          <w:szCs w:val="20"/>
        </w:rPr>
        <w:t>Pupuk</w:t>
      </w:r>
      <w:proofErr w:type="spellEnd"/>
    </w:p>
    <w:p w14:paraId="773C8BF8" w14:textId="77777777" w:rsidR="00D45D19" w:rsidRPr="00D45D19" w:rsidRDefault="00D45D19" w:rsidP="00D45D19">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bCs/>
          <w:color w:val="000000"/>
          <w:szCs w:val="20"/>
        </w:rPr>
      </w:pPr>
    </w:p>
    <w:p w14:paraId="35A406DE" w14:textId="5FE09D09" w:rsidR="00D45D19" w:rsidRDefault="00D45D19" w:rsidP="00D45D19">
      <w:pPr>
        <w:pBdr>
          <w:top w:val="nil"/>
          <w:left w:val="nil"/>
          <w:bottom w:val="nil"/>
          <w:right w:val="nil"/>
          <w:between w:val="nil"/>
        </w:pBdr>
        <w:spacing w:line="276" w:lineRule="auto"/>
        <w:ind w:leftChars="0" w:left="0" w:firstLineChars="0" w:firstLine="720"/>
        <w:rPr>
          <w:rFonts w:ascii="Times New Roman" w:eastAsia="Times New Roman" w:hAnsi="Times New Roman" w:cs="Times New Roman"/>
          <w:bCs/>
          <w:color w:val="000000"/>
          <w:sz w:val="22"/>
          <w:szCs w:val="22"/>
        </w:rPr>
      </w:pPr>
      <w:r w:rsidRPr="00D45D19">
        <w:rPr>
          <w:rFonts w:ascii="Times New Roman" w:eastAsia="Times New Roman" w:hAnsi="Times New Roman" w:cs="Times New Roman"/>
          <w:bCs/>
          <w:color w:val="000000"/>
          <w:sz w:val="22"/>
          <w:szCs w:val="22"/>
        </w:rPr>
        <w:t xml:space="preserve">Pada Gambar 6 </w:t>
      </w:r>
      <w:proofErr w:type="spellStart"/>
      <w:r w:rsidRPr="00D45D19">
        <w:rPr>
          <w:rFonts w:ascii="Times New Roman" w:eastAsia="Times New Roman" w:hAnsi="Times New Roman" w:cs="Times New Roman"/>
          <w:bCs/>
          <w:color w:val="000000"/>
          <w:sz w:val="22"/>
          <w:szCs w:val="22"/>
        </w:rPr>
        <w:t>dapat</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terlihat</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jumlah</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daun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terbanyak</w:t>
      </w:r>
      <w:proofErr w:type="spellEnd"/>
      <w:r w:rsidRPr="00D45D19">
        <w:rPr>
          <w:rFonts w:ascii="Times New Roman" w:eastAsia="Times New Roman" w:hAnsi="Times New Roman" w:cs="Times New Roman"/>
          <w:bCs/>
          <w:color w:val="000000"/>
          <w:sz w:val="22"/>
          <w:szCs w:val="22"/>
        </w:rPr>
        <w:t xml:space="preserve"> oleh </w:t>
      </w:r>
      <w:proofErr w:type="spellStart"/>
      <w:r w:rsidRPr="00D45D19">
        <w:rPr>
          <w:rFonts w:ascii="Times New Roman" w:eastAsia="Times New Roman" w:hAnsi="Times New Roman" w:cs="Times New Roman"/>
          <w:bCs/>
          <w:color w:val="000000"/>
          <w:sz w:val="22"/>
          <w:szCs w:val="22"/>
        </w:rPr>
        <w:t>perlakuan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jenis</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pupuk</w:t>
      </w:r>
      <w:proofErr w:type="spellEnd"/>
      <w:r w:rsidRPr="00D45D19">
        <w:rPr>
          <w:rFonts w:ascii="Times New Roman" w:eastAsia="Times New Roman" w:hAnsi="Times New Roman" w:cs="Times New Roman"/>
          <w:bCs/>
          <w:color w:val="000000"/>
          <w:sz w:val="22"/>
          <w:szCs w:val="22"/>
        </w:rPr>
        <w:t xml:space="preserve"> NPK (P3). </w:t>
      </w:r>
      <w:proofErr w:type="spellStart"/>
      <w:r w:rsidRPr="00D45D19">
        <w:rPr>
          <w:rFonts w:ascii="Times New Roman" w:eastAsia="Times New Roman" w:hAnsi="Times New Roman" w:cs="Times New Roman"/>
          <w:bCs/>
          <w:color w:val="000000"/>
          <w:sz w:val="22"/>
          <w:szCs w:val="22"/>
        </w:rPr>
        <w:t>Kandungan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unsur</w:t>
      </w:r>
      <w:proofErr w:type="spellEnd"/>
      <w:r w:rsidRPr="00D45D19">
        <w:rPr>
          <w:rFonts w:ascii="Times New Roman" w:eastAsia="Times New Roman" w:hAnsi="Times New Roman" w:cs="Times New Roman"/>
          <w:bCs/>
          <w:color w:val="000000"/>
          <w:sz w:val="22"/>
          <w:szCs w:val="22"/>
        </w:rPr>
        <w:t xml:space="preserve"> hara nitrogen yang </w:t>
      </w:r>
      <w:proofErr w:type="spellStart"/>
      <w:r w:rsidRPr="00D45D19">
        <w:rPr>
          <w:rFonts w:ascii="Times New Roman" w:eastAsia="Times New Roman" w:hAnsi="Times New Roman" w:cs="Times New Roman"/>
          <w:bCs/>
          <w:color w:val="000000"/>
          <w:sz w:val="22"/>
          <w:szCs w:val="22"/>
        </w:rPr>
        <w:t>terdapat</w:t>
      </w:r>
      <w:proofErr w:type="spellEnd"/>
      <w:r w:rsidRPr="00D45D19">
        <w:rPr>
          <w:rFonts w:ascii="Times New Roman" w:eastAsia="Times New Roman" w:hAnsi="Times New Roman" w:cs="Times New Roman"/>
          <w:bCs/>
          <w:color w:val="000000"/>
          <w:sz w:val="22"/>
          <w:szCs w:val="22"/>
        </w:rPr>
        <w:t xml:space="preserve"> pada </w:t>
      </w:r>
      <w:proofErr w:type="spellStart"/>
      <w:r w:rsidRPr="00D45D19">
        <w:rPr>
          <w:rFonts w:ascii="Times New Roman" w:eastAsia="Times New Roman" w:hAnsi="Times New Roman" w:cs="Times New Roman"/>
          <w:bCs/>
          <w:color w:val="000000"/>
          <w:sz w:val="22"/>
          <w:szCs w:val="22"/>
        </w:rPr>
        <w:t>pupuk</w:t>
      </w:r>
      <w:proofErr w:type="spellEnd"/>
      <w:r w:rsidRPr="00D45D19">
        <w:rPr>
          <w:rFonts w:ascii="Times New Roman" w:eastAsia="Times New Roman" w:hAnsi="Times New Roman" w:cs="Times New Roman"/>
          <w:bCs/>
          <w:color w:val="000000"/>
          <w:sz w:val="22"/>
          <w:szCs w:val="22"/>
        </w:rPr>
        <w:t xml:space="preserve"> NPK yang </w:t>
      </w:r>
      <w:proofErr w:type="spellStart"/>
      <w:r w:rsidRPr="00D45D19">
        <w:rPr>
          <w:rFonts w:ascii="Times New Roman" w:eastAsia="Times New Roman" w:hAnsi="Times New Roman" w:cs="Times New Roman"/>
          <w:bCs/>
          <w:color w:val="000000"/>
          <w:sz w:val="22"/>
          <w:szCs w:val="22"/>
        </w:rPr>
        <w:t>tinggi</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yaitu</w:t>
      </w:r>
      <w:proofErr w:type="spellEnd"/>
      <w:r w:rsidRPr="00D45D19">
        <w:rPr>
          <w:rFonts w:ascii="Times New Roman" w:eastAsia="Times New Roman" w:hAnsi="Times New Roman" w:cs="Times New Roman"/>
          <w:bCs/>
          <w:color w:val="000000"/>
          <w:sz w:val="22"/>
          <w:szCs w:val="22"/>
        </w:rPr>
        <w:t xml:space="preserve"> 20% </w:t>
      </w:r>
      <w:proofErr w:type="spellStart"/>
      <w:r w:rsidRPr="00D45D19">
        <w:rPr>
          <w:rFonts w:ascii="Times New Roman" w:eastAsia="Times New Roman" w:hAnsi="Times New Roman" w:cs="Times New Roman"/>
          <w:bCs/>
          <w:color w:val="000000"/>
          <w:sz w:val="22"/>
          <w:szCs w:val="22"/>
        </w:rPr>
        <w:t>mempengaruhi</w:t>
      </w:r>
      <w:proofErr w:type="spellEnd"/>
      <w:r w:rsidRPr="00D45D19">
        <w:rPr>
          <w:rFonts w:ascii="Times New Roman" w:eastAsia="Times New Roman" w:hAnsi="Times New Roman" w:cs="Times New Roman"/>
          <w:bCs/>
          <w:color w:val="000000"/>
          <w:sz w:val="22"/>
          <w:szCs w:val="22"/>
        </w:rPr>
        <w:t xml:space="preserve"> pada </w:t>
      </w:r>
      <w:proofErr w:type="spellStart"/>
      <w:r w:rsidRPr="00D45D19">
        <w:rPr>
          <w:rFonts w:ascii="Times New Roman" w:eastAsia="Times New Roman" w:hAnsi="Times New Roman" w:cs="Times New Roman"/>
          <w:bCs/>
          <w:color w:val="000000"/>
          <w:sz w:val="22"/>
          <w:szCs w:val="22"/>
        </w:rPr>
        <w:t>jumlah</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klorofil</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Kandungan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klorofil</w:t>
      </w:r>
      <w:proofErr w:type="spellEnd"/>
      <w:r w:rsidRPr="00D45D19">
        <w:rPr>
          <w:rFonts w:ascii="Times New Roman" w:eastAsia="Times New Roman" w:hAnsi="Times New Roman" w:cs="Times New Roman"/>
          <w:bCs/>
          <w:color w:val="000000"/>
          <w:sz w:val="22"/>
          <w:szCs w:val="22"/>
        </w:rPr>
        <w:t xml:space="preserve"> yang </w:t>
      </w:r>
      <w:proofErr w:type="spellStart"/>
      <w:r w:rsidRPr="00D45D19">
        <w:rPr>
          <w:rFonts w:ascii="Times New Roman" w:eastAsia="Times New Roman" w:hAnsi="Times New Roman" w:cs="Times New Roman"/>
          <w:bCs/>
          <w:color w:val="000000"/>
          <w:sz w:val="22"/>
          <w:szCs w:val="22"/>
        </w:rPr>
        <w:t>tinggi</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akan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meningkatkan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jumlah</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daun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disertai</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dengan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tampilan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daun</w:t>
      </w:r>
      <w:proofErr w:type="spellEnd"/>
      <w:r w:rsidRPr="00D45D19">
        <w:rPr>
          <w:rFonts w:ascii="Times New Roman" w:eastAsia="Times New Roman" w:hAnsi="Times New Roman" w:cs="Times New Roman"/>
          <w:bCs/>
          <w:color w:val="000000"/>
          <w:sz w:val="22"/>
          <w:szCs w:val="22"/>
        </w:rPr>
        <w:t xml:space="preserve"> yang </w:t>
      </w:r>
      <w:proofErr w:type="spellStart"/>
      <w:r w:rsidRPr="00D45D19">
        <w:rPr>
          <w:rFonts w:ascii="Times New Roman" w:eastAsia="Times New Roman" w:hAnsi="Times New Roman" w:cs="Times New Roman"/>
          <w:bCs/>
          <w:color w:val="000000"/>
          <w:sz w:val="22"/>
          <w:szCs w:val="22"/>
        </w:rPr>
        <w:t>berwarna</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hijau</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menandai</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adanya</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peningkatan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klorofil</w:t>
      </w:r>
      <w:proofErr w:type="spellEnd"/>
      <w:r w:rsidRPr="00D45D19">
        <w:rPr>
          <w:rFonts w:ascii="Times New Roman" w:eastAsia="Times New Roman" w:hAnsi="Times New Roman" w:cs="Times New Roman"/>
          <w:bCs/>
          <w:color w:val="000000"/>
          <w:sz w:val="22"/>
          <w:szCs w:val="22"/>
        </w:rPr>
        <w:t xml:space="preserve">. Hal </w:t>
      </w:r>
      <w:proofErr w:type="spellStart"/>
      <w:r w:rsidRPr="00D45D19">
        <w:rPr>
          <w:rFonts w:ascii="Times New Roman" w:eastAsia="Times New Roman" w:hAnsi="Times New Roman" w:cs="Times New Roman"/>
          <w:bCs/>
          <w:color w:val="000000"/>
          <w:sz w:val="22"/>
          <w:szCs w:val="22"/>
        </w:rPr>
        <w:t>ini</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sesuai</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dengan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pendapat</w:t>
      </w:r>
      <w:proofErr w:type="spellEnd"/>
      <w:r w:rsidRPr="00D45D19">
        <w:rPr>
          <w:rFonts w:ascii="Times New Roman" w:eastAsia="Times New Roman" w:hAnsi="Times New Roman" w:cs="Times New Roman"/>
          <w:bCs/>
          <w:color w:val="000000"/>
          <w:sz w:val="22"/>
          <w:szCs w:val="22"/>
        </w:rPr>
        <w:t xml:space="preserve"> Kaya (2014), </w:t>
      </w:r>
      <w:proofErr w:type="spellStart"/>
      <w:r w:rsidRPr="00D45D19">
        <w:rPr>
          <w:rFonts w:ascii="Times New Roman" w:eastAsia="Times New Roman" w:hAnsi="Times New Roman" w:cs="Times New Roman"/>
          <w:bCs/>
          <w:color w:val="000000"/>
          <w:sz w:val="22"/>
          <w:szCs w:val="22"/>
        </w:rPr>
        <w:t>unsur</w:t>
      </w:r>
      <w:proofErr w:type="spellEnd"/>
      <w:r w:rsidRPr="00D45D19">
        <w:rPr>
          <w:rFonts w:ascii="Times New Roman" w:eastAsia="Times New Roman" w:hAnsi="Times New Roman" w:cs="Times New Roman"/>
          <w:bCs/>
          <w:color w:val="000000"/>
          <w:sz w:val="22"/>
          <w:szCs w:val="22"/>
        </w:rPr>
        <w:t xml:space="preserve"> hara nitrogen </w:t>
      </w:r>
      <w:proofErr w:type="spellStart"/>
      <w:r w:rsidRPr="00D45D19">
        <w:rPr>
          <w:rFonts w:ascii="Times New Roman" w:eastAsia="Times New Roman" w:hAnsi="Times New Roman" w:cs="Times New Roman"/>
          <w:bCs/>
          <w:color w:val="000000"/>
          <w:sz w:val="22"/>
          <w:szCs w:val="22"/>
        </w:rPr>
        <w:t>berfungsi</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dalam</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membentuk</w:t>
      </w:r>
      <w:proofErr w:type="spellEnd"/>
      <w:r w:rsidRPr="00D45D19">
        <w:rPr>
          <w:rFonts w:ascii="Times New Roman" w:eastAsia="Times New Roman" w:hAnsi="Times New Roman" w:cs="Times New Roman"/>
          <w:bCs/>
          <w:color w:val="000000"/>
          <w:sz w:val="22"/>
          <w:szCs w:val="22"/>
        </w:rPr>
        <w:t xml:space="preserve"> protein dan </w:t>
      </w:r>
      <w:proofErr w:type="spellStart"/>
      <w:r w:rsidRPr="00D45D19">
        <w:rPr>
          <w:rFonts w:ascii="Times New Roman" w:eastAsia="Times New Roman" w:hAnsi="Times New Roman" w:cs="Times New Roman"/>
          <w:bCs/>
          <w:color w:val="000000"/>
          <w:sz w:val="22"/>
          <w:szCs w:val="22"/>
        </w:rPr>
        <w:t>klorofil</w:t>
      </w:r>
      <w:proofErr w:type="spellEnd"/>
      <w:r w:rsidRPr="00D45D19">
        <w:rPr>
          <w:rFonts w:ascii="Times New Roman" w:eastAsia="Times New Roman" w:hAnsi="Times New Roman" w:cs="Times New Roman"/>
          <w:bCs/>
          <w:color w:val="000000"/>
          <w:sz w:val="22"/>
          <w:szCs w:val="22"/>
        </w:rPr>
        <w:t xml:space="preserve"> pada </w:t>
      </w:r>
      <w:proofErr w:type="spellStart"/>
      <w:r w:rsidRPr="00D45D19">
        <w:rPr>
          <w:rFonts w:ascii="Times New Roman" w:eastAsia="Times New Roman" w:hAnsi="Times New Roman" w:cs="Times New Roman"/>
          <w:bCs/>
          <w:color w:val="000000"/>
          <w:sz w:val="22"/>
          <w:szCs w:val="22"/>
        </w:rPr>
        <w:t>tanaman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Semakin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banyak</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jumlah</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daun</w:t>
      </w:r>
      <w:proofErr w:type="spellEnd"/>
      <w:r w:rsidRPr="00D45D19">
        <w:rPr>
          <w:rFonts w:ascii="Times New Roman" w:eastAsia="Times New Roman" w:hAnsi="Times New Roman" w:cs="Times New Roman"/>
          <w:bCs/>
          <w:color w:val="000000"/>
          <w:sz w:val="22"/>
          <w:szCs w:val="22"/>
        </w:rPr>
        <w:t xml:space="preserve"> dan </w:t>
      </w:r>
      <w:proofErr w:type="spellStart"/>
      <w:r w:rsidRPr="00D45D19">
        <w:rPr>
          <w:rFonts w:ascii="Times New Roman" w:eastAsia="Times New Roman" w:hAnsi="Times New Roman" w:cs="Times New Roman"/>
          <w:bCs/>
          <w:color w:val="000000"/>
          <w:sz w:val="22"/>
          <w:szCs w:val="22"/>
        </w:rPr>
        <w:t>semakin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hijau</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daun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tanaman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menunjukkan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besarnya</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kandungan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klorofil</w:t>
      </w:r>
      <w:proofErr w:type="spellEnd"/>
      <w:r w:rsidRPr="00D45D19">
        <w:rPr>
          <w:rFonts w:ascii="Times New Roman" w:eastAsia="Times New Roman" w:hAnsi="Times New Roman" w:cs="Times New Roman"/>
          <w:bCs/>
          <w:color w:val="000000"/>
          <w:sz w:val="22"/>
          <w:szCs w:val="22"/>
        </w:rPr>
        <w:t xml:space="preserve"> di </w:t>
      </w:r>
      <w:proofErr w:type="spellStart"/>
      <w:r w:rsidRPr="00D45D19">
        <w:rPr>
          <w:rFonts w:ascii="Times New Roman" w:eastAsia="Times New Roman" w:hAnsi="Times New Roman" w:cs="Times New Roman"/>
          <w:bCs/>
          <w:color w:val="000000"/>
          <w:sz w:val="22"/>
          <w:szCs w:val="22"/>
        </w:rPr>
        <w:t>dalam</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tanaman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Kandungan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klorofil</w:t>
      </w:r>
      <w:proofErr w:type="spellEnd"/>
      <w:r w:rsidRPr="00D45D19">
        <w:rPr>
          <w:rFonts w:ascii="Times New Roman" w:eastAsia="Times New Roman" w:hAnsi="Times New Roman" w:cs="Times New Roman"/>
          <w:bCs/>
          <w:color w:val="000000"/>
          <w:sz w:val="22"/>
          <w:szCs w:val="22"/>
        </w:rPr>
        <w:t xml:space="preserve"> yang </w:t>
      </w:r>
      <w:proofErr w:type="spellStart"/>
      <w:r w:rsidRPr="00D45D19">
        <w:rPr>
          <w:rFonts w:ascii="Times New Roman" w:eastAsia="Times New Roman" w:hAnsi="Times New Roman" w:cs="Times New Roman"/>
          <w:bCs/>
          <w:color w:val="000000"/>
          <w:sz w:val="22"/>
          <w:szCs w:val="22"/>
        </w:rPr>
        <w:t>tinggi</w:t>
      </w:r>
      <w:proofErr w:type="spellEnd"/>
      <w:r w:rsidRPr="00D45D19">
        <w:rPr>
          <w:rFonts w:ascii="Times New Roman" w:eastAsia="Times New Roman" w:hAnsi="Times New Roman" w:cs="Times New Roman"/>
          <w:bCs/>
          <w:color w:val="000000"/>
          <w:sz w:val="22"/>
          <w:szCs w:val="22"/>
        </w:rPr>
        <w:t xml:space="preserve"> dan </w:t>
      </w:r>
      <w:proofErr w:type="spellStart"/>
      <w:r w:rsidRPr="00D45D19">
        <w:rPr>
          <w:rFonts w:ascii="Times New Roman" w:eastAsia="Times New Roman" w:hAnsi="Times New Roman" w:cs="Times New Roman"/>
          <w:bCs/>
          <w:color w:val="000000"/>
          <w:sz w:val="22"/>
          <w:szCs w:val="22"/>
        </w:rPr>
        <w:t>permukaan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luas</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daun</w:t>
      </w:r>
      <w:proofErr w:type="spellEnd"/>
      <w:r w:rsidRPr="00D45D19">
        <w:rPr>
          <w:rFonts w:ascii="Times New Roman" w:eastAsia="Times New Roman" w:hAnsi="Times New Roman" w:cs="Times New Roman"/>
          <w:bCs/>
          <w:color w:val="000000"/>
          <w:sz w:val="22"/>
          <w:szCs w:val="22"/>
        </w:rPr>
        <w:t xml:space="preserve"> yang </w:t>
      </w:r>
      <w:proofErr w:type="spellStart"/>
      <w:r w:rsidRPr="00D45D19">
        <w:rPr>
          <w:rFonts w:ascii="Times New Roman" w:eastAsia="Times New Roman" w:hAnsi="Times New Roman" w:cs="Times New Roman"/>
          <w:bCs/>
          <w:color w:val="000000"/>
          <w:sz w:val="22"/>
          <w:szCs w:val="22"/>
        </w:rPr>
        <w:t>luas</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karena</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adanya</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peningkatan</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produksi</w:t>
      </w:r>
      <w:proofErr w:type="spellEnd"/>
      <w:r w:rsidRPr="00D45D19">
        <w:rPr>
          <w:rFonts w:ascii="Times New Roman" w:eastAsia="Times New Roman" w:hAnsi="Times New Roman" w:cs="Times New Roman"/>
          <w:bCs/>
          <w:color w:val="000000"/>
          <w:sz w:val="22"/>
          <w:szCs w:val="22"/>
        </w:rPr>
        <w:t xml:space="preserve"> </w:t>
      </w:r>
      <w:proofErr w:type="spellStart"/>
      <w:r w:rsidRPr="00D45D19">
        <w:rPr>
          <w:rFonts w:ascii="Times New Roman" w:eastAsia="Times New Roman" w:hAnsi="Times New Roman" w:cs="Times New Roman"/>
          <w:bCs/>
          <w:color w:val="000000"/>
          <w:sz w:val="22"/>
          <w:szCs w:val="22"/>
        </w:rPr>
        <w:t>auksin</w:t>
      </w:r>
      <w:proofErr w:type="spellEnd"/>
      <w:r w:rsidRPr="00D45D19">
        <w:rPr>
          <w:rFonts w:ascii="Times New Roman" w:eastAsia="Times New Roman" w:hAnsi="Times New Roman" w:cs="Times New Roman"/>
          <w:bCs/>
          <w:color w:val="000000"/>
          <w:sz w:val="22"/>
          <w:szCs w:val="22"/>
        </w:rPr>
        <w:t xml:space="preserve"> oleh </w:t>
      </w:r>
      <w:proofErr w:type="spellStart"/>
      <w:r w:rsidRPr="00D45D19">
        <w:rPr>
          <w:rFonts w:ascii="Times New Roman" w:eastAsia="Times New Roman" w:hAnsi="Times New Roman" w:cs="Times New Roman"/>
          <w:bCs/>
          <w:color w:val="000000"/>
          <w:sz w:val="22"/>
          <w:szCs w:val="22"/>
        </w:rPr>
        <w:t>kandungan</w:t>
      </w:r>
      <w:proofErr w:type="spellEnd"/>
      <w:r w:rsidRPr="00D45D19">
        <w:rPr>
          <w:rFonts w:ascii="Times New Roman" w:eastAsia="Times New Roman" w:hAnsi="Times New Roman" w:cs="Times New Roman"/>
          <w:bCs/>
          <w:color w:val="000000"/>
          <w:sz w:val="22"/>
          <w:szCs w:val="22"/>
        </w:rPr>
        <w:t xml:space="preserve"> nitrogen.</w:t>
      </w:r>
    </w:p>
    <w:p w14:paraId="46F53D9B" w14:textId="5D4A1F0D" w:rsidR="00D45D19" w:rsidRDefault="00EA3635" w:rsidP="00EA3635">
      <w:pPr>
        <w:pBdr>
          <w:top w:val="nil"/>
          <w:left w:val="nil"/>
          <w:bottom w:val="nil"/>
          <w:right w:val="nil"/>
          <w:between w:val="nil"/>
        </w:pBdr>
        <w:spacing w:line="276" w:lineRule="auto"/>
        <w:ind w:leftChars="0" w:left="0" w:firstLineChars="0"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noProof/>
          <w:color w:val="000000"/>
          <w:sz w:val="22"/>
          <w:szCs w:val="22"/>
        </w:rPr>
        <w:drawing>
          <wp:inline distT="0" distB="0" distL="0" distR="0" wp14:anchorId="71570418" wp14:editId="6E0DA0A5">
            <wp:extent cx="4402993" cy="252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02993" cy="2520000"/>
                    </a:xfrm>
                    <a:prstGeom prst="rect">
                      <a:avLst/>
                    </a:prstGeom>
                    <a:noFill/>
                  </pic:spPr>
                </pic:pic>
              </a:graphicData>
            </a:graphic>
          </wp:inline>
        </w:drawing>
      </w:r>
    </w:p>
    <w:p w14:paraId="5412049E" w14:textId="7F0CAC12" w:rsidR="00EA3635" w:rsidRPr="00EA3635" w:rsidRDefault="00EA3635" w:rsidP="00EA3635">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color w:val="000000"/>
          <w:szCs w:val="20"/>
        </w:rPr>
      </w:pPr>
      <w:r w:rsidRPr="00EA3635">
        <w:rPr>
          <w:rFonts w:ascii="Times New Roman" w:eastAsia="Times New Roman" w:hAnsi="Times New Roman" w:cs="Times New Roman"/>
          <w:color w:val="000000"/>
          <w:szCs w:val="20"/>
        </w:rPr>
        <w:t xml:space="preserve">Gambar 6. </w:t>
      </w:r>
      <w:proofErr w:type="spellStart"/>
      <w:r w:rsidRPr="00EA3635">
        <w:rPr>
          <w:rFonts w:ascii="Times New Roman" w:eastAsia="Times New Roman" w:hAnsi="Times New Roman" w:cs="Times New Roman"/>
          <w:color w:val="000000"/>
          <w:szCs w:val="20"/>
        </w:rPr>
        <w:t>Jumlah</w:t>
      </w:r>
      <w:proofErr w:type="spellEnd"/>
      <w:r w:rsidRPr="00EA3635">
        <w:rPr>
          <w:rFonts w:ascii="Times New Roman" w:eastAsia="Times New Roman" w:hAnsi="Times New Roman" w:cs="Times New Roman"/>
          <w:color w:val="000000"/>
          <w:szCs w:val="20"/>
        </w:rPr>
        <w:t xml:space="preserve"> </w:t>
      </w:r>
      <w:proofErr w:type="spellStart"/>
      <w:r>
        <w:rPr>
          <w:rFonts w:ascii="Times New Roman" w:eastAsia="Times New Roman" w:hAnsi="Times New Roman" w:cs="Times New Roman"/>
          <w:color w:val="000000"/>
          <w:szCs w:val="20"/>
        </w:rPr>
        <w:t>d</w:t>
      </w:r>
      <w:r w:rsidRPr="00EA3635">
        <w:rPr>
          <w:rFonts w:ascii="Times New Roman" w:eastAsia="Times New Roman" w:hAnsi="Times New Roman" w:cs="Times New Roman"/>
          <w:color w:val="000000"/>
          <w:szCs w:val="20"/>
        </w:rPr>
        <w:t>aun</w:t>
      </w:r>
      <w:proofErr w:type="spellEnd"/>
      <w:r w:rsidRPr="00EA3635">
        <w:rPr>
          <w:rFonts w:ascii="Times New Roman" w:eastAsia="Times New Roman" w:hAnsi="Times New Roman" w:cs="Times New Roman"/>
          <w:color w:val="000000"/>
          <w:szCs w:val="20"/>
        </w:rPr>
        <w:t xml:space="preserve"> </w:t>
      </w:r>
      <w:proofErr w:type="spellStart"/>
      <w:r w:rsidRPr="00EA3635">
        <w:rPr>
          <w:rFonts w:ascii="Times New Roman" w:eastAsia="Times New Roman" w:hAnsi="Times New Roman" w:cs="Times New Roman"/>
          <w:color w:val="000000"/>
          <w:szCs w:val="20"/>
        </w:rPr>
        <w:t>Tanaman</w:t>
      </w:r>
      <w:proofErr w:type="spellEnd"/>
      <w:r w:rsidRPr="00EA3635">
        <w:rPr>
          <w:rFonts w:ascii="Times New Roman" w:eastAsia="Times New Roman" w:hAnsi="Times New Roman" w:cs="Times New Roman"/>
          <w:color w:val="000000"/>
          <w:szCs w:val="20"/>
        </w:rPr>
        <w:t xml:space="preserve"> pada </w:t>
      </w:r>
      <w:proofErr w:type="spellStart"/>
      <w:r w:rsidRPr="00EA3635">
        <w:rPr>
          <w:rFonts w:ascii="Times New Roman" w:eastAsia="Times New Roman" w:hAnsi="Times New Roman" w:cs="Times New Roman"/>
          <w:color w:val="000000"/>
          <w:szCs w:val="20"/>
        </w:rPr>
        <w:t>Minggu</w:t>
      </w:r>
      <w:proofErr w:type="spellEnd"/>
      <w:r w:rsidRPr="00EA3635">
        <w:rPr>
          <w:rFonts w:ascii="Times New Roman" w:eastAsia="Times New Roman" w:hAnsi="Times New Roman" w:cs="Times New Roman"/>
          <w:color w:val="000000"/>
          <w:szCs w:val="20"/>
        </w:rPr>
        <w:t xml:space="preserve"> ke-8</w:t>
      </w:r>
      <w:r>
        <w:rPr>
          <w:rFonts w:ascii="Times New Roman" w:eastAsia="Times New Roman" w:hAnsi="Times New Roman" w:cs="Times New Roman"/>
          <w:color w:val="000000"/>
          <w:szCs w:val="20"/>
        </w:rPr>
        <w:t xml:space="preserve"> </w:t>
      </w:r>
      <w:proofErr w:type="spellStart"/>
      <w:r w:rsidRPr="00EA3635">
        <w:rPr>
          <w:rFonts w:ascii="Times New Roman" w:eastAsia="Times New Roman" w:hAnsi="Times New Roman" w:cs="Times New Roman"/>
          <w:color w:val="000000"/>
          <w:szCs w:val="20"/>
        </w:rPr>
        <w:t>Setelah</w:t>
      </w:r>
      <w:proofErr w:type="spellEnd"/>
      <w:r w:rsidRPr="00EA3635">
        <w:rPr>
          <w:rFonts w:ascii="Times New Roman" w:eastAsia="Times New Roman" w:hAnsi="Times New Roman" w:cs="Times New Roman"/>
          <w:color w:val="000000"/>
          <w:szCs w:val="20"/>
        </w:rPr>
        <w:t xml:space="preserve"> </w:t>
      </w:r>
      <w:proofErr w:type="spellStart"/>
      <w:r w:rsidRPr="00EA3635">
        <w:rPr>
          <w:rFonts w:ascii="Times New Roman" w:eastAsia="Times New Roman" w:hAnsi="Times New Roman" w:cs="Times New Roman"/>
          <w:color w:val="000000"/>
          <w:szCs w:val="20"/>
        </w:rPr>
        <w:t>Tanam</w:t>
      </w:r>
      <w:proofErr w:type="spellEnd"/>
    </w:p>
    <w:p w14:paraId="7F96298F" w14:textId="12A25C16" w:rsidR="00EA3635" w:rsidRPr="00EA3635" w:rsidRDefault="00EA3635" w:rsidP="00EA3635">
      <w:pPr>
        <w:pBdr>
          <w:top w:val="nil"/>
          <w:left w:val="nil"/>
          <w:bottom w:val="nil"/>
          <w:right w:val="nil"/>
          <w:between w:val="nil"/>
        </w:pBdr>
        <w:spacing w:line="240" w:lineRule="auto"/>
        <w:ind w:leftChars="0" w:left="2127" w:firstLineChars="0" w:firstLine="0"/>
        <w:jc w:val="left"/>
        <w:rPr>
          <w:rFonts w:ascii="Times New Roman" w:eastAsia="Times New Roman" w:hAnsi="Times New Roman" w:cs="Times New Roman"/>
          <w:color w:val="000000"/>
          <w:szCs w:val="20"/>
        </w:rPr>
      </w:pPr>
      <w:proofErr w:type="spellStart"/>
      <w:r w:rsidRPr="00EA3635">
        <w:rPr>
          <w:rFonts w:ascii="Times New Roman" w:eastAsia="Times New Roman" w:hAnsi="Times New Roman" w:cs="Times New Roman"/>
          <w:color w:val="000000"/>
          <w:szCs w:val="20"/>
        </w:rPr>
        <w:t>Keterangan</w:t>
      </w:r>
      <w:proofErr w:type="spellEnd"/>
      <w:r w:rsidRPr="00EA3635">
        <w:rPr>
          <w:rFonts w:ascii="Times New Roman" w:eastAsia="Times New Roman" w:hAnsi="Times New Roman" w:cs="Times New Roman"/>
          <w:color w:val="000000"/>
          <w:szCs w:val="20"/>
        </w:rPr>
        <w:t>: A</w:t>
      </w:r>
      <w:r>
        <w:rPr>
          <w:rFonts w:ascii="Times New Roman" w:eastAsia="Times New Roman" w:hAnsi="Times New Roman" w:cs="Times New Roman"/>
          <w:color w:val="000000"/>
          <w:szCs w:val="20"/>
        </w:rPr>
        <w:t xml:space="preserve"> = </w:t>
      </w:r>
      <w:proofErr w:type="spellStart"/>
      <w:r w:rsidRPr="00EA3635">
        <w:rPr>
          <w:rFonts w:ascii="Times New Roman" w:eastAsia="Times New Roman" w:hAnsi="Times New Roman" w:cs="Times New Roman"/>
          <w:color w:val="000000"/>
          <w:szCs w:val="20"/>
        </w:rPr>
        <w:t>Pupuk</w:t>
      </w:r>
      <w:proofErr w:type="spellEnd"/>
      <w:r w:rsidRPr="00EA3635">
        <w:rPr>
          <w:rFonts w:ascii="Times New Roman" w:eastAsia="Times New Roman" w:hAnsi="Times New Roman" w:cs="Times New Roman"/>
          <w:color w:val="000000"/>
          <w:szCs w:val="20"/>
        </w:rPr>
        <w:t xml:space="preserve"> Azolla</w:t>
      </w:r>
      <w:r>
        <w:rPr>
          <w:rFonts w:ascii="Times New Roman" w:eastAsia="Times New Roman" w:hAnsi="Times New Roman" w:cs="Times New Roman"/>
          <w:color w:val="000000"/>
          <w:szCs w:val="20"/>
        </w:rPr>
        <w:t xml:space="preserve">, </w:t>
      </w:r>
      <w:r w:rsidRPr="00EA3635">
        <w:rPr>
          <w:rFonts w:ascii="Times New Roman" w:eastAsia="Times New Roman" w:hAnsi="Times New Roman" w:cs="Times New Roman"/>
          <w:color w:val="000000"/>
          <w:szCs w:val="20"/>
        </w:rPr>
        <w:t>B</w:t>
      </w:r>
      <w:r>
        <w:rPr>
          <w:rFonts w:ascii="Times New Roman" w:eastAsia="Times New Roman" w:hAnsi="Times New Roman" w:cs="Times New Roman"/>
          <w:color w:val="000000"/>
          <w:szCs w:val="20"/>
        </w:rPr>
        <w:t xml:space="preserve"> =</w:t>
      </w:r>
      <w:r w:rsidRPr="00EA3635">
        <w:rPr>
          <w:rFonts w:ascii="Times New Roman" w:eastAsia="Times New Roman" w:hAnsi="Times New Roman" w:cs="Times New Roman"/>
          <w:color w:val="000000"/>
          <w:szCs w:val="20"/>
        </w:rPr>
        <w:t xml:space="preserve"> </w:t>
      </w:r>
      <w:proofErr w:type="spellStart"/>
      <w:r w:rsidRPr="00EA3635">
        <w:rPr>
          <w:rFonts w:ascii="Times New Roman" w:eastAsia="Times New Roman" w:hAnsi="Times New Roman" w:cs="Times New Roman"/>
          <w:color w:val="000000"/>
          <w:szCs w:val="20"/>
        </w:rPr>
        <w:t>Pupuk</w:t>
      </w:r>
      <w:proofErr w:type="spellEnd"/>
      <w:r w:rsidRPr="00EA3635">
        <w:rPr>
          <w:rFonts w:ascii="Times New Roman" w:eastAsia="Times New Roman" w:hAnsi="Times New Roman" w:cs="Times New Roman"/>
          <w:color w:val="000000"/>
          <w:szCs w:val="20"/>
        </w:rPr>
        <w:t xml:space="preserve"> </w:t>
      </w:r>
      <w:proofErr w:type="spellStart"/>
      <w:r w:rsidRPr="00EA3635">
        <w:rPr>
          <w:rFonts w:ascii="Times New Roman" w:eastAsia="Times New Roman" w:hAnsi="Times New Roman" w:cs="Times New Roman"/>
          <w:color w:val="000000"/>
          <w:szCs w:val="20"/>
        </w:rPr>
        <w:t>Kotoran</w:t>
      </w:r>
      <w:proofErr w:type="spellEnd"/>
      <w:r w:rsidRPr="00EA3635">
        <w:rPr>
          <w:rFonts w:ascii="Times New Roman" w:eastAsia="Times New Roman" w:hAnsi="Times New Roman" w:cs="Times New Roman"/>
          <w:color w:val="000000"/>
          <w:szCs w:val="20"/>
        </w:rPr>
        <w:t xml:space="preserve"> </w:t>
      </w:r>
      <w:proofErr w:type="spellStart"/>
      <w:r w:rsidRPr="00EA3635">
        <w:rPr>
          <w:rFonts w:ascii="Times New Roman" w:eastAsia="Times New Roman" w:hAnsi="Times New Roman" w:cs="Times New Roman"/>
          <w:color w:val="000000"/>
          <w:szCs w:val="20"/>
        </w:rPr>
        <w:t>Sapi</w:t>
      </w:r>
      <w:proofErr w:type="spellEnd"/>
      <w:r>
        <w:rPr>
          <w:rFonts w:ascii="Times New Roman" w:eastAsia="Times New Roman" w:hAnsi="Times New Roman" w:cs="Times New Roman"/>
          <w:color w:val="000000"/>
          <w:szCs w:val="20"/>
        </w:rPr>
        <w:t xml:space="preserve">, </w:t>
      </w:r>
      <w:r w:rsidRPr="00EA3635">
        <w:rPr>
          <w:rFonts w:ascii="Times New Roman" w:eastAsia="Times New Roman" w:hAnsi="Times New Roman" w:cs="Times New Roman"/>
          <w:color w:val="000000"/>
          <w:szCs w:val="20"/>
        </w:rPr>
        <w:t>C</w:t>
      </w:r>
      <w:r>
        <w:rPr>
          <w:rFonts w:ascii="Times New Roman" w:eastAsia="Times New Roman" w:hAnsi="Times New Roman" w:cs="Times New Roman"/>
          <w:color w:val="000000"/>
          <w:szCs w:val="20"/>
        </w:rPr>
        <w:t xml:space="preserve"> =</w:t>
      </w:r>
      <w:r w:rsidRPr="00EA3635">
        <w:rPr>
          <w:rFonts w:ascii="Times New Roman" w:eastAsia="Times New Roman" w:hAnsi="Times New Roman" w:cs="Times New Roman"/>
          <w:color w:val="000000"/>
          <w:szCs w:val="20"/>
        </w:rPr>
        <w:t xml:space="preserve"> </w:t>
      </w:r>
      <w:proofErr w:type="spellStart"/>
      <w:r w:rsidRPr="00EA3635">
        <w:rPr>
          <w:rFonts w:ascii="Times New Roman" w:eastAsia="Times New Roman" w:hAnsi="Times New Roman" w:cs="Times New Roman"/>
          <w:color w:val="000000"/>
          <w:szCs w:val="20"/>
        </w:rPr>
        <w:t>Pupuk</w:t>
      </w:r>
      <w:proofErr w:type="spellEnd"/>
      <w:r w:rsidRPr="00EA3635">
        <w:rPr>
          <w:rFonts w:ascii="Times New Roman" w:eastAsia="Times New Roman" w:hAnsi="Times New Roman" w:cs="Times New Roman"/>
          <w:color w:val="000000"/>
          <w:szCs w:val="20"/>
        </w:rPr>
        <w:t xml:space="preserve"> NPK</w:t>
      </w:r>
    </w:p>
    <w:p w14:paraId="1B8BFF5D" w14:textId="77777777" w:rsidR="00537ABB" w:rsidRPr="00550157" w:rsidRDefault="00537ABB" w:rsidP="00D45D19">
      <w:pPr>
        <w:pBdr>
          <w:top w:val="nil"/>
          <w:left w:val="nil"/>
          <w:bottom w:val="nil"/>
          <w:right w:val="nil"/>
          <w:between w:val="nil"/>
        </w:pBdr>
        <w:spacing w:line="276" w:lineRule="auto"/>
        <w:ind w:left="0" w:hanging="2"/>
        <w:rPr>
          <w:rFonts w:ascii="Times New Roman" w:eastAsia="Times New Roman" w:hAnsi="Times New Roman" w:cs="Times New Roman"/>
          <w:color w:val="000000"/>
          <w:szCs w:val="20"/>
        </w:rPr>
      </w:pPr>
    </w:p>
    <w:p w14:paraId="76D043F9" w14:textId="77777777" w:rsidR="007663DB" w:rsidRDefault="00427ECB" w:rsidP="00537ABB">
      <w:pPr>
        <w:pBdr>
          <w:top w:val="nil"/>
          <w:left w:val="nil"/>
          <w:bottom w:val="nil"/>
          <w:right w:val="nil"/>
          <w:between w:val="nil"/>
        </w:pBdr>
        <w:spacing w:line="240" w:lineRule="auto"/>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KESIMPULAN</w:t>
      </w:r>
    </w:p>
    <w:p w14:paraId="2ECC94A1" w14:textId="77777777" w:rsidR="007663DB" w:rsidRDefault="007663DB" w:rsidP="00537ABB">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14:paraId="76A5536C" w14:textId="34C43E29" w:rsidR="007663DB" w:rsidRDefault="00EA3635" w:rsidP="00086A61">
      <w:pPr>
        <w:pBdr>
          <w:top w:val="nil"/>
          <w:left w:val="nil"/>
          <w:bottom w:val="nil"/>
          <w:right w:val="nil"/>
          <w:between w:val="nil"/>
        </w:pBdr>
        <w:spacing w:line="276" w:lineRule="auto"/>
        <w:ind w:leftChars="0" w:left="0" w:firstLineChars="0" w:firstLine="720"/>
        <w:rPr>
          <w:rFonts w:ascii="Times New Roman" w:eastAsia="Times New Roman" w:hAnsi="Times New Roman" w:cs="Times New Roman"/>
          <w:color w:val="000000"/>
          <w:sz w:val="22"/>
          <w:szCs w:val="22"/>
        </w:rPr>
      </w:pPr>
      <w:proofErr w:type="spellStart"/>
      <w:r w:rsidRPr="00EA3635">
        <w:rPr>
          <w:rFonts w:ascii="Times New Roman" w:eastAsia="Times New Roman" w:hAnsi="Times New Roman" w:cs="Times New Roman"/>
          <w:color w:val="000000"/>
          <w:sz w:val="22"/>
          <w:szCs w:val="22"/>
        </w:rPr>
        <w:t>Pupuk</w:t>
      </w:r>
      <w:proofErr w:type="spellEnd"/>
      <w:r w:rsidRPr="00EA3635">
        <w:rPr>
          <w:rFonts w:ascii="Times New Roman" w:eastAsia="Times New Roman" w:hAnsi="Times New Roman" w:cs="Times New Roman"/>
          <w:color w:val="000000"/>
          <w:sz w:val="22"/>
          <w:szCs w:val="22"/>
        </w:rPr>
        <w:t xml:space="preserve"> </w:t>
      </w:r>
      <w:proofErr w:type="spellStart"/>
      <w:r w:rsidRPr="00EA3635">
        <w:rPr>
          <w:rFonts w:ascii="Times New Roman" w:eastAsia="Times New Roman" w:hAnsi="Times New Roman" w:cs="Times New Roman"/>
          <w:color w:val="000000"/>
          <w:sz w:val="22"/>
          <w:szCs w:val="22"/>
        </w:rPr>
        <w:t>organik</w:t>
      </w:r>
      <w:proofErr w:type="spellEnd"/>
      <w:r w:rsidRPr="00EA3635">
        <w:rPr>
          <w:rFonts w:ascii="Times New Roman" w:eastAsia="Times New Roman" w:hAnsi="Times New Roman" w:cs="Times New Roman"/>
          <w:color w:val="000000"/>
          <w:sz w:val="22"/>
          <w:szCs w:val="22"/>
        </w:rPr>
        <w:t xml:space="preserve"> </w:t>
      </w:r>
      <w:proofErr w:type="spellStart"/>
      <w:r w:rsidRPr="00EA3635">
        <w:rPr>
          <w:rFonts w:ascii="Times New Roman" w:eastAsia="Times New Roman" w:hAnsi="Times New Roman" w:cs="Times New Roman"/>
          <w:color w:val="000000"/>
          <w:sz w:val="22"/>
          <w:szCs w:val="22"/>
        </w:rPr>
        <w:t>berbahan</w:t>
      </w:r>
      <w:proofErr w:type="spellEnd"/>
      <w:r w:rsidRPr="00EA3635">
        <w:rPr>
          <w:rFonts w:ascii="Times New Roman" w:eastAsia="Times New Roman" w:hAnsi="Times New Roman" w:cs="Times New Roman"/>
          <w:color w:val="000000"/>
          <w:sz w:val="22"/>
          <w:szCs w:val="22"/>
        </w:rPr>
        <w:t xml:space="preserve"> </w:t>
      </w:r>
      <w:proofErr w:type="spellStart"/>
      <w:r w:rsidRPr="00EA3635">
        <w:rPr>
          <w:rFonts w:ascii="Times New Roman" w:eastAsia="Times New Roman" w:hAnsi="Times New Roman" w:cs="Times New Roman"/>
          <w:color w:val="000000"/>
          <w:sz w:val="22"/>
          <w:szCs w:val="22"/>
        </w:rPr>
        <w:t>dasar</w:t>
      </w:r>
      <w:proofErr w:type="spellEnd"/>
      <w:r w:rsidRPr="00EA3635">
        <w:rPr>
          <w:rFonts w:ascii="Times New Roman" w:eastAsia="Times New Roman" w:hAnsi="Times New Roman" w:cs="Times New Roman"/>
          <w:color w:val="000000"/>
          <w:sz w:val="22"/>
          <w:szCs w:val="22"/>
        </w:rPr>
        <w:t xml:space="preserve"> azolla dan </w:t>
      </w:r>
      <w:proofErr w:type="spellStart"/>
      <w:r w:rsidRPr="00EA3635">
        <w:rPr>
          <w:rFonts w:ascii="Times New Roman" w:eastAsia="Times New Roman" w:hAnsi="Times New Roman" w:cs="Times New Roman"/>
          <w:color w:val="000000"/>
          <w:sz w:val="22"/>
          <w:szCs w:val="22"/>
        </w:rPr>
        <w:t>pupuk</w:t>
      </w:r>
      <w:proofErr w:type="spellEnd"/>
      <w:r w:rsidRPr="00EA3635">
        <w:rPr>
          <w:rFonts w:ascii="Times New Roman" w:eastAsia="Times New Roman" w:hAnsi="Times New Roman" w:cs="Times New Roman"/>
          <w:color w:val="000000"/>
          <w:sz w:val="22"/>
          <w:szCs w:val="22"/>
        </w:rPr>
        <w:t xml:space="preserve"> </w:t>
      </w:r>
      <w:proofErr w:type="spellStart"/>
      <w:r w:rsidRPr="00EA3635">
        <w:rPr>
          <w:rFonts w:ascii="Times New Roman" w:eastAsia="Times New Roman" w:hAnsi="Times New Roman" w:cs="Times New Roman"/>
          <w:color w:val="000000"/>
          <w:sz w:val="22"/>
          <w:szCs w:val="22"/>
        </w:rPr>
        <w:t>anorganik</w:t>
      </w:r>
      <w:proofErr w:type="spellEnd"/>
      <w:r w:rsidRPr="00EA3635">
        <w:rPr>
          <w:rFonts w:ascii="Times New Roman" w:eastAsia="Times New Roman" w:hAnsi="Times New Roman" w:cs="Times New Roman"/>
          <w:color w:val="000000"/>
          <w:sz w:val="22"/>
          <w:szCs w:val="22"/>
        </w:rPr>
        <w:t xml:space="preserve"> NPK </w:t>
      </w:r>
      <w:proofErr w:type="spellStart"/>
      <w:r w:rsidRPr="00EA3635">
        <w:rPr>
          <w:rFonts w:ascii="Times New Roman" w:eastAsia="Times New Roman" w:hAnsi="Times New Roman" w:cs="Times New Roman"/>
          <w:color w:val="000000"/>
          <w:sz w:val="22"/>
          <w:szCs w:val="22"/>
        </w:rPr>
        <w:t>meningkatkan</w:t>
      </w:r>
      <w:proofErr w:type="spellEnd"/>
      <w:r w:rsidRPr="00EA3635">
        <w:rPr>
          <w:rFonts w:ascii="Times New Roman" w:eastAsia="Times New Roman" w:hAnsi="Times New Roman" w:cs="Times New Roman"/>
          <w:color w:val="000000"/>
          <w:sz w:val="22"/>
          <w:szCs w:val="22"/>
        </w:rPr>
        <w:t xml:space="preserve"> diameter dan </w:t>
      </w:r>
      <w:proofErr w:type="spellStart"/>
      <w:r w:rsidRPr="00EA3635">
        <w:rPr>
          <w:rFonts w:ascii="Times New Roman" w:eastAsia="Times New Roman" w:hAnsi="Times New Roman" w:cs="Times New Roman"/>
          <w:color w:val="000000"/>
          <w:sz w:val="22"/>
          <w:szCs w:val="22"/>
        </w:rPr>
        <w:t>jumlah</w:t>
      </w:r>
      <w:proofErr w:type="spellEnd"/>
      <w:r w:rsidRPr="00EA3635">
        <w:rPr>
          <w:rFonts w:ascii="Times New Roman" w:eastAsia="Times New Roman" w:hAnsi="Times New Roman" w:cs="Times New Roman"/>
          <w:color w:val="000000"/>
          <w:sz w:val="22"/>
          <w:szCs w:val="22"/>
        </w:rPr>
        <w:t xml:space="preserve"> </w:t>
      </w:r>
      <w:proofErr w:type="spellStart"/>
      <w:r w:rsidRPr="00EA3635">
        <w:rPr>
          <w:rFonts w:ascii="Times New Roman" w:eastAsia="Times New Roman" w:hAnsi="Times New Roman" w:cs="Times New Roman"/>
          <w:color w:val="000000"/>
          <w:sz w:val="22"/>
          <w:szCs w:val="22"/>
        </w:rPr>
        <w:t>daun</w:t>
      </w:r>
      <w:proofErr w:type="spellEnd"/>
      <w:r w:rsidRPr="00EA3635">
        <w:rPr>
          <w:rFonts w:ascii="Times New Roman" w:eastAsia="Times New Roman" w:hAnsi="Times New Roman" w:cs="Times New Roman"/>
          <w:color w:val="000000"/>
          <w:sz w:val="22"/>
          <w:szCs w:val="22"/>
        </w:rPr>
        <w:t xml:space="preserve"> </w:t>
      </w:r>
      <w:proofErr w:type="spellStart"/>
      <w:r w:rsidRPr="00EA3635">
        <w:rPr>
          <w:rFonts w:ascii="Times New Roman" w:eastAsia="Times New Roman" w:hAnsi="Times New Roman" w:cs="Times New Roman"/>
          <w:color w:val="000000"/>
          <w:sz w:val="22"/>
          <w:szCs w:val="22"/>
        </w:rPr>
        <w:t>tanaman</w:t>
      </w:r>
      <w:proofErr w:type="spellEnd"/>
      <w:r w:rsidRPr="00EA3635">
        <w:rPr>
          <w:rFonts w:ascii="Times New Roman" w:eastAsia="Times New Roman" w:hAnsi="Times New Roman" w:cs="Times New Roman"/>
          <w:color w:val="000000"/>
          <w:sz w:val="22"/>
          <w:szCs w:val="22"/>
        </w:rPr>
        <w:t xml:space="preserve"> </w:t>
      </w:r>
      <w:proofErr w:type="spellStart"/>
      <w:r w:rsidRPr="00EA3635">
        <w:rPr>
          <w:rFonts w:ascii="Times New Roman" w:eastAsia="Times New Roman" w:hAnsi="Times New Roman" w:cs="Times New Roman"/>
          <w:color w:val="000000"/>
          <w:sz w:val="22"/>
          <w:szCs w:val="22"/>
        </w:rPr>
        <w:t>tomat</w:t>
      </w:r>
      <w:proofErr w:type="spellEnd"/>
      <w:r w:rsidRPr="00EA3635">
        <w:rPr>
          <w:rFonts w:ascii="Times New Roman" w:eastAsia="Times New Roman" w:hAnsi="Times New Roman" w:cs="Times New Roman"/>
          <w:color w:val="000000"/>
          <w:sz w:val="22"/>
          <w:szCs w:val="22"/>
        </w:rPr>
        <w:t xml:space="preserve">, </w:t>
      </w:r>
      <w:proofErr w:type="spellStart"/>
      <w:r w:rsidRPr="00EA3635">
        <w:rPr>
          <w:rFonts w:ascii="Times New Roman" w:eastAsia="Times New Roman" w:hAnsi="Times New Roman" w:cs="Times New Roman"/>
          <w:color w:val="000000"/>
          <w:sz w:val="22"/>
          <w:szCs w:val="22"/>
        </w:rPr>
        <w:t>sedangkan</w:t>
      </w:r>
      <w:proofErr w:type="spellEnd"/>
      <w:r w:rsidRPr="00EA3635">
        <w:rPr>
          <w:rFonts w:ascii="Times New Roman" w:eastAsia="Times New Roman" w:hAnsi="Times New Roman" w:cs="Times New Roman"/>
          <w:color w:val="000000"/>
          <w:sz w:val="22"/>
          <w:szCs w:val="22"/>
        </w:rPr>
        <w:t xml:space="preserve"> </w:t>
      </w:r>
      <w:proofErr w:type="spellStart"/>
      <w:r w:rsidRPr="00EA3635">
        <w:rPr>
          <w:rFonts w:ascii="Times New Roman" w:eastAsia="Times New Roman" w:hAnsi="Times New Roman" w:cs="Times New Roman"/>
          <w:color w:val="000000"/>
          <w:sz w:val="22"/>
          <w:szCs w:val="22"/>
        </w:rPr>
        <w:t>pupuk</w:t>
      </w:r>
      <w:proofErr w:type="spellEnd"/>
      <w:r w:rsidRPr="00EA3635">
        <w:rPr>
          <w:rFonts w:ascii="Times New Roman" w:eastAsia="Times New Roman" w:hAnsi="Times New Roman" w:cs="Times New Roman"/>
          <w:color w:val="000000"/>
          <w:sz w:val="22"/>
          <w:szCs w:val="22"/>
        </w:rPr>
        <w:t xml:space="preserve"> </w:t>
      </w:r>
      <w:proofErr w:type="spellStart"/>
      <w:r w:rsidRPr="00EA3635">
        <w:rPr>
          <w:rFonts w:ascii="Times New Roman" w:eastAsia="Times New Roman" w:hAnsi="Times New Roman" w:cs="Times New Roman"/>
          <w:color w:val="000000"/>
          <w:sz w:val="22"/>
          <w:szCs w:val="22"/>
        </w:rPr>
        <w:t>organik</w:t>
      </w:r>
      <w:proofErr w:type="spellEnd"/>
      <w:r w:rsidRPr="00EA3635">
        <w:rPr>
          <w:rFonts w:ascii="Times New Roman" w:eastAsia="Times New Roman" w:hAnsi="Times New Roman" w:cs="Times New Roman"/>
          <w:color w:val="000000"/>
          <w:sz w:val="22"/>
          <w:szCs w:val="22"/>
        </w:rPr>
        <w:t xml:space="preserve"> </w:t>
      </w:r>
      <w:proofErr w:type="spellStart"/>
      <w:r w:rsidRPr="00EA3635">
        <w:rPr>
          <w:rFonts w:ascii="Times New Roman" w:eastAsia="Times New Roman" w:hAnsi="Times New Roman" w:cs="Times New Roman"/>
          <w:color w:val="000000"/>
          <w:sz w:val="22"/>
          <w:szCs w:val="22"/>
        </w:rPr>
        <w:t>berbahan</w:t>
      </w:r>
      <w:proofErr w:type="spellEnd"/>
      <w:r w:rsidRPr="00EA3635">
        <w:rPr>
          <w:rFonts w:ascii="Times New Roman" w:eastAsia="Times New Roman" w:hAnsi="Times New Roman" w:cs="Times New Roman"/>
          <w:color w:val="000000"/>
          <w:sz w:val="22"/>
          <w:szCs w:val="22"/>
        </w:rPr>
        <w:t xml:space="preserve"> </w:t>
      </w:r>
      <w:proofErr w:type="spellStart"/>
      <w:r w:rsidRPr="00EA3635">
        <w:rPr>
          <w:rFonts w:ascii="Times New Roman" w:eastAsia="Times New Roman" w:hAnsi="Times New Roman" w:cs="Times New Roman"/>
          <w:color w:val="000000"/>
          <w:sz w:val="22"/>
          <w:szCs w:val="22"/>
        </w:rPr>
        <w:t>dasar</w:t>
      </w:r>
      <w:proofErr w:type="spellEnd"/>
      <w:r w:rsidRPr="00EA3635">
        <w:rPr>
          <w:rFonts w:ascii="Times New Roman" w:eastAsia="Times New Roman" w:hAnsi="Times New Roman" w:cs="Times New Roman"/>
          <w:color w:val="000000"/>
          <w:sz w:val="22"/>
          <w:szCs w:val="22"/>
        </w:rPr>
        <w:t xml:space="preserve"> </w:t>
      </w:r>
      <w:proofErr w:type="spellStart"/>
      <w:r w:rsidRPr="00EA3635">
        <w:rPr>
          <w:rFonts w:ascii="Times New Roman" w:eastAsia="Times New Roman" w:hAnsi="Times New Roman" w:cs="Times New Roman"/>
          <w:color w:val="000000"/>
          <w:sz w:val="22"/>
          <w:szCs w:val="22"/>
        </w:rPr>
        <w:t>kotoran</w:t>
      </w:r>
      <w:proofErr w:type="spellEnd"/>
      <w:r w:rsidRPr="00EA3635">
        <w:rPr>
          <w:rFonts w:ascii="Times New Roman" w:eastAsia="Times New Roman" w:hAnsi="Times New Roman" w:cs="Times New Roman"/>
          <w:color w:val="000000"/>
          <w:sz w:val="22"/>
          <w:szCs w:val="22"/>
        </w:rPr>
        <w:t xml:space="preserve"> </w:t>
      </w:r>
      <w:proofErr w:type="spellStart"/>
      <w:r w:rsidRPr="00EA3635">
        <w:rPr>
          <w:rFonts w:ascii="Times New Roman" w:eastAsia="Times New Roman" w:hAnsi="Times New Roman" w:cs="Times New Roman"/>
          <w:color w:val="000000"/>
          <w:sz w:val="22"/>
          <w:szCs w:val="22"/>
        </w:rPr>
        <w:t>sapi</w:t>
      </w:r>
      <w:proofErr w:type="spellEnd"/>
      <w:r w:rsidRPr="00EA3635">
        <w:rPr>
          <w:rFonts w:ascii="Times New Roman" w:eastAsia="Times New Roman" w:hAnsi="Times New Roman" w:cs="Times New Roman"/>
          <w:color w:val="000000"/>
          <w:sz w:val="22"/>
          <w:szCs w:val="22"/>
        </w:rPr>
        <w:t xml:space="preserve"> </w:t>
      </w:r>
      <w:proofErr w:type="spellStart"/>
      <w:r w:rsidRPr="00EA3635">
        <w:rPr>
          <w:rFonts w:ascii="Times New Roman" w:eastAsia="Times New Roman" w:hAnsi="Times New Roman" w:cs="Times New Roman"/>
          <w:color w:val="000000"/>
          <w:sz w:val="22"/>
          <w:szCs w:val="22"/>
        </w:rPr>
        <w:t>meningkatkan</w:t>
      </w:r>
      <w:proofErr w:type="spellEnd"/>
      <w:r w:rsidRPr="00EA3635">
        <w:rPr>
          <w:rFonts w:ascii="Times New Roman" w:eastAsia="Times New Roman" w:hAnsi="Times New Roman" w:cs="Times New Roman"/>
          <w:color w:val="000000"/>
          <w:sz w:val="22"/>
          <w:szCs w:val="22"/>
        </w:rPr>
        <w:t xml:space="preserve"> </w:t>
      </w:r>
      <w:proofErr w:type="spellStart"/>
      <w:r w:rsidRPr="00EA3635">
        <w:rPr>
          <w:rFonts w:ascii="Times New Roman" w:eastAsia="Times New Roman" w:hAnsi="Times New Roman" w:cs="Times New Roman"/>
          <w:color w:val="000000"/>
          <w:sz w:val="22"/>
          <w:szCs w:val="22"/>
        </w:rPr>
        <w:t>panjang</w:t>
      </w:r>
      <w:proofErr w:type="spellEnd"/>
      <w:r w:rsidRPr="00EA3635">
        <w:rPr>
          <w:rFonts w:ascii="Times New Roman" w:eastAsia="Times New Roman" w:hAnsi="Times New Roman" w:cs="Times New Roman"/>
          <w:color w:val="000000"/>
          <w:sz w:val="22"/>
          <w:szCs w:val="22"/>
        </w:rPr>
        <w:t xml:space="preserve"> </w:t>
      </w:r>
      <w:proofErr w:type="spellStart"/>
      <w:r w:rsidRPr="00EA3635">
        <w:rPr>
          <w:rFonts w:ascii="Times New Roman" w:eastAsia="Times New Roman" w:hAnsi="Times New Roman" w:cs="Times New Roman"/>
          <w:color w:val="000000"/>
          <w:sz w:val="22"/>
          <w:szCs w:val="22"/>
        </w:rPr>
        <w:t>akar</w:t>
      </w:r>
      <w:proofErr w:type="spellEnd"/>
      <w:r w:rsidRPr="00EA3635">
        <w:rPr>
          <w:rFonts w:ascii="Times New Roman" w:eastAsia="Times New Roman" w:hAnsi="Times New Roman" w:cs="Times New Roman"/>
          <w:color w:val="000000"/>
          <w:sz w:val="22"/>
          <w:szCs w:val="22"/>
        </w:rPr>
        <w:t xml:space="preserve">. </w:t>
      </w:r>
      <w:proofErr w:type="spellStart"/>
      <w:r w:rsidRPr="00EA3635">
        <w:rPr>
          <w:rFonts w:ascii="Times New Roman" w:eastAsia="Times New Roman" w:hAnsi="Times New Roman" w:cs="Times New Roman"/>
          <w:color w:val="000000"/>
          <w:sz w:val="22"/>
          <w:szCs w:val="22"/>
        </w:rPr>
        <w:t>Perlakuan</w:t>
      </w:r>
      <w:proofErr w:type="spellEnd"/>
      <w:r w:rsidRPr="00EA3635">
        <w:rPr>
          <w:rFonts w:ascii="Times New Roman" w:eastAsia="Times New Roman" w:hAnsi="Times New Roman" w:cs="Times New Roman"/>
          <w:color w:val="000000"/>
          <w:sz w:val="22"/>
          <w:szCs w:val="22"/>
        </w:rPr>
        <w:t xml:space="preserve"> </w:t>
      </w:r>
      <w:proofErr w:type="spellStart"/>
      <w:r w:rsidRPr="00EA3635">
        <w:rPr>
          <w:rFonts w:ascii="Times New Roman" w:eastAsia="Times New Roman" w:hAnsi="Times New Roman" w:cs="Times New Roman"/>
          <w:color w:val="000000"/>
          <w:sz w:val="22"/>
          <w:szCs w:val="22"/>
        </w:rPr>
        <w:t>pemberian</w:t>
      </w:r>
      <w:proofErr w:type="spellEnd"/>
      <w:r w:rsidRPr="00EA3635">
        <w:rPr>
          <w:rFonts w:ascii="Times New Roman" w:eastAsia="Times New Roman" w:hAnsi="Times New Roman" w:cs="Times New Roman"/>
          <w:color w:val="000000"/>
          <w:sz w:val="22"/>
          <w:szCs w:val="22"/>
        </w:rPr>
        <w:t xml:space="preserve"> </w:t>
      </w:r>
      <w:proofErr w:type="spellStart"/>
      <w:r w:rsidRPr="00EA3635">
        <w:rPr>
          <w:rFonts w:ascii="Times New Roman" w:eastAsia="Times New Roman" w:hAnsi="Times New Roman" w:cs="Times New Roman"/>
          <w:color w:val="000000"/>
          <w:sz w:val="22"/>
          <w:szCs w:val="22"/>
        </w:rPr>
        <w:t>pupuk</w:t>
      </w:r>
      <w:proofErr w:type="spellEnd"/>
      <w:r w:rsidRPr="00EA3635">
        <w:rPr>
          <w:rFonts w:ascii="Times New Roman" w:eastAsia="Times New Roman" w:hAnsi="Times New Roman" w:cs="Times New Roman"/>
          <w:color w:val="000000"/>
          <w:sz w:val="22"/>
          <w:szCs w:val="22"/>
        </w:rPr>
        <w:t xml:space="preserve"> </w:t>
      </w:r>
      <w:proofErr w:type="spellStart"/>
      <w:r w:rsidRPr="00EA3635">
        <w:rPr>
          <w:rFonts w:ascii="Times New Roman" w:eastAsia="Times New Roman" w:hAnsi="Times New Roman" w:cs="Times New Roman"/>
          <w:color w:val="000000"/>
          <w:sz w:val="22"/>
          <w:szCs w:val="22"/>
        </w:rPr>
        <w:t>anorganik</w:t>
      </w:r>
      <w:proofErr w:type="spellEnd"/>
      <w:r w:rsidRPr="00EA3635">
        <w:rPr>
          <w:rFonts w:ascii="Times New Roman" w:eastAsia="Times New Roman" w:hAnsi="Times New Roman" w:cs="Times New Roman"/>
          <w:color w:val="000000"/>
          <w:sz w:val="22"/>
          <w:szCs w:val="22"/>
        </w:rPr>
        <w:t xml:space="preserve"> NPK </w:t>
      </w:r>
      <w:proofErr w:type="spellStart"/>
      <w:r w:rsidRPr="00EA3635">
        <w:rPr>
          <w:rFonts w:ascii="Times New Roman" w:eastAsia="Times New Roman" w:hAnsi="Times New Roman" w:cs="Times New Roman"/>
          <w:color w:val="000000"/>
          <w:sz w:val="22"/>
          <w:szCs w:val="22"/>
        </w:rPr>
        <w:t>maupun</w:t>
      </w:r>
      <w:proofErr w:type="spellEnd"/>
      <w:r w:rsidRPr="00EA3635">
        <w:rPr>
          <w:rFonts w:ascii="Times New Roman" w:eastAsia="Times New Roman" w:hAnsi="Times New Roman" w:cs="Times New Roman"/>
          <w:color w:val="000000"/>
          <w:sz w:val="22"/>
          <w:szCs w:val="22"/>
        </w:rPr>
        <w:t xml:space="preserve"> </w:t>
      </w:r>
      <w:proofErr w:type="spellStart"/>
      <w:r w:rsidRPr="00EA3635">
        <w:rPr>
          <w:rFonts w:ascii="Times New Roman" w:eastAsia="Times New Roman" w:hAnsi="Times New Roman" w:cs="Times New Roman"/>
          <w:color w:val="000000"/>
          <w:sz w:val="22"/>
          <w:szCs w:val="22"/>
        </w:rPr>
        <w:t>pupuk</w:t>
      </w:r>
      <w:proofErr w:type="spellEnd"/>
      <w:r w:rsidRPr="00EA3635">
        <w:rPr>
          <w:rFonts w:ascii="Times New Roman" w:eastAsia="Times New Roman" w:hAnsi="Times New Roman" w:cs="Times New Roman"/>
          <w:color w:val="000000"/>
          <w:sz w:val="22"/>
          <w:szCs w:val="22"/>
        </w:rPr>
        <w:t xml:space="preserve"> </w:t>
      </w:r>
      <w:proofErr w:type="spellStart"/>
      <w:r w:rsidRPr="00EA3635">
        <w:rPr>
          <w:rFonts w:ascii="Times New Roman" w:eastAsia="Times New Roman" w:hAnsi="Times New Roman" w:cs="Times New Roman"/>
          <w:color w:val="000000"/>
          <w:sz w:val="22"/>
          <w:szCs w:val="22"/>
        </w:rPr>
        <w:t>organik</w:t>
      </w:r>
      <w:proofErr w:type="spellEnd"/>
      <w:r w:rsidRPr="00EA3635">
        <w:rPr>
          <w:rFonts w:ascii="Times New Roman" w:eastAsia="Times New Roman" w:hAnsi="Times New Roman" w:cs="Times New Roman"/>
          <w:color w:val="000000"/>
          <w:sz w:val="22"/>
          <w:szCs w:val="22"/>
        </w:rPr>
        <w:t xml:space="preserve"> Azolla </w:t>
      </w:r>
      <w:proofErr w:type="spellStart"/>
      <w:r w:rsidRPr="00EA3635">
        <w:rPr>
          <w:rFonts w:ascii="Times New Roman" w:eastAsia="Times New Roman" w:hAnsi="Times New Roman" w:cs="Times New Roman"/>
          <w:color w:val="000000"/>
          <w:sz w:val="22"/>
          <w:szCs w:val="22"/>
        </w:rPr>
        <w:t>memberikan</w:t>
      </w:r>
      <w:proofErr w:type="spellEnd"/>
      <w:r w:rsidRPr="00EA3635">
        <w:rPr>
          <w:rFonts w:ascii="Times New Roman" w:eastAsia="Times New Roman" w:hAnsi="Times New Roman" w:cs="Times New Roman"/>
          <w:color w:val="000000"/>
          <w:sz w:val="22"/>
          <w:szCs w:val="22"/>
        </w:rPr>
        <w:t xml:space="preserve"> </w:t>
      </w:r>
      <w:proofErr w:type="spellStart"/>
      <w:r w:rsidRPr="00EA3635">
        <w:rPr>
          <w:rFonts w:ascii="Times New Roman" w:eastAsia="Times New Roman" w:hAnsi="Times New Roman" w:cs="Times New Roman"/>
          <w:color w:val="000000"/>
          <w:sz w:val="22"/>
          <w:szCs w:val="22"/>
        </w:rPr>
        <w:t>pengaruh</w:t>
      </w:r>
      <w:proofErr w:type="spellEnd"/>
      <w:r w:rsidRPr="00EA3635">
        <w:rPr>
          <w:rFonts w:ascii="Times New Roman" w:eastAsia="Times New Roman" w:hAnsi="Times New Roman" w:cs="Times New Roman"/>
          <w:color w:val="000000"/>
          <w:sz w:val="22"/>
          <w:szCs w:val="22"/>
        </w:rPr>
        <w:t xml:space="preserve"> </w:t>
      </w:r>
      <w:proofErr w:type="spellStart"/>
      <w:r w:rsidRPr="00EA3635">
        <w:rPr>
          <w:rFonts w:ascii="Times New Roman" w:eastAsia="Times New Roman" w:hAnsi="Times New Roman" w:cs="Times New Roman"/>
          <w:color w:val="000000"/>
          <w:sz w:val="22"/>
          <w:szCs w:val="22"/>
        </w:rPr>
        <w:t>lebih</w:t>
      </w:r>
      <w:proofErr w:type="spellEnd"/>
      <w:r w:rsidRPr="00EA3635">
        <w:rPr>
          <w:rFonts w:ascii="Times New Roman" w:eastAsia="Times New Roman" w:hAnsi="Times New Roman" w:cs="Times New Roman"/>
          <w:color w:val="000000"/>
          <w:sz w:val="22"/>
          <w:szCs w:val="22"/>
        </w:rPr>
        <w:t xml:space="preserve"> </w:t>
      </w:r>
      <w:proofErr w:type="spellStart"/>
      <w:r w:rsidRPr="00EA3635">
        <w:rPr>
          <w:rFonts w:ascii="Times New Roman" w:eastAsia="Times New Roman" w:hAnsi="Times New Roman" w:cs="Times New Roman"/>
          <w:color w:val="000000"/>
          <w:sz w:val="22"/>
          <w:szCs w:val="22"/>
        </w:rPr>
        <w:t>banyak</w:t>
      </w:r>
      <w:proofErr w:type="spellEnd"/>
      <w:r w:rsidRPr="00EA3635">
        <w:rPr>
          <w:rFonts w:ascii="Times New Roman" w:eastAsia="Times New Roman" w:hAnsi="Times New Roman" w:cs="Times New Roman"/>
          <w:color w:val="000000"/>
          <w:sz w:val="22"/>
          <w:szCs w:val="22"/>
        </w:rPr>
        <w:t xml:space="preserve"> </w:t>
      </w:r>
      <w:proofErr w:type="spellStart"/>
      <w:r w:rsidRPr="00EA3635">
        <w:rPr>
          <w:rFonts w:ascii="Times New Roman" w:eastAsia="Times New Roman" w:hAnsi="Times New Roman" w:cs="Times New Roman"/>
          <w:color w:val="000000"/>
          <w:sz w:val="22"/>
          <w:szCs w:val="22"/>
        </w:rPr>
        <w:t>terhadap</w:t>
      </w:r>
      <w:proofErr w:type="spellEnd"/>
      <w:r w:rsidRPr="00EA3635">
        <w:rPr>
          <w:rFonts w:ascii="Times New Roman" w:eastAsia="Times New Roman" w:hAnsi="Times New Roman" w:cs="Times New Roman"/>
          <w:color w:val="000000"/>
          <w:sz w:val="22"/>
          <w:szCs w:val="22"/>
        </w:rPr>
        <w:t xml:space="preserve"> parameter </w:t>
      </w:r>
      <w:proofErr w:type="spellStart"/>
      <w:r w:rsidRPr="00EA3635">
        <w:rPr>
          <w:rFonts w:ascii="Times New Roman" w:eastAsia="Times New Roman" w:hAnsi="Times New Roman" w:cs="Times New Roman"/>
          <w:color w:val="000000"/>
          <w:sz w:val="22"/>
          <w:szCs w:val="22"/>
        </w:rPr>
        <w:t>pertumbuhan</w:t>
      </w:r>
      <w:proofErr w:type="spellEnd"/>
      <w:r w:rsidRPr="00EA3635">
        <w:rPr>
          <w:rFonts w:ascii="Times New Roman" w:eastAsia="Times New Roman" w:hAnsi="Times New Roman" w:cs="Times New Roman"/>
          <w:color w:val="000000"/>
          <w:sz w:val="22"/>
          <w:szCs w:val="22"/>
        </w:rPr>
        <w:t xml:space="preserve"> </w:t>
      </w:r>
      <w:proofErr w:type="spellStart"/>
      <w:r w:rsidRPr="00EA3635">
        <w:rPr>
          <w:rFonts w:ascii="Times New Roman" w:eastAsia="Times New Roman" w:hAnsi="Times New Roman" w:cs="Times New Roman"/>
          <w:color w:val="000000"/>
          <w:sz w:val="22"/>
          <w:szCs w:val="22"/>
        </w:rPr>
        <w:t>tanaman</w:t>
      </w:r>
      <w:proofErr w:type="spellEnd"/>
      <w:r w:rsidRPr="00EA3635">
        <w:rPr>
          <w:rFonts w:ascii="Times New Roman" w:eastAsia="Times New Roman" w:hAnsi="Times New Roman" w:cs="Times New Roman"/>
          <w:color w:val="000000"/>
          <w:sz w:val="22"/>
          <w:szCs w:val="22"/>
        </w:rPr>
        <w:t xml:space="preserve"> pada media </w:t>
      </w:r>
      <w:proofErr w:type="spellStart"/>
      <w:r w:rsidRPr="00EA3635">
        <w:rPr>
          <w:rFonts w:ascii="Times New Roman" w:eastAsia="Times New Roman" w:hAnsi="Times New Roman" w:cs="Times New Roman"/>
          <w:color w:val="000000"/>
          <w:sz w:val="22"/>
          <w:szCs w:val="22"/>
        </w:rPr>
        <w:t>tanah</w:t>
      </w:r>
      <w:proofErr w:type="spellEnd"/>
      <w:r w:rsidRPr="00EA3635">
        <w:rPr>
          <w:rFonts w:ascii="Times New Roman" w:eastAsia="Times New Roman" w:hAnsi="Times New Roman" w:cs="Times New Roman"/>
          <w:color w:val="000000"/>
          <w:sz w:val="22"/>
          <w:szCs w:val="22"/>
        </w:rPr>
        <w:t xml:space="preserve"> </w:t>
      </w:r>
      <w:proofErr w:type="spellStart"/>
      <w:r w:rsidRPr="00EA3635">
        <w:rPr>
          <w:rFonts w:ascii="Times New Roman" w:eastAsia="Times New Roman" w:hAnsi="Times New Roman" w:cs="Times New Roman"/>
          <w:color w:val="000000"/>
          <w:sz w:val="22"/>
          <w:szCs w:val="22"/>
        </w:rPr>
        <w:t>pasir</w:t>
      </w:r>
      <w:proofErr w:type="spellEnd"/>
      <w:r w:rsidRPr="00EA3635">
        <w:rPr>
          <w:rFonts w:ascii="Times New Roman" w:eastAsia="Times New Roman" w:hAnsi="Times New Roman" w:cs="Times New Roman"/>
          <w:color w:val="000000"/>
          <w:sz w:val="22"/>
          <w:szCs w:val="22"/>
        </w:rPr>
        <w:t xml:space="preserve"> </w:t>
      </w:r>
      <w:proofErr w:type="spellStart"/>
      <w:r w:rsidRPr="00EA3635">
        <w:rPr>
          <w:rFonts w:ascii="Times New Roman" w:eastAsia="Times New Roman" w:hAnsi="Times New Roman" w:cs="Times New Roman"/>
          <w:color w:val="000000"/>
          <w:sz w:val="22"/>
          <w:szCs w:val="22"/>
        </w:rPr>
        <w:t>pantai</w:t>
      </w:r>
      <w:proofErr w:type="spellEnd"/>
      <w:r w:rsidRPr="00EA3635">
        <w:rPr>
          <w:rFonts w:ascii="Times New Roman" w:eastAsia="Times New Roman" w:hAnsi="Times New Roman" w:cs="Times New Roman"/>
          <w:color w:val="000000"/>
          <w:sz w:val="22"/>
          <w:szCs w:val="22"/>
        </w:rPr>
        <w:t>.</w:t>
      </w:r>
    </w:p>
    <w:p w14:paraId="3F7E42F5" w14:textId="67917A64" w:rsidR="007663DB" w:rsidRDefault="00427ECB" w:rsidP="00537ABB">
      <w:pPr>
        <w:pBdr>
          <w:top w:val="nil"/>
          <w:left w:val="nil"/>
          <w:bottom w:val="nil"/>
          <w:right w:val="nil"/>
          <w:between w:val="nil"/>
        </w:pBdr>
        <w:spacing w:line="240" w:lineRule="auto"/>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DAFTAR PUSTAKA</w:t>
      </w:r>
    </w:p>
    <w:p w14:paraId="531143D1" w14:textId="58637B92" w:rsidR="00086A61" w:rsidRDefault="00086A61" w:rsidP="00537ABB">
      <w:pPr>
        <w:pBdr>
          <w:top w:val="nil"/>
          <w:left w:val="nil"/>
          <w:bottom w:val="nil"/>
          <w:right w:val="nil"/>
          <w:between w:val="nil"/>
        </w:pBdr>
        <w:spacing w:line="240" w:lineRule="auto"/>
        <w:ind w:left="0" w:hanging="2"/>
        <w:rPr>
          <w:rFonts w:ascii="Times New Roman" w:eastAsia="Times New Roman" w:hAnsi="Times New Roman" w:cs="Times New Roman"/>
          <w:b/>
          <w:color w:val="000000"/>
          <w:sz w:val="22"/>
          <w:szCs w:val="22"/>
        </w:rPr>
      </w:pPr>
    </w:p>
    <w:p w14:paraId="795715AB" w14:textId="77777777" w:rsidR="0015477A" w:rsidRDefault="00086A61" w:rsidP="00086A61">
      <w:pPr>
        <w:pBdr>
          <w:top w:val="nil"/>
          <w:left w:val="nil"/>
          <w:bottom w:val="nil"/>
          <w:right w:val="nil"/>
          <w:between w:val="nil"/>
        </w:pBdr>
        <w:spacing w:line="240" w:lineRule="auto"/>
        <w:ind w:left="0" w:hanging="2"/>
        <w:rPr>
          <w:rFonts w:ascii="Times New Roman" w:eastAsia="Times New Roman" w:hAnsi="Times New Roman" w:cs="Times New Roman"/>
          <w:bCs/>
          <w:color w:val="000000"/>
          <w:sz w:val="22"/>
          <w:szCs w:val="22"/>
        </w:rPr>
      </w:pPr>
      <w:proofErr w:type="spellStart"/>
      <w:r w:rsidRPr="00086A61">
        <w:rPr>
          <w:rFonts w:ascii="Times New Roman" w:eastAsia="Times New Roman" w:hAnsi="Times New Roman" w:cs="Times New Roman"/>
          <w:bCs/>
          <w:color w:val="000000"/>
          <w:sz w:val="22"/>
          <w:szCs w:val="22"/>
        </w:rPr>
        <w:t>Andayani</w:t>
      </w:r>
      <w:proofErr w:type="spellEnd"/>
      <w:r w:rsidRPr="00086A61">
        <w:rPr>
          <w:rFonts w:ascii="Times New Roman" w:eastAsia="Times New Roman" w:hAnsi="Times New Roman" w:cs="Times New Roman"/>
          <w:bCs/>
          <w:color w:val="000000"/>
          <w:sz w:val="22"/>
          <w:szCs w:val="22"/>
        </w:rPr>
        <w:t xml:space="preserve"> &amp; </w:t>
      </w:r>
      <w:proofErr w:type="spellStart"/>
      <w:r w:rsidRPr="00086A61">
        <w:rPr>
          <w:rFonts w:ascii="Times New Roman" w:eastAsia="Times New Roman" w:hAnsi="Times New Roman" w:cs="Times New Roman"/>
          <w:bCs/>
          <w:color w:val="000000"/>
          <w:sz w:val="22"/>
          <w:szCs w:val="22"/>
        </w:rPr>
        <w:t>Sarido</w:t>
      </w:r>
      <w:proofErr w:type="spellEnd"/>
      <w:r w:rsidRPr="00086A61">
        <w:rPr>
          <w:rFonts w:ascii="Times New Roman" w:eastAsia="Times New Roman" w:hAnsi="Times New Roman" w:cs="Times New Roman"/>
          <w:bCs/>
          <w:color w:val="000000"/>
          <w:sz w:val="22"/>
          <w:szCs w:val="22"/>
        </w:rPr>
        <w:t xml:space="preserve">, L. (2013). Uji </w:t>
      </w:r>
      <w:proofErr w:type="spellStart"/>
      <w:r w:rsidRPr="00086A61">
        <w:rPr>
          <w:rFonts w:ascii="Times New Roman" w:eastAsia="Times New Roman" w:hAnsi="Times New Roman" w:cs="Times New Roman"/>
          <w:bCs/>
          <w:color w:val="000000"/>
          <w:sz w:val="22"/>
          <w:szCs w:val="22"/>
        </w:rPr>
        <w:t>Empat</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Jenis</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Pupuk</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Kandang</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Terhadap</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Pertumbuhan</w:t>
      </w:r>
      <w:proofErr w:type="spellEnd"/>
      <w:r w:rsidRPr="00086A61">
        <w:rPr>
          <w:rFonts w:ascii="Times New Roman" w:eastAsia="Times New Roman" w:hAnsi="Times New Roman" w:cs="Times New Roman"/>
          <w:bCs/>
          <w:color w:val="000000"/>
          <w:sz w:val="22"/>
          <w:szCs w:val="22"/>
        </w:rPr>
        <w:t xml:space="preserve"> dan Hasil </w:t>
      </w:r>
      <w:proofErr w:type="spellStart"/>
      <w:r w:rsidRPr="00086A61">
        <w:rPr>
          <w:rFonts w:ascii="Times New Roman" w:eastAsia="Times New Roman" w:hAnsi="Times New Roman" w:cs="Times New Roman"/>
          <w:bCs/>
          <w:color w:val="000000"/>
          <w:sz w:val="22"/>
          <w:szCs w:val="22"/>
        </w:rPr>
        <w:t>Tanaman</w:t>
      </w:r>
      <w:proofErr w:type="spellEnd"/>
    </w:p>
    <w:p w14:paraId="4F12B546" w14:textId="794DD3A4" w:rsidR="00086A61" w:rsidRPr="00086A61" w:rsidRDefault="00086A61" w:rsidP="0015477A">
      <w:pPr>
        <w:pBdr>
          <w:top w:val="nil"/>
          <w:left w:val="nil"/>
          <w:bottom w:val="nil"/>
          <w:right w:val="nil"/>
          <w:between w:val="nil"/>
        </w:pBdr>
        <w:spacing w:line="240" w:lineRule="auto"/>
        <w:ind w:leftChars="496" w:left="992" w:firstLineChars="0" w:firstLine="1"/>
        <w:rPr>
          <w:rFonts w:ascii="Times New Roman" w:eastAsia="Times New Roman" w:hAnsi="Times New Roman" w:cs="Times New Roman"/>
          <w:bCs/>
          <w:color w:val="000000"/>
          <w:sz w:val="22"/>
          <w:szCs w:val="22"/>
        </w:rPr>
      </w:pPr>
      <w:proofErr w:type="spellStart"/>
      <w:r w:rsidRPr="00086A61">
        <w:rPr>
          <w:rFonts w:ascii="Times New Roman" w:eastAsia="Times New Roman" w:hAnsi="Times New Roman" w:cs="Times New Roman"/>
          <w:bCs/>
          <w:color w:val="000000"/>
          <w:sz w:val="22"/>
          <w:szCs w:val="22"/>
        </w:rPr>
        <w:t>Cabai</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Keriting</w:t>
      </w:r>
      <w:proofErr w:type="spellEnd"/>
      <w:r w:rsidRPr="00086A61">
        <w:rPr>
          <w:rFonts w:ascii="Times New Roman" w:eastAsia="Times New Roman" w:hAnsi="Times New Roman" w:cs="Times New Roman"/>
          <w:bCs/>
          <w:color w:val="000000"/>
          <w:sz w:val="22"/>
          <w:szCs w:val="22"/>
        </w:rPr>
        <w:t xml:space="preserve"> (</w:t>
      </w:r>
      <w:r w:rsidRPr="00086A61">
        <w:rPr>
          <w:rFonts w:ascii="Times New Roman" w:eastAsia="Times New Roman" w:hAnsi="Times New Roman" w:cs="Times New Roman"/>
          <w:bCs/>
          <w:i/>
          <w:iCs/>
          <w:color w:val="000000"/>
          <w:sz w:val="22"/>
          <w:szCs w:val="22"/>
        </w:rPr>
        <w:t>Capsicum annum</w:t>
      </w:r>
      <w:r w:rsidRPr="00086A61">
        <w:rPr>
          <w:rFonts w:ascii="Times New Roman" w:eastAsia="Times New Roman" w:hAnsi="Times New Roman" w:cs="Times New Roman"/>
          <w:bCs/>
          <w:color w:val="000000"/>
          <w:sz w:val="22"/>
          <w:szCs w:val="22"/>
        </w:rPr>
        <w:t xml:space="preserve"> L.) </w:t>
      </w:r>
      <w:proofErr w:type="spellStart"/>
      <w:r w:rsidRPr="00086A61">
        <w:rPr>
          <w:rFonts w:ascii="Times New Roman" w:eastAsia="Times New Roman" w:hAnsi="Times New Roman" w:cs="Times New Roman"/>
          <w:bCs/>
          <w:i/>
          <w:iCs/>
          <w:color w:val="000000"/>
          <w:sz w:val="22"/>
          <w:szCs w:val="22"/>
        </w:rPr>
        <w:t>Jurnal</w:t>
      </w:r>
      <w:proofErr w:type="spellEnd"/>
      <w:r w:rsidRPr="00086A61">
        <w:rPr>
          <w:rFonts w:ascii="Times New Roman" w:eastAsia="Times New Roman" w:hAnsi="Times New Roman" w:cs="Times New Roman"/>
          <w:bCs/>
          <w:i/>
          <w:iCs/>
          <w:color w:val="000000"/>
          <w:sz w:val="22"/>
          <w:szCs w:val="22"/>
        </w:rPr>
        <w:t xml:space="preserve"> AGRIFOR </w:t>
      </w:r>
      <w:r w:rsidRPr="00086A61">
        <w:rPr>
          <w:rFonts w:ascii="Times New Roman" w:eastAsia="Times New Roman" w:hAnsi="Times New Roman" w:cs="Times New Roman"/>
          <w:bCs/>
          <w:color w:val="000000"/>
          <w:sz w:val="22"/>
          <w:szCs w:val="22"/>
        </w:rPr>
        <w:t>Vol. 12</w:t>
      </w:r>
      <w:r w:rsidR="00D86A4E">
        <w:rPr>
          <w:rFonts w:ascii="Times New Roman" w:eastAsia="Times New Roman" w:hAnsi="Times New Roman" w:cs="Times New Roman"/>
          <w:bCs/>
          <w:color w:val="000000"/>
          <w:sz w:val="22"/>
          <w:szCs w:val="22"/>
        </w:rPr>
        <w:t xml:space="preserve"> </w:t>
      </w:r>
      <w:r w:rsidRPr="00086A61">
        <w:rPr>
          <w:rFonts w:ascii="Times New Roman" w:eastAsia="Times New Roman" w:hAnsi="Times New Roman" w:cs="Times New Roman"/>
          <w:bCs/>
          <w:color w:val="000000"/>
          <w:sz w:val="22"/>
          <w:szCs w:val="22"/>
        </w:rPr>
        <w:t>(1)</w:t>
      </w:r>
      <w:r w:rsidR="00391BDE" w:rsidRPr="00D86A4E">
        <w:rPr>
          <w:rFonts w:ascii="Times New Roman" w:eastAsia="Times New Roman" w:hAnsi="Times New Roman" w:cs="Times New Roman"/>
          <w:bCs/>
          <w:color w:val="000000"/>
          <w:sz w:val="22"/>
          <w:szCs w:val="22"/>
        </w:rPr>
        <w:t>,</w:t>
      </w:r>
      <w:r w:rsidRPr="00086A61">
        <w:rPr>
          <w:rFonts w:ascii="Times New Roman" w:eastAsia="Times New Roman" w:hAnsi="Times New Roman" w:cs="Times New Roman"/>
          <w:bCs/>
          <w:color w:val="000000"/>
          <w:sz w:val="22"/>
          <w:szCs w:val="22"/>
        </w:rPr>
        <w:t xml:space="preserve">22-29. </w:t>
      </w:r>
      <w:proofErr w:type="spellStart"/>
      <w:r w:rsidRPr="00086A61">
        <w:rPr>
          <w:rFonts w:ascii="Times New Roman" w:eastAsia="Times New Roman" w:hAnsi="Times New Roman" w:cs="Times New Roman"/>
          <w:bCs/>
          <w:color w:val="000000"/>
          <w:sz w:val="22"/>
          <w:szCs w:val="22"/>
        </w:rPr>
        <w:t>Kutai</w:t>
      </w:r>
      <w:proofErr w:type="spellEnd"/>
      <w:r w:rsidRPr="00086A61">
        <w:rPr>
          <w:rFonts w:ascii="Times New Roman" w:eastAsia="Times New Roman" w:hAnsi="Times New Roman" w:cs="Times New Roman"/>
          <w:bCs/>
          <w:color w:val="000000"/>
          <w:sz w:val="22"/>
          <w:szCs w:val="22"/>
        </w:rPr>
        <w:t xml:space="preserve"> Timur: </w:t>
      </w:r>
      <w:proofErr w:type="spellStart"/>
      <w:r w:rsidRPr="00086A61">
        <w:rPr>
          <w:rFonts w:ascii="Times New Roman" w:eastAsia="Times New Roman" w:hAnsi="Times New Roman" w:cs="Times New Roman"/>
          <w:bCs/>
          <w:color w:val="000000"/>
          <w:sz w:val="22"/>
          <w:szCs w:val="22"/>
        </w:rPr>
        <w:t>Sekolah</w:t>
      </w:r>
      <w:proofErr w:type="spellEnd"/>
      <w:r w:rsidRPr="00086A61">
        <w:rPr>
          <w:rFonts w:ascii="Times New Roman" w:eastAsia="Times New Roman" w:hAnsi="Times New Roman" w:cs="Times New Roman"/>
          <w:bCs/>
          <w:color w:val="000000"/>
          <w:sz w:val="22"/>
          <w:szCs w:val="22"/>
        </w:rPr>
        <w:t xml:space="preserve"> Tinggi </w:t>
      </w:r>
      <w:proofErr w:type="spellStart"/>
      <w:r w:rsidRPr="00086A61">
        <w:rPr>
          <w:rFonts w:ascii="Times New Roman" w:eastAsia="Times New Roman" w:hAnsi="Times New Roman" w:cs="Times New Roman"/>
          <w:bCs/>
          <w:color w:val="000000"/>
          <w:sz w:val="22"/>
          <w:szCs w:val="22"/>
        </w:rPr>
        <w:t>Ilmu</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Pertanian</w:t>
      </w:r>
      <w:proofErr w:type="spellEnd"/>
      <w:r w:rsidRPr="00086A61">
        <w:rPr>
          <w:rFonts w:ascii="Times New Roman" w:eastAsia="Times New Roman" w:hAnsi="Times New Roman" w:cs="Times New Roman"/>
          <w:bCs/>
          <w:color w:val="000000"/>
          <w:sz w:val="22"/>
          <w:szCs w:val="22"/>
        </w:rPr>
        <w:t xml:space="preserve">. </w:t>
      </w:r>
    </w:p>
    <w:p w14:paraId="1BC13126" w14:textId="77777777" w:rsidR="00086A61" w:rsidRPr="00086A61" w:rsidRDefault="00086A61" w:rsidP="00086A61">
      <w:pPr>
        <w:pBdr>
          <w:top w:val="nil"/>
          <w:left w:val="nil"/>
          <w:bottom w:val="nil"/>
          <w:right w:val="nil"/>
          <w:between w:val="nil"/>
        </w:pBdr>
        <w:spacing w:line="240" w:lineRule="auto"/>
        <w:ind w:left="0" w:hanging="2"/>
        <w:rPr>
          <w:rFonts w:ascii="Times New Roman" w:eastAsia="Times New Roman" w:hAnsi="Times New Roman" w:cs="Times New Roman"/>
          <w:bCs/>
          <w:color w:val="000000"/>
          <w:sz w:val="22"/>
          <w:szCs w:val="22"/>
        </w:rPr>
      </w:pPr>
    </w:p>
    <w:p w14:paraId="5FD43E50" w14:textId="77777777" w:rsidR="0015477A" w:rsidRDefault="00086A61" w:rsidP="00086A61">
      <w:pPr>
        <w:pBdr>
          <w:top w:val="nil"/>
          <w:left w:val="nil"/>
          <w:bottom w:val="nil"/>
          <w:right w:val="nil"/>
          <w:between w:val="nil"/>
        </w:pBdr>
        <w:spacing w:line="240" w:lineRule="auto"/>
        <w:ind w:left="0" w:hanging="2"/>
        <w:rPr>
          <w:rFonts w:ascii="Times New Roman" w:eastAsia="Times New Roman" w:hAnsi="Times New Roman" w:cs="Times New Roman"/>
          <w:bCs/>
          <w:color w:val="000000"/>
          <w:sz w:val="22"/>
          <w:szCs w:val="22"/>
        </w:rPr>
      </w:pPr>
      <w:proofErr w:type="spellStart"/>
      <w:r w:rsidRPr="00086A61">
        <w:rPr>
          <w:rFonts w:ascii="Times New Roman" w:eastAsia="Times New Roman" w:hAnsi="Times New Roman" w:cs="Times New Roman"/>
          <w:bCs/>
          <w:color w:val="000000"/>
          <w:sz w:val="22"/>
          <w:szCs w:val="22"/>
        </w:rPr>
        <w:t>Armita</w:t>
      </w:r>
      <w:proofErr w:type="spellEnd"/>
      <w:r w:rsidRPr="00086A61">
        <w:rPr>
          <w:rFonts w:ascii="Times New Roman" w:eastAsia="Times New Roman" w:hAnsi="Times New Roman" w:cs="Times New Roman"/>
          <w:bCs/>
          <w:color w:val="000000"/>
          <w:sz w:val="22"/>
          <w:szCs w:val="22"/>
        </w:rPr>
        <w:t xml:space="preserve">, D &amp; </w:t>
      </w:r>
      <w:proofErr w:type="spellStart"/>
      <w:r w:rsidRPr="00086A61">
        <w:rPr>
          <w:rFonts w:ascii="Times New Roman" w:eastAsia="Times New Roman" w:hAnsi="Times New Roman" w:cs="Times New Roman"/>
          <w:bCs/>
          <w:color w:val="000000"/>
          <w:sz w:val="22"/>
          <w:szCs w:val="22"/>
        </w:rPr>
        <w:t>Alawiyatun</w:t>
      </w:r>
      <w:proofErr w:type="spellEnd"/>
      <w:r w:rsidRPr="00086A61">
        <w:rPr>
          <w:rFonts w:ascii="Times New Roman" w:eastAsia="Times New Roman" w:hAnsi="Times New Roman" w:cs="Times New Roman"/>
          <w:bCs/>
          <w:color w:val="000000"/>
          <w:sz w:val="22"/>
          <w:szCs w:val="22"/>
        </w:rPr>
        <w:t xml:space="preserve">, N.A.W. (2020). </w:t>
      </w:r>
      <w:proofErr w:type="spellStart"/>
      <w:r w:rsidRPr="00086A61">
        <w:rPr>
          <w:rFonts w:ascii="Times New Roman" w:eastAsia="Times New Roman" w:hAnsi="Times New Roman" w:cs="Times New Roman"/>
          <w:bCs/>
          <w:color w:val="000000"/>
          <w:sz w:val="22"/>
          <w:szCs w:val="22"/>
        </w:rPr>
        <w:t>Studi</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Pertumbuhan</w:t>
      </w:r>
      <w:proofErr w:type="spellEnd"/>
      <w:r w:rsidRPr="00086A61">
        <w:rPr>
          <w:rFonts w:ascii="Times New Roman" w:eastAsia="Times New Roman" w:hAnsi="Times New Roman" w:cs="Times New Roman"/>
          <w:bCs/>
          <w:color w:val="000000"/>
          <w:sz w:val="22"/>
          <w:szCs w:val="22"/>
        </w:rPr>
        <w:t xml:space="preserve"> dan </w:t>
      </w:r>
      <w:proofErr w:type="spellStart"/>
      <w:r w:rsidRPr="00086A61">
        <w:rPr>
          <w:rFonts w:ascii="Times New Roman" w:eastAsia="Times New Roman" w:hAnsi="Times New Roman" w:cs="Times New Roman"/>
          <w:bCs/>
          <w:color w:val="000000"/>
          <w:sz w:val="22"/>
          <w:szCs w:val="22"/>
        </w:rPr>
        <w:t>Aktivitas</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Enzim</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Antioksidan</w:t>
      </w:r>
      <w:proofErr w:type="spellEnd"/>
      <w:r w:rsidRPr="00086A61">
        <w:rPr>
          <w:rFonts w:ascii="Times New Roman" w:eastAsia="Times New Roman" w:hAnsi="Times New Roman" w:cs="Times New Roman"/>
          <w:bCs/>
          <w:color w:val="000000"/>
          <w:sz w:val="22"/>
          <w:szCs w:val="22"/>
        </w:rPr>
        <w:t xml:space="preserve"> pada Kultur In</w:t>
      </w:r>
    </w:p>
    <w:p w14:paraId="5D8735CD" w14:textId="241C335E" w:rsidR="00086A61" w:rsidRPr="00086A61" w:rsidRDefault="00086A61" w:rsidP="0015477A">
      <w:pPr>
        <w:pBdr>
          <w:top w:val="nil"/>
          <w:left w:val="nil"/>
          <w:bottom w:val="nil"/>
          <w:right w:val="nil"/>
          <w:between w:val="nil"/>
        </w:pBdr>
        <w:spacing w:line="240" w:lineRule="auto"/>
        <w:ind w:leftChars="496" w:left="992" w:firstLineChars="0" w:firstLine="1"/>
        <w:rPr>
          <w:rFonts w:ascii="Times New Roman" w:eastAsia="Times New Roman" w:hAnsi="Times New Roman" w:cs="Times New Roman"/>
          <w:bCs/>
          <w:color w:val="000000"/>
          <w:sz w:val="22"/>
          <w:szCs w:val="22"/>
        </w:rPr>
      </w:pPr>
      <w:r w:rsidRPr="00086A61">
        <w:rPr>
          <w:rFonts w:ascii="Times New Roman" w:eastAsia="Times New Roman" w:hAnsi="Times New Roman" w:cs="Times New Roman"/>
          <w:bCs/>
          <w:color w:val="000000"/>
          <w:sz w:val="22"/>
          <w:szCs w:val="22"/>
        </w:rPr>
        <w:t xml:space="preserve">Vitro </w:t>
      </w:r>
      <w:proofErr w:type="spellStart"/>
      <w:r w:rsidRPr="00086A61">
        <w:rPr>
          <w:rFonts w:ascii="Times New Roman" w:eastAsia="Times New Roman" w:hAnsi="Times New Roman" w:cs="Times New Roman"/>
          <w:bCs/>
          <w:color w:val="000000"/>
          <w:sz w:val="22"/>
          <w:szCs w:val="22"/>
        </w:rPr>
        <w:t>Tomat</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Akibat</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Cekaman</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Salinitas</w:t>
      </w:r>
      <w:proofErr w:type="spellEnd"/>
      <w:r w:rsidRPr="00086A61">
        <w:rPr>
          <w:rFonts w:ascii="Times New Roman" w:eastAsia="Times New Roman" w:hAnsi="Times New Roman" w:cs="Times New Roman"/>
          <w:bCs/>
          <w:color w:val="000000"/>
          <w:sz w:val="22"/>
          <w:szCs w:val="22"/>
        </w:rPr>
        <w:t xml:space="preserve">. </w:t>
      </w:r>
      <w:r w:rsidRPr="00086A61">
        <w:rPr>
          <w:rFonts w:ascii="Times New Roman" w:eastAsia="Times New Roman" w:hAnsi="Times New Roman" w:cs="Times New Roman"/>
          <w:bCs/>
          <w:i/>
          <w:iCs/>
          <w:color w:val="000000"/>
          <w:sz w:val="22"/>
          <w:szCs w:val="22"/>
        </w:rPr>
        <w:t>Journal of Agricultural Science</w:t>
      </w:r>
      <w:r w:rsidRPr="00086A61">
        <w:rPr>
          <w:rFonts w:ascii="Times New Roman" w:eastAsia="Times New Roman" w:hAnsi="Times New Roman" w:cs="Times New Roman"/>
          <w:bCs/>
          <w:color w:val="000000"/>
          <w:sz w:val="22"/>
          <w:szCs w:val="22"/>
        </w:rPr>
        <w:t>, Vol. 5 (1)</w:t>
      </w:r>
      <w:r w:rsidR="00391BDE" w:rsidRPr="00D86A4E">
        <w:rPr>
          <w:rFonts w:ascii="Times New Roman" w:eastAsia="Times New Roman" w:hAnsi="Times New Roman" w:cs="Times New Roman"/>
          <w:bCs/>
          <w:color w:val="000000"/>
          <w:sz w:val="22"/>
          <w:szCs w:val="22"/>
        </w:rPr>
        <w:t>, 64-73</w:t>
      </w:r>
      <w:r w:rsidRPr="00086A61">
        <w:rPr>
          <w:rFonts w:ascii="Times New Roman" w:eastAsia="Times New Roman" w:hAnsi="Times New Roman" w:cs="Times New Roman"/>
          <w:bCs/>
          <w:i/>
          <w:iCs/>
          <w:color w:val="000000"/>
          <w:sz w:val="22"/>
          <w:szCs w:val="22"/>
        </w:rPr>
        <w:t>.</w:t>
      </w:r>
      <w:r w:rsidRPr="00086A61">
        <w:rPr>
          <w:rFonts w:ascii="Times New Roman" w:eastAsia="Times New Roman" w:hAnsi="Times New Roman" w:cs="Times New Roman"/>
          <w:bCs/>
          <w:color w:val="000000"/>
          <w:sz w:val="22"/>
          <w:szCs w:val="22"/>
        </w:rPr>
        <w:t xml:space="preserve"> Malang: Universitas </w:t>
      </w:r>
      <w:proofErr w:type="spellStart"/>
      <w:r w:rsidRPr="00086A61">
        <w:rPr>
          <w:rFonts w:ascii="Times New Roman" w:eastAsia="Times New Roman" w:hAnsi="Times New Roman" w:cs="Times New Roman"/>
          <w:bCs/>
          <w:color w:val="000000"/>
          <w:sz w:val="22"/>
          <w:szCs w:val="22"/>
        </w:rPr>
        <w:t>Brawijaya</w:t>
      </w:r>
      <w:proofErr w:type="spellEnd"/>
      <w:r w:rsidRPr="00086A61">
        <w:rPr>
          <w:rFonts w:ascii="Times New Roman" w:eastAsia="Times New Roman" w:hAnsi="Times New Roman" w:cs="Times New Roman"/>
          <w:bCs/>
          <w:color w:val="000000"/>
          <w:sz w:val="22"/>
          <w:szCs w:val="22"/>
        </w:rPr>
        <w:t xml:space="preserve">. </w:t>
      </w:r>
    </w:p>
    <w:p w14:paraId="3574308A" w14:textId="2BF645F8" w:rsidR="00086A61" w:rsidRPr="00086A61" w:rsidRDefault="00086A61" w:rsidP="00086A61">
      <w:pPr>
        <w:pBdr>
          <w:top w:val="nil"/>
          <w:left w:val="nil"/>
          <w:bottom w:val="nil"/>
          <w:right w:val="nil"/>
          <w:between w:val="nil"/>
        </w:pBdr>
        <w:spacing w:line="240" w:lineRule="auto"/>
        <w:ind w:left="0" w:hanging="2"/>
        <w:rPr>
          <w:rFonts w:ascii="Times New Roman" w:eastAsia="Times New Roman" w:hAnsi="Times New Roman" w:cs="Times New Roman"/>
          <w:bCs/>
          <w:color w:val="000000"/>
          <w:sz w:val="22"/>
          <w:szCs w:val="22"/>
        </w:rPr>
      </w:pPr>
    </w:p>
    <w:p w14:paraId="27753D6C" w14:textId="77777777" w:rsidR="0015477A" w:rsidRDefault="00086A61" w:rsidP="0015477A">
      <w:pPr>
        <w:pBdr>
          <w:top w:val="nil"/>
          <w:left w:val="nil"/>
          <w:bottom w:val="nil"/>
          <w:right w:val="nil"/>
          <w:between w:val="nil"/>
        </w:pBdr>
        <w:spacing w:line="240" w:lineRule="auto"/>
        <w:ind w:left="0" w:hanging="2"/>
        <w:rPr>
          <w:rFonts w:ascii="Times New Roman" w:eastAsia="Times New Roman" w:hAnsi="Times New Roman" w:cs="Times New Roman"/>
          <w:bCs/>
          <w:color w:val="000000"/>
          <w:sz w:val="22"/>
          <w:szCs w:val="22"/>
        </w:rPr>
      </w:pPr>
      <w:proofErr w:type="spellStart"/>
      <w:r w:rsidRPr="00086A61">
        <w:rPr>
          <w:rFonts w:ascii="Times New Roman" w:eastAsia="Times New Roman" w:hAnsi="Times New Roman" w:cs="Times New Roman"/>
          <w:bCs/>
          <w:color w:val="000000"/>
          <w:sz w:val="22"/>
          <w:szCs w:val="22"/>
        </w:rPr>
        <w:t>Hafizah</w:t>
      </w:r>
      <w:proofErr w:type="spellEnd"/>
      <w:r w:rsidRPr="00086A61">
        <w:rPr>
          <w:rFonts w:ascii="Times New Roman" w:eastAsia="Times New Roman" w:hAnsi="Times New Roman" w:cs="Times New Roman"/>
          <w:bCs/>
          <w:color w:val="000000"/>
          <w:sz w:val="22"/>
          <w:szCs w:val="22"/>
        </w:rPr>
        <w:t xml:space="preserve">, N. &amp; </w:t>
      </w:r>
      <w:proofErr w:type="spellStart"/>
      <w:r w:rsidRPr="00086A61">
        <w:rPr>
          <w:rFonts w:ascii="Times New Roman" w:eastAsia="Times New Roman" w:hAnsi="Times New Roman" w:cs="Times New Roman"/>
          <w:bCs/>
          <w:color w:val="000000"/>
          <w:sz w:val="22"/>
          <w:szCs w:val="22"/>
        </w:rPr>
        <w:t>Rabiatul</w:t>
      </w:r>
      <w:proofErr w:type="spellEnd"/>
      <w:r w:rsidRPr="00086A61">
        <w:rPr>
          <w:rFonts w:ascii="Times New Roman" w:eastAsia="Times New Roman" w:hAnsi="Times New Roman" w:cs="Times New Roman"/>
          <w:bCs/>
          <w:color w:val="000000"/>
          <w:sz w:val="22"/>
          <w:szCs w:val="22"/>
        </w:rPr>
        <w:t xml:space="preserve">, M. (2017). </w:t>
      </w:r>
      <w:proofErr w:type="spellStart"/>
      <w:r w:rsidRPr="00086A61">
        <w:rPr>
          <w:rFonts w:ascii="Times New Roman" w:eastAsia="Times New Roman" w:hAnsi="Times New Roman" w:cs="Times New Roman"/>
          <w:bCs/>
          <w:color w:val="000000"/>
          <w:sz w:val="22"/>
          <w:szCs w:val="22"/>
        </w:rPr>
        <w:t>Aplikasi</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Pupuk</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Kandang</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Kotoran</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Sapi</w:t>
      </w:r>
      <w:proofErr w:type="spellEnd"/>
      <w:r w:rsidRPr="00086A61">
        <w:rPr>
          <w:rFonts w:ascii="Times New Roman" w:eastAsia="Times New Roman" w:hAnsi="Times New Roman" w:cs="Times New Roman"/>
          <w:bCs/>
          <w:color w:val="000000"/>
          <w:sz w:val="22"/>
          <w:szCs w:val="22"/>
        </w:rPr>
        <w:t xml:space="preserve"> Pada </w:t>
      </w:r>
      <w:proofErr w:type="spellStart"/>
      <w:r w:rsidRPr="00086A61">
        <w:rPr>
          <w:rFonts w:ascii="Times New Roman" w:eastAsia="Times New Roman" w:hAnsi="Times New Roman" w:cs="Times New Roman"/>
          <w:bCs/>
          <w:color w:val="000000"/>
          <w:sz w:val="22"/>
          <w:szCs w:val="22"/>
        </w:rPr>
        <w:t>Pertumbuhan</w:t>
      </w:r>
      <w:proofErr w:type="spellEnd"/>
      <w:r w:rsidRPr="00086A61">
        <w:rPr>
          <w:rFonts w:ascii="Times New Roman" w:eastAsia="Times New Roman" w:hAnsi="Times New Roman" w:cs="Times New Roman"/>
          <w:bCs/>
          <w:color w:val="000000"/>
          <w:sz w:val="22"/>
          <w:szCs w:val="22"/>
        </w:rPr>
        <w:t xml:space="preserve"> dan Hasil</w:t>
      </w:r>
    </w:p>
    <w:p w14:paraId="4576DDD2" w14:textId="4B6316DC" w:rsidR="00086A61" w:rsidRPr="00086A61" w:rsidRDefault="00086A61" w:rsidP="0015477A">
      <w:pPr>
        <w:pBdr>
          <w:top w:val="nil"/>
          <w:left w:val="nil"/>
          <w:bottom w:val="nil"/>
          <w:right w:val="nil"/>
          <w:between w:val="nil"/>
        </w:pBdr>
        <w:spacing w:line="240" w:lineRule="auto"/>
        <w:ind w:leftChars="0" w:left="993" w:firstLineChars="0" w:firstLine="0"/>
        <w:rPr>
          <w:rFonts w:ascii="Times New Roman" w:eastAsia="Times New Roman" w:hAnsi="Times New Roman" w:cs="Times New Roman"/>
          <w:bCs/>
          <w:color w:val="000000"/>
          <w:sz w:val="22"/>
          <w:szCs w:val="22"/>
        </w:rPr>
      </w:pPr>
      <w:proofErr w:type="spellStart"/>
      <w:r w:rsidRPr="00086A61">
        <w:rPr>
          <w:rFonts w:ascii="Times New Roman" w:eastAsia="Times New Roman" w:hAnsi="Times New Roman" w:cs="Times New Roman"/>
          <w:bCs/>
          <w:color w:val="000000"/>
          <w:sz w:val="22"/>
          <w:szCs w:val="22"/>
        </w:rPr>
        <w:t>Tanaman</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Cabai</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Rawit</w:t>
      </w:r>
      <w:proofErr w:type="spellEnd"/>
      <w:r w:rsidRPr="00086A61">
        <w:rPr>
          <w:rFonts w:ascii="Times New Roman" w:eastAsia="Times New Roman" w:hAnsi="Times New Roman" w:cs="Times New Roman"/>
          <w:bCs/>
          <w:color w:val="000000"/>
          <w:sz w:val="22"/>
          <w:szCs w:val="22"/>
        </w:rPr>
        <w:t xml:space="preserve"> (</w:t>
      </w:r>
      <w:r w:rsidRPr="00086A61">
        <w:rPr>
          <w:rFonts w:ascii="Times New Roman" w:eastAsia="Times New Roman" w:hAnsi="Times New Roman" w:cs="Times New Roman"/>
          <w:bCs/>
          <w:i/>
          <w:iCs/>
          <w:color w:val="000000"/>
          <w:sz w:val="22"/>
          <w:szCs w:val="22"/>
        </w:rPr>
        <w:t xml:space="preserve">Capsicum </w:t>
      </w:r>
      <w:proofErr w:type="spellStart"/>
      <w:r w:rsidRPr="00086A61">
        <w:rPr>
          <w:rFonts w:ascii="Times New Roman" w:eastAsia="Times New Roman" w:hAnsi="Times New Roman" w:cs="Times New Roman"/>
          <w:bCs/>
          <w:i/>
          <w:iCs/>
          <w:color w:val="000000"/>
          <w:sz w:val="22"/>
          <w:szCs w:val="22"/>
        </w:rPr>
        <w:t>frustescens</w:t>
      </w:r>
      <w:proofErr w:type="spellEnd"/>
      <w:r w:rsidRPr="00086A61">
        <w:rPr>
          <w:rFonts w:ascii="Times New Roman" w:eastAsia="Times New Roman" w:hAnsi="Times New Roman" w:cs="Times New Roman"/>
          <w:bCs/>
          <w:color w:val="000000"/>
          <w:sz w:val="22"/>
          <w:szCs w:val="22"/>
        </w:rPr>
        <w:t xml:space="preserve"> L.) di </w:t>
      </w:r>
      <w:proofErr w:type="spellStart"/>
      <w:r w:rsidRPr="00086A61">
        <w:rPr>
          <w:rFonts w:ascii="Times New Roman" w:eastAsia="Times New Roman" w:hAnsi="Times New Roman" w:cs="Times New Roman"/>
          <w:bCs/>
          <w:color w:val="000000"/>
          <w:sz w:val="22"/>
          <w:szCs w:val="22"/>
        </w:rPr>
        <w:t>Lahan</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Rawa</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Lebak</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i/>
          <w:iCs/>
          <w:color w:val="000000"/>
          <w:sz w:val="22"/>
          <w:szCs w:val="22"/>
        </w:rPr>
        <w:t>Jurnal</w:t>
      </w:r>
      <w:proofErr w:type="spellEnd"/>
      <w:r w:rsidRPr="00086A61">
        <w:rPr>
          <w:rFonts w:ascii="Times New Roman" w:eastAsia="Times New Roman" w:hAnsi="Times New Roman" w:cs="Times New Roman"/>
          <w:bCs/>
          <w:i/>
          <w:iCs/>
          <w:color w:val="000000"/>
          <w:sz w:val="22"/>
          <w:szCs w:val="22"/>
        </w:rPr>
        <w:t xml:space="preserve"> </w:t>
      </w:r>
      <w:proofErr w:type="spellStart"/>
      <w:r w:rsidRPr="00086A61">
        <w:rPr>
          <w:rFonts w:ascii="Times New Roman" w:eastAsia="Times New Roman" w:hAnsi="Times New Roman" w:cs="Times New Roman"/>
          <w:bCs/>
          <w:i/>
          <w:iCs/>
          <w:color w:val="000000"/>
          <w:sz w:val="22"/>
          <w:szCs w:val="22"/>
        </w:rPr>
        <w:t>Zira’ah</w:t>
      </w:r>
      <w:proofErr w:type="spellEnd"/>
      <w:r w:rsidRPr="00086A61">
        <w:rPr>
          <w:rFonts w:ascii="Times New Roman" w:eastAsia="Times New Roman" w:hAnsi="Times New Roman" w:cs="Times New Roman"/>
          <w:bCs/>
          <w:color w:val="000000"/>
          <w:sz w:val="22"/>
          <w:szCs w:val="22"/>
        </w:rPr>
        <w:t>, Vol.42 (1)</w:t>
      </w:r>
      <w:r w:rsidR="00391BDE" w:rsidRPr="00D86A4E">
        <w:rPr>
          <w:rFonts w:ascii="Times New Roman" w:eastAsia="Times New Roman" w:hAnsi="Times New Roman" w:cs="Times New Roman"/>
          <w:bCs/>
          <w:color w:val="000000"/>
          <w:sz w:val="22"/>
          <w:szCs w:val="22"/>
        </w:rPr>
        <w:t>, 4-7</w:t>
      </w:r>
      <w:r w:rsidRPr="00086A61">
        <w:rPr>
          <w:rFonts w:ascii="Times New Roman" w:eastAsia="Times New Roman" w:hAnsi="Times New Roman" w:cs="Times New Roman"/>
          <w:bCs/>
          <w:i/>
          <w:iCs/>
          <w:color w:val="000000"/>
          <w:sz w:val="22"/>
          <w:szCs w:val="22"/>
        </w:rPr>
        <w:t>.</w:t>
      </w:r>
      <w:r w:rsidRPr="00086A61">
        <w:rPr>
          <w:rFonts w:ascii="Times New Roman" w:eastAsia="Times New Roman" w:hAnsi="Times New Roman" w:cs="Times New Roman"/>
          <w:bCs/>
          <w:color w:val="000000"/>
          <w:sz w:val="22"/>
          <w:szCs w:val="22"/>
        </w:rPr>
        <w:t xml:space="preserve"> Kalimantan Selatan: </w:t>
      </w:r>
      <w:proofErr w:type="spellStart"/>
      <w:r w:rsidRPr="00086A61">
        <w:rPr>
          <w:rFonts w:ascii="Times New Roman" w:eastAsia="Times New Roman" w:hAnsi="Times New Roman" w:cs="Times New Roman"/>
          <w:bCs/>
          <w:color w:val="000000"/>
          <w:sz w:val="22"/>
          <w:szCs w:val="22"/>
        </w:rPr>
        <w:t>Sekolah</w:t>
      </w:r>
      <w:proofErr w:type="spellEnd"/>
      <w:r w:rsidRPr="00086A61">
        <w:rPr>
          <w:rFonts w:ascii="Times New Roman" w:eastAsia="Times New Roman" w:hAnsi="Times New Roman" w:cs="Times New Roman"/>
          <w:bCs/>
          <w:color w:val="000000"/>
          <w:sz w:val="22"/>
          <w:szCs w:val="22"/>
        </w:rPr>
        <w:t xml:space="preserve"> Tinggi </w:t>
      </w:r>
      <w:proofErr w:type="spellStart"/>
      <w:r w:rsidRPr="00086A61">
        <w:rPr>
          <w:rFonts w:ascii="Times New Roman" w:eastAsia="Times New Roman" w:hAnsi="Times New Roman" w:cs="Times New Roman"/>
          <w:bCs/>
          <w:color w:val="000000"/>
          <w:sz w:val="22"/>
          <w:szCs w:val="22"/>
        </w:rPr>
        <w:t>Ilmu</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Pertanian</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Amuntai</w:t>
      </w:r>
      <w:proofErr w:type="spellEnd"/>
      <w:r w:rsidRPr="00086A61">
        <w:rPr>
          <w:rFonts w:ascii="Times New Roman" w:eastAsia="Times New Roman" w:hAnsi="Times New Roman" w:cs="Times New Roman"/>
          <w:bCs/>
          <w:color w:val="000000"/>
          <w:sz w:val="22"/>
          <w:szCs w:val="22"/>
        </w:rPr>
        <w:t>.</w:t>
      </w:r>
    </w:p>
    <w:p w14:paraId="7C28AA43" w14:textId="77777777" w:rsidR="00086A61" w:rsidRPr="00086A61" w:rsidRDefault="00086A61" w:rsidP="00086A61">
      <w:pPr>
        <w:pBdr>
          <w:top w:val="nil"/>
          <w:left w:val="nil"/>
          <w:bottom w:val="nil"/>
          <w:right w:val="nil"/>
          <w:between w:val="nil"/>
        </w:pBdr>
        <w:spacing w:line="240" w:lineRule="auto"/>
        <w:ind w:left="0" w:hanging="2"/>
        <w:rPr>
          <w:rFonts w:ascii="Times New Roman" w:eastAsia="Times New Roman" w:hAnsi="Times New Roman" w:cs="Times New Roman"/>
          <w:bCs/>
          <w:color w:val="000000"/>
          <w:sz w:val="22"/>
          <w:szCs w:val="22"/>
        </w:rPr>
      </w:pPr>
    </w:p>
    <w:p w14:paraId="00458B75" w14:textId="77777777" w:rsidR="0015477A" w:rsidRDefault="00086A61" w:rsidP="00086A61">
      <w:pPr>
        <w:pBdr>
          <w:top w:val="nil"/>
          <w:left w:val="nil"/>
          <w:bottom w:val="nil"/>
          <w:right w:val="nil"/>
          <w:between w:val="nil"/>
        </w:pBdr>
        <w:spacing w:line="240" w:lineRule="auto"/>
        <w:ind w:left="0" w:hanging="2"/>
        <w:rPr>
          <w:rFonts w:ascii="Times New Roman" w:eastAsia="Times New Roman" w:hAnsi="Times New Roman" w:cs="Times New Roman"/>
          <w:bCs/>
          <w:color w:val="000000"/>
          <w:sz w:val="22"/>
          <w:szCs w:val="22"/>
        </w:rPr>
      </w:pPr>
      <w:proofErr w:type="spellStart"/>
      <w:r w:rsidRPr="00086A61">
        <w:rPr>
          <w:rFonts w:ascii="Times New Roman" w:eastAsia="Times New Roman" w:hAnsi="Times New Roman" w:cs="Times New Roman"/>
          <w:bCs/>
          <w:color w:val="000000"/>
          <w:sz w:val="22"/>
          <w:szCs w:val="22"/>
        </w:rPr>
        <w:t>Hapsari</w:t>
      </w:r>
      <w:proofErr w:type="spellEnd"/>
      <w:r w:rsidRPr="00086A61">
        <w:rPr>
          <w:rFonts w:ascii="Times New Roman" w:eastAsia="Times New Roman" w:hAnsi="Times New Roman" w:cs="Times New Roman"/>
          <w:bCs/>
          <w:color w:val="000000"/>
          <w:sz w:val="22"/>
          <w:szCs w:val="22"/>
        </w:rPr>
        <w:t xml:space="preserve">, R., </w:t>
      </w:r>
      <w:proofErr w:type="spellStart"/>
      <w:r w:rsidRPr="00086A61">
        <w:rPr>
          <w:rFonts w:ascii="Times New Roman" w:eastAsia="Times New Roman" w:hAnsi="Times New Roman" w:cs="Times New Roman"/>
          <w:bCs/>
          <w:color w:val="000000"/>
          <w:sz w:val="22"/>
          <w:szCs w:val="22"/>
        </w:rPr>
        <w:t>Indradewa</w:t>
      </w:r>
      <w:proofErr w:type="spellEnd"/>
      <w:r w:rsidRPr="00086A61">
        <w:rPr>
          <w:rFonts w:ascii="Times New Roman" w:eastAsia="Times New Roman" w:hAnsi="Times New Roman" w:cs="Times New Roman"/>
          <w:bCs/>
          <w:color w:val="000000"/>
          <w:sz w:val="22"/>
          <w:szCs w:val="22"/>
        </w:rPr>
        <w:t xml:space="preserve">, D. &amp; </w:t>
      </w:r>
      <w:proofErr w:type="spellStart"/>
      <w:r w:rsidRPr="00086A61">
        <w:rPr>
          <w:rFonts w:ascii="Times New Roman" w:eastAsia="Times New Roman" w:hAnsi="Times New Roman" w:cs="Times New Roman"/>
          <w:bCs/>
          <w:color w:val="000000"/>
          <w:sz w:val="22"/>
          <w:szCs w:val="22"/>
        </w:rPr>
        <w:t>Ambarwati</w:t>
      </w:r>
      <w:proofErr w:type="spellEnd"/>
      <w:r w:rsidRPr="00086A61">
        <w:rPr>
          <w:rFonts w:ascii="Times New Roman" w:eastAsia="Times New Roman" w:hAnsi="Times New Roman" w:cs="Times New Roman"/>
          <w:bCs/>
          <w:color w:val="000000"/>
          <w:sz w:val="22"/>
          <w:szCs w:val="22"/>
        </w:rPr>
        <w:t xml:space="preserve">, E (2017). </w:t>
      </w:r>
      <w:proofErr w:type="spellStart"/>
      <w:r w:rsidRPr="00086A61">
        <w:rPr>
          <w:rFonts w:ascii="Times New Roman" w:eastAsia="Times New Roman" w:hAnsi="Times New Roman" w:cs="Times New Roman"/>
          <w:bCs/>
          <w:color w:val="000000"/>
          <w:sz w:val="22"/>
          <w:szCs w:val="22"/>
        </w:rPr>
        <w:t>Pengaruh</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Pengurangan</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Jumlah</w:t>
      </w:r>
      <w:proofErr w:type="spellEnd"/>
      <w:r w:rsidRPr="00086A61">
        <w:rPr>
          <w:rFonts w:ascii="Times New Roman" w:eastAsia="Times New Roman" w:hAnsi="Times New Roman" w:cs="Times New Roman"/>
          <w:bCs/>
          <w:color w:val="000000"/>
          <w:sz w:val="22"/>
          <w:szCs w:val="22"/>
        </w:rPr>
        <w:t xml:space="preserve"> Cabang dan </w:t>
      </w:r>
      <w:proofErr w:type="spellStart"/>
      <w:r w:rsidRPr="00086A61">
        <w:rPr>
          <w:rFonts w:ascii="Times New Roman" w:eastAsia="Times New Roman" w:hAnsi="Times New Roman" w:cs="Times New Roman"/>
          <w:bCs/>
          <w:color w:val="000000"/>
          <w:sz w:val="22"/>
          <w:szCs w:val="22"/>
        </w:rPr>
        <w:t>Jumlah</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Buah</w:t>
      </w:r>
      <w:proofErr w:type="spellEnd"/>
    </w:p>
    <w:p w14:paraId="3F18B889" w14:textId="3B3F6C52" w:rsidR="00086A61" w:rsidRPr="00086A61" w:rsidRDefault="00086A61" w:rsidP="0015477A">
      <w:pPr>
        <w:pBdr>
          <w:top w:val="nil"/>
          <w:left w:val="nil"/>
          <w:bottom w:val="nil"/>
          <w:right w:val="nil"/>
          <w:between w:val="nil"/>
        </w:pBdr>
        <w:spacing w:line="240" w:lineRule="auto"/>
        <w:ind w:leftChars="0" w:left="993" w:firstLineChars="0" w:firstLine="0"/>
        <w:rPr>
          <w:rFonts w:ascii="Times New Roman" w:eastAsia="Times New Roman" w:hAnsi="Times New Roman" w:cs="Times New Roman"/>
          <w:bCs/>
          <w:color w:val="000000"/>
          <w:sz w:val="22"/>
          <w:szCs w:val="22"/>
        </w:rPr>
      </w:pPr>
      <w:proofErr w:type="spellStart"/>
      <w:r w:rsidRPr="00086A61">
        <w:rPr>
          <w:rFonts w:ascii="Times New Roman" w:eastAsia="Times New Roman" w:hAnsi="Times New Roman" w:cs="Times New Roman"/>
          <w:bCs/>
          <w:color w:val="000000"/>
          <w:sz w:val="22"/>
          <w:szCs w:val="22"/>
        </w:rPr>
        <w:t>Terhadap</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Pertumbuhan</w:t>
      </w:r>
      <w:proofErr w:type="spellEnd"/>
      <w:r w:rsidRPr="00086A61">
        <w:rPr>
          <w:rFonts w:ascii="Times New Roman" w:eastAsia="Times New Roman" w:hAnsi="Times New Roman" w:cs="Times New Roman"/>
          <w:bCs/>
          <w:color w:val="000000"/>
          <w:sz w:val="22"/>
          <w:szCs w:val="22"/>
        </w:rPr>
        <w:t xml:space="preserve"> dan Hasil </w:t>
      </w:r>
      <w:proofErr w:type="spellStart"/>
      <w:r w:rsidRPr="00086A61">
        <w:rPr>
          <w:rFonts w:ascii="Times New Roman" w:eastAsia="Times New Roman" w:hAnsi="Times New Roman" w:cs="Times New Roman"/>
          <w:bCs/>
          <w:color w:val="000000"/>
          <w:sz w:val="22"/>
          <w:szCs w:val="22"/>
        </w:rPr>
        <w:t>Tomat</w:t>
      </w:r>
      <w:proofErr w:type="spellEnd"/>
      <w:r w:rsidRPr="00086A61">
        <w:rPr>
          <w:rFonts w:ascii="Times New Roman" w:eastAsia="Times New Roman" w:hAnsi="Times New Roman" w:cs="Times New Roman"/>
          <w:bCs/>
          <w:color w:val="000000"/>
          <w:sz w:val="22"/>
          <w:szCs w:val="22"/>
        </w:rPr>
        <w:t xml:space="preserve"> (</w:t>
      </w:r>
      <w:r w:rsidRPr="00086A61">
        <w:rPr>
          <w:rFonts w:ascii="Times New Roman" w:eastAsia="Times New Roman" w:hAnsi="Times New Roman" w:cs="Times New Roman"/>
          <w:bCs/>
          <w:i/>
          <w:iCs/>
          <w:color w:val="000000"/>
          <w:sz w:val="22"/>
          <w:szCs w:val="22"/>
        </w:rPr>
        <w:t xml:space="preserve">Solanum </w:t>
      </w:r>
      <w:proofErr w:type="spellStart"/>
      <w:r w:rsidRPr="00086A61">
        <w:rPr>
          <w:rFonts w:ascii="Times New Roman" w:eastAsia="Times New Roman" w:hAnsi="Times New Roman" w:cs="Times New Roman"/>
          <w:bCs/>
          <w:i/>
          <w:iCs/>
          <w:color w:val="000000"/>
          <w:sz w:val="22"/>
          <w:szCs w:val="22"/>
        </w:rPr>
        <w:t>Lycopersicum</w:t>
      </w:r>
      <w:proofErr w:type="spellEnd"/>
      <w:r w:rsidRPr="00086A61">
        <w:rPr>
          <w:rFonts w:ascii="Times New Roman" w:eastAsia="Times New Roman" w:hAnsi="Times New Roman" w:cs="Times New Roman"/>
          <w:bCs/>
          <w:color w:val="000000"/>
          <w:sz w:val="22"/>
          <w:szCs w:val="22"/>
        </w:rPr>
        <w:t xml:space="preserve"> L.). </w:t>
      </w:r>
      <w:proofErr w:type="spellStart"/>
      <w:r w:rsidRPr="00086A61">
        <w:rPr>
          <w:rFonts w:ascii="Times New Roman" w:eastAsia="Times New Roman" w:hAnsi="Times New Roman" w:cs="Times New Roman"/>
          <w:bCs/>
          <w:i/>
          <w:iCs/>
          <w:color w:val="000000"/>
          <w:sz w:val="22"/>
          <w:szCs w:val="22"/>
        </w:rPr>
        <w:t>Jurnal</w:t>
      </w:r>
      <w:proofErr w:type="spellEnd"/>
      <w:r w:rsidRPr="00086A61">
        <w:rPr>
          <w:rFonts w:ascii="Times New Roman" w:eastAsia="Times New Roman" w:hAnsi="Times New Roman" w:cs="Times New Roman"/>
          <w:bCs/>
          <w:i/>
          <w:iCs/>
          <w:color w:val="000000"/>
          <w:sz w:val="22"/>
          <w:szCs w:val="22"/>
        </w:rPr>
        <w:t xml:space="preserve"> </w:t>
      </w:r>
      <w:proofErr w:type="spellStart"/>
      <w:r w:rsidRPr="00086A61">
        <w:rPr>
          <w:rFonts w:ascii="Times New Roman" w:eastAsia="Times New Roman" w:hAnsi="Times New Roman" w:cs="Times New Roman"/>
          <w:bCs/>
          <w:i/>
          <w:iCs/>
          <w:color w:val="000000"/>
          <w:sz w:val="22"/>
          <w:szCs w:val="22"/>
        </w:rPr>
        <w:t>Vegetalika</w:t>
      </w:r>
      <w:proofErr w:type="spellEnd"/>
      <w:r w:rsidRPr="00086A61">
        <w:rPr>
          <w:rFonts w:ascii="Times New Roman" w:eastAsia="Times New Roman" w:hAnsi="Times New Roman" w:cs="Times New Roman"/>
          <w:bCs/>
          <w:i/>
          <w:iCs/>
          <w:color w:val="000000"/>
          <w:sz w:val="22"/>
          <w:szCs w:val="22"/>
        </w:rPr>
        <w:t xml:space="preserve">, </w:t>
      </w:r>
      <w:r w:rsidRPr="00086A61">
        <w:rPr>
          <w:rFonts w:ascii="Times New Roman" w:eastAsia="Times New Roman" w:hAnsi="Times New Roman" w:cs="Times New Roman"/>
          <w:bCs/>
          <w:color w:val="000000"/>
          <w:sz w:val="22"/>
          <w:szCs w:val="22"/>
        </w:rPr>
        <w:t>Vol. 6 (3)</w:t>
      </w:r>
      <w:r w:rsidR="00391BDE" w:rsidRPr="00D86A4E">
        <w:rPr>
          <w:rFonts w:ascii="Times New Roman" w:eastAsia="Times New Roman" w:hAnsi="Times New Roman" w:cs="Times New Roman"/>
          <w:bCs/>
          <w:color w:val="000000"/>
          <w:sz w:val="22"/>
          <w:szCs w:val="22"/>
        </w:rPr>
        <w:t>, 37-49</w:t>
      </w:r>
      <w:r w:rsidRPr="00086A61">
        <w:rPr>
          <w:rFonts w:ascii="Times New Roman" w:eastAsia="Times New Roman" w:hAnsi="Times New Roman" w:cs="Times New Roman"/>
          <w:bCs/>
          <w:i/>
          <w:iCs/>
          <w:color w:val="000000"/>
          <w:sz w:val="22"/>
          <w:szCs w:val="22"/>
        </w:rPr>
        <w:t>.</w:t>
      </w:r>
      <w:r w:rsidRPr="00086A61">
        <w:rPr>
          <w:rFonts w:ascii="Times New Roman" w:eastAsia="Times New Roman" w:hAnsi="Times New Roman" w:cs="Times New Roman"/>
          <w:bCs/>
          <w:color w:val="000000"/>
          <w:sz w:val="22"/>
          <w:szCs w:val="22"/>
        </w:rPr>
        <w:t xml:space="preserve"> Yogyakarta: Universitas Gajah </w:t>
      </w:r>
      <w:proofErr w:type="spellStart"/>
      <w:r w:rsidRPr="00086A61">
        <w:rPr>
          <w:rFonts w:ascii="Times New Roman" w:eastAsia="Times New Roman" w:hAnsi="Times New Roman" w:cs="Times New Roman"/>
          <w:bCs/>
          <w:color w:val="000000"/>
          <w:sz w:val="22"/>
          <w:szCs w:val="22"/>
        </w:rPr>
        <w:t>Mada</w:t>
      </w:r>
      <w:proofErr w:type="spellEnd"/>
      <w:r w:rsidRPr="00086A61">
        <w:rPr>
          <w:rFonts w:ascii="Times New Roman" w:eastAsia="Times New Roman" w:hAnsi="Times New Roman" w:cs="Times New Roman"/>
          <w:bCs/>
          <w:color w:val="000000"/>
          <w:sz w:val="22"/>
          <w:szCs w:val="22"/>
        </w:rPr>
        <w:t xml:space="preserve">. </w:t>
      </w:r>
    </w:p>
    <w:p w14:paraId="33E00062" w14:textId="77777777" w:rsidR="00086A61" w:rsidRDefault="00086A61" w:rsidP="00086A61">
      <w:pPr>
        <w:pBdr>
          <w:top w:val="nil"/>
          <w:left w:val="nil"/>
          <w:bottom w:val="nil"/>
          <w:right w:val="nil"/>
          <w:between w:val="nil"/>
        </w:pBdr>
        <w:spacing w:line="240" w:lineRule="auto"/>
        <w:ind w:left="0" w:hanging="2"/>
        <w:rPr>
          <w:rFonts w:ascii="Times New Roman" w:eastAsia="Times New Roman" w:hAnsi="Times New Roman" w:cs="Times New Roman"/>
          <w:bCs/>
          <w:color w:val="000000"/>
          <w:sz w:val="22"/>
          <w:szCs w:val="22"/>
        </w:rPr>
      </w:pPr>
    </w:p>
    <w:p w14:paraId="3E08987A" w14:textId="77777777" w:rsidR="0015477A" w:rsidRDefault="00086A61" w:rsidP="00086A61">
      <w:pPr>
        <w:pBdr>
          <w:top w:val="nil"/>
          <w:left w:val="nil"/>
          <w:bottom w:val="nil"/>
          <w:right w:val="nil"/>
          <w:between w:val="nil"/>
        </w:pBdr>
        <w:spacing w:line="240" w:lineRule="auto"/>
        <w:ind w:left="0" w:hanging="2"/>
        <w:rPr>
          <w:rFonts w:ascii="Times New Roman" w:eastAsia="Times New Roman" w:hAnsi="Times New Roman" w:cs="Times New Roman"/>
          <w:bCs/>
          <w:color w:val="000000"/>
          <w:sz w:val="22"/>
          <w:szCs w:val="22"/>
        </w:rPr>
      </w:pPr>
      <w:r w:rsidRPr="00086A61">
        <w:rPr>
          <w:rFonts w:ascii="Times New Roman" w:eastAsia="Times New Roman" w:hAnsi="Times New Roman" w:cs="Times New Roman"/>
          <w:bCs/>
          <w:color w:val="000000"/>
          <w:sz w:val="22"/>
          <w:szCs w:val="22"/>
        </w:rPr>
        <w:t xml:space="preserve">Kartika, E., Ramal, Y. &amp; Abdul, S. (2015). </w:t>
      </w:r>
      <w:proofErr w:type="spellStart"/>
      <w:r w:rsidRPr="00086A61">
        <w:rPr>
          <w:rFonts w:ascii="Times New Roman" w:eastAsia="Times New Roman" w:hAnsi="Times New Roman" w:cs="Times New Roman"/>
          <w:bCs/>
          <w:color w:val="000000"/>
          <w:sz w:val="22"/>
          <w:szCs w:val="22"/>
        </w:rPr>
        <w:t>Pertumbuhan</w:t>
      </w:r>
      <w:proofErr w:type="spellEnd"/>
      <w:r>
        <w:rPr>
          <w:rFonts w:ascii="Times New Roman" w:eastAsia="Times New Roman" w:hAnsi="Times New Roman" w:cs="Times New Roman"/>
          <w:bCs/>
          <w:color w:val="000000"/>
          <w:sz w:val="22"/>
          <w:szCs w:val="22"/>
        </w:rPr>
        <w:t xml:space="preserve"> </w:t>
      </w:r>
      <w:r w:rsidRPr="00086A61">
        <w:rPr>
          <w:rFonts w:ascii="Times New Roman" w:eastAsia="Times New Roman" w:hAnsi="Times New Roman" w:cs="Times New Roman"/>
          <w:bCs/>
          <w:color w:val="000000"/>
          <w:sz w:val="22"/>
          <w:szCs w:val="22"/>
        </w:rPr>
        <w:t xml:space="preserve">dan Hasil </w:t>
      </w:r>
      <w:proofErr w:type="spellStart"/>
      <w:r w:rsidRPr="00086A61">
        <w:rPr>
          <w:rFonts w:ascii="Times New Roman" w:eastAsia="Times New Roman" w:hAnsi="Times New Roman" w:cs="Times New Roman"/>
          <w:bCs/>
          <w:color w:val="000000"/>
          <w:sz w:val="22"/>
          <w:szCs w:val="22"/>
        </w:rPr>
        <w:t>Tanaman</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Tomat</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i/>
          <w:iCs/>
          <w:color w:val="000000"/>
          <w:sz w:val="22"/>
          <w:szCs w:val="22"/>
        </w:rPr>
        <w:t>Lycopersicum</w:t>
      </w:r>
      <w:proofErr w:type="spellEnd"/>
      <w:r w:rsidRPr="00086A61">
        <w:rPr>
          <w:rFonts w:ascii="Times New Roman" w:eastAsia="Times New Roman" w:hAnsi="Times New Roman" w:cs="Times New Roman"/>
          <w:bCs/>
          <w:i/>
          <w:iCs/>
          <w:color w:val="000000"/>
          <w:sz w:val="22"/>
          <w:szCs w:val="22"/>
        </w:rPr>
        <w:t xml:space="preserve"> esculentum</w:t>
      </w:r>
    </w:p>
    <w:p w14:paraId="326C44B3" w14:textId="5111EB95" w:rsidR="00086A61" w:rsidRPr="00086A61" w:rsidRDefault="00086A61" w:rsidP="0015477A">
      <w:pPr>
        <w:pBdr>
          <w:top w:val="nil"/>
          <w:left w:val="nil"/>
          <w:bottom w:val="nil"/>
          <w:right w:val="nil"/>
          <w:between w:val="nil"/>
        </w:pBdr>
        <w:spacing w:line="240" w:lineRule="auto"/>
        <w:ind w:leftChars="495" w:left="992" w:hanging="2"/>
        <w:rPr>
          <w:rFonts w:ascii="Times New Roman" w:eastAsia="Times New Roman" w:hAnsi="Times New Roman" w:cs="Times New Roman"/>
          <w:bCs/>
          <w:color w:val="000000"/>
          <w:sz w:val="22"/>
          <w:szCs w:val="22"/>
        </w:rPr>
      </w:pPr>
      <w:r w:rsidRPr="00086A61">
        <w:rPr>
          <w:rFonts w:ascii="Times New Roman" w:eastAsia="Times New Roman" w:hAnsi="Times New Roman" w:cs="Times New Roman"/>
          <w:bCs/>
          <w:color w:val="000000"/>
          <w:sz w:val="22"/>
          <w:szCs w:val="22"/>
        </w:rPr>
        <w:t xml:space="preserve">Mill.) Pada </w:t>
      </w:r>
      <w:proofErr w:type="spellStart"/>
      <w:r w:rsidRPr="00086A61">
        <w:rPr>
          <w:rFonts w:ascii="Times New Roman" w:eastAsia="Times New Roman" w:hAnsi="Times New Roman" w:cs="Times New Roman"/>
          <w:bCs/>
          <w:color w:val="000000"/>
          <w:sz w:val="22"/>
          <w:szCs w:val="22"/>
        </w:rPr>
        <w:t>Berbagai</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Presentase</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Naungan</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i/>
          <w:iCs/>
          <w:color w:val="000000"/>
          <w:sz w:val="22"/>
          <w:szCs w:val="22"/>
        </w:rPr>
        <w:t>Jurnal</w:t>
      </w:r>
      <w:proofErr w:type="spellEnd"/>
      <w:r w:rsidRPr="00086A61">
        <w:rPr>
          <w:rFonts w:ascii="Times New Roman" w:eastAsia="Times New Roman" w:hAnsi="Times New Roman" w:cs="Times New Roman"/>
          <w:bCs/>
          <w:i/>
          <w:iCs/>
          <w:color w:val="000000"/>
          <w:sz w:val="22"/>
          <w:szCs w:val="22"/>
        </w:rPr>
        <w:t xml:space="preserve"> </w:t>
      </w:r>
      <w:proofErr w:type="spellStart"/>
      <w:r w:rsidRPr="00086A61">
        <w:rPr>
          <w:rFonts w:ascii="Times New Roman" w:eastAsia="Times New Roman" w:hAnsi="Times New Roman" w:cs="Times New Roman"/>
          <w:bCs/>
          <w:i/>
          <w:iCs/>
          <w:color w:val="000000"/>
          <w:sz w:val="22"/>
          <w:szCs w:val="22"/>
        </w:rPr>
        <w:t>Agrotekbis</w:t>
      </w:r>
      <w:proofErr w:type="spellEnd"/>
      <w:r w:rsidRPr="00086A61">
        <w:rPr>
          <w:rFonts w:ascii="Times New Roman" w:eastAsia="Times New Roman" w:hAnsi="Times New Roman" w:cs="Times New Roman"/>
          <w:bCs/>
          <w:i/>
          <w:iCs/>
          <w:color w:val="000000"/>
          <w:sz w:val="22"/>
          <w:szCs w:val="22"/>
        </w:rPr>
        <w:t xml:space="preserve">, </w:t>
      </w:r>
      <w:r w:rsidRPr="00086A61">
        <w:rPr>
          <w:rFonts w:ascii="Times New Roman" w:eastAsia="Times New Roman" w:hAnsi="Times New Roman" w:cs="Times New Roman"/>
          <w:bCs/>
          <w:color w:val="000000"/>
          <w:sz w:val="22"/>
          <w:szCs w:val="22"/>
        </w:rPr>
        <w:t>Vol. 3 (6)</w:t>
      </w:r>
      <w:r w:rsidR="00D86A4E" w:rsidRPr="00D86A4E">
        <w:rPr>
          <w:rFonts w:ascii="Times New Roman" w:eastAsia="Times New Roman" w:hAnsi="Times New Roman" w:cs="Times New Roman"/>
          <w:bCs/>
          <w:color w:val="000000"/>
          <w:sz w:val="22"/>
          <w:szCs w:val="22"/>
        </w:rPr>
        <w:t>, 717-724</w:t>
      </w:r>
      <w:r w:rsidRPr="00086A61">
        <w:rPr>
          <w:rFonts w:ascii="Times New Roman" w:eastAsia="Times New Roman" w:hAnsi="Times New Roman" w:cs="Times New Roman"/>
          <w:bCs/>
          <w:i/>
          <w:iCs/>
          <w:color w:val="000000"/>
          <w:sz w:val="22"/>
          <w:szCs w:val="22"/>
        </w:rPr>
        <w:t>.</w:t>
      </w:r>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Palu</w:t>
      </w:r>
      <w:proofErr w:type="spellEnd"/>
      <w:r w:rsidRPr="00086A61">
        <w:rPr>
          <w:rFonts w:ascii="Times New Roman" w:eastAsia="Times New Roman" w:hAnsi="Times New Roman" w:cs="Times New Roman"/>
          <w:bCs/>
          <w:color w:val="000000"/>
          <w:sz w:val="22"/>
          <w:szCs w:val="22"/>
        </w:rPr>
        <w:t xml:space="preserve">: Universitas </w:t>
      </w:r>
      <w:proofErr w:type="spellStart"/>
      <w:r w:rsidRPr="00086A61">
        <w:rPr>
          <w:rFonts w:ascii="Times New Roman" w:eastAsia="Times New Roman" w:hAnsi="Times New Roman" w:cs="Times New Roman"/>
          <w:bCs/>
          <w:color w:val="000000"/>
          <w:sz w:val="22"/>
          <w:szCs w:val="22"/>
        </w:rPr>
        <w:t>Tadulako</w:t>
      </w:r>
      <w:proofErr w:type="spellEnd"/>
      <w:r w:rsidRPr="00086A61">
        <w:rPr>
          <w:rFonts w:ascii="Times New Roman" w:eastAsia="Times New Roman" w:hAnsi="Times New Roman" w:cs="Times New Roman"/>
          <w:bCs/>
          <w:color w:val="000000"/>
          <w:sz w:val="22"/>
          <w:szCs w:val="22"/>
        </w:rPr>
        <w:t>.</w:t>
      </w:r>
    </w:p>
    <w:p w14:paraId="7E945433" w14:textId="77777777" w:rsidR="00086A61" w:rsidRPr="00086A61" w:rsidRDefault="00086A61" w:rsidP="00086A61">
      <w:pPr>
        <w:pBdr>
          <w:top w:val="nil"/>
          <w:left w:val="nil"/>
          <w:bottom w:val="nil"/>
          <w:right w:val="nil"/>
          <w:between w:val="nil"/>
        </w:pBdr>
        <w:spacing w:line="240" w:lineRule="auto"/>
        <w:ind w:left="0" w:hanging="2"/>
        <w:rPr>
          <w:rFonts w:ascii="Times New Roman" w:eastAsia="Times New Roman" w:hAnsi="Times New Roman" w:cs="Times New Roman"/>
          <w:bCs/>
          <w:color w:val="000000"/>
          <w:sz w:val="22"/>
          <w:szCs w:val="22"/>
        </w:rPr>
      </w:pPr>
    </w:p>
    <w:p w14:paraId="3D6A85E5" w14:textId="77777777" w:rsidR="0015477A" w:rsidRDefault="00086A61" w:rsidP="00086A61">
      <w:pPr>
        <w:pBdr>
          <w:top w:val="nil"/>
          <w:left w:val="nil"/>
          <w:bottom w:val="nil"/>
          <w:right w:val="nil"/>
          <w:between w:val="nil"/>
        </w:pBdr>
        <w:spacing w:line="240" w:lineRule="auto"/>
        <w:ind w:left="0" w:hanging="2"/>
        <w:rPr>
          <w:rFonts w:ascii="Times New Roman" w:eastAsia="Times New Roman" w:hAnsi="Times New Roman" w:cs="Times New Roman"/>
          <w:bCs/>
          <w:color w:val="000000"/>
          <w:sz w:val="22"/>
          <w:szCs w:val="22"/>
        </w:rPr>
      </w:pPr>
      <w:r w:rsidRPr="00086A61">
        <w:rPr>
          <w:rFonts w:ascii="Times New Roman" w:eastAsia="Times New Roman" w:hAnsi="Times New Roman" w:cs="Times New Roman"/>
          <w:bCs/>
          <w:color w:val="000000"/>
          <w:sz w:val="22"/>
          <w:szCs w:val="22"/>
        </w:rPr>
        <w:t xml:space="preserve">Kartika, E., </w:t>
      </w:r>
      <w:proofErr w:type="spellStart"/>
      <w:r w:rsidRPr="00086A61">
        <w:rPr>
          <w:rFonts w:ascii="Times New Roman" w:eastAsia="Times New Roman" w:hAnsi="Times New Roman" w:cs="Times New Roman"/>
          <w:bCs/>
          <w:color w:val="000000"/>
          <w:sz w:val="22"/>
          <w:szCs w:val="22"/>
        </w:rPr>
        <w:t>Zulfahri</w:t>
      </w:r>
      <w:proofErr w:type="spellEnd"/>
      <w:r w:rsidRPr="00086A61">
        <w:rPr>
          <w:rFonts w:ascii="Times New Roman" w:eastAsia="Times New Roman" w:hAnsi="Times New Roman" w:cs="Times New Roman"/>
          <w:bCs/>
          <w:color w:val="000000"/>
          <w:sz w:val="22"/>
          <w:szCs w:val="22"/>
        </w:rPr>
        <w:t xml:space="preserve">, G. &amp; </w:t>
      </w:r>
      <w:proofErr w:type="spellStart"/>
      <w:r w:rsidRPr="00086A61">
        <w:rPr>
          <w:rFonts w:ascii="Times New Roman" w:eastAsia="Times New Roman" w:hAnsi="Times New Roman" w:cs="Times New Roman"/>
          <w:bCs/>
          <w:color w:val="000000"/>
          <w:sz w:val="22"/>
          <w:szCs w:val="22"/>
        </w:rPr>
        <w:t>Diki</w:t>
      </w:r>
      <w:proofErr w:type="spellEnd"/>
      <w:r w:rsidRPr="00086A61">
        <w:rPr>
          <w:rFonts w:ascii="Times New Roman" w:eastAsia="Times New Roman" w:hAnsi="Times New Roman" w:cs="Times New Roman"/>
          <w:bCs/>
          <w:color w:val="000000"/>
          <w:sz w:val="22"/>
          <w:szCs w:val="22"/>
        </w:rPr>
        <w:t xml:space="preserve">, K. (2013). </w:t>
      </w:r>
      <w:proofErr w:type="spellStart"/>
      <w:r w:rsidRPr="00086A61">
        <w:rPr>
          <w:rFonts w:ascii="Times New Roman" w:eastAsia="Times New Roman" w:hAnsi="Times New Roman" w:cs="Times New Roman"/>
          <w:bCs/>
          <w:color w:val="000000"/>
          <w:sz w:val="22"/>
          <w:szCs w:val="22"/>
        </w:rPr>
        <w:t>Tanggapan</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Tanaman</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Tomat</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i/>
          <w:iCs/>
          <w:color w:val="000000"/>
          <w:sz w:val="22"/>
          <w:szCs w:val="22"/>
        </w:rPr>
        <w:t>Lycopersicum</w:t>
      </w:r>
      <w:proofErr w:type="spellEnd"/>
      <w:r w:rsidRPr="00086A61">
        <w:rPr>
          <w:rFonts w:ascii="Times New Roman" w:eastAsia="Times New Roman" w:hAnsi="Times New Roman" w:cs="Times New Roman"/>
          <w:bCs/>
          <w:i/>
          <w:iCs/>
          <w:color w:val="000000"/>
          <w:sz w:val="22"/>
          <w:szCs w:val="22"/>
        </w:rPr>
        <w:t xml:space="preserve"> esculentum</w:t>
      </w:r>
      <w:r w:rsidRPr="00086A61">
        <w:rPr>
          <w:rFonts w:ascii="Times New Roman" w:eastAsia="Times New Roman" w:hAnsi="Times New Roman" w:cs="Times New Roman"/>
          <w:bCs/>
          <w:color w:val="000000"/>
          <w:sz w:val="22"/>
          <w:szCs w:val="22"/>
        </w:rPr>
        <w:t>. Mill)</w:t>
      </w:r>
    </w:p>
    <w:p w14:paraId="1B6F2C2E" w14:textId="0775632E" w:rsidR="00086A61" w:rsidRPr="00086A61" w:rsidRDefault="00086A61" w:rsidP="0015477A">
      <w:pPr>
        <w:pBdr>
          <w:top w:val="nil"/>
          <w:left w:val="nil"/>
          <w:bottom w:val="nil"/>
          <w:right w:val="nil"/>
          <w:between w:val="nil"/>
        </w:pBdr>
        <w:spacing w:line="240" w:lineRule="auto"/>
        <w:ind w:leftChars="496" w:left="992" w:firstLineChars="0" w:firstLine="1"/>
        <w:rPr>
          <w:rFonts w:ascii="Times New Roman" w:eastAsia="Times New Roman" w:hAnsi="Times New Roman" w:cs="Times New Roman"/>
          <w:bCs/>
          <w:color w:val="000000"/>
          <w:sz w:val="22"/>
          <w:szCs w:val="22"/>
        </w:rPr>
      </w:pPr>
      <w:proofErr w:type="spellStart"/>
      <w:r w:rsidRPr="00086A61">
        <w:rPr>
          <w:rFonts w:ascii="Times New Roman" w:eastAsia="Times New Roman" w:hAnsi="Times New Roman" w:cs="Times New Roman"/>
          <w:bCs/>
          <w:color w:val="000000"/>
          <w:sz w:val="22"/>
          <w:szCs w:val="22"/>
        </w:rPr>
        <w:t>Terhadap</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Pemberian</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Kombinasi</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Pupuk</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Organik</w:t>
      </w:r>
      <w:proofErr w:type="spellEnd"/>
      <w:r w:rsidRPr="00086A61">
        <w:rPr>
          <w:rFonts w:ascii="Times New Roman" w:eastAsia="Times New Roman" w:hAnsi="Times New Roman" w:cs="Times New Roman"/>
          <w:bCs/>
          <w:color w:val="000000"/>
          <w:sz w:val="22"/>
          <w:szCs w:val="22"/>
        </w:rPr>
        <w:t xml:space="preserve"> dan </w:t>
      </w:r>
      <w:proofErr w:type="spellStart"/>
      <w:r w:rsidRPr="00086A61">
        <w:rPr>
          <w:rFonts w:ascii="Times New Roman" w:eastAsia="Times New Roman" w:hAnsi="Times New Roman" w:cs="Times New Roman"/>
          <w:bCs/>
          <w:color w:val="000000"/>
          <w:sz w:val="22"/>
          <w:szCs w:val="22"/>
        </w:rPr>
        <w:t>Pupuk</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Anorganik</w:t>
      </w:r>
      <w:proofErr w:type="spellEnd"/>
      <w:r w:rsidRPr="00086A61">
        <w:rPr>
          <w:rFonts w:ascii="Times New Roman" w:eastAsia="Times New Roman" w:hAnsi="Times New Roman" w:cs="Times New Roman"/>
          <w:bCs/>
          <w:i/>
          <w:iCs/>
          <w:color w:val="000000"/>
          <w:sz w:val="22"/>
          <w:szCs w:val="22"/>
        </w:rPr>
        <w:t xml:space="preserve">. </w:t>
      </w:r>
      <w:proofErr w:type="spellStart"/>
      <w:r w:rsidRPr="00086A61">
        <w:rPr>
          <w:rFonts w:ascii="Times New Roman" w:eastAsia="Times New Roman" w:hAnsi="Times New Roman" w:cs="Times New Roman"/>
          <w:bCs/>
          <w:i/>
          <w:iCs/>
          <w:color w:val="000000"/>
          <w:sz w:val="22"/>
          <w:szCs w:val="22"/>
        </w:rPr>
        <w:t>Jurnal</w:t>
      </w:r>
      <w:proofErr w:type="spellEnd"/>
      <w:r w:rsidRPr="00086A61">
        <w:rPr>
          <w:rFonts w:ascii="Times New Roman" w:eastAsia="Times New Roman" w:hAnsi="Times New Roman" w:cs="Times New Roman"/>
          <w:bCs/>
          <w:i/>
          <w:iCs/>
          <w:color w:val="000000"/>
          <w:sz w:val="22"/>
          <w:szCs w:val="22"/>
        </w:rPr>
        <w:t xml:space="preserve"> </w:t>
      </w:r>
      <w:proofErr w:type="spellStart"/>
      <w:r w:rsidRPr="00086A61">
        <w:rPr>
          <w:rFonts w:ascii="Times New Roman" w:eastAsia="Times New Roman" w:hAnsi="Times New Roman" w:cs="Times New Roman"/>
          <w:bCs/>
          <w:i/>
          <w:iCs/>
          <w:color w:val="000000"/>
          <w:sz w:val="22"/>
          <w:szCs w:val="22"/>
        </w:rPr>
        <w:t>Agroekoteknologi</w:t>
      </w:r>
      <w:proofErr w:type="spellEnd"/>
      <w:r w:rsidRPr="00086A61">
        <w:rPr>
          <w:rFonts w:ascii="Times New Roman" w:eastAsia="Times New Roman" w:hAnsi="Times New Roman" w:cs="Times New Roman"/>
          <w:bCs/>
          <w:i/>
          <w:iCs/>
          <w:color w:val="000000"/>
          <w:sz w:val="22"/>
          <w:szCs w:val="22"/>
        </w:rPr>
        <w:t xml:space="preserve">, </w:t>
      </w:r>
      <w:r w:rsidRPr="00086A61">
        <w:rPr>
          <w:rFonts w:ascii="Times New Roman" w:eastAsia="Times New Roman" w:hAnsi="Times New Roman" w:cs="Times New Roman"/>
          <w:bCs/>
          <w:color w:val="000000"/>
          <w:sz w:val="22"/>
          <w:szCs w:val="22"/>
        </w:rPr>
        <w:t>Vol. 2 (3). Jambi: Universitas Jambi.</w:t>
      </w:r>
    </w:p>
    <w:p w14:paraId="12FE99BC" w14:textId="77777777" w:rsidR="00086A61" w:rsidRPr="00086A61" w:rsidRDefault="00086A61" w:rsidP="00086A61">
      <w:pPr>
        <w:pBdr>
          <w:top w:val="nil"/>
          <w:left w:val="nil"/>
          <w:bottom w:val="nil"/>
          <w:right w:val="nil"/>
          <w:between w:val="nil"/>
        </w:pBdr>
        <w:spacing w:line="240" w:lineRule="auto"/>
        <w:ind w:left="0" w:hanging="2"/>
        <w:rPr>
          <w:rFonts w:ascii="Times New Roman" w:eastAsia="Times New Roman" w:hAnsi="Times New Roman" w:cs="Times New Roman"/>
          <w:bCs/>
          <w:color w:val="000000"/>
          <w:sz w:val="22"/>
          <w:szCs w:val="22"/>
        </w:rPr>
      </w:pPr>
    </w:p>
    <w:p w14:paraId="75CB391B" w14:textId="77777777" w:rsidR="0015477A" w:rsidRDefault="00086A61" w:rsidP="00086A61">
      <w:pPr>
        <w:pBdr>
          <w:top w:val="nil"/>
          <w:left w:val="nil"/>
          <w:bottom w:val="nil"/>
          <w:right w:val="nil"/>
          <w:between w:val="nil"/>
        </w:pBdr>
        <w:spacing w:line="240" w:lineRule="auto"/>
        <w:ind w:left="0" w:hanging="2"/>
        <w:rPr>
          <w:rFonts w:ascii="Times New Roman" w:eastAsia="Times New Roman" w:hAnsi="Times New Roman" w:cs="Times New Roman"/>
          <w:bCs/>
          <w:color w:val="000000"/>
          <w:sz w:val="22"/>
          <w:szCs w:val="22"/>
        </w:rPr>
      </w:pPr>
      <w:r w:rsidRPr="00086A61">
        <w:rPr>
          <w:rFonts w:ascii="Times New Roman" w:eastAsia="Times New Roman" w:hAnsi="Times New Roman" w:cs="Times New Roman"/>
          <w:bCs/>
          <w:color w:val="000000"/>
          <w:sz w:val="22"/>
          <w:szCs w:val="22"/>
        </w:rPr>
        <w:t xml:space="preserve">Kaya, E. (2014). </w:t>
      </w:r>
      <w:proofErr w:type="spellStart"/>
      <w:r w:rsidRPr="00086A61">
        <w:rPr>
          <w:rFonts w:ascii="Times New Roman" w:eastAsia="Times New Roman" w:hAnsi="Times New Roman" w:cs="Times New Roman"/>
          <w:bCs/>
          <w:color w:val="000000"/>
          <w:sz w:val="22"/>
          <w:szCs w:val="22"/>
        </w:rPr>
        <w:t>Pengaruh</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Pupuk</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Kandang</w:t>
      </w:r>
      <w:proofErr w:type="spellEnd"/>
      <w:r w:rsidRPr="00086A61">
        <w:rPr>
          <w:rFonts w:ascii="Times New Roman" w:eastAsia="Times New Roman" w:hAnsi="Times New Roman" w:cs="Times New Roman"/>
          <w:bCs/>
          <w:color w:val="000000"/>
          <w:sz w:val="22"/>
          <w:szCs w:val="22"/>
        </w:rPr>
        <w:t xml:space="preserve"> dan </w:t>
      </w:r>
      <w:proofErr w:type="spellStart"/>
      <w:r w:rsidRPr="00086A61">
        <w:rPr>
          <w:rFonts w:ascii="Times New Roman" w:eastAsia="Times New Roman" w:hAnsi="Times New Roman" w:cs="Times New Roman"/>
          <w:bCs/>
          <w:color w:val="000000"/>
          <w:sz w:val="22"/>
          <w:szCs w:val="22"/>
        </w:rPr>
        <w:t>Pupuk</w:t>
      </w:r>
      <w:proofErr w:type="spellEnd"/>
      <w:r w:rsidRPr="00086A61">
        <w:rPr>
          <w:rFonts w:ascii="Times New Roman" w:eastAsia="Times New Roman" w:hAnsi="Times New Roman" w:cs="Times New Roman"/>
          <w:bCs/>
          <w:color w:val="000000"/>
          <w:sz w:val="22"/>
          <w:szCs w:val="22"/>
        </w:rPr>
        <w:t xml:space="preserve"> NPK </w:t>
      </w:r>
      <w:proofErr w:type="spellStart"/>
      <w:r w:rsidRPr="00086A61">
        <w:rPr>
          <w:rFonts w:ascii="Times New Roman" w:eastAsia="Times New Roman" w:hAnsi="Times New Roman" w:cs="Times New Roman"/>
          <w:bCs/>
          <w:color w:val="000000"/>
          <w:sz w:val="22"/>
          <w:szCs w:val="22"/>
        </w:rPr>
        <w:t>terhadap</w:t>
      </w:r>
      <w:proofErr w:type="spellEnd"/>
      <w:r w:rsidRPr="00086A61">
        <w:rPr>
          <w:rFonts w:ascii="Times New Roman" w:eastAsia="Times New Roman" w:hAnsi="Times New Roman" w:cs="Times New Roman"/>
          <w:bCs/>
          <w:color w:val="000000"/>
          <w:sz w:val="22"/>
          <w:szCs w:val="22"/>
        </w:rPr>
        <w:t xml:space="preserve"> pH dan K </w:t>
      </w:r>
      <w:proofErr w:type="spellStart"/>
      <w:r w:rsidRPr="00086A61">
        <w:rPr>
          <w:rFonts w:ascii="Times New Roman" w:eastAsia="Times New Roman" w:hAnsi="Times New Roman" w:cs="Times New Roman"/>
          <w:bCs/>
          <w:color w:val="000000"/>
          <w:sz w:val="22"/>
          <w:szCs w:val="22"/>
        </w:rPr>
        <w:t>Tersedia</w:t>
      </w:r>
      <w:proofErr w:type="spellEnd"/>
      <w:r w:rsidRPr="00086A61">
        <w:rPr>
          <w:rFonts w:ascii="Times New Roman" w:eastAsia="Times New Roman" w:hAnsi="Times New Roman" w:cs="Times New Roman"/>
          <w:bCs/>
          <w:color w:val="000000"/>
          <w:sz w:val="22"/>
          <w:szCs w:val="22"/>
        </w:rPr>
        <w:t xml:space="preserve"> Tanah </w:t>
      </w:r>
      <w:proofErr w:type="spellStart"/>
      <w:r w:rsidRPr="00086A61">
        <w:rPr>
          <w:rFonts w:ascii="Times New Roman" w:eastAsia="Times New Roman" w:hAnsi="Times New Roman" w:cs="Times New Roman"/>
          <w:bCs/>
          <w:color w:val="000000"/>
          <w:sz w:val="22"/>
          <w:szCs w:val="22"/>
        </w:rPr>
        <w:t>serta</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Serapan</w:t>
      </w:r>
      <w:proofErr w:type="spellEnd"/>
    </w:p>
    <w:p w14:paraId="4C5C7D8A" w14:textId="3D70D2C7" w:rsidR="00086A61" w:rsidRPr="00086A61" w:rsidRDefault="00086A61" w:rsidP="0015477A">
      <w:pPr>
        <w:pBdr>
          <w:top w:val="nil"/>
          <w:left w:val="nil"/>
          <w:bottom w:val="nil"/>
          <w:right w:val="nil"/>
          <w:between w:val="nil"/>
        </w:pBdr>
        <w:spacing w:line="240" w:lineRule="auto"/>
        <w:ind w:leftChars="496" w:left="992" w:firstLineChars="0" w:firstLine="1"/>
        <w:rPr>
          <w:rFonts w:ascii="Times New Roman" w:eastAsia="Times New Roman" w:hAnsi="Times New Roman" w:cs="Times New Roman"/>
          <w:bCs/>
          <w:color w:val="000000"/>
          <w:sz w:val="22"/>
          <w:szCs w:val="22"/>
        </w:rPr>
      </w:pPr>
      <w:r w:rsidRPr="00086A61">
        <w:rPr>
          <w:rFonts w:ascii="Times New Roman" w:eastAsia="Times New Roman" w:hAnsi="Times New Roman" w:cs="Times New Roman"/>
          <w:bCs/>
          <w:color w:val="000000"/>
          <w:sz w:val="22"/>
          <w:szCs w:val="22"/>
        </w:rPr>
        <w:t xml:space="preserve">K, </w:t>
      </w:r>
      <w:proofErr w:type="spellStart"/>
      <w:r w:rsidRPr="00086A61">
        <w:rPr>
          <w:rFonts w:ascii="Times New Roman" w:eastAsia="Times New Roman" w:hAnsi="Times New Roman" w:cs="Times New Roman"/>
          <w:bCs/>
          <w:color w:val="000000"/>
          <w:sz w:val="22"/>
          <w:szCs w:val="22"/>
        </w:rPr>
        <w:t>Pertumbuhan</w:t>
      </w:r>
      <w:proofErr w:type="spellEnd"/>
      <w:r w:rsidRPr="00086A61">
        <w:rPr>
          <w:rFonts w:ascii="Times New Roman" w:eastAsia="Times New Roman" w:hAnsi="Times New Roman" w:cs="Times New Roman"/>
          <w:bCs/>
          <w:color w:val="000000"/>
          <w:sz w:val="22"/>
          <w:szCs w:val="22"/>
        </w:rPr>
        <w:t xml:space="preserve">, dan Hasil </w:t>
      </w:r>
      <w:proofErr w:type="spellStart"/>
      <w:r w:rsidRPr="00086A61">
        <w:rPr>
          <w:rFonts w:ascii="Times New Roman" w:eastAsia="Times New Roman" w:hAnsi="Times New Roman" w:cs="Times New Roman"/>
          <w:bCs/>
          <w:color w:val="000000"/>
          <w:sz w:val="22"/>
          <w:szCs w:val="22"/>
        </w:rPr>
        <w:t>Padi</w:t>
      </w:r>
      <w:proofErr w:type="spellEnd"/>
      <w:r w:rsidRPr="00086A61">
        <w:rPr>
          <w:rFonts w:ascii="Times New Roman" w:eastAsia="Times New Roman" w:hAnsi="Times New Roman" w:cs="Times New Roman"/>
          <w:bCs/>
          <w:color w:val="000000"/>
          <w:sz w:val="22"/>
          <w:szCs w:val="22"/>
        </w:rPr>
        <w:t xml:space="preserve"> Sawah (</w:t>
      </w:r>
      <w:r w:rsidRPr="00086A61">
        <w:rPr>
          <w:rFonts w:ascii="Times New Roman" w:eastAsia="Times New Roman" w:hAnsi="Times New Roman" w:cs="Times New Roman"/>
          <w:bCs/>
          <w:i/>
          <w:iCs/>
          <w:color w:val="000000"/>
          <w:sz w:val="22"/>
          <w:szCs w:val="22"/>
        </w:rPr>
        <w:t>Oryza sativa</w:t>
      </w:r>
      <w:r w:rsidRPr="00086A61">
        <w:rPr>
          <w:rFonts w:ascii="Times New Roman" w:eastAsia="Times New Roman" w:hAnsi="Times New Roman" w:cs="Times New Roman"/>
          <w:bCs/>
          <w:color w:val="000000"/>
          <w:sz w:val="22"/>
          <w:szCs w:val="22"/>
        </w:rPr>
        <w:t xml:space="preserve"> L.). </w:t>
      </w:r>
      <w:proofErr w:type="spellStart"/>
      <w:r w:rsidRPr="00086A61">
        <w:rPr>
          <w:rFonts w:ascii="Times New Roman" w:eastAsia="Times New Roman" w:hAnsi="Times New Roman" w:cs="Times New Roman"/>
          <w:bCs/>
          <w:i/>
          <w:iCs/>
          <w:color w:val="000000"/>
          <w:sz w:val="22"/>
          <w:szCs w:val="22"/>
        </w:rPr>
        <w:t>Jurnal</w:t>
      </w:r>
      <w:proofErr w:type="spellEnd"/>
      <w:r w:rsidRPr="00086A61">
        <w:rPr>
          <w:rFonts w:ascii="Times New Roman" w:eastAsia="Times New Roman" w:hAnsi="Times New Roman" w:cs="Times New Roman"/>
          <w:bCs/>
          <w:i/>
          <w:iCs/>
          <w:color w:val="000000"/>
          <w:sz w:val="22"/>
          <w:szCs w:val="22"/>
        </w:rPr>
        <w:t xml:space="preserve"> </w:t>
      </w:r>
      <w:proofErr w:type="spellStart"/>
      <w:r w:rsidRPr="00086A61">
        <w:rPr>
          <w:rFonts w:ascii="Times New Roman" w:eastAsia="Times New Roman" w:hAnsi="Times New Roman" w:cs="Times New Roman"/>
          <w:bCs/>
          <w:i/>
          <w:iCs/>
          <w:color w:val="000000"/>
          <w:sz w:val="22"/>
          <w:szCs w:val="22"/>
        </w:rPr>
        <w:t>Agrinimal</w:t>
      </w:r>
      <w:proofErr w:type="spellEnd"/>
      <w:r w:rsidRPr="00086A61">
        <w:rPr>
          <w:rFonts w:ascii="Times New Roman" w:eastAsia="Times New Roman" w:hAnsi="Times New Roman" w:cs="Times New Roman"/>
          <w:bCs/>
          <w:i/>
          <w:iCs/>
          <w:color w:val="000000"/>
          <w:sz w:val="22"/>
          <w:szCs w:val="22"/>
        </w:rPr>
        <w:t xml:space="preserve">, </w:t>
      </w:r>
      <w:r w:rsidRPr="00086A61">
        <w:rPr>
          <w:rFonts w:ascii="Times New Roman" w:eastAsia="Times New Roman" w:hAnsi="Times New Roman" w:cs="Times New Roman"/>
          <w:bCs/>
          <w:color w:val="000000"/>
          <w:sz w:val="22"/>
          <w:szCs w:val="22"/>
        </w:rPr>
        <w:t xml:space="preserve">Vol. </w:t>
      </w:r>
      <w:r w:rsidR="00D86A4E" w:rsidRPr="00D86A4E">
        <w:rPr>
          <w:rFonts w:ascii="Times New Roman" w:eastAsia="Times New Roman" w:hAnsi="Times New Roman" w:cs="Times New Roman"/>
          <w:bCs/>
          <w:color w:val="000000"/>
          <w:sz w:val="22"/>
          <w:szCs w:val="22"/>
        </w:rPr>
        <w:t>1</w:t>
      </w:r>
      <w:r w:rsidRPr="00086A61">
        <w:rPr>
          <w:rFonts w:ascii="Times New Roman" w:eastAsia="Times New Roman" w:hAnsi="Times New Roman" w:cs="Times New Roman"/>
          <w:bCs/>
          <w:color w:val="000000"/>
          <w:sz w:val="22"/>
          <w:szCs w:val="22"/>
        </w:rPr>
        <w:t>4 (2)</w:t>
      </w:r>
      <w:r w:rsidR="00D86A4E" w:rsidRPr="00D86A4E">
        <w:rPr>
          <w:rFonts w:ascii="Times New Roman" w:eastAsia="Times New Roman" w:hAnsi="Times New Roman" w:cs="Times New Roman"/>
          <w:bCs/>
          <w:color w:val="000000"/>
          <w:sz w:val="22"/>
          <w:szCs w:val="22"/>
        </w:rPr>
        <w:t>, 113-122.</w:t>
      </w:r>
      <w:r w:rsidRPr="00086A61">
        <w:rPr>
          <w:rFonts w:ascii="Times New Roman" w:eastAsia="Times New Roman" w:hAnsi="Times New Roman" w:cs="Times New Roman"/>
          <w:bCs/>
          <w:color w:val="000000"/>
          <w:sz w:val="22"/>
          <w:szCs w:val="22"/>
        </w:rPr>
        <w:t xml:space="preserve"> Ambon: Universitas </w:t>
      </w:r>
      <w:proofErr w:type="spellStart"/>
      <w:r w:rsidRPr="00086A61">
        <w:rPr>
          <w:rFonts w:ascii="Times New Roman" w:eastAsia="Times New Roman" w:hAnsi="Times New Roman" w:cs="Times New Roman"/>
          <w:bCs/>
          <w:color w:val="000000"/>
          <w:sz w:val="22"/>
          <w:szCs w:val="22"/>
        </w:rPr>
        <w:t>Pattimura</w:t>
      </w:r>
      <w:proofErr w:type="spellEnd"/>
      <w:r w:rsidRPr="00086A61">
        <w:rPr>
          <w:rFonts w:ascii="Times New Roman" w:eastAsia="Times New Roman" w:hAnsi="Times New Roman" w:cs="Times New Roman"/>
          <w:bCs/>
          <w:color w:val="000000"/>
          <w:sz w:val="22"/>
          <w:szCs w:val="22"/>
        </w:rPr>
        <w:t>.</w:t>
      </w:r>
    </w:p>
    <w:p w14:paraId="1348F279" w14:textId="77777777" w:rsidR="00086A61" w:rsidRPr="00086A61" w:rsidRDefault="00086A61" w:rsidP="00086A61">
      <w:pPr>
        <w:pBdr>
          <w:top w:val="nil"/>
          <w:left w:val="nil"/>
          <w:bottom w:val="nil"/>
          <w:right w:val="nil"/>
          <w:between w:val="nil"/>
        </w:pBdr>
        <w:spacing w:line="240" w:lineRule="auto"/>
        <w:ind w:left="0" w:hanging="2"/>
        <w:rPr>
          <w:rFonts w:ascii="Times New Roman" w:eastAsia="Times New Roman" w:hAnsi="Times New Roman" w:cs="Times New Roman"/>
          <w:bCs/>
          <w:color w:val="000000"/>
          <w:sz w:val="22"/>
          <w:szCs w:val="22"/>
        </w:rPr>
      </w:pPr>
    </w:p>
    <w:p w14:paraId="485C1AE7" w14:textId="77777777" w:rsidR="0015477A" w:rsidRDefault="00086A61" w:rsidP="00086A61">
      <w:pPr>
        <w:pBdr>
          <w:top w:val="nil"/>
          <w:left w:val="nil"/>
          <w:bottom w:val="nil"/>
          <w:right w:val="nil"/>
          <w:between w:val="nil"/>
        </w:pBdr>
        <w:spacing w:line="240" w:lineRule="auto"/>
        <w:ind w:left="0" w:hanging="2"/>
        <w:rPr>
          <w:rFonts w:ascii="Times New Roman" w:eastAsia="Times New Roman" w:hAnsi="Times New Roman" w:cs="Times New Roman"/>
          <w:bCs/>
          <w:color w:val="000000"/>
          <w:sz w:val="22"/>
          <w:szCs w:val="22"/>
        </w:rPr>
      </w:pPr>
      <w:proofErr w:type="spellStart"/>
      <w:r w:rsidRPr="00086A61">
        <w:rPr>
          <w:rFonts w:ascii="Times New Roman" w:eastAsia="Times New Roman" w:hAnsi="Times New Roman" w:cs="Times New Roman"/>
          <w:bCs/>
          <w:color w:val="000000"/>
          <w:sz w:val="22"/>
          <w:szCs w:val="22"/>
        </w:rPr>
        <w:t>Kogoya</w:t>
      </w:r>
      <w:proofErr w:type="spellEnd"/>
      <w:r w:rsidRPr="00086A61">
        <w:rPr>
          <w:rFonts w:ascii="Times New Roman" w:eastAsia="Times New Roman" w:hAnsi="Times New Roman" w:cs="Times New Roman"/>
          <w:bCs/>
          <w:color w:val="000000"/>
          <w:sz w:val="22"/>
          <w:szCs w:val="22"/>
        </w:rPr>
        <w:t>, T., Dharma, I.P. &amp;</w:t>
      </w:r>
      <w:proofErr w:type="spellStart"/>
      <w:r w:rsidRPr="00086A61">
        <w:rPr>
          <w:rFonts w:ascii="Times New Roman" w:eastAsia="Times New Roman" w:hAnsi="Times New Roman" w:cs="Times New Roman"/>
          <w:bCs/>
          <w:color w:val="000000"/>
          <w:sz w:val="22"/>
          <w:szCs w:val="22"/>
        </w:rPr>
        <w:t>Sutedja</w:t>
      </w:r>
      <w:proofErr w:type="spellEnd"/>
      <w:r w:rsidRPr="00086A61">
        <w:rPr>
          <w:rFonts w:ascii="Times New Roman" w:eastAsia="Times New Roman" w:hAnsi="Times New Roman" w:cs="Times New Roman"/>
          <w:bCs/>
          <w:color w:val="000000"/>
          <w:sz w:val="22"/>
          <w:szCs w:val="22"/>
        </w:rPr>
        <w:t xml:space="preserve"> I.P. (2018). </w:t>
      </w:r>
      <w:proofErr w:type="spellStart"/>
      <w:r w:rsidRPr="00086A61">
        <w:rPr>
          <w:rFonts w:ascii="Times New Roman" w:eastAsia="Times New Roman" w:hAnsi="Times New Roman" w:cs="Times New Roman"/>
          <w:bCs/>
          <w:color w:val="000000"/>
          <w:sz w:val="22"/>
          <w:szCs w:val="22"/>
        </w:rPr>
        <w:t>Pengaruh</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Pemberian</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Dosis</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Pupuk</w:t>
      </w:r>
      <w:proofErr w:type="spellEnd"/>
      <w:r w:rsidRPr="00086A61">
        <w:rPr>
          <w:rFonts w:ascii="Times New Roman" w:eastAsia="Times New Roman" w:hAnsi="Times New Roman" w:cs="Times New Roman"/>
          <w:bCs/>
          <w:color w:val="000000"/>
          <w:sz w:val="22"/>
          <w:szCs w:val="22"/>
        </w:rPr>
        <w:t xml:space="preserve"> Urea </w:t>
      </w:r>
      <w:proofErr w:type="spellStart"/>
      <w:r w:rsidRPr="00086A61">
        <w:rPr>
          <w:rFonts w:ascii="Times New Roman" w:eastAsia="Times New Roman" w:hAnsi="Times New Roman" w:cs="Times New Roman"/>
          <w:bCs/>
          <w:color w:val="000000"/>
          <w:sz w:val="22"/>
          <w:szCs w:val="22"/>
        </w:rPr>
        <w:t>terhadap</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Pertumbuhan</w:t>
      </w:r>
      <w:proofErr w:type="spellEnd"/>
    </w:p>
    <w:p w14:paraId="708ACF8A" w14:textId="794FDF6F" w:rsidR="00086A61" w:rsidRPr="00086A61" w:rsidRDefault="00086A61" w:rsidP="0015477A">
      <w:pPr>
        <w:pBdr>
          <w:top w:val="nil"/>
          <w:left w:val="nil"/>
          <w:bottom w:val="nil"/>
          <w:right w:val="nil"/>
          <w:between w:val="nil"/>
        </w:pBdr>
        <w:spacing w:line="240" w:lineRule="auto"/>
        <w:ind w:leftChars="496" w:left="992" w:firstLineChars="0" w:firstLine="1"/>
        <w:rPr>
          <w:rFonts w:ascii="Times New Roman" w:eastAsia="Times New Roman" w:hAnsi="Times New Roman" w:cs="Times New Roman"/>
          <w:bCs/>
          <w:color w:val="000000"/>
          <w:sz w:val="22"/>
          <w:szCs w:val="22"/>
        </w:rPr>
      </w:pPr>
      <w:proofErr w:type="spellStart"/>
      <w:r w:rsidRPr="00086A61">
        <w:rPr>
          <w:rFonts w:ascii="Times New Roman" w:eastAsia="Times New Roman" w:hAnsi="Times New Roman" w:cs="Times New Roman"/>
          <w:bCs/>
          <w:color w:val="000000"/>
          <w:sz w:val="22"/>
          <w:szCs w:val="22"/>
        </w:rPr>
        <w:t>Tanaman</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Bayam</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Cabut</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Putih</w:t>
      </w:r>
      <w:proofErr w:type="spellEnd"/>
      <w:r w:rsidRPr="00086A61">
        <w:rPr>
          <w:rFonts w:ascii="Times New Roman" w:eastAsia="Times New Roman" w:hAnsi="Times New Roman" w:cs="Times New Roman"/>
          <w:bCs/>
          <w:color w:val="000000"/>
          <w:sz w:val="22"/>
          <w:szCs w:val="22"/>
        </w:rPr>
        <w:t xml:space="preserve"> (</w:t>
      </w:r>
      <w:r w:rsidRPr="00086A61">
        <w:rPr>
          <w:rFonts w:ascii="Times New Roman" w:eastAsia="Times New Roman" w:hAnsi="Times New Roman" w:cs="Times New Roman"/>
          <w:bCs/>
          <w:i/>
          <w:iCs/>
          <w:color w:val="000000"/>
          <w:sz w:val="22"/>
          <w:szCs w:val="22"/>
        </w:rPr>
        <w:t>Amaranthus tricolor</w:t>
      </w:r>
      <w:r w:rsidRPr="00086A61">
        <w:rPr>
          <w:rFonts w:ascii="Times New Roman" w:eastAsia="Times New Roman" w:hAnsi="Times New Roman" w:cs="Times New Roman"/>
          <w:bCs/>
          <w:color w:val="000000"/>
          <w:sz w:val="22"/>
          <w:szCs w:val="22"/>
        </w:rPr>
        <w:t xml:space="preserve"> L.). </w:t>
      </w:r>
      <w:r w:rsidRPr="00086A61">
        <w:rPr>
          <w:rFonts w:ascii="Times New Roman" w:eastAsia="Times New Roman" w:hAnsi="Times New Roman" w:cs="Times New Roman"/>
          <w:bCs/>
          <w:i/>
          <w:iCs/>
          <w:color w:val="000000"/>
          <w:sz w:val="22"/>
          <w:szCs w:val="22"/>
        </w:rPr>
        <w:t>E-</w:t>
      </w:r>
      <w:proofErr w:type="spellStart"/>
      <w:r w:rsidRPr="00086A61">
        <w:rPr>
          <w:rFonts w:ascii="Times New Roman" w:eastAsia="Times New Roman" w:hAnsi="Times New Roman" w:cs="Times New Roman"/>
          <w:bCs/>
          <w:i/>
          <w:iCs/>
          <w:color w:val="000000"/>
          <w:sz w:val="22"/>
          <w:szCs w:val="22"/>
        </w:rPr>
        <w:t>Jurnal</w:t>
      </w:r>
      <w:proofErr w:type="spellEnd"/>
      <w:r w:rsidRPr="00086A61">
        <w:rPr>
          <w:rFonts w:ascii="Times New Roman" w:eastAsia="Times New Roman" w:hAnsi="Times New Roman" w:cs="Times New Roman"/>
          <w:bCs/>
          <w:i/>
          <w:iCs/>
          <w:color w:val="000000"/>
          <w:sz w:val="22"/>
          <w:szCs w:val="22"/>
        </w:rPr>
        <w:t xml:space="preserve"> </w:t>
      </w:r>
      <w:proofErr w:type="spellStart"/>
      <w:r w:rsidRPr="00086A61">
        <w:rPr>
          <w:rFonts w:ascii="Times New Roman" w:eastAsia="Times New Roman" w:hAnsi="Times New Roman" w:cs="Times New Roman"/>
          <w:bCs/>
          <w:i/>
          <w:iCs/>
          <w:color w:val="000000"/>
          <w:sz w:val="22"/>
          <w:szCs w:val="22"/>
        </w:rPr>
        <w:t>Agroekoteknologi</w:t>
      </w:r>
      <w:proofErr w:type="spellEnd"/>
      <w:r w:rsidRPr="00086A61">
        <w:rPr>
          <w:rFonts w:ascii="Times New Roman" w:eastAsia="Times New Roman" w:hAnsi="Times New Roman" w:cs="Times New Roman"/>
          <w:bCs/>
          <w:i/>
          <w:iCs/>
          <w:color w:val="000000"/>
          <w:sz w:val="22"/>
          <w:szCs w:val="22"/>
        </w:rPr>
        <w:t xml:space="preserve"> </w:t>
      </w:r>
      <w:proofErr w:type="spellStart"/>
      <w:r w:rsidRPr="00086A61">
        <w:rPr>
          <w:rFonts w:ascii="Times New Roman" w:eastAsia="Times New Roman" w:hAnsi="Times New Roman" w:cs="Times New Roman"/>
          <w:bCs/>
          <w:i/>
          <w:iCs/>
          <w:color w:val="000000"/>
          <w:sz w:val="22"/>
          <w:szCs w:val="22"/>
        </w:rPr>
        <w:t>Tropika</w:t>
      </w:r>
      <w:proofErr w:type="spellEnd"/>
      <w:r w:rsidRPr="00086A61">
        <w:rPr>
          <w:rFonts w:ascii="Times New Roman" w:eastAsia="Times New Roman" w:hAnsi="Times New Roman" w:cs="Times New Roman"/>
          <w:bCs/>
          <w:i/>
          <w:iCs/>
          <w:color w:val="000000"/>
          <w:sz w:val="22"/>
          <w:szCs w:val="22"/>
        </w:rPr>
        <w:t xml:space="preserve">, </w:t>
      </w:r>
      <w:r w:rsidRPr="00086A61">
        <w:rPr>
          <w:rFonts w:ascii="Times New Roman" w:eastAsia="Times New Roman" w:hAnsi="Times New Roman" w:cs="Times New Roman"/>
          <w:bCs/>
          <w:color w:val="000000"/>
          <w:sz w:val="22"/>
          <w:szCs w:val="22"/>
        </w:rPr>
        <w:t>Vol. 7 (4)</w:t>
      </w:r>
      <w:r w:rsidR="00D86A4E" w:rsidRPr="00AE553F">
        <w:rPr>
          <w:rFonts w:ascii="Times New Roman" w:eastAsia="Times New Roman" w:hAnsi="Times New Roman" w:cs="Times New Roman"/>
          <w:bCs/>
          <w:color w:val="000000"/>
          <w:sz w:val="22"/>
          <w:szCs w:val="22"/>
        </w:rPr>
        <w:t>, 575-584</w:t>
      </w:r>
      <w:r w:rsidRPr="00086A61">
        <w:rPr>
          <w:rFonts w:ascii="Times New Roman" w:eastAsia="Times New Roman" w:hAnsi="Times New Roman" w:cs="Times New Roman"/>
          <w:bCs/>
          <w:color w:val="000000"/>
          <w:sz w:val="22"/>
          <w:szCs w:val="22"/>
        </w:rPr>
        <w:t xml:space="preserve">. Bali: Universitas </w:t>
      </w:r>
      <w:proofErr w:type="spellStart"/>
      <w:r w:rsidRPr="00086A61">
        <w:rPr>
          <w:rFonts w:ascii="Times New Roman" w:eastAsia="Times New Roman" w:hAnsi="Times New Roman" w:cs="Times New Roman"/>
          <w:bCs/>
          <w:color w:val="000000"/>
          <w:sz w:val="22"/>
          <w:szCs w:val="22"/>
        </w:rPr>
        <w:t>Udayana</w:t>
      </w:r>
      <w:proofErr w:type="spellEnd"/>
      <w:r w:rsidRPr="00086A61">
        <w:rPr>
          <w:rFonts w:ascii="Times New Roman" w:eastAsia="Times New Roman" w:hAnsi="Times New Roman" w:cs="Times New Roman"/>
          <w:bCs/>
          <w:color w:val="000000"/>
          <w:sz w:val="22"/>
          <w:szCs w:val="22"/>
        </w:rPr>
        <w:t xml:space="preserve">. </w:t>
      </w:r>
    </w:p>
    <w:p w14:paraId="1848DB32" w14:textId="77777777" w:rsidR="00086A61" w:rsidRPr="00086A61" w:rsidRDefault="00086A61" w:rsidP="00086A61">
      <w:pPr>
        <w:pBdr>
          <w:top w:val="nil"/>
          <w:left w:val="nil"/>
          <w:bottom w:val="nil"/>
          <w:right w:val="nil"/>
          <w:between w:val="nil"/>
        </w:pBdr>
        <w:spacing w:line="240" w:lineRule="auto"/>
        <w:ind w:left="0" w:hanging="2"/>
        <w:rPr>
          <w:rFonts w:ascii="Times New Roman" w:eastAsia="Times New Roman" w:hAnsi="Times New Roman" w:cs="Times New Roman"/>
          <w:bCs/>
          <w:color w:val="000000"/>
          <w:sz w:val="22"/>
          <w:szCs w:val="22"/>
        </w:rPr>
      </w:pPr>
    </w:p>
    <w:p w14:paraId="54E16F87" w14:textId="77777777" w:rsidR="0015477A" w:rsidRDefault="00086A61" w:rsidP="00086A61">
      <w:pPr>
        <w:pBdr>
          <w:top w:val="nil"/>
          <w:left w:val="nil"/>
          <w:bottom w:val="nil"/>
          <w:right w:val="nil"/>
          <w:between w:val="nil"/>
        </w:pBdr>
        <w:spacing w:line="240" w:lineRule="auto"/>
        <w:ind w:left="0" w:hanging="2"/>
        <w:rPr>
          <w:rFonts w:ascii="Times New Roman" w:eastAsia="Times New Roman" w:hAnsi="Times New Roman" w:cs="Times New Roman"/>
          <w:bCs/>
          <w:color w:val="000000"/>
          <w:sz w:val="22"/>
          <w:szCs w:val="22"/>
        </w:rPr>
      </w:pPr>
      <w:proofErr w:type="spellStart"/>
      <w:r w:rsidRPr="00086A61">
        <w:rPr>
          <w:rFonts w:ascii="Times New Roman" w:eastAsia="Times New Roman" w:hAnsi="Times New Roman" w:cs="Times New Roman"/>
          <w:bCs/>
          <w:color w:val="000000"/>
          <w:sz w:val="22"/>
          <w:szCs w:val="22"/>
        </w:rPr>
        <w:t>Kollo</w:t>
      </w:r>
      <w:proofErr w:type="spellEnd"/>
      <w:r w:rsidRPr="00086A61">
        <w:rPr>
          <w:rFonts w:ascii="Times New Roman" w:eastAsia="Times New Roman" w:hAnsi="Times New Roman" w:cs="Times New Roman"/>
          <w:bCs/>
          <w:color w:val="000000"/>
          <w:sz w:val="22"/>
          <w:szCs w:val="22"/>
        </w:rPr>
        <w:t xml:space="preserve">, R.D., Blasius, A. &amp; </w:t>
      </w:r>
      <w:proofErr w:type="spellStart"/>
      <w:r w:rsidRPr="00086A61">
        <w:rPr>
          <w:rFonts w:ascii="Times New Roman" w:eastAsia="Times New Roman" w:hAnsi="Times New Roman" w:cs="Times New Roman"/>
          <w:bCs/>
          <w:color w:val="000000"/>
          <w:sz w:val="22"/>
          <w:szCs w:val="22"/>
        </w:rPr>
        <w:t>Ludgardis</w:t>
      </w:r>
      <w:proofErr w:type="spellEnd"/>
      <w:r w:rsidRPr="00086A61">
        <w:rPr>
          <w:rFonts w:ascii="Times New Roman" w:eastAsia="Times New Roman" w:hAnsi="Times New Roman" w:cs="Times New Roman"/>
          <w:bCs/>
          <w:color w:val="000000"/>
          <w:sz w:val="22"/>
          <w:szCs w:val="22"/>
        </w:rPr>
        <w:t xml:space="preserve">, L. (2016). </w:t>
      </w:r>
      <w:proofErr w:type="spellStart"/>
      <w:r w:rsidRPr="00086A61">
        <w:rPr>
          <w:rFonts w:ascii="Times New Roman" w:eastAsia="Times New Roman" w:hAnsi="Times New Roman" w:cs="Times New Roman"/>
          <w:bCs/>
          <w:color w:val="000000"/>
          <w:sz w:val="22"/>
          <w:szCs w:val="22"/>
        </w:rPr>
        <w:t>Pengaruh</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Pemberian</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Pupuk</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Organik</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Terhadap</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Pertumbuhan</w:t>
      </w:r>
      <w:proofErr w:type="spellEnd"/>
    </w:p>
    <w:p w14:paraId="3E0DBC98" w14:textId="3DD6D4ED" w:rsidR="00086A61" w:rsidRPr="00086A61" w:rsidRDefault="00086A61" w:rsidP="0015477A">
      <w:pPr>
        <w:pBdr>
          <w:top w:val="nil"/>
          <w:left w:val="nil"/>
          <w:bottom w:val="nil"/>
          <w:right w:val="nil"/>
          <w:between w:val="nil"/>
        </w:pBdr>
        <w:spacing w:line="240" w:lineRule="auto"/>
        <w:ind w:leftChars="496" w:left="992" w:firstLineChars="0" w:firstLine="1"/>
        <w:rPr>
          <w:rFonts w:ascii="Times New Roman" w:eastAsia="Times New Roman" w:hAnsi="Times New Roman" w:cs="Times New Roman"/>
          <w:bCs/>
          <w:color w:val="000000"/>
          <w:sz w:val="22"/>
          <w:szCs w:val="22"/>
        </w:rPr>
      </w:pPr>
      <w:proofErr w:type="spellStart"/>
      <w:r w:rsidRPr="00086A61">
        <w:rPr>
          <w:rFonts w:ascii="Times New Roman" w:eastAsia="Times New Roman" w:hAnsi="Times New Roman" w:cs="Times New Roman"/>
          <w:bCs/>
          <w:color w:val="000000"/>
          <w:sz w:val="22"/>
          <w:szCs w:val="22"/>
        </w:rPr>
        <w:t>Tanaman</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Tomat</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i/>
          <w:iCs/>
          <w:color w:val="000000"/>
          <w:sz w:val="22"/>
          <w:szCs w:val="22"/>
        </w:rPr>
        <w:t>Lycopersicum</w:t>
      </w:r>
      <w:proofErr w:type="spellEnd"/>
      <w:r w:rsidRPr="00086A61">
        <w:rPr>
          <w:rFonts w:ascii="Times New Roman" w:eastAsia="Times New Roman" w:hAnsi="Times New Roman" w:cs="Times New Roman"/>
          <w:bCs/>
          <w:i/>
          <w:iCs/>
          <w:color w:val="000000"/>
          <w:sz w:val="22"/>
          <w:szCs w:val="22"/>
        </w:rPr>
        <w:t xml:space="preserve"> esculentum</w:t>
      </w:r>
      <w:r w:rsidRPr="00086A61">
        <w:rPr>
          <w:rFonts w:ascii="Times New Roman" w:eastAsia="Times New Roman" w:hAnsi="Times New Roman" w:cs="Times New Roman"/>
          <w:bCs/>
          <w:color w:val="000000"/>
          <w:sz w:val="22"/>
          <w:szCs w:val="22"/>
        </w:rPr>
        <w:t xml:space="preserve"> Mill</w:t>
      </w:r>
      <w:r w:rsidRPr="00086A61">
        <w:rPr>
          <w:rFonts w:ascii="Times New Roman" w:eastAsia="Times New Roman" w:hAnsi="Times New Roman" w:cs="Times New Roman"/>
          <w:bCs/>
          <w:i/>
          <w:iCs/>
          <w:color w:val="000000"/>
          <w:sz w:val="22"/>
          <w:szCs w:val="22"/>
        </w:rPr>
        <w:t xml:space="preserve">.). Portal </w:t>
      </w:r>
      <w:proofErr w:type="spellStart"/>
      <w:r w:rsidRPr="00086A61">
        <w:rPr>
          <w:rFonts w:ascii="Times New Roman" w:eastAsia="Times New Roman" w:hAnsi="Times New Roman" w:cs="Times New Roman"/>
          <w:bCs/>
          <w:i/>
          <w:iCs/>
          <w:color w:val="000000"/>
          <w:sz w:val="22"/>
          <w:szCs w:val="22"/>
        </w:rPr>
        <w:t>Jurnal</w:t>
      </w:r>
      <w:proofErr w:type="spellEnd"/>
      <w:r w:rsidRPr="00086A61">
        <w:rPr>
          <w:rFonts w:ascii="Times New Roman" w:eastAsia="Times New Roman" w:hAnsi="Times New Roman" w:cs="Times New Roman"/>
          <w:bCs/>
          <w:i/>
          <w:iCs/>
          <w:color w:val="000000"/>
          <w:sz w:val="22"/>
          <w:szCs w:val="22"/>
        </w:rPr>
        <w:t xml:space="preserve"> </w:t>
      </w:r>
      <w:proofErr w:type="spellStart"/>
      <w:r w:rsidRPr="00086A61">
        <w:rPr>
          <w:rFonts w:ascii="Times New Roman" w:eastAsia="Times New Roman" w:hAnsi="Times New Roman" w:cs="Times New Roman"/>
          <w:bCs/>
          <w:i/>
          <w:iCs/>
          <w:color w:val="000000"/>
          <w:sz w:val="22"/>
          <w:szCs w:val="22"/>
        </w:rPr>
        <w:t>Unimor</w:t>
      </w:r>
      <w:proofErr w:type="spellEnd"/>
      <w:r w:rsidRPr="00086A61">
        <w:rPr>
          <w:rFonts w:ascii="Times New Roman" w:eastAsia="Times New Roman" w:hAnsi="Times New Roman" w:cs="Times New Roman"/>
          <w:bCs/>
          <w:i/>
          <w:iCs/>
          <w:color w:val="000000"/>
          <w:sz w:val="22"/>
          <w:szCs w:val="22"/>
        </w:rPr>
        <w:t xml:space="preserve">, </w:t>
      </w:r>
      <w:r w:rsidRPr="00086A61">
        <w:rPr>
          <w:rFonts w:ascii="Times New Roman" w:eastAsia="Times New Roman" w:hAnsi="Times New Roman" w:cs="Times New Roman"/>
          <w:bCs/>
          <w:color w:val="000000"/>
          <w:sz w:val="22"/>
          <w:szCs w:val="22"/>
        </w:rPr>
        <w:t>Vol. 1 (1)</w:t>
      </w:r>
      <w:r w:rsidR="00AE553F" w:rsidRPr="00AE553F">
        <w:rPr>
          <w:rFonts w:ascii="Times New Roman" w:eastAsia="Times New Roman" w:hAnsi="Times New Roman" w:cs="Times New Roman"/>
          <w:bCs/>
          <w:color w:val="000000"/>
          <w:sz w:val="22"/>
          <w:szCs w:val="22"/>
        </w:rPr>
        <w:t>, 1-3</w:t>
      </w:r>
      <w:r w:rsidRPr="00086A61">
        <w:rPr>
          <w:rFonts w:ascii="Times New Roman" w:eastAsia="Times New Roman" w:hAnsi="Times New Roman" w:cs="Times New Roman"/>
          <w:bCs/>
          <w:color w:val="000000"/>
          <w:sz w:val="22"/>
          <w:szCs w:val="22"/>
        </w:rPr>
        <w:t>. Nusa Tenggara Timur:  Universitas Timur.</w:t>
      </w:r>
    </w:p>
    <w:p w14:paraId="3008EC3C" w14:textId="77777777" w:rsidR="00086A61" w:rsidRPr="00086A61" w:rsidRDefault="00086A61" w:rsidP="00086A61">
      <w:pPr>
        <w:pBdr>
          <w:top w:val="nil"/>
          <w:left w:val="nil"/>
          <w:bottom w:val="nil"/>
          <w:right w:val="nil"/>
          <w:between w:val="nil"/>
        </w:pBdr>
        <w:spacing w:line="240" w:lineRule="auto"/>
        <w:ind w:left="0" w:hanging="2"/>
        <w:rPr>
          <w:rFonts w:ascii="Times New Roman" w:eastAsia="Times New Roman" w:hAnsi="Times New Roman" w:cs="Times New Roman"/>
          <w:bCs/>
          <w:color w:val="000000"/>
          <w:sz w:val="22"/>
          <w:szCs w:val="22"/>
        </w:rPr>
      </w:pPr>
    </w:p>
    <w:p w14:paraId="7A80871E" w14:textId="77777777" w:rsidR="0015477A" w:rsidRDefault="00086A61" w:rsidP="00086A61">
      <w:pPr>
        <w:pBdr>
          <w:top w:val="nil"/>
          <w:left w:val="nil"/>
          <w:bottom w:val="nil"/>
          <w:right w:val="nil"/>
          <w:between w:val="nil"/>
        </w:pBdr>
        <w:spacing w:line="240" w:lineRule="auto"/>
        <w:ind w:left="0" w:hanging="2"/>
        <w:rPr>
          <w:rFonts w:ascii="Times New Roman" w:eastAsia="Times New Roman" w:hAnsi="Times New Roman" w:cs="Times New Roman"/>
          <w:bCs/>
          <w:color w:val="000000"/>
          <w:sz w:val="22"/>
          <w:szCs w:val="22"/>
        </w:rPr>
      </w:pPr>
      <w:proofErr w:type="spellStart"/>
      <w:r w:rsidRPr="00086A61">
        <w:rPr>
          <w:rFonts w:ascii="Times New Roman" w:eastAsia="Times New Roman" w:hAnsi="Times New Roman" w:cs="Times New Roman"/>
          <w:bCs/>
          <w:color w:val="000000"/>
          <w:sz w:val="22"/>
          <w:szCs w:val="22"/>
        </w:rPr>
        <w:t>Laksitarani</w:t>
      </w:r>
      <w:proofErr w:type="spellEnd"/>
      <w:r w:rsidRPr="00086A61">
        <w:rPr>
          <w:rFonts w:ascii="Times New Roman" w:eastAsia="Times New Roman" w:hAnsi="Times New Roman" w:cs="Times New Roman"/>
          <w:bCs/>
          <w:color w:val="000000"/>
          <w:sz w:val="22"/>
          <w:szCs w:val="22"/>
        </w:rPr>
        <w:t xml:space="preserve">, S.D., </w:t>
      </w:r>
      <w:proofErr w:type="spellStart"/>
      <w:r w:rsidRPr="00086A61">
        <w:rPr>
          <w:rFonts w:ascii="Times New Roman" w:eastAsia="Times New Roman" w:hAnsi="Times New Roman" w:cs="Times New Roman"/>
          <w:bCs/>
          <w:color w:val="000000"/>
          <w:sz w:val="22"/>
          <w:szCs w:val="22"/>
        </w:rPr>
        <w:t>Eko</w:t>
      </w:r>
      <w:proofErr w:type="spellEnd"/>
      <w:r w:rsidRPr="00086A61">
        <w:rPr>
          <w:rFonts w:ascii="Times New Roman" w:eastAsia="Times New Roman" w:hAnsi="Times New Roman" w:cs="Times New Roman"/>
          <w:bCs/>
          <w:color w:val="000000"/>
          <w:sz w:val="22"/>
          <w:szCs w:val="22"/>
        </w:rPr>
        <w:t xml:space="preserve">, D. &amp; </w:t>
      </w:r>
      <w:proofErr w:type="spellStart"/>
      <w:r w:rsidRPr="00086A61">
        <w:rPr>
          <w:rFonts w:ascii="Times New Roman" w:eastAsia="Times New Roman" w:hAnsi="Times New Roman" w:cs="Times New Roman"/>
          <w:bCs/>
          <w:color w:val="000000"/>
          <w:sz w:val="22"/>
          <w:szCs w:val="22"/>
        </w:rPr>
        <w:t>Eny</w:t>
      </w:r>
      <w:proofErr w:type="spellEnd"/>
      <w:r w:rsidRPr="00086A61">
        <w:rPr>
          <w:rFonts w:ascii="Times New Roman" w:eastAsia="Times New Roman" w:hAnsi="Times New Roman" w:cs="Times New Roman"/>
          <w:bCs/>
          <w:color w:val="000000"/>
          <w:sz w:val="22"/>
          <w:szCs w:val="22"/>
        </w:rPr>
        <w:t xml:space="preserve">, R. (2020). </w:t>
      </w:r>
      <w:proofErr w:type="spellStart"/>
      <w:r w:rsidRPr="00086A61">
        <w:rPr>
          <w:rFonts w:ascii="Times New Roman" w:eastAsia="Times New Roman" w:hAnsi="Times New Roman" w:cs="Times New Roman"/>
          <w:bCs/>
          <w:color w:val="000000"/>
          <w:sz w:val="22"/>
          <w:szCs w:val="22"/>
        </w:rPr>
        <w:t>Efektivitas</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Pupuk</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Kandang</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Berbasis</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Kompos</w:t>
      </w:r>
      <w:proofErr w:type="spellEnd"/>
      <w:r w:rsidRPr="00086A61">
        <w:rPr>
          <w:rFonts w:ascii="Times New Roman" w:eastAsia="Times New Roman" w:hAnsi="Times New Roman" w:cs="Times New Roman"/>
          <w:bCs/>
          <w:color w:val="000000"/>
          <w:sz w:val="22"/>
          <w:szCs w:val="22"/>
        </w:rPr>
        <w:t xml:space="preserve"> </w:t>
      </w:r>
      <w:r w:rsidRPr="00086A61">
        <w:rPr>
          <w:rFonts w:ascii="Times New Roman" w:eastAsia="Times New Roman" w:hAnsi="Times New Roman" w:cs="Times New Roman"/>
          <w:bCs/>
          <w:i/>
          <w:iCs/>
          <w:color w:val="000000"/>
          <w:sz w:val="22"/>
          <w:szCs w:val="22"/>
        </w:rPr>
        <w:t xml:space="preserve">Azolla </w:t>
      </w:r>
      <w:proofErr w:type="spellStart"/>
      <w:r w:rsidRPr="00086A61">
        <w:rPr>
          <w:rFonts w:ascii="Times New Roman" w:eastAsia="Times New Roman" w:hAnsi="Times New Roman" w:cs="Times New Roman"/>
          <w:bCs/>
          <w:i/>
          <w:iCs/>
          <w:color w:val="000000"/>
          <w:sz w:val="22"/>
          <w:szCs w:val="22"/>
        </w:rPr>
        <w:t>microphylla</w:t>
      </w:r>
      <w:proofErr w:type="spellEnd"/>
    </w:p>
    <w:p w14:paraId="615B8B8B" w14:textId="5BD7A277" w:rsidR="00086A61" w:rsidRPr="00086A61" w:rsidRDefault="00086A61" w:rsidP="0015477A">
      <w:pPr>
        <w:pBdr>
          <w:top w:val="nil"/>
          <w:left w:val="nil"/>
          <w:bottom w:val="nil"/>
          <w:right w:val="nil"/>
          <w:between w:val="nil"/>
        </w:pBdr>
        <w:spacing w:line="240" w:lineRule="auto"/>
        <w:ind w:leftChars="495" w:left="992" w:hanging="2"/>
        <w:rPr>
          <w:rFonts w:ascii="Times New Roman" w:eastAsia="Times New Roman" w:hAnsi="Times New Roman" w:cs="Times New Roman"/>
          <w:bCs/>
          <w:color w:val="000000"/>
          <w:sz w:val="22"/>
          <w:szCs w:val="22"/>
        </w:rPr>
      </w:pPr>
      <w:r w:rsidRPr="00086A61">
        <w:rPr>
          <w:rFonts w:ascii="Times New Roman" w:eastAsia="Times New Roman" w:hAnsi="Times New Roman" w:cs="Times New Roman"/>
          <w:bCs/>
          <w:color w:val="000000"/>
          <w:sz w:val="22"/>
          <w:szCs w:val="22"/>
        </w:rPr>
        <w:t xml:space="preserve">dan </w:t>
      </w:r>
      <w:proofErr w:type="spellStart"/>
      <w:r w:rsidRPr="00086A61">
        <w:rPr>
          <w:rFonts w:ascii="Times New Roman" w:eastAsia="Times New Roman" w:hAnsi="Times New Roman" w:cs="Times New Roman"/>
          <w:bCs/>
          <w:color w:val="000000"/>
          <w:sz w:val="22"/>
          <w:szCs w:val="22"/>
        </w:rPr>
        <w:t>Pemakaian</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Pupuk</w:t>
      </w:r>
      <w:proofErr w:type="spellEnd"/>
      <w:r w:rsidRPr="00086A61">
        <w:rPr>
          <w:rFonts w:ascii="Times New Roman" w:eastAsia="Times New Roman" w:hAnsi="Times New Roman" w:cs="Times New Roman"/>
          <w:bCs/>
          <w:color w:val="000000"/>
          <w:sz w:val="22"/>
          <w:szCs w:val="22"/>
        </w:rPr>
        <w:t xml:space="preserve"> NPK </w:t>
      </w:r>
      <w:proofErr w:type="spellStart"/>
      <w:r w:rsidRPr="00086A61">
        <w:rPr>
          <w:rFonts w:ascii="Times New Roman" w:eastAsia="Times New Roman" w:hAnsi="Times New Roman" w:cs="Times New Roman"/>
          <w:bCs/>
          <w:color w:val="000000"/>
          <w:sz w:val="22"/>
          <w:szCs w:val="22"/>
        </w:rPr>
        <w:t>Terhadap</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Pertumbuhan</w:t>
      </w:r>
      <w:proofErr w:type="spellEnd"/>
      <w:r w:rsidRPr="00086A61">
        <w:rPr>
          <w:rFonts w:ascii="Times New Roman" w:eastAsia="Times New Roman" w:hAnsi="Times New Roman" w:cs="Times New Roman"/>
          <w:bCs/>
          <w:color w:val="000000"/>
          <w:sz w:val="22"/>
          <w:szCs w:val="22"/>
        </w:rPr>
        <w:t xml:space="preserve"> Serta Hasil </w:t>
      </w:r>
      <w:proofErr w:type="spellStart"/>
      <w:r w:rsidRPr="00086A61">
        <w:rPr>
          <w:rFonts w:ascii="Times New Roman" w:eastAsia="Times New Roman" w:hAnsi="Times New Roman" w:cs="Times New Roman"/>
          <w:bCs/>
          <w:color w:val="000000"/>
          <w:sz w:val="22"/>
          <w:szCs w:val="22"/>
        </w:rPr>
        <w:t>Tomat</w:t>
      </w:r>
      <w:proofErr w:type="spellEnd"/>
      <w:r w:rsidRPr="00086A61">
        <w:rPr>
          <w:rFonts w:ascii="Times New Roman" w:eastAsia="Times New Roman" w:hAnsi="Times New Roman" w:cs="Times New Roman"/>
          <w:bCs/>
          <w:color w:val="000000"/>
          <w:sz w:val="22"/>
          <w:szCs w:val="22"/>
        </w:rPr>
        <w:t xml:space="preserve"> Cherry. </w:t>
      </w:r>
      <w:proofErr w:type="spellStart"/>
      <w:r w:rsidRPr="00086A61">
        <w:rPr>
          <w:rFonts w:ascii="Times New Roman" w:eastAsia="Times New Roman" w:hAnsi="Times New Roman" w:cs="Times New Roman"/>
          <w:bCs/>
          <w:i/>
          <w:iCs/>
          <w:color w:val="000000"/>
          <w:sz w:val="22"/>
          <w:szCs w:val="22"/>
        </w:rPr>
        <w:t>Jurnal</w:t>
      </w:r>
      <w:proofErr w:type="spellEnd"/>
      <w:r w:rsidRPr="00086A61">
        <w:rPr>
          <w:rFonts w:ascii="Times New Roman" w:eastAsia="Times New Roman" w:hAnsi="Times New Roman" w:cs="Times New Roman"/>
          <w:bCs/>
          <w:i/>
          <w:iCs/>
          <w:color w:val="000000"/>
          <w:sz w:val="22"/>
          <w:szCs w:val="22"/>
        </w:rPr>
        <w:t xml:space="preserve"> </w:t>
      </w:r>
      <w:proofErr w:type="spellStart"/>
      <w:r w:rsidRPr="00086A61">
        <w:rPr>
          <w:rFonts w:ascii="Times New Roman" w:eastAsia="Times New Roman" w:hAnsi="Times New Roman" w:cs="Times New Roman"/>
          <w:bCs/>
          <w:i/>
          <w:iCs/>
          <w:color w:val="000000"/>
          <w:sz w:val="22"/>
          <w:szCs w:val="22"/>
        </w:rPr>
        <w:t>Agrowiralodra</w:t>
      </w:r>
      <w:proofErr w:type="spellEnd"/>
      <w:r w:rsidRPr="00086A61">
        <w:rPr>
          <w:rFonts w:ascii="Times New Roman" w:eastAsia="Times New Roman" w:hAnsi="Times New Roman" w:cs="Times New Roman"/>
          <w:bCs/>
          <w:i/>
          <w:iCs/>
          <w:color w:val="000000"/>
          <w:sz w:val="22"/>
          <w:szCs w:val="22"/>
        </w:rPr>
        <w:t xml:space="preserve">, </w:t>
      </w:r>
      <w:r w:rsidRPr="00086A61">
        <w:rPr>
          <w:rFonts w:ascii="Times New Roman" w:eastAsia="Times New Roman" w:hAnsi="Times New Roman" w:cs="Times New Roman"/>
          <w:bCs/>
          <w:color w:val="000000"/>
          <w:sz w:val="22"/>
          <w:szCs w:val="22"/>
        </w:rPr>
        <w:t xml:space="preserve">Vol. 3 (1). </w:t>
      </w:r>
      <w:proofErr w:type="spellStart"/>
      <w:r w:rsidRPr="00086A61">
        <w:rPr>
          <w:rFonts w:ascii="Times New Roman" w:eastAsia="Times New Roman" w:hAnsi="Times New Roman" w:cs="Times New Roman"/>
          <w:bCs/>
          <w:color w:val="000000"/>
          <w:sz w:val="22"/>
          <w:szCs w:val="22"/>
        </w:rPr>
        <w:t>Purwokerto</w:t>
      </w:r>
      <w:proofErr w:type="spellEnd"/>
      <w:r w:rsidRPr="00086A61">
        <w:rPr>
          <w:rFonts w:ascii="Times New Roman" w:eastAsia="Times New Roman" w:hAnsi="Times New Roman" w:cs="Times New Roman"/>
          <w:bCs/>
          <w:color w:val="000000"/>
          <w:sz w:val="22"/>
          <w:szCs w:val="22"/>
        </w:rPr>
        <w:t xml:space="preserve">: Universitas </w:t>
      </w:r>
      <w:proofErr w:type="spellStart"/>
      <w:r w:rsidRPr="00086A61">
        <w:rPr>
          <w:rFonts w:ascii="Times New Roman" w:eastAsia="Times New Roman" w:hAnsi="Times New Roman" w:cs="Times New Roman"/>
          <w:bCs/>
          <w:color w:val="000000"/>
          <w:sz w:val="22"/>
          <w:szCs w:val="22"/>
        </w:rPr>
        <w:t>Jenderal</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Soedirman</w:t>
      </w:r>
      <w:proofErr w:type="spellEnd"/>
      <w:r w:rsidRPr="00086A61">
        <w:rPr>
          <w:rFonts w:ascii="Times New Roman" w:eastAsia="Times New Roman" w:hAnsi="Times New Roman" w:cs="Times New Roman"/>
          <w:bCs/>
          <w:color w:val="000000"/>
          <w:sz w:val="22"/>
          <w:szCs w:val="22"/>
        </w:rPr>
        <w:t>.</w:t>
      </w:r>
    </w:p>
    <w:p w14:paraId="100533DB" w14:textId="77777777" w:rsidR="00086A61" w:rsidRPr="00086A61" w:rsidRDefault="00086A61" w:rsidP="00086A61">
      <w:pPr>
        <w:pBdr>
          <w:top w:val="nil"/>
          <w:left w:val="nil"/>
          <w:bottom w:val="nil"/>
          <w:right w:val="nil"/>
          <w:between w:val="nil"/>
        </w:pBdr>
        <w:spacing w:line="240" w:lineRule="auto"/>
        <w:ind w:left="0" w:hanging="2"/>
        <w:rPr>
          <w:rFonts w:ascii="Times New Roman" w:eastAsia="Times New Roman" w:hAnsi="Times New Roman" w:cs="Times New Roman"/>
          <w:bCs/>
          <w:color w:val="000000"/>
          <w:sz w:val="22"/>
          <w:szCs w:val="22"/>
        </w:rPr>
      </w:pPr>
    </w:p>
    <w:p w14:paraId="575EA91B" w14:textId="77777777" w:rsidR="0015477A" w:rsidRDefault="00086A61" w:rsidP="00086A61">
      <w:pPr>
        <w:pBdr>
          <w:top w:val="nil"/>
          <w:left w:val="nil"/>
          <w:bottom w:val="nil"/>
          <w:right w:val="nil"/>
          <w:between w:val="nil"/>
        </w:pBdr>
        <w:spacing w:line="240" w:lineRule="auto"/>
        <w:ind w:left="0" w:hanging="2"/>
        <w:rPr>
          <w:rFonts w:ascii="Times New Roman" w:eastAsia="Times New Roman" w:hAnsi="Times New Roman" w:cs="Times New Roman"/>
          <w:bCs/>
          <w:color w:val="000000"/>
          <w:sz w:val="22"/>
          <w:szCs w:val="22"/>
        </w:rPr>
      </w:pPr>
      <w:r w:rsidRPr="00086A61">
        <w:rPr>
          <w:rFonts w:ascii="Times New Roman" w:eastAsia="Times New Roman" w:hAnsi="Times New Roman" w:cs="Times New Roman"/>
          <w:bCs/>
          <w:color w:val="000000"/>
          <w:sz w:val="22"/>
          <w:szCs w:val="22"/>
        </w:rPr>
        <w:t xml:space="preserve">Lestari, S.U., </w:t>
      </w:r>
      <w:proofErr w:type="spellStart"/>
      <w:r w:rsidRPr="00086A61">
        <w:rPr>
          <w:rFonts w:ascii="Times New Roman" w:eastAsia="Times New Roman" w:hAnsi="Times New Roman" w:cs="Times New Roman"/>
          <w:bCs/>
          <w:color w:val="000000"/>
          <w:sz w:val="22"/>
          <w:szCs w:val="22"/>
        </w:rPr>
        <w:t>Enny</w:t>
      </w:r>
      <w:proofErr w:type="spellEnd"/>
      <w:r w:rsidRPr="00086A61">
        <w:rPr>
          <w:rFonts w:ascii="Times New Roman" w:eastAsia="Times New Roman" w:hAnsi="Times New Roman" w:cs="Times New Roman"/>
          <w:bCs/>
          <w:color w:val="000000"/>
          <w:sz w:val="22"/>
          <w:szCs w:val="22"/>
        </w:rPr>
        <w:t xml:space="preserve">, M. &amp; </w:t>
      </w:r>
      <w:proofErr w:type="spellStart"/>
      <w:r w:rsidRPr="00086A61">
        <w:rPr>
          <w:rFonts w:ascii="Times New Roman" w:eastAsia="Times New Roman" w:hAnsi="Times New Roman" w:cs="Times New Roman"/>
          <w:bCs/>
          <w:color w:val="000000"/>
          <w:sz w:val="22"/>
          <w:szCs w:val="22"/>
        </w:rPr>
        <w:t>Neng</w:t>
      </w:r>
      <w:proofErr w:type="spellEnd"/>
      <w:r w:rsidRPr="00086A61">
        <w:rPr>
          <w:rFonts w:ascii="Times New Roman" w:eastAsia="Times New Roman" w:hAnsi="Times New Roman" w:cs="Times New Roman"/>
          <w:bCs/>
          <w:color w:val="000000"/>
          <w:sz w:val="22"/>
          <w:szCs w:val="22"/>
        </w:rPr>
        <w:t xml:space="preserve">, S. (2019). Uji </w:t>
      </w:r>
      <w:proofErr w:type="spellStart"/>
      <w:r w:rsidRPr="00086A61">
        <w:rPr>
          <w:rFonts w:ascii="Times New Roman" w:eastAsia="Times New Roman" w:hAnsi="Times New Roman" w:cs="Times New Roman"/>
          <w:bCs/>
          <w:color w:val="000000"/>
          <w:sz w:val="22"/>
          <w:szCs w:val="22"/>
        </w:rPr>
        <w:t>Komposisi</w:t>
      </w:r>
      <w:proofErr w:type="spellEnd"/>
      <w:r w:rsidRPr="00086A61">
        <w:rPr>
          <w:rFonts w:ascii="Times New Roman" w:eastAsia="Times New Roman" w:hAnsi="Times New Roman" w:cs="Times New Roman"/>
          <w:bCs/>
          <w:color w:val="000000"/>
          <w:sz w:val="22"/>
          <w:szCs w:val="22"/>
        </w:rPr>
        <w:t xml:space="preserve"> Kimia </w:t>
      </w:r>
      <w:proofErr w:type="spellStart"/>
      <w:r w:rsidRPr="00086A61">
        <w:rPr>
          <w:rFonts w:ascii="Times New Roman" w:eastAsia="Times New Roman" w:hAnsi="Times New Roman" w:cs="Times New Roman"/>
          <w:bCs/>
          <w:color w:val="000000"/>
          <w:sz w:val="22"/>
          <w:szCs w:val="22"/>
        </w:rPr>
        <w:t>Kompos</w:t>
      </w:r>
      <w:proofErr w:type="spellEnd"/>
      <w:r w:rsidRPr="00086A61">
        <w:rPr>
          <w:rFonts w:ascii="Times New Roman" w:eastAsia="Times New Roman" w:hAnsi="Times New Roman" w:cs="Times New Roman"/>
          <w:bCs/>
          <w:color w:val="000000"/>
          <w:sz w:val="22"/>
          <w:szCs w:val="22"/>
        </w:rPr>
        <w:t xml:space="preserve"> </w:t>
      </w:r>
      <w:r w:rsidRPr="00086A61">
        <w:rPr>
          <w:rFonts w:ascii="Times New Roman" w:eastAsia="Times New Roman" w:hAnsi="Times New Roman" w:cs="Times New Roman"/>
          <w:bCs/>
          <w:i/>
          <w:iCs/>
          <w:color w:val="000000"/>
          <w:sz w:val="22"/>
          <w:szCs w:val="22"/>
        </w:rPr>
        <w:t xml:space="preserve">Azolla </w:t>
      </w:r>
      <w:proofErr w:type="spellStart"/>
      <w:r w:rsidRPr="00086A61">
        <w:rPr>
          <w:rFonts w:ascii="Times New Roman" w:eastAsia="Times New Roman" w:hAnsi="Times New Roman" w:cs="Times New Roman"/>
          <w:bCs/>
          <w:i/>
          <w:iCs/>
          <w:color w:val="000000"/>
          <w:sz w:val="22"/>
          <w:szCs w:val="22"/>
        </w:rPr>
        <w:t>mycrophylla</w:t>
      </w:r>
      <w:proofErr w:type="spellEnd"/>
      <w:r w:rsidRPr="00086A61">
        <w:rPr>
          <w:rFonts w:ascii="Times New Roman" w:eastAsia="Times New Roman" w:hAnsi="Times New Roman" w:cs="Times New Roman"/>
          <w:bCs/>
          <w:color w:val="000000"/>
          <w:sz w:val="22"/>
          <w:szCs w:val="22"/>
        </w:rPr>
        <w:t xml:space="preserve"> dan </w:t>
      </w:r>
      <w:proofErr w:type="spellStart"/>
      <w:r w:rsidRPr="00086A61">
        <w:rPr>
          <w:rFonts w:ascii="Times New Roman" w:eastAsia="Times New Roman" w:hAnsi="Times New Roman" w:cs="Times New Roman"/>
          <w:bCs/>
          <w:color w:val="000000"/>
          <w:sz w:val="22"/>
          <w:szCs w:val="22"/>
        </w:rPr>
        <w:t>Pupuk</w:t>
      </w:r>
      <w:proofErr w:type="spellEnd"/>
    </w:p>
    <w:p w14:paraId="32A322AA" w14:textId="626055C7" w:rsidR="00086A61" w:rsidRPr="00086A61" w:rsidRDefault="00086A61" w:rsidP="0015477A">
      <w:pPr>
        <w:pBdr>
          <w:top w:val="nil"/>
          <w:left w:val="nil"/>
          <w:bottom w:val="nil"/>
          <w:right w:val="nil"/>
          <w:between w:val="nil"/>
        </w:pBdr>
        <w:spacing w:line="240" w:lineRule="auto"/>
        <w:ind w:leftChars="496" w:left="992" w:firstLineChars="0" w:firstLine="1"/>
        <w:rPr>
          <w:rFonts w:ascii="Times New Roman" w:eastAsia="Times New Roman" w:hAnsi="Times New Roman" w:cs="Times New Roman"/>
          <w:bCs/>
          <w:color w:val="000000"/>
          <w:sz w:val="22"/>
          <w:szCs w:val="22"/>
        </w:rPr>
      </w:pPr>
      <w:proofErr w:type="spellStart"/>
      <w:r w:rsidRPr="00086A61">
        <w:rPr>
          <w:rFonts w:ascii="Times New Roman" w:eastAsia="Times New Roman" w:hAnsi="Times New Roman" w:cs="Times New Roman"/>
          <w:bCs/>
          <w:color w:val="000000"/>
          <w:sz w:val="22"/>
          <w:szCs w:val="22"/>
        </w:rPr>
        <w:t>Organik</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Cair</w:t>
      </w:r>
      <w:proofErr w:type="spellEnd"/>
      <w:r w:rsidRPr="00086A61">
        <w:rPr>
          <w:rFonts w:ascii="Times New Roman" w:eastAsia="Times New Roman" w:hAnsi="Times New Roman" w:cs="Times New Roman"/>
          <w:bCs/>
          <w:color w:val="000000"/>
          <w:sz w:val="22"/>
          <w:szCs w:val="22"/>
        </w:rPr>
        <w:t xml:space="preserve"> (POC) </w:t>
      </w:r>
      <w:r w:rsidRPr="00086A61">
        <w:rPr>
          <w:rFonts w:ascii="Times New Roman" w:eastAsia="Times New Roman" w:hAnsi="Times New Roman" w:cs="Times New Roman"/>
          <w:bCs/>
          <w:i/>
          <w:iCs/>
          <w:color w:val="000000"/>
          <w:sz w:val="22"/>
          <w:szCs w:val="22"/>
        </w:rPr>
        <w:t xml:space="preserve">Azolla </w:t>
      </w:r>
      <w:proofErr w:type="spellStart"/>
      <w:r w:rsidRPr="00086A61">
        <w:rPr>
          <w:rFonts w:ascii="Times New Roman" w:eastAsia="Times New Roman" w:hAnsi="Times New Roman" w:cs="Times New Roman"/>
          <w:bCs/>
          <w:i/>
          <w:iCs/>
          <w:color w:val="000000"/>
          <w:sz w:val="22"/>
          <w:szCs w:val="22"/>
        </w:rPr>
        <w:t>mycrophylla</w:t>
      </w:r>
      <w:proofErr w:type="spellEnd"/>
      <w:r w:rsidRPr="00086A61">
        <w:rPr>
          <w:rFonts w:ascii="Times New Roman" w:eastAsia="Times New Roman" w:hAnsi="Times New Roman" w:cs="Times New Roman"/>
          <w:bCs/>
          <w:i/>
          <w:iCs/>
          <w:color w:val="000000"/>
          <w:sz w:val="22"/>
          <w:szCs w:val="22"/>
        </w:rPr>
        <w:t xml:space="preserve">. </w:t>
      </w:r>
      <w:proofErr w:type="spellStart"/>
      <w:r w:rsidRPr="00086A61">
        <w:rPr>
          <w:rFonts w:ascii="Times New Roman" w:eastAsia="Times New Roman" w:hAnsi="Times New Roman" w:cs="Times New Roman"/>
          <w:bCs/>
          <w:i/>
          <w:iCs/>
          <w:color w:val="000000"/>
          <w:sz w:val="22"/>
          <w:szCs w:val="22"/>
        </w:rPr>
        <w:t>Jurnal</w:t>
      </w:r>
      <w:proofErr w:type="spellEnd"/>
      <w:r w:rsidRPr="00086A61">
        <w:rPr>
          <w:rFonts w:ascii="Times New Roman" w:eastAsia="Times New Roman" w:hAnsi="Times New Roman" w:cs="Times New Roman"/>
          <w:bCs/>
          <w:i/>
          <w:iCs/>
          <w:color w:val="000000"/>
          <w:sz w:val="22"/>
          <w:szCs w:val="22"/>
        </w:rPr>
        <w:t xml:space="preserve"> </w:t>
      </w:r>
      <w:proofErr w:type="spellStart"/>
      <w:r w:rsidRPr="00086A61">
        <w:rPr>
          <w:rFonts w:ascii="Times New Roman" w:eastAsia="Times New Roman" w:hAnsi="Times New Roman" w:cs="Times New Roman"/>
          <w:bCs/>
          <w:i/>
          <w:iCs/>
          <w:color w:val="000000"/>
          <w:sz w:val="22"/>
          <w:szCs w:val="22"/>
        </w:rPr>
        <w:t>Ilmiah</w:t>
      </w:r>
      <w:proofErr w:type="spellEnd"/>
      <w:r w:rsidRPr="00086A61">
        <w:rPr>
          <w:rFonts w:ascii="Times New Roman" w:eastAsia="Times New Roman" w:hAnsi="Times New Roman" w:cs="Times New Roman"/>
          <w:bCs/>
          <w:i/>
          <w:iCs/>
          <w:color w:val="000000"/>
          <w:sz w:val="22"/>
          <w:szCs w:val="22"/>
        </w:rPr>
        <w:t xml:space="preserve"> </w:t>
      </w:r>
      <w:proofErr w:type="spellStart"/>
      <w:r w:rsidRPr="00086A61">
        <w:rPr>
          <w:rFonts w:ascii="Times New Roman" w:eastAsia="Times New Roman" w:hAnsi="Times New Roman" w:cs="Times New Roman"/>
          <w:bCs/>
          <w:i/>
          <w:iCs/>
          <w:color w:val="000000"/>
          <w:sz w:val="22"/>
          <w:szCs w:val="22"/>
        </w:rPr>
        <w:t>Pertanian</w:t>
      </w:r>
      <w:proofErr w:type="spellEnd"/>
      <w:r w:rsidRPr="00086A61">
        <w:rPr>
          <w:rFonts w:ascii="Times New Roman" w:eastAsia="Times New Roman" w:hAnsi="Times New Roman" w:cs="Times New Roman"/>
          <w:bCs/>
          <w:i/>
          <w:iCs/>
          <w:color w:val="000000"/>
          <w:sz w:val="22"/>
          <w:szCs w:val="22"/>
        </w:rPr>
        <w:t xml:space="preserve">, </w:t>
      </w:r>
      <w:r w:rsidRPr="00086A61">
        <w:rPr>
          <w:rFonts w:ascii="Times New Roman" w:eastAsia="Times New Roman" w:hAnsi="Times New Roman" w:cs="Times New Roman"/>
          <w:bCs/>
          <w:color w:val="000000"/>
          <w:sz w:val="22"/>
          <w:szCs w:val="22"/>
        </w:rPr>
        <w:t>Vol. 15 (2)</w:t>
      </w:r>
      <w:r w:rsidR="00AE553F" w:rsidRPr="00AE553F">
        <w:rPr>
          <w:rFonts w:ascii="Times New Roman" w:eastAsia="Times New Roman" w:hAnsi="Times New Roman" w:cs="Times New Roman"/>
          <w:bCs/>
          <w:color w:val="000000"/>
          <w:sz w:val="22"/>
          <w:szCs w:val="22"/>
        </w:rPr>
        <w:t>, 121-127</w:t>
      </w:r>
      <w:r w:rsidRPr="00086A61">
        <w:rPr>
          <w:rFonts w:ascii="Times New Roman" w:eastAsia="Times New Roman" w:hAnsi="Times New Roman" w:cs="Times New Roman"/>
          <w:bCs/>
          <w:i/>
          <w:iCs/>
          <w:color w:val="000000"/>
          <w:sz w:val="22"/>
          <w:szCs w:val="22"/>
        </w:rPr>
        <w:t xml:space="preserve">. </w:t>
      </w:r>
      <w:proofErr w:type="spellStart"/>
      <w:r w:rsidRPr="00086A61">
        <w:rPr>
          <w:rFonts w:ascii="Times New Roman" w:eastAsia="Times New Roman" w:hAnsi="Times New Roman" w:cs="Times New Roman"/>
          <w:bCs/>
          <w:color w:val="000000"/>
          <w:sz w:val="22"/>
          <w:szCs w:val="22"/>
        </w:rPr>
        <w:t>Pekanbaru</w:t>
      </w:r>
      <w:proofErr w:type="spellEnd"/>
      <w:r w:rsidRPr="00086A61">
        <w:rPr>
          <w:rFonts w:ascii="Times New Roman" w:eastAsia="Times New Roman" w:hAnsi="Times New Roman" w:cs="Times New Roman"/>
          <w:bCs/>
          <w:color w:val="000000"/>
          <w:sz w:val="22"/>
          <w:szCs w:val="22"/>
        </w:rPr>
        <w:t xml:space="preserve">: Universitas </w:t>
      </w:r>
      <w:proofErr w:type="spellStart"/>
      <w:r w:rsidRPr="00086A61">
        <w:rPr>
          <w:rFonts w:ascii="Times New Roman" w:eastAsia="Times New Roman" w:hAnsi="Times New Roman" w:cs="Times New Roman"/>
          <w:bCs/>
          <w:color w:val="000000"/>
          <w:sz w:val="22"/>
          <w:szCs w:val="22"/>
        </w:rPr>
        <w:t>Lancang</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Kuning</w:t>
      </w:r>
      <w:proofErr w:type="spellEnd"/>
      <w:r w:rsidRPr="00086A61">
        <w:rPr>
          <w:rFonts w:ascii="Times New Roman" w:eastAsia="Times New Roman" w:hAnsi="Times New Roman" w:cs="Times New Roman"/>
          <w:bCs/>
          <w:color w:val="000000"/>
          <w:sz w:val="22"/>
          <w:szCs w:val="22"/>
        </w:rPr>
        <w:t>.</w:t>
      </w:r>
    </w:p>
    <w:p w14:paraId="37759FE3" w14:textId="77777777" w:rsidR="00086A61" w:rsidRPr="00086A61" w:rsidRDefault="00086A61" w:rsidP="00086A61">
      <w:pPr>
        <w:pBdr>
          <w:top w:val="nil"/>
          <w:left w:val="nil"/>
          <w:bottom w:val="nil"/>
          <w:right w:val="nil"/>
          <w:between w:val="nil"/>
        </w:pBdr>
        <w:spacing w:line="240" w:lineRule="auto"/>
        <w:ind w:left="0" w:hanging="2"/>
        <w:rPr>
          <w:rFonts w:ascii="Times New Roman" w:eastAsia="Times New Roman" w:hAnsi="Times New Roman" w:cs="Times New Roman"/>
          <w:bCs/>
          <w:color w:val="000000"/>
          <w:sz w:val="22"/>
          <w:szCs w:val="22"/>
        </w:rPr>
      </w:pPr>
    </w:p>
    <w:p w14:paraId="5B3750A9" w14:textId="77777777" w:rsidR="0015477A" w:rsidRDefault="00086A61" w:rsidP="00086A61">
      <w:pPr>
        <w:pBdr>
          <w:top w:val="nil"/>
          <w:left w:val="nil"/>
          <w:bottom w:val="nil"/>
          <w:right w:val="nil"/>
          <w:between w:val="nil"/>
        </w:pBdr>
        <w:spacing w:line="240" w:lineRule="auto"/>
        <w:ind w:left="0" w:hanging="2"/>
        <w:rPr>
          <w:rFonts w:ascii="Times New Roman" w:eastAsia="Times New Roman" w:hAnsi="Times New Roman" w:cs="Times New Roman"/>
          <w:bCs/>
          <w:i/>
          <w:iCs/>
          <w:color w:val="000000"/>
          <w:sz w:val="22"/>
          <w:szCs w:val="22"/>
        </w:rPr>
      </w:pPr>
      <w:r w:rsidRPr="00086A61">
        <w:rPr>
          <w:rFonts w:ascii="Times New Roman" w:eastAsia="Times New Roman" w:hAnsi="Times New Roman" w:cs="Times New Roman"/>
          <w:bCs/>
          <w:color w:val="000000"/>
          <w:sz w:val="22"/>
          <w:szCs w:val="22"/>
        </w:rPr>
        <w:t xml:space="preserve">Lestari, S.U. &amp; </w:t>
      </w:r>
      <w:proofErr w:type="spellStart"/>
      <w:r w:rsidRPr="00086A61">
        <w:rPr>
          <w:rFonts w:ascii="Times New Roman" w:eastAsia="Times New Roman" w:hAnsi="Times New Roman" w:cs="Times New Roman"/>
          <w:bCs/>
          <w:color w:val="000000"/>
          <w:sz w:val="22"/>
          <w:szCs w:val="22"/>
        </w:rPr>
        <w:t>Muryanto</w:t>
      </w:r>
      <w:proofErr w:type="spellEnd"/>
      <w:r w:rsidRPr="00086A61">
        <w:rPr>
          <w:rFonts w:ascii="Times New Roman" w:eastAsia="Times New Roman" w:hAnsi="Times New Roman" w:cs="Times New Roman"/>
          <w:bCs/>
          <w:color w:val="000000"/>
          <w:sz w:val="22"/>
          <w:szCs w:val="22"/>
        </w:rPr>
        <w:t xml:space="preserve">. (2018). </w:t>
      </w:r>
      <w:proofErr w:type="spellStart"/>
      <w:r w:rsidRPr="00086A61">
        <w:rPr>
          <w:rFonts w:ascii="Times New Roman" w:eastAsia="Times New Roman" w:hAnsi="Times New Roman" w:cs="Times New Roman"/>
          <w:bCs/>
          <w:color w:val="000000"/>
          <w:sz w:val="22"/>
          <w:szCs w:val="22"/>
        </w:rPr>
        <w:t>Analisis</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Beberapa</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Unsur</w:t>
      </w:r>
      <w:proofErr w:type="spellEnd"/>
      <w:r w:rsidRPr="00086A61">
        <w:rPr>
          <w:rFonts w:ascii="Times New Roman" w:eastAsia="Times New Roman" w:hAnsi="Times New Roman" w:cs="Times New Roman"/>
          <w:bCs/>
          <w:color w:val="000000"/>
          <w:sz w:val="22"/>
          <w:szCs w:val="22"/>
        </w:rPr>
        <w:t xml:space="preserve"> Kimia </w:t>
      </w:r>
      <w:proofErr w:type="spellStart"/>
      <w:r w:rsidRPr="00086A61">
        <w:rPr>
          <w:rFonts w:ascii="Times New Roman" w:eastAsia="Times New Roman" w:hAnsi="Times New Roman" w:cs="Times New Roman"/>
          <w:bCs/>
          <w:color w:val="000000"/>
          <w:sz w:val="22"/>
          <w:szCs w:val="22"/>
        </w:rPr>
        <w:t>Kompos</w:t>
      </w:r>
      <w:proofErr w:type="spellEnd"/>
      <w:r w:rsidRPr="00086A61">
        <w:rPr>
          <w:rFonts w:ascii="Times New Roman" w:eastAsia="Times New Roman" w:hAnsi="Times New Roman" w:cs="Times New Roman"/>
          <w:bCs/>
          <w:color w:val="000000"/>
          <w:sz w:val="22"/>
          <w:szCs w:val="22"/>
        </w:rPr>
        <w:t xml:space="preserve"> </w:t>
      </w:r>
      <w:r w:rsidRPr="00086A61">
        <w:rPr>
          <w:rFonts w:ascii="Times New Roman" w:eastAsia="Times New Roman" w:hAnsi="Times New Roman" w:cs="Times New Roman"/>
          <w:bCs/>
          <w:i/>
          <w:iCs/>
          <w:color w:val="000000"/>
          <w:sz w:val="22"/>
          <w:szCs w:val="22"/>
        </w:rPr>
        <w:t xml:space="preserve">Azolla </w:t>
      </w:r>
      <w:proofErr w:type="spellStart"/>
      <w:r w:rsidRPr="00086A61">
        <w:rPr>
          <w:rFonts w:ascii="Times New Roman" w:eastAsia="Times New Roman" w:hAnsi="Times New Roman" w:cs="Times New Roman"/>
          <w:bCs/>
          <w:i/>
          <w:iCs/>
          <w:color w:val="000000"/>
          <w:sz w:val="22"/>
          <w:szCs w:val="22"/>
        </w:rPr>
        <w:t>mycrophylla</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i/>
          <w:iCs/>
          <w:color w:val="000000"/>
          <w:sz w:val="22"/>
          <w:szCs w:val="22"/>
        </w:rPr>
        <w:t>Jurnal</w:t>
      </w:r>
      <w:proofErr w:type="spellEnd"/>
      <w:r w:rsidRPr="00086A61">
        <w:rPr>
          <w:rFonts w:ascii="Times New Roman" w:eastAsia="Times New Roman" w:hAnsi="Times New Roman" w:cs="Times New Roman"/>
          <w:bCs/>
          <w:i/>
          <w:iCs/>
          <w:color w:val="000000"/>
          <w:sz w:val="22"/>
          <w:szCs w:val="22"/>
        </w:rPr>
        <w:t xml:space="preserve"> </w:t>
      </w:r>
      <w:proofErr w:type="spellStart"/>
      <w:r w:rsidRPr="00086A61">
        <w:rPr>
          <w:rFonts w:ascii="Times New Roman" w:eastAsia="Times New Roman" w:hAnsi="Times New Roman" w:cs="Times New Roman"/>
          <w:bCs/>
          <w:i/>
          <w:iCs/>
          <w:color w:val="000000"/>
          <w:sz w:val="22"/>
          <w:szCs w:val="22"/>
        </w:rPr>
        <w:t>Ilmiah</w:t>
      </w:r>
      <w:proofErr w:type="spellEnd"/>
    </w:p>
    <w:p w14:paraId="36838FEC" w14:textId="215AB549" w:rsidR="00086A61" w:rsidRPr="00086A61" w:rsidRDefault="00086A61" w:rsidP="0015477A">
      <w:pPr>
        <w:pBdr>
          <w:top w:val="nil"/>
          <w:left w:val="nil"/>
          <w:bottom w:val="nil"/>
          <w:right w:val="nil"/>
          <w:between w:val="nil"/>
        </w:pBdr>
        <w:spacing w:line="240" w:lineRule="auto"/>
        <w:ind w:leftChars="496" w:left="992" w:firstLineChars="0" w:firstLine="1"/>
        <w:rPr>
          <w:rFonts w:ascii="Times New Roman" w:eastAsia="Times New Roman" w:hAnsi="Times New Roman" w:cs="Times New Roman"/>
          <w:bCs/>
          <w:color w:val="000000"/>
          <w:sz w:val="22"/>
          <w:szCs w:val="22"/>
        </w:rPr>
      </w:pPr>
      <w:proofErr w:type="spellStart"/>
      <w:r w:rsidRPr="00086A61">
        <w:rPr>
          <w:rFonts w:ascii="Times New Roman" w:eastAsia="Times New Roman" w:hAnsi="Times New Roman" w:cs="Times New Roman"/>
          <w:bCs/>
          <w:i/>
          <w:iCs/>
          <w:color w:val="000000"/>
          <w:sz w:val="22"/>
          <w:szCs w:val="22"/>
        </w:rPr>
        <w:t>Pertanian</w:t>
      </w:r>
      <w:proofErr w:type="spellEnd"/>
      <w:r w:rsidRPr="00086A61">
        <w:rPr>
          <w:rFonts w:ascii="Times New Roman" w:eastAsia="Times New Roman" w:hAnsi="Times New Roman" w:cs="Times New Roman"/>
          <w:bCs/>
          <w:color w:val="000000"/>
          <w:sz w:val="22"/>
          <w:szCs w:val="22"/>
        </w:rPr>
        <w:t>, Vol. 14 (2)</w:t>
      </w:r>
      <w:r w:rsidR="00AE553F" w:rsidRPr="00AE553F">
        <w:rPr>
          <w:rFonts w:ascii="Times New Roman" w:eastAsia="Times New Roman" w:hAnsi="Times New Roman" w:cs="Times New Roman"/>
          <w:bCs/>
          <w:color w:val="000000"/>
          <w:sz w:val="22"/>
          <w:szCs w:val="22"/>
        </w:rPr>
        <w:t>, 60-65</w:t>
      </w:r>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Pekanbaru</w:t>
      </w:r>
      <w:proofErr w:type="spellEnd"/>
      <w:r w:rsidRPr="00086A61">
        <w:rPr>
          <w:rFonts w:ascii="Times New Roman" w:eastAsia="Times New Roman" w:hAnsi="Times New Roman" w:cs="Times New Roman"/>
          <w:bCs/>
          <w:color w:val="000000"/>
          <w:sz w:val="22"/>
          <w:szCs w:val="22"/>
        </w:rPr>
        <w:t xml:space="preserve">: Universitas </w:t>
      </w:r>
      <w:proofErr w:type="spellStart"/>
      <w:r w:rsidRPr="00086A61">
        <w:rPr>
          <w:rFonts w:ascii="Times New Roman" w:eastAsia="Times New Roman" w:hAnsi="Times New Roman" w:cs="Times New Roman"/>
          <w:bCs/>
          <w:color w:val="000000"/>
          <w:sz w:val="22"/>
          <w:szCs w:val="22"/>
        </w:rPr>
        <w:t>Lancang</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Kuning</w:t>
      </w:r>
      <w:proofErr w:type="spellEnd"/>
      <w:r w:rsidRPr="00086A61">
        <w:rPr>
          <w:rFonts w:ascii="Times New Roman" w:eastAsia="Times New Roman" w:hAnsi="Times New Roman" w:cs="Times New Roman"/>
          <w:bCs/>
          <w:color w:val="000000"/>
          <w:sz w:val="22"/>
          <w:szCs w:val="22"/>
        </w:rPr>
        <w:t xml:space="preserve">.  </w:t>
      </w:r>
    </w:p>
    <w:p w14:paraId="70351D02" w14:textId="77777777" w:rsidR="00086A61" w:rsidRPr="00086A61" w:rsidRDefault="00086A61" w:rsidP="00086A61">
      <w:pPr>
        <w:pBdr>
          <w:top w:val="nil"/>
          <w:left w:val="nil"/>
          <w:bottom w:val="nil"/>
          <w:right w:val="nil"/>
          <w:between w:val="nil"/>
        </w:pBdr>
        <w:spacing w:line="240" w:lineRule="auto"/>
        <w:ind w:left="0" w:hanging="2"/>
        <w:rPr>
          <w:rFonts w:ascii="Times New Roman" w:eastAsia="Times New Roman" w:hAnsi="Times New Roman" w:cs="Times New Roman"/>
          <w:bCs/>
          <w:color w:val="000000"/>
          <w:sz w:val="22"/>
          <w:szCs w:val="22"/>
        </w:rPr>
      </w:pPr>
    </w:p>
    <w:p w14:paraId="07718FEC" w14:textId="77777777" w:rsidR="0015477A" w:rsidRDefault="00086A61" w:rsidP="00086A61">
      <w:pPr>
        <w:pBdr>
          <w:top w:val="nil"/>
          <w:left w:val="nil"/>
          <w:bottom w:val="nil"/>
          <w:right w:val="nil"/>
          <w:between w:val="nil"/>
        </w:pBdr>
        <w:spacing w:line="240" w:lineRule="auto"/>
        <w:ind w:left="0" w:hanging="2"/>
        <w:rPr>
          <w:rFonts w:ascii="Times New Roman" w:eastAsia="Times New Roman" w:hAnsi="Times New Roman" w:cs="Times New Roman"/>
          <w:bCs/>
          <w:color w:val="000000"/>
          <w:sz w:val="22"/>
          <w:szCs w:val="22"/>
        </w:rPr>
      </w:pPr>
      <w:proofErr w:type="spellStart"/>
      <w:r w:rsidRPr="00086A61">
        <w:rPr>
          <w:rFonts w:ascii="Times New Roman" w:eastAsia="Times New Roman" w:hAnsi="Times New Roman" w:cs="Times New Roman"/>
          <w:bCs/>
          <w:color w:val="000000"/>
          <w:sz w:val="22"/>
          <w:szCs w:val="22"/>
        </w:rPr>
        <w:t>Mahmudah</w:t>
      </w:r>
      <w:proofErr w:type="spellEnd"/>
      <w:r w:rsidRPr="00086A61">
        <w:rPr>
          <w:rFonts w:ascii="Times New Roman" w:eastAsia="Times New Roman" w:hAnsi="Times New Roman" w:cs="Times New Roman"/>
          <w:bCs/>
          <w:color w:val="000000"/>
          <w:sz w:val="22"/>
          <w:szCs w:val="22"/>
        </w:rPr>
        <w:t xml:space="preserve">, L., </w:t>
      </w:r>
      <w:proofErr w:type="spellStart"/>
      <w:r w:rsidRPr="00086A61">
        <w:rPr>
          <w:rFonts w:ascii="Times New Roman" w:eastAsia="Times New Roman" w:hAnsi="Times New Roman" w:cs="Times New Roman"/>
          <w:bCs/>
          <w:color w:val="000000"/>
          <w:sz w:val="22"/>
          <w:szCs w:val="22"/>
        </w:rPr>
        <w:t>Koesriharti</w:t>
      </w:r>
      <w:proofErr w:type="spellEnd"/>
      <w:r w:rsidRPr="00086A61">
        <w:rPr>
          <w:rFonts w:ascii="Times New Roman" w:eastAsia="Times New Roman" w:hAnsi="Times New Roman" w:cs="Times New Roman"/>
          <w:bCs/>
          <w:color w:val="000000"/>
          <w:sz w:val="22"/>
          <w:szCs w:val="22"/>
        </w:rPr>
        <w:t xml:space="preserve"> &amp; M. Nawawi. (2017). </w:t>
      </w:r>
      <w:proofErr w:type="spellStart"/>
      <w:r w:rsidRPr="00086A61">
        <w:rPr>
          <w:rFonts w:ascii="Times New Roman" w:eastAsia="Times New Roman" w:hAnsi="Times New Roman" w:cs="Times New Roman"/>
          <w:bCs/>
          <w:color w:val="000000"/>
          <w:sz w:val="22"/>
          <w:szCs w:val="22"/>
        </w:rPr>
        <w:t>Pengaruh</w:t>
      </w:r>
      <w:proofErr w:type="spellEnd"/>
      <w:r w:rsidRPr="00086A61">
        <w:rPr>
          <w:rFonts w:ascii="Times New Roman" w:eastAsia="Times New Roman" w:hAnsi="Times New Roman" w:cs="Times New Roman"/>
          <w:bCs/>
          <w:color w:val="000000"/>
          <w:sz w:val="22"/>
          <w:szCs w:val="22"/>
        </w:rPr>
        <w:t xml:space="preserve"> Waktu </w:t>
      </w:r>
      <w:proofErr w:type="spellStart"/>
      <w:r w:rsidRPr="00086A61">
        <w:rPr>
          <w:rFonts w:ascii="Times New Roman" w:eastAsia="Times New Roman" w:hAnsi="Times New Roman" w:cs="Times New Roman"/>
          <w:bCs/>
          <w:color w:val="000000"/>
          <w:sz w:val="22"/>
          <w:szCs w:val="22"/>
        </w:rPr>
        <w:t>Aplikasi</w:t>
      </w:r>
      <w:proofErr w:type="spellEnd"/>
      <w:r w:rsidRPr="00086A61">
        <w:rPr>
          <w:rFonts w:ascii="Times New Roman" w:eastAsia="Times New Roman" w:hAnsi="Times New Roman" w:cs="Times New Roman"/>
          <w:bCs/>
          <w:color w:val="000000"/>
          <w:sz w:val="22"/>
          <w:szCs w:val="22"/>
        </w:rPr>
        <w:t xml:space="preserve"> dan </w:t>
      </w:r>
      <w:proofErr w:type="spellStart"/>
      <w:r w:rsidRPr="00086A61">
        <w:rPr>
          <w:rFonts w:ascii="Times New Roman" w:eastAsia="Times New Roman" w:hAnsi="Times New Roman" w:cs="Times New Roman"/>
          <w:bCs/>
          <w:color w:val="000000"/>
          <w:sz w:val="22"/>
          <w:szCs w:val="22"/>
        </w:rPr>
        <w:t>Pemberian</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Berbagai</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Dosis</w:t>
      </w:r>
      <w:proofErr w:type="spellEnd"/>
    </w:p>
    <w:p w14:paraId="40A6D27C" w14:textId="65D4294F" w:rsidR="00086A61" w:rsidRPr="00086A61" w:rsidRDefault="00086A61" w:rsidP="0015477A">
      <w:pPr>
        <w:pBdr>
          <w:top w:val="nil"/>
          <w:left w:val="nil"/>
          <w:bottom w:val="nil"/>
          <w:right w:val="nil"/>
          <w:between w:val="nil"/>
        </w:pBdr>
        <w:spacing w:line="240" w:lineRule="auto"/>
        <w:ind w:leftChars="495" w:left="992" w:hanging="2"/>
        <w:rPr>
          <w:rFonts w:ascii="Times New Roman" w:eastAsia="Times New Roman" w:hAnsi="Times New Roman" w:cs="Times New Roman"/>
          <w:bCs/>
          <w:color w:val="000000"/>
          <w:sz w:val="22"/>
          <w:szCs w:val="22"/>
        </w:rPr>
      </w:pPr>
      <w:proofErr w:type="spellStart"/>
      <w:r w:rsidRPr="00086A61">
        <w:rPr>
          <w:rFonts w:ascii="Times New Roman" w:eastAsia="Times New Roman" w:hAnsi="Times New Roman" w:cs="Times New Roman"/>
          <w:bCs/>
          <w:color w:val="000000"/>
          <w:sz w:val="22"/>
          <w:szCs w:val="22"/>
        </w:rPr>
        <w:t>Kompos</w:t>
      </w:r>
      <w:proofErr w:type="spellEnd"/>
      <w:r w:rsidRPr="00086A61">
        <w:rPr>
          <w:rFonts w:ascii="Times New Roman" w:eastAsia="Times New Roman" w:hAnsi="Times New Roman" w:cs="Times New Roman"/>
          <w:bCs/>
          <w:color w:val="000000"/>
          <w:sz w:val="22"/>
          <w:szCs w:val="22"/>
        </w:rPr>
        <w:t xml:space="preserve"> Azolla (</w:t>
      </w:r>
      <w:r w:rsidRPr="00086A61">
        <w:rPr>
          <w:rFonts w:ascii="Times New Roman" w:eastAsia="Times New Roman" w:hAnsi="Times New Roman" w:cs="Times New Roman"/>
          <w:bCs/>
          <w:i/>
          <w:iCs/>
          <w:color w:val="000000"/>
          <w:sz w:val="22"/>
          <w:szCs w:val="22"/>
        </w:rPr>
        <w:t>Azolla pinnata</w:t>
      </w:r>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Terhadap</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Pertumbuhan</w:t>
      </w:r>
      <w:proofErr w:type="spellEnd"/>
      <w:r w:rsidRPr="00086A61">
        <w:rPr>
          <w:rFonts w:ascii="Times New Roman" w:eastAsia="Times New Roman" w:hAnsi="Times New Roman" w:cs="Times New Roman"/>
          <w:bCs/>
          <w:color w:val="000000"/>
          <w:sz w:val="22"/>
          <w:szCs w:val="22"/>
        </w:rPr>
        <w:t xml:space="preserve"> dan </w:t>
      </w:r>
      <w:proofErr w:type="spellStart"/>
      <w:r w:rsidRPr="00086A61">
        <w:rPr>
          <w:rFonts w:ascii="Times New Roman" w:eastAsia="Times New Roman" w:hAnsi="Times New Roman" w:cs="Times New Roman"/>
          <w:bCs/>
          <w:color w:val="000000"/>
          <w:sz w:val="22"/>
          <w:szCs w:val="22"/>
        </w:rPr>
        <w:t>Produksi</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Tanaman</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Pakchoy</w:t>
      </w:r>
      <w:proofErr w:type="spellEnd"/>
      <w:r w:rsidRPr="00086A61">
        <w:rPr>
          <w:rFonts w:ascii="Times New Roman" w:eastAsia="Times New Roman" w:hAnsi="Times New Roman" w:cs="Times New Roman"/>
          <w:bCs/>
          <w:color w:val="000000"/>
          <w:sz w:val="22"/>
          <w:szCs w:val="22"/>
        </w:rPr>
        <w:t xml:space="preserve"> (</w:t>
      </w:r>
      <w:r w:rsidRPr="00086A61">
        <w:rPr>
          <w:rFonts w:ascii="Times New Roman" w:eastAsia="Times New Roman" w:hAnsi="Times New Roman" w:cs="Times New Roman"/>
          <w:bCs/>
          <w:i/>
          <w:iCs/>
          <w:color w:val="000000"/>
          <w:sz w:val="22"/>
          <w:szCs w:val="22"/>
        </w:rPr>
        <w:t xml:space="preserve">Brassica </w:t>
      </w:r>
      <w:proofErr w:type="spellStart"/>
      <w:r w:rsidRPr="00086A61">
        <w:rPr>
          <w:rFonts w:ascii="Times New Roman" w:eastAsia="Times New Roman" w:hAnsi="Times New Roman" w:cs="Times New Roman"/>
          <w:bCs/>
          <w:i/>
          <w:iCs/>
          <w:color w:val="000000"/>
          <w:sz w:val="22"/>
          <w:szCs w:val="22"/>
        </w:rPr>
        <w:t>rapa</w:t>
      </w:r>
      <w:proofErr w:type="spellEnd"/>
      <w:r w:rsidRPr="00086A61">
        <w:rPr>
          <w:rFonts w:ascii="Times New Roman" w:eastAsia="Times New Roman" w:hAnsi="Times New Roman" w:cs="Times New Roman"/>
          <w:bCs/>
          <w:color w:val="000000"/>
          <w:sz w:val="22"/>
          <w:szCs w:val="22"/>
        </w:rPr>
        <w:t xml:space="preserve"> var. </w:t>
      </w:r>
      <w:r w:rsidRPr="00086A61">
        <w:rPr>
          <w:rFonts w:ascii="Times New Roman" w:eastAsia="Times New Roman" w:hAnsi="Times New Roman" w:cs="Times New Roman"/>
          <w:bCs/>
          <w:i/>
          <w:iCs/>
          <w:color w:val="000000"/>
          <w:sz w:val="22"/>
          <w:szCs w:val="22"/>
        </w:rPr>
        <w:t>chinensis</w:t>
      </w:r>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i/>
          <w:iCs/>
          <w:color w:val="000000"/>
          <w:sz w:val="22"/>
          <w:szCs w:val="22"/>
        </w:rPr>
        <w:t>Jurnal</w:t>
      </w:r>
      <w:proofErr w:type="spellEnd"/>
      <w:r w:rsidRPr="00086A61">
        <w:rPr>
          <w:rFonts w:ascii="Times New Roman" w:eastAsia="Times New Roman" w:hAnsi="Times New Roman" w:cs="Times New Roman"/>
          <w:bCs/>
          <w:i/>
          <w:iCs/>
          <w:color w:val="000000"/>
          <w:sz w:val="22"/>
          <w:szCs w:val="22"/>
        </w:rPr>
        <w:t xml:space="preserve"> </w:t>
      </w:r>
      <w:proofErr w:type="spellStart"/>
      <w:r w:rsidRPr="00086A61">
        <w:rPr>
          <w:rFonts w:ascii="Times New Roman" w:eastAsia="Times New Roman" w:hAnsi="Times New Roman" w:cs="Times New Roman"/>
          <w:bCs/>
          <w:i/>
          <w:iCs/>
          <w:color w:val="000000"/>
          <w:sz w:val="22"/>
          <w:szCs w:val="22"/>
        </w:rPr>
        <w:t>Produksi</w:t>
      </w:r>
      <w:proofErr w:type="spellEnd"/>
      <w:r w:rsidRPr="00086A61">
        <w:rPr>
          <w:rFonts w:ascii="Times New Roman" w:eastAsia="Times New Roman" w:hAnsi="Times New Roman" w:cs="Times New Roman"/>
          <w:bCs/>
          <w:i/>
          <w:iCs/>
          <w:color w:val="000000"/>
          <w:sz w:val="22"/>
          <w:szCs w:val="22"/>
        </w:rPr>
        <w:t xml:space="preserve"> </w:t>
      </w:r>
      <w:proofErr w:type="spellStart"/>
      <w:r w:rsidRPr="00086A61">
        <w:rPr>
          <w:rFonts w:ascii="Times New Roman" w:eastAsia="Times New Roman" w:hAnsi="Times New Roman" w:cs="Times New Roman"/>
          <w:bCs/>
          <w:i/>
          <w:iCs/>
          <w:color w:val="000000"/>
          <w:sz w:val="22"/>
          <w:szCs w:val="22"/>
        </w:rPr>
        <w:t>Tanaman</w:t>
      </w:r>
      <w:proofErr w:type="spellEnd"/>
      <w:r w:rsidRPr="00086A61">
        <w:rPr>
          <w:rFonts w:ascii="Times New Roman" w:eastAsia="Times New Roman" w:hAnsi="Times New Roman" w:cs="Times New Roman"/>
          <w:bCs/>
          <w:i/>
          <w:iCs/>
          <w:color w:val="000000"/>
          <w:sz w:val="22"/>
          <w:szCs w:val="22"/>
        </w:rPr>
        <w:t xml:space="preserve">, </w:t>
      </w:r>
      <w:r w:rsidRPr="00086A61">
        <w:rPr>
          <w:rFonts w:ascii="Times New Roman" w:eastAsia="Times New Roman" w:hAnsi="Times New Roman" w:cs="Times New Roman"/>
          <w:bCs/>
          <w:color w:val="000000"/>
          <w:sz w:val="22"/>
          <w:szCs w:val="22"/>
        </w:rPr>
        <w:t>Vol. 5 (3)</w:t>
      </w:r>
      <w:r w:rsidR="00AE553F" w:rsidRPr="00AE553F">
        <w:rPr>
          <w:rFonts w:ascii="Times New Roman" w:eastAsia="Times New Roman" w:hAnsi="Times New Roman" w:cs="Times New Roman"/>
          <w:bCs/>
          <w:color w:val="000000"/>
          <w:sz w:val="22"/>
          <w:szCs w:val="22"/>
        </w:rPr>
        <w:t>, 390-396</w:t>
      </w:r>
      <w:r w:rsidRPr="00086A61">
        <w:rPr>
          <w:rFonts w:ascii="Times New Roman" w:eastAsia="Times New Roman" w:hAnsi="Times New Roman" w:cs="Times New Roman"/>
          <w:bCs/>
          <w:color w:val="000000"/>
          <w:sz w:val="22"/>
          <w:szCs w:val="22"/>
        </w:rPr>
        <w:t xml:space="preserve">. Malang: Universitas </w:t>
      </w:r>
      <w:proofErr w:type="spellStart"/>
      <w:r w:rsidRPr="00086A61">
        <w:rPr>
          <w:rFonts w:ascii="Times New Roman" w:eastAsia="Times New Roman" w:hAnsi="Times New Roman" w:cs="Times New Roman"/>
          <w:bCs/>
          <w:color w:val="000000"/>
          <w:sz w:val="22"/>
          <w:szCs w:val="22"/>
        </w:rPr>
        <w:t>Brawijaya</w:t>
      </w:r>
      <w:proofErr w:type="spellEnd"/>
      <w:r w:rsidRPr="00086A61">
        <w:rPr>
          <w:rFonts w:ascii="Times New Roman" w:eastAsia="Times New Roman" w:hAnsi="Times New Roman" w:cs="Times New Roman"/>
          <w:bCs/>
          <w:color w:val="000000"/>
          <w:sz w:val="22"/>
          <w:szCs w:val="22"/>
        </w:rPr>
        <w:t xml:space="preserve">. </w:t>
      </w:r>
    </w:p>
    <w:p w14:paraId="5AE5A328" w14:textId="1741A02E" w:rsidR="00086A61" w:rsidRDefault="00086A61" w:rsidP="00086A61">
      <w:pPr>
        <w:pBdr>
          <w:top w:val="nil"/>
          <w:left w:val="nil"/>
          <w:bottom w:val="nil"/>
          <w:right w:val="nil"/>
          <w:between w:val="nil"/>
        </w:pBdr>
        <w:spacing w:line="240" w:lineRule="auto"/>
        <w:ind w:left="0" w:hanging="2"/>
        <w:rPr>
          <w:rFonts w:ascii="Times New Roman" w:eastAsia="Times New Roman" w:hAnsi="Times New Roman" w:cs="Times New Roman"/>
          <w:bCs/>
          <w:color w:val="000000"/>
          <w:sz w:val="22"/>
          <w:szCs w:val="22"/>
        </w:rPr>
      </w:pPr>
    </w:p>
    <w:p w14:paraId="4BAACE71" w14:textId="72BE94B2" w:rsidR="00AE553F" w:rsidRDefault="00AE553F" w:rsidP="00086A61">
      <w:pPr>
        <w:pBdr>
          <w:top w:val="nil"/>
          <w:left w:val="nil"/>
          <w:bottom w:val="nil"/>
          <w:right w:val="nil"/>
          <w:between w:val="nil"/>
        </w:pBdr>
        <w:spacing w:line="240" w:lineRule="auto"/>
        <w:ind w:left="0" w:hanging="2"/>
        <w:rPr>
          <w:rFonts w:ascii="Times New Roman" w:eastAsia="Times New Roman" w:hAnsi="Times New Roman" w:cs="Times New Roman"/>
          <w:bCs/>
          <w:color w:val="000000"/>
          <w:sz w:val="22"/>
          <w:szCs w:val="22"/>
        </w:rPr>
      </w:pPr>
    </w:p>
    <w:p w14:paraId="145B7417" w14:textId="77777777" w:rsidR="00AE553F" w:rsidRPr="00086A61" w:rsidRDefault="00AE553F" w:rsidP="00086A61">
      <w:pPr>
        <w:pBdr>
          <w:top w:val="nil"/>
          <w:left w:val="nil"/>
          <w:bottom w:val="nil"/>
          <w:right w:val="nil"/>
          <w:between w:val="nil"/>
        </w:pBdr>
        <w:spacing w:line="240" w:lineRule="auto"/>
        <w:ind w:left="0" w:hanging="2"/>
        <w:rPr>
          <w:rFonts w:ascii="Times New Roman" w:eastAsia="Times New Roman" w:hAnsi="Times New Roman" w:cs="Times New Roman"/>
          <w:bCs/>
          <w:color w:val="000000"/>
          <w:sz w:val="22"/>
          <w:szCs w:val="22"/>
        </w:rPr>
      </w:pPr>
    </w:p>
    <w:p w14:paraId="2CF36DE8" w14:textId="77777777" w:rsidR="0015477A" w:rsidRDefault="00086A61" w:rsidP="00086A61">
      <w:pPr>
        <w:pBdr>
          <w:top w:val="nil"/>
          <w:left w:val="nil"/>
          <w:bottom w:val="nil"/>
          <w:right w:val="nil"/>
          <w:between w:val="nil"/>
        </w:pBdr>
        <w:spacing w:line="240" w:lineRule="auto"/>
        <w:ind w:left="0" w:hanging="2"/>
        <w:rPr>
          <w:rFonts w:ascii="Times New Roman" w:eastAsia="Times New Roman" w:hAnsi="Times New Roman" w:cs="Times New Roman"/>
          <w:bCs/>
          <w:color w:val="000000"/>
          <w:sz w:val="22"/>
          <w:szCs w:val="22"/>
        </w:rPr>
      </w:pPr>
      <w:proofErr w:type="spellStart"/>
      <w:r w:rsidRPr="00086A61">
        <w:rPr>
          <w:rFonts w:ascii="Times New Roman" w:eastAsia="Times New Roman" w:hAnsi="Times New Roman" w:cs="Times New Roman"/>
          <w:bCs/>
          <w:color w:val="000000"/>
          <w:sz w:val="22"/>
          <w:szCs w:val="22"/>
        </w:rPr>
        <w:lastRenderedPageBreak/>
        <w:t>Mujiyo</w:t>
      </w:r>
      <w:proofErr w:type="spellEnd"/>
      <w:r w:rsidRPr="00086A61">
        <w:rPr>
          <w:rFonts w:ascii="Times New Roman" w:eastAsia="Times New Roman" w:hAnsi="Times New Roman" w:cs="Times New Roman"/>
          <w:bCs/>
          <w:color w:val="000000"/>
          <w:sz w:val="22"/>
          <w:szCs w:val="22"/>
        </w:rPr>
        <w:t xml:space="preserve">., Bambang, H.S. &amp; </w:t>
      </w:r>
      <w:proofErr w:type="spellStart"/>
      <w:r w:rsidRPr="00086A61">
        <w:rPr>
          <w:rFonts w:ascii="Times New Roman" w:eastAsia="Times New Roman" w:hAnsi="Times New Roman" w:cs="Times New Roman"/>
          <w:bCs/>
          <w:color w:val="000000"/>
          <w:sz w:val="22"/>
          <w:szCs w:val="22"/>
        </w:rPr>
        <w:t>Eko</w:t>
      </w:r>
      <w:proofErr w:type="spellEnd"/>
      <w:r w:rsidRPr="00086A61">
        <w:rPr>
          <w:rFonts w:ascii="Times New Roman" w:eastAsia="Times New Roman" w:hAnsi="Times New Roman" w:cs="Times New Roman"/>
          <w:bCs/>
          <w:color w:val="000000"/>
          <w:sz w:val="22"/>
          <w:szCs w:val="22"/>
        </w:rPr>
        <w:t xml:space="preserve">, H. (2015). </w:t>
      </w:r>
      <w:proofErr w:type="spellStart"/>
      <w:r w:rsidRPr="00086A61">
        <w:rPr>
          <w:rFonts w:ascii="Times New Roman" w:eastAsia="Times New Roman" w:hAnsi="Times New Roman" w:cs="Times New Roman"/>
          <w:bCs/>
          <w:color w:val="000000"/>
          <w:sz w:val="22"/>
          <w:szCs w:val="22"/>
        </w:rPr>
        <w:t>Pertumbuhan</w:t>
      </w:r>
      <w:proofErr w:type="spellEnd"/>
      <w:r w:rsidRPr="00086A61">
        <w:rPr>
          <w:rFonts w:ascii="Times New Roman" w:eastAsia="Times New Roman" w:hAnsi="Times New Roman" w:cs="Times New Roman"/>
          <w:bCs/>
          <w:color w:val="000000"/>
          <w:sz w:val="22"/>
          <w:szCs w:val="22"/>
        </w:rPr>
        <w:t xml:space="preserve"> dan Hasil </w:t>
      </w:r>
      <w:proofErr w:type="spellStart"/>
      <w:r w:rsidRPr="00086A61">
        <w:rPr>
          <w:rFonts w:ascii="Times New Roman" w:eastAsia="Times New Roman" w:hAnsi="Times New Roman" w:cs="Times New Roman"/>
          <w:bCs/>
          <w:color w:val="000000"/>
          <w:sz w:val="22"/>
          <w:szCs w:val="22"/>
        </w:rPr>
        <w:t>Padi</w:t>
      </w:r>
      <w:proofErr w:type="spellEnd"/>
      <w:r w:rsidRPr="00086A61">
        <w:rPr>
          <w:rFonts w:ascii="Times New Roman" w:eastAsia="Times New Roman" w:hAnsi="Times New Roman" w:cs="Times New Roman"/>
          <w:bCs/>
          <w:color w:val="000000"/>
          <w:sz w:val="22"/>
          <w:szCs w:val="22"/>
        </w:rPr>
        <w:t xml:space="preserve"> Sawah </w:t>
      </w:r>
      <w:proofErr w:type="spellStart"/>
      <w:r w:rsidRPr="00086A61">
        <w:rPr>
          <w:rFonts w:ascii="Times New Roman" w:eastAsia="Times New Roman" w:hAnsi="Times New Roman" w:cs="Times New Roman"/>
          <w:bCs/>
          <w:color w:val="000000"/>
          <w:sz w:val="22"/>
          <w:szCs w:val="22"/>
        </w:rPr>
        <w:t>Organik</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dengan</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Menggunakan</w:t>
      </w:r>
      <w:proofErr w:type="spellEnd"/>
    </w:p>
    <w:p w14:paraId="16EF9C04" w14:textId="138160EA" w:rsidR="00086A61" w:rsidRDefault="00086A61" w:rsidP="0015477A">
      <w:pPr>
        <w:pBdr>
          <w:top w:val="nil"/>
          <w:left w:val="nil"/>
          <w:bottom w:val="nil"/>
          <w:right w:val="nil"/>
          <w:between w:val="nil"/>
        </w:pBdr>
        <w:spacing w:line="240" w:lineRule="auto"/>
        <w:ind w:leftChars="496" w:left="992" w:firstLineChars="0" w:firstLine="1"/>
        <w:rPr>
          <w:rFonts w:ascii="Times New Roman" w:eastAsia="Times New Roman" w:hAnsi="Times New Roman" w:cs="Times New Roman"/>
          <w:bCs/>
          <w:color w:val="000000"/>
          <w:sz w:val="22"/>
          <w:szCs w:val="22"/>
        </w:rPr>
      </w:pPr>
      <w:proofErr w:type="spellStart"/>
      <w:r w:rsidRPr="00086A61">
        <w:rPr>
          <w:rFonts w:ascii="Times New Roman" w:eastAsia="Times New Roman" w:hAnsi="Times New Roman" w:cs="Times New Roman"/>
          <w:bCs/>
          <w:color w:val="000000"/>
          <w:sz w:val="22"/>
          <w:szCs w:val="22"/>
        </w:rPr>
        <w:t>Pupuk</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Kandang</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Sapi</w:t>
      </w:r>
      <w:proofErr w:type="spellEnd"/>
      <w:r w:rsidRPr="00086A61">
        <w:rPr>
          <w:rFonts w:ascii="Times New Roman" w:eastAsia="Times New Roman" w:hAnsi="Times New Roman" w:cs="Times New Roman"/>
          <w:bCs/>
          <w:color w:val="000000"/>
          <w:sz w:val="22"/>
          <w:szCs w:val="22"/>
        </w:rPr>
        <w:t xml:space="preserve"> dan Azolla. </w:t>
      </w:r>
      <w:r w:rsidRPr="00086A61">
        <w:rPr>
          <w:rFonts w:ascii="Times New Roman" w:eastAsia="Times New Roman" w:hAnsi="Times New Roman" w:cs="Times New Roman"/>
          <w:bCs/>
          <w:i/>
          <w:iCs/>
          <w:color w:val="000000"/>
          <w:sz w:val="22"/>
          <w:szCs w:val="22"/>
        </w:rPr>
        <w:t xml:space="preserve">Journal of Sustainable Agriculture, </w:t>
      </w:r>
      <w:r w:rsidRPr="00086A61">
        <w:rPr>
          <w:rFonts w:ascii="Times New Roman" w:eastAsia="Times New Roman" w:hAnsi="Times New Roman" w:cs="Times New Roman"/>
          <w:bCs/>
          <w:color w:val="000000"/>
          <w:sz w:val="22"/>
          <w:szCs w:val="22"/>
        </w:rPr>
        <w:t xml:space="preserve">Vol. 30 (2). Yogyakarta: Universitas Gadjah </w:t>
      </w:r>
      <w:proofErr w:type="spellStart"/>
      <w:r w:rsidRPr="00086A61">
        <w:rPr>
          <w:rFonts w:ascii="Times New Roman" w:eastAsia="Times New Roman" w:hAnsi="Times New Roman" w:cs="Times New Roman"/>
          <w:bCs/>
          <w:color w:val="000000"/>
          <w:sz w:val="22"/>
          <w:szCs w:val="22"/>
        </w:rPr>
        <w:t>Mada</w:t>
      </w:r>
      <w:proofErr w:type="spellEnd"/>
      <w:r w:rsidRPr="00086A61">
        <w:rPr>
          <w:rFonts w:ascii="Times New Roman" w:eastAsia="Times New Roman" w:hAnsi="Times New Roman" w:cs="Times New Roman"/>
          <w:bCs/>
          <w:color w:val="000000"/>
          <w:sz w:val="22"/>
          <w:szCs w:val="22"/>
        </w:rPr>
        <w:t>.</w:t>
      </w:r>
    </w:p>
    <w:p w14:paraId="656F9A37" w14:textId="77777777" w:rsidR="00AE553F" w:rsidRPr="00086A61" w:rsidRDefault="00AE553F" w:rsidP="0015477A">
      <w:pPr>
        <w:pBdr>
          <w:top w:val="nil"/>
          <w:left w:val="nil"/>
          <w:bottom w:val="nil"/>
          <w:right w:val="nil"/>
          <w:between w:val="nil"/>
        </w:pBdr>
        <w:spacing w:line="240" w:lineRule="auto"/>
        <w:ind w:leftChars="496" w:left="992" w:firstLineChars="0" w:firstLine="1"/>
        <w:rPr>
          <w:rFonts w:ascii="Times New Roman" w:eastAsia="Times New Roman" w:hAnsi="Times New Roman" w:cs="Times New Roman"/>
          <w:bCs/>
          <w:color w:val="000000"/>
          <w:sz w:val="22"/>
          <w:szCs w:val="22"/>
        </w:rPr>
      </w:pPr>
    </w:p>
    <w:p w14:paraId="7BDD15A2" w14:textId="77777777" w:rsidR="0015477A" w:rsidRDefault="00086A61" w:rsidP="00086A61">
      <w:pPr>
        <w:pBdr>
          <w:top w:val="nil"/>
          <w:left w:val="nil"/>
          <w:bottom w:val="nil"/>
          <w:right w:val="nil"/>
          <w:between w:val="nil"/>
        </w:pBdr>
        <w:spacing w:line="240" w:lineRule="auto"/>
        <w:ind w:left="0" w:hanging="2"/>
        <w:rPr>
          <w:rFonts w:ascii="Times New Roman" w:eastAsia="Times New Roman" w:hAnsi="Times New Roman" w:cs="Times New Roman"/>
          <w:bCs/>
          <w:color w:val="000000"/>
          <w:sz w:val="22"/>
          <w:szCs w:val="22"/>
        </w:rPr>
      </w:pPr>
      <w:proofErr w:type="spellStart"/>
      <w:r w:rsidRPr="00086A61">
        <w:rPr>
          <w:rFonts w:ascii="Times New Roman" w:eastAsia="Times New Roman" w:hAnsi="Times New Roman" w:cs="Times New Roman"/>
          <w:bCs/>
          <w:color w:val="000000"/>
          <w:sz w:val="22"/>
          <w:szCs w:val="22"/>
        </w:rPr>
        <w:t>Setiono</w:t>
      </w:r>
      <w:proofErr w:type="spellEnd"/>
      <w:r w:rsidRPr="00086A61">
        <w:rPr>
          <w:rFonts w:ascii="Times New Roman" w:eastAsia="Times New Roman" w:hAnsi="Times New Roman" w:cs="Times New Roman"/>
          <w:bCs/>
          <w:color w:val="000000"/>
          <w:sz w:val="22"/>
          <w:szCs w:val="22"/>
        </w:rPr>
        <w:t xml:space="preserve">, A. (2020). </w:t>
      </w:r>
      <w:proofErr w:type="spellStart"/>
      <w:r w:rsidRPr="00086A61">
        <w:rPr>
          <w:rFonts w:ascii="Times New Roman" w:eastAsia="Times New Roman" w:hAnsi="Times New Roman" w:cs="Times New Roman"/>
          <w:bCs/>
          <w:color w:val="000000"/>
          <w:sz w:val="22"/>
          <w:szCs w:val="22"/>
        </w:rPr>
        <w:t>Pengaruh</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Pemberian</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Pupuk</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Kandang</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Sapi</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terhadap</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Pertumbuhan</w:t>
      </w:r>
      <w:proofErr w:type="spellEnd"/>
      <w:r w:rsidRPr="00086A61">
        <w:rPr>
          <w:rFonts w:ascii="Times New Roman" w:eastAsia="Times New Roman" w:hAnsi="Times New Roman" w:cs="Times New Roman"/>
          <w:bCs/>
          <w:color w:val="000000"/>
          <w:sz w:val="22"/>
          <w:szCs w:val="22"/>
        </w:rPr>
        <w:t xml:space="preserve"> dan Hasil </w:t>
      </w:r>
      <w:proofErr w:type="spellStart"/>
      <w:r w:rsidRPr="00086A61">
        <w:rPr>
          <w:rFonts w:ascii="Times New Roman" w:eastAsia="Times New Roman" w:hAnsi="Times New Roman" w:cs="Times New Roman"/>
          <w:bCs/>
          <w:color w:val="000000"/>
          <w:sz w:val="22"/>
          <w:szCs w:val="22"/>
        </w:rPr>
        <w:t>Tanaman</w:t>
      </w:r>
      <w:proofErr w:type="spellEnd"/>
    </w:p>
    <w:p w14:paraId="0141084B" w14:textId="569A6337" w:rsidR="00086A61" w:rsidRPr="00086A61" w:rsidRDefault="00086A61" w:rsidP="0015477A">
      <w:pPr>
        <w:pBdr>
          <w:top w:val="nil"/>
          <w:left w:val="nil"/>
          <w:bottom w:val="nil"/>
          <w:right w:val="nil"/>
          <w:between w:val="nil"/>
        </w:pBdr>
        <w:spacing w:line="240" w:lineRule="auto"/>
        <w:ind w:leftChars="495" w:left="992" w:hanging="2"/>
        <w:rPr>
          <w:rFonts w:ascii="Times New Roman" w:eastAsia="Times New Roman" w:hAnsi="Times New Roman" w:cs="Times New Roman"/>
          <w:bCs/>
          <w:color w:val="000000"/>
          <w:sz w:val="22"/>
          <w:szCs w:val="22"/>
        </w:rPr>
      </w:pPr>
      <w:proofErr w:type="spellStart"/>
      <w:r w:rsidRPr="00086A61">
        <w:rPr>
          <w:rFonts w:ascii="Times New Roman" w:eastAsia="Times New Roman" w:hAnsi="Times New Roman" w:cs="Times New Roman"/>
          <w:bCs/>
          <w:color w:val="000000"/>
          <w:sz w:val="22"/>
          <w:szCs w:val="22"/>
        </w:rPr>
        <w:t>Jagung</w:t>
      </w:r>
      <w:proofErr w:type="spellEnd"/>
      <w:r w:rsidRPr="00086A61">
        <w:rPr>
          <w:rFonts w:ascii="Times New Roman" w:eastAsia="Times New Roman" w:hAnsi="Times New Roman" w:cs="Times New Roman"/>
          <w:bCs/>
          <w:color w:val="000000"/>
          <w:sz w:val="22"/>
          <w:szCs w:val="22"/>
        </w:rPr>
        <w:t xml:space="preserve"> Manis (</w:t>
      </w:r>
      <w:proofErr w:type="spellStart"/>
      <w:r w:rsidRPr="00086A61">
        <w:rPr>
          <w:rFonts w:ascii="Times New Roman" w:eastAsia="Times New Roman" w:hAnsi="Times New Roman" w:cs="Times New Roman"/>
          <w:bCs/>
          <w:i/>
          <w:iCs/>
          <w:color w:val="000000"/>
          <w:sz w:val="22"/>
          <w:szCs w:val="22"/>
        </w:rPr>
        <w:t>Zea</w:t>
      </w:r>
      <w:proofErr w:type="spellEnd"/>
      <w:r w:rsidRPr="00086A61">
        <w:rPr>
          <w:rFonts w:ascii="Times New Roman" w:eastAsia="Times New Roman" w:hAnsi="Times New Roman" w:cs="Times New Roman"/>
          <w:bCs/>
          <w:i/>
          <w:iCs/>
          <w:color w:val="000000"/>
          <w:sz w:val="22"/>
          <w:szCs w:val="22"/>
        </w:rPr>
        <w:t xml:space="preserve"> mays</w:t>
      </w:r>
      <w:r w:rsidRPr="00086A61">
        <w:rPr>
          <w:rFonts w:ascii="Times New Roman" w:eastAsia="Times New Roman" w:hAnsi="Times New Roman" w:cs="Times New Roman"/>
          <w:bCs/>
          <w:color w:val="000000"/>
          <w:sz w:val="22"/>
          <w:szCs w:val="22"/>
        </w:rPr>
        <w:t xml:space="preserve"> L.). </w:t>
      </w:r>
      <w:proofErr w:type="spellStart"/>
      <w:r w:rsidRPr="00086A61">
        <w:rPr>
          <w:rFonts w:ascii="Times New Roman" w:eastAsia="Times New Roman" w:hAnsi="Times New Roman" w:cs="Times New Roman"/>
          <w:bCs/>
          <w:i/>
          <w:iCs/>
          <w:color w:val="000000"/>
          <w:sz w:val="22"/>
          <w:szCs w:val="22"/>
        </w:rPr>
        <w:t>Jurnal</w:t>
      </w:r>
      <w:proofErr w:type="spellEnd"/>
      <w:r w:rsidRPr="00086A61">
        <w:rPr>
          <w:rFonts w:ascii="Times New Roman" w:eastAsia="Times New Roman" w:hAnsi="Times New Roman" w:cs="Times New Roman"/>
          <w:bCs/>
          <w:i/>
          <w:iCs/>
          <w:color w:val="000000"/>
          <w:sz w:val="22"/>
          <w:szCs w:val="22"/>
        </w:rPr>
        <w:t xml:space="preserve"> </w:t>
      </w:r>
      <w:proofErr w:type="spellStart"/>
      <w:r w:rsidRPr="00086A61">
        <w:rPr>
          <w:rFonts w:ascii="Times New Roman" w:eastAsia="Times New Roman" w:hAnsi="Times New Roman" w:cs="Times New Roman"/>
          <w:bCs/>
          <w:i/>
          <w:iCs/>
          <w:color w:val="000000"/>
          <w:sz w:val="22"/>
          <w:szCs w:val="22"/>
        </w:rPr>
        <w:t>Sains</w:t>
      </w:r>
      <w:proofErr w:type="spellEnd"/>
      <w:r w:rsidRPr="00086A61">
        <w:rPr>
          <w:rFonts w:ascii="Times New Roman" w:eastAsia="Times New Roman" w:hAnsi="Times New Roman" w:cs="Times New Roman"/>
          <w:bCs/>
          <w:i/>
          <w:iCs/>
          <w:color w:val="000000"/>
          <w:sz w:val="22"/>
          <w:szCs w:val="22"/>
        </w:rPr>
        <w:t xml:space="preserve"> Argo, </w:t>
      </w:r>
      <w:r w:rsidRPr="00086A61">
        <w:rPr>
          <w:rFonts w:ascii="Times New Roman" w:eastAsia="Times New Roman" w:hAnsi="Times New Roman" w:cs="Times New Roman"/>
          <w:bCs/>
          <w:color w:val="000000"/>
          <w:sz w:val="22"/>
          <w:szCs w:val="22"/>
        </w:rPr>
        <w:t xml:space="preserve">Vol. 5 (2). Jambi: Universitas Muara Bungo. </w:t>
      </w:r>
    </w:p>
    <w:p w14:paraId="36E7D99F" w14:textId="77777777" w:rsidR="00086A61" w:rsidRPr="00086A61" w:rsidRDefault="00086A61" w:rsidP="00086A61">
      <w:pPr>
        <w:pBdr>
          <w:top w:val="nil"/>
          <w:left w:val="nil"/>
          <w:bottom w:val="nil"/>
          <w:right w:val="nil"/>
          <w:between w:val="nil"/>
        </w:pBdr>
        <w:spacing w:line="240" w:lineRule="auto"/>
        <w:ind w:left="0" w:hanging="2"/>
        <w:rPr>
          <w:rFonts w:ascii="Times New Roman" w:eastAsia="Times New Roman" w:hAnsi="Times New Roman" w:cs="Times New Roman"/>
          <w:bCs/>
          <w:color w:val="000000"/>
          <w:sz w:val="22"/>
          <w:szCs w:val="22"/>
        </w:rPr>
      </w:pPr>
    </w:p>
    <w:p w14:paraId="49AEC8D3" w14:textId="77777777" w:rsidR="0015477A" w:rsidRDefault="00086A61" w:rsidP="00086A61">
      <w:pPr>
        <w:pBdr>
          <w:top w:val="nil"/>
          <w:left w:val="nil"/>
          <w:bottom w:val="nil"/>
          <w:right w:val="nil"/>
          <w:between w:val="nil"/>
        </w:pBdr>
        <w:spacing w:line="240" w:lineRule="auto"/>
        <w:ind w:left="0" w:hanging="2"/>
        <w:rPr>
          <w:rFonts w:ascii="Times New Roman" w:eastAsia="Times New Roman" w:hAnsi="Times New Roman" w:cs="Times New Roman"/>
          <w:bCs/>
          <w:color w:val="000000"/>
          <w:sz w:val="22"/>
          <w:szCs w:val="22"/>
        </w:rPr>
      </w:pPr>
      <w:proofErr w:type="spellStart"/>
      <w:r w:rsidRPr="00086A61">
        <w:rPr>
          <w:rFonts w:ascii="Times New Roman" w:eastAsia="Times New Roman" w:hAnsi="Times New Roman" w:cs="Times New Roman"/>
          <w:bCs/>
          <w:color w:val="000000"/>
          <w:sz w:val="22"/>
          <w:szCs w:val="22"/>
        </w:rPr>
        <w:t>Sudarmaji</w:t>
      </w:r>
      <w:proofErr w:type="spellEnd"/>
      <w:r w:rsidRPr="00086A61">
        <w:rPr>
          <w:rFonts w:ascii="Times New Roman" w:eastAsia="Times New Roman" w:hAnsi="Times New Roman" w:cs="Times New Roman"/>
          <w:bCs/>
          <w:color w:val="000000"/>
          <w:sz w:val="22"/>
          <w:szCs w:val="22"/>
        </w:rPr>
        <w:t xml:space="preserve">, A., </w:t>
      </w:r>
      <w:proofErr w:type="spellStart"/>
      <w:r w:rsidRPr="00086A61">
        <w:rPr>
          <w:rFonts w:ascii="Times New Roman" w:eastAsia="Times New Roman" w:hAnsi="Times New Roman" w:cs="Times New Roman"/>
          <w:bCs/>
          <w:color w:val="000000"/>
          <w:sz w:val="22"/>
          <w:szCs w:val="22"/>
        </w:rPr>
        <w:t>Kuncoro</w:t>
      </w:r>
      <w:proofErr w:type="spellEnd"/>
      <w:r w:rsidRPr="00086A61">
        <w:rPr>
          <w:rFonts w:ascii="Times New Roman" w:eastAsia="Times New Roman" w:hAnsi="Times New Roman" w:cs="Times New Roman"/>
          <w:bCs/>
          <w:color w:val="000000"/>
          <w:sz w:val="22"/>
          <w:szCs w:val="22"/>
        </w:rPr>
        <w:t xml:space="preserve">, P.H. &amp; </w:t>
      </w:r>
      <w:proofErr w:type="spellStart"/>
      <w:r w:rsidRPr="00086A61">
        <w:rPr>
          <w:rFonts w:ascii="Times New Roman" w:eastAsia="Times New Roman" w:hAnsi="Times New Roman" w:cs="Times New Roman"/>
          <w:bCs/>
          <w:color w:val="000000"/>
          <w:sz w:val="22"/>
          <w:szCs w:val="22"/>
        </w:rPr>
        <w:t>Margiwiyatno</w:t>
      </w:r>
      <w:proofErr w:type="spellEnd"/>
      <w:r w:rsidRPr="00086A61">
        <w:rPr>
          <w:rFonts w:ascii="Times New Roman" w:eastAsia="Times New Roman" w:hAnsi="Times New Roman" w:cs="Times New Roman"/>
          <w:bCs/>
          <w:color w:val="000000"/>
          <w:sz w:val="22"/>
          <w:szCs w:val="22"/>
        </w:rPr>
        <w:t xml:space="preserve">, A. (2020). </w:t>
      </w:r>
      <w:proofErr w:type="spellStart"/>
      <w:r w:rsidRPr="00086A61">
        <w:rPr>
          <w:rFonts w:ascii="Times New Roman" w:eastAsia="Times New Roman" w:hAnsi="Times New Roman" w:cs="Times New Roman"/>
          <w:bCs/>
          <w:color w:val="000000"/>
          <w:sz w:val="22"/>
          <w:szCs w:val="22"/>
        </w:rPr>
        <w:t>Irigasi</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Otomatis</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Berbasis</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Kelembaban</w:t>
      </w:r>
      <w:proofErr w:type="spellEnd"/>
      <w:r w:rsidRPr="00086A61">
        <w:rPr>
          <w:rFonts w:ascii="Times New Roman" w:eastAsia="Times New Roman" w:hAnsi="Times New Roman" w:cs="Times New Roman"/>
          <w:bCs/>
          <w:color w:val="000000"/>
          <w:sz w:val="22"/>
          <w:szCs w:val="22"/>
        </w:rPr>
        <w:t xml:space="preserve"> Tanah pada</w:t>
      </w:r>
    </w:p>
    <w:p w14:paraId="77948153" w14:textId="79271A6C" w:rsidR="00086A61" w:rsidRPr="00086A61" w:rsidRDefault="00086A61" w:rsidP="0015477A">
      <w:pPr>
        <w:pBdr>
          <w:top w:val="nil"/>
          <w:left w:val="nil"/>
          <w:bottom w:val="nil"/>
          <w:right w:val="nil"/>
          <w:between w:val="nil"/>
        </w:pBdr>
        <w:spacing w:line="240" w:lineRule="auto"/>
        <w:ind w:leftChars="496" w:left="992" w:firstLineChars="0" w:firstLine="1"/>
        <w:rPr>
          <w:rFonts w:ascii="Times New Roman" w:eastAsia="Times New Roman" w:hAnsi="Times New Roman" w:cs="Times New Roman"/>
          <w:bCs/>
          <w:color w:val="000000"/>
          <w:sz w:val="22"/>
          <w:szCs w:val="22"/>
        </w:rPr>
      </w:pPr>
      <w:proofErr w:type="spellStart"/>
      <w:r w:rsidRPr="00086A61">
        <w:rPr>
          <w:rFonts w:ascii="Times New Roman" w:eastAsia="Times New Roman" w:hAnsi="Times New Roman" w:cs="Times New Roman"/>
          <w:bCs/>
          <w:color w:val="000000"/>
          <w:sz w:val="22"/>
          <w:szCs w:val="22"/>
        </w:rPr>
        <w:t>Lahan</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Berpasir</w:t>
      </w:r>
      <w:proofErr w:type="spellEnd"/>
      <w:r w:rsidRPr="00086A61">
        <w:rPr>
          <w:rFonts w:ascii="Times New Roman" w:eastAsia="Times New Roman" w:hAnsi="Times New Roman" w:cs="Times New Roman"/>
          <w:bCs/>
          <w:color w:val="000000"/>
          <w:sz w:val="22"/>
          <w:szCs w:val="22"/>
        </w:rPr>
        <w:t xml:space="preserve"> di Wilayah </w:t>
      </w:r>
      <w:proofErr w:type="spellStart"/>
      <w:r w:rsidRPr="00086A61">
        <w:rPr>
          <w:rFonts w:ascii="Times New Roman" w:eastAsia="Times New Roman" w:hAnsi="Times New Roman" w:cs="Times New Roman"/>
          <w:bCs/>
          <w:color w:val="000000"/>
          <w:sz w:val="22"/>
          <w:szCs w:val="22"/>
        </w:rPr>
        <w:t>Pesisir</w:t>
      </w:r>
      <w:proofErr w:type="spellEnd"/>
      <w:r w:rsidRPr="00086A61">
        <w:rPr>
          <w:rFonts w:ascii="Times New Roman" w:eastAsia="Times New Roman" w:hAnsi="Times New Roman" w:cs="Times New Roman"/>
          <w:bCs/>
          <w:color w:val="000000"/>
          <w:sz w:val="22"/>
          <w:szCs w:val="22"/>
        </w:rPr>
        <w:t xml:space="preserve"> Pantai. </w:t>
      </w:r>
      <w:proofErr w:type="spellStart"/>
      <w:r w:rsidRPr="00086A61">
        <w:rPr>
          <w:rFonts w:ascii="Times New Roman" w:eastAsia="Times New Roman" w:hAnsi="Times New Roman" w:cs="Times New Roman"/>
          <w:bCs/>
          <w:i/>
          <w:iCs/>
          <w:color w:val="000000"/>
          <w:sz w:val="22"/>
          <w:szCs w:val="22"/>
        </w:rPr>
        <w:t>Jurnal</w:t>
      </w:r>
      <w:proofErr w:type="spellEnd"/>
      <w:r w:rsidRPr="00086A61">
        <w:rPr>
          <w:rFonts w:ascii="Times New Roman" w:eastAsia="Times New Roman" w:hAnsi="Times New Roman" w:cs="Times New Roman"/>
          <w:bCs/>
          <w:i/>
          <w:iCs/>
          <w:color w:val="000000"/>
          <w:sz w:val="22"/>
          <w:szCs w:val="22"/>
        </w:rPr>
        <w:t xml:space="preserve"> </w:t>
      </w:r>
      <w:proofErr w:type="spellStart"/>
      <w:r w:rsidRPr="00086A61">
        <w:rPr>
          <w:rFonts w:ascii="Times New Roman" w:eastAsia="Times New Roman" w:hAnsi="Times New Roman" w:cs="Times New Roman"/>
          <w:bCs/>
          <w:i/>
          <w:iCs/>
          <w:color w:val="000000"/>
          <w:sz w:val="22"/>
          <w:szCs w:val="22"/>
        </w:rPr>
        <w:t>Keteknikan</w:t>
      </w:r>
      <w:proofErr w:type="spellEnd"/>
      <w:r w:rsidRPr="00086A61">
        <w:rPr>
          <w:rFonts w:ascii="Times New Roman" w:eastAsia="Times New Roman" w:hAnsi="Times New Roman" w:cs="Times New Roman"/>
          <w:bCs/>
          <w:i/>
          <w:iCs/>
          <w:color w:val="000000"/>
          <w:sz w:val="22"/>
          <w:szCs w:val="22"/>
        </w:rPr>
        <w:t xml:space="preserve"> </w:t>
      </w:r>
      <w:proofErr w:type="spellStart"/>
      <w:r w:rsidRPr="00086A61">
        <w:rPr>
          <w:rFonts w:ascii="Times New Roman" w:eastAsia="Times New Roman" w:hAnsi="Times New Roman" w:cs="Times New Roman"/>
          <w:bCs/>
          <w:i/>
          <w:iCs/>
          <w:color w:val="000000"/>
          <w:sz w:val="22"/>
          <w:szCs w:val="22"/>
        </w:rPr>
        <w:t>Pertanian</w:t>
      </w:r>
      <w:proofErr w:type="spellEnd"/>
      <w:r w:rsidRPr="00086A61">
        <w:rPr>
          <w:rFonts w:ascii="Times New Roman" w:eastAsia="Times New Roman" w:hAnsi="Times New Roman" w:cs="Times New Roman"/>
          <w:bCs/>
          <w:i/>
          <w:iCs/>
          <w:color w:val="000000"/>
          <w:sz w:val="22"/>
          <w:szCs w:val="22"/>
        </w:rPr>
        <w:t xml:space="preserve"> </w:t>
      </w:r>
      <w:proofErr w:type="spellStart"/>
      <w:r w:rsidRPr="00086A61">
        <w:rPr>
          <w:rFonts w:ascii="Times New Roman" w:eastAsia="Times New Roman" w:hAnsi="Times New Roman" w:cs="Times New Roman"/>
          <w:bCs/>
          <w:i/>
          <w:iCs/>
          <w:color w:val="000000"/>
          <w:sz w:val="22"/>
          <w:szCs w:val="22"/>
        </w:rPr>
        <w:t>Tropis</w:t>
      </w:r>
      <w:proofErr w:type="spellEnd"/>
      <w:r w:rsidRPr="00086A61">
        <w:rPr>
          <w:rFonts w:ascii="Times New Roman" w:eastAsia="Times New Roman" w:hAnsi="Times New Roman" w:cs="Times New Roman"/>
          <w:bCs/>
          <w:i/>
          <w:iCs/>
          <w:color w:val="000000"/>
          <w:sz w:val="22"/>
          <w:szCs w:val="22"/>
        </w:rPr>
        <w:t xml:space="preserve"> dan </w:t>
      </w:r>
      <w:proofErr w:type="spellStart"/>
      <w:r w:rsidRPr="00086A61">
        <w:rPr>
          <w:rFonts w:ascii="Times New Roman" w:eastAsia="Times New Roman" w:hAnsi="Times New Roman" w:cs="Times New Roman"/>
          <w:bCs/>
          <w:i/>
          <w:iCs/>
          <w:color w:val="000000"/>
          <w:sz w:val="22"/>
          <w:szCs w:val="22"/>
        </w:rPr>
        <w:t>Biosistem</w:t>
      </w:r>
      <w:proofErr w:type="spellEnd"/>
      <w:r w:rsidRPr="00086A61">
        <w:rPr>
          <w:rFonts w:ascii="Times New Roman" w:eastAsia="Times New Roman" w:hAnsi="Times New Roman" w:cs="Times New Roman"/>
          <w:bCs/>
          <w:i/>
          <w:iCs/>
          <w:color w:val="000000"/>
          <w:sz w:val="22"/>
          <w:szCs w:val="22"/>
        </w:rPr>
        <w:t>,</w:t>
      </w:r>
      <w:r w:rsidRPr="00086A61">
        <w:rPr>
          <w:rFonts w:ascii="Times New Roman" w:eastAsia="Times New Roman" w:hAnsi="Times New Roman" w:cs="Times New Roman"/>
          <w:bCs/>
          <w:color w:val="000000"/>
          <w:sz w:val="22"/>
          <w:szCs w:val="22"/>
        </w:rPr>
        <w:t xml:space="preserve"> Vol. 8 (3)</w:t>
      </w:r>
      <w:r w:rsidR="00836A83" w:rsidRPr="00836A83">
        <w:rPr>
          <w:rFonts w:ascii="Times New Roman" w:eastAsia="Times New Roman" w:hAnsi="Times New Roman" w:cs="Times New Roman"/>
          <w:bCs/>
          <w:color w:val="000000"/>
          <w:sz w:val="22"/>
          <w:szCs w:val="22"/>
        </w:rPr>
        <w:t>, 200-207</w:t>
      </w:r>
      <w:r w:rsidRPr="00086A61">
        <w:rPr>
          <w:rFonts w:ascii="Times New Roman" w:eastAsia="Times New Roman" w:hAnsi="Times New Roman" w:cs="Times New Roman"/>
          <w:bCs/>
          <w:i/>
          <w:iCs/>
          <w:color w:val="000000"/>
          <w:sz w:val="22"/>
          <w:szCs w:val="22"/>
        </w:rPr>
        <w:t>.</w:t>
      </w:r>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Purwokerto</w:t>
      </w:r>
      <w:proofErr w:type="spellEnd"/>
      <w:r w:rsidRPr="00086A61">
        <w:rPr>
          <w:rFonts w:ascii="Times New Roman" w:eastAsia="Times New Roman" w:hAnsi="Times New Roman" w:cs="Times New Roman"/>
          <w:bCs/>
          <w:color w:val="000000"/>
          <w:sz w:val="22"/>
          <w:szCs w:val="22"/>
        </w:rPr>
        <w:t xml:space="preserve">: Universitas </w:t>
      </w:r>
      <w:proofErr w:type="spellStart"/>
      <w:r w:rsidRPr="00086A61">
        <w:rPr>
          <w:rFonts w:ascii="Times New Roman" w:eastAsia="Times New Roman" w:hAnsi="Times New Roman" w:cs="Times New Roman"/>
          <w:bCs/>
          <w:color w:val="000000"/>
          <w:sz w:val="22"/>
          <w:szCs w:val="22"/>
        </w:rPr>
        <w:t>Jenderal</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Soedirman</w:t>
      </w:r>
      <w:proofErr w:type="spellEnd"/>
      <w:r w:rsidRPr="00086A61">
        <w:rPr>
          <w:rFonts w:ascii="Times New Roman" w:eastAsia="Times New Roman" w:hAnsi="Times New Roman" w:cs="Times New Roman"/>
          <w:bCs/>
          <w:color w:val="000000"/>
          <w:sz w:val="22"/>
          <w:szCs w:val="22"/>
        </w:rPr>
        <w:t>.</w:t>
      </w:r>
    </w:p>
    <w:p w14:paraId="3F13CE2D" w14:textId="77777777" w:rsidR="00086A61" w:rsidRPr="00086A61" w:rsidRDefault="00086A61" w:rsidP="004351D7">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bCs/>
          <w:color w:val="000000"/>
          <w:sz w:val="22"/>
          <w:szCs w:val="22"/>
        </w:rPr>
      </w:pPr>
    </w:p>
    <w:p w14:paraId="100818D4" w14:textId="77777777" w:rsidR="0015477A" w:rsidRDefault="00086A61" w:rsidP="00086A61">
      <w:pPr>
        <w:pBdr>
          <w:top w:val="nil"/>
          <w:left w:val="nil"/>
          <w:bottom w:val="nil"/>
          <w:right w:val="nil"/>
          <w:between w:val="nil"/>
        </w:pBdr>
        <w:spacing w:line="240" w:lineRule="auto"/>
        <w:ind w:left="0" w:hanging="2"/>
        <w:rPr>
          <w:rFonts w:ascii="Times New Roman" w:eastAsia="Times New Roman" w:hAnsi="Times New Roman" w:cs="Times New Roman"/>
          <w:bCs/>
          <w:i/>
          <w:iCs/>
          <w:color w:val="000000"/>
          <w:sz w:val="22"/>
          <w:szCs w:val="22"/>
        </w:rPr>
      </w:pPr>
      <w:proofErr w:type="spellStart"/>
      <w:r w:rsidRPr="00086A61">
        <w:rPr>
          <w:rFonts w:ascii="Times New Roman" w:eastAsia="Times New Roman" w:hAnsi="Times New Roman" w:cs="Times New Roman"/>
          <w:bCs/>
          <w:color w:val="000000"/>
          <w:sz w:val="22"/>
          <w:szCs w:val="22"/>
        </w:rPr>
        <w:t>Suryani</w:t>
      </w:r>
      <w:proofErr w:type="spellEnd"/>
      <w:r w:rsidRPr="00086A61">
        <w:rPr>
          <w:rFonts w:ascii="Times New Roman" w:eastAsia="Times New Roman" w:hAnsi="Times New Roman" w:cs="Times New Roman"/>
          <w:bCs/>
          <w:color w:val="000000"/>
          <w:sz w:val="22"/>
          <w:szCs w:val="22"/>
        </w:rPr>
        <w:t xml:space="preserve">, R. (2017). </w:t>
      </w:r>
      <w:proofErr w:type="spellStart"/>
      <w:r w:rsidRPr="00086A61">
        <w:rPr>
          <w:rFonts w:ascii="Times New Roman" w:eastAsia="Times New Roman" w:hAnsi="Times New Roman" w:cs="Times New Roman"/>
          <w:bCs/>
          <w:color w:val="000000"/>
          <w:sz w:val="22"/>
          <w:szCs w:val="22"/>
        </w:rPr>
        <w:t>Pertumbuhan</w:t>
      </w:r>
      <w:proofErr w:type="spellEnd"/>
      <w:r w:rsidRPr="00086A61">
        <w:rPr>
          <w:rFonts w:ascii="Times New Roman" w:eastAsia="Times New Roman" w:hAnsi="Times New Roman" w:cs="Times New Roman"/>
          <w:bCs/>
          <w:color w:val="000000"/>
          <w:sz w:val="22"/>
          <w:szCs w:val="22"/>
        </w:rPr>
        <w:t xml:space="preserve"> dan Hasil </w:t>
      </w:r>
      <w:proofErr w:type="spellStart"/>
      <w:r w:rsidRPr="00086A61">
        <w:rPr>
          <w:rFonts w:ascii="Times New Roman" w:eastAsia="Times New Roman" w:hAnsi="Times New Roman" w:cs="Times New Roman"/>
          <w:bCs/>
          <w:color w:val="000000"/>
          <w:sz w:val="22"/>
          <w:szCs w:val="22"/>
        </w:rPr>
        <w:t>Tiga</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Varietas</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Tomat</w:t>
      </w:r>
      <w:proofErr w:type="spellEnd"/>
      <w:r w:rsidRPr="00086A61">
        <w:rPr>
          <w:rFonts w:ascii="Times New Roman" w:eastAsia="Times New Roman" w:hAnsi="Times New Roman" w:cs="Times New Roman"/>
          <w:bCs/>
          <w:color w:val="000000"/>
          <w:sz w:val="22"/>
          <w:szCs w:val="22"/>
        </w:rPr>
        <w:t xml:space="preserve"> Pada </w:t>
      </w:r>
      <w:proofErr w:type="spellStart"/>
      <w:r w:rsidRPr="00086A61">
        <w:rPr>
          <w:rFonts w:ascii="Times New Roman" w:eastAsia="Times New Roman" w:hAnsi="Times New Roman" w:cs="Times New Roman"/>
          <w:bCs/>
          <w:color w:val="000000"/>
          <w:sz w:val="22"/>
          <w:szCs w:val="22"/>
        </w:rPr>
        <w:t>Aplikasi</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Pupuk</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Organik</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Cair</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i/>
          <w:iCs/>
          <w:color w:val="000000"/>
          <w:sz w:val="22"/>
          <w:szCs w:val="22"/>
        </w:rPr>
        <w:t>Jurnal</w:t>
      </w:r>
      <w:proofErr w:type="spellEnd"/>
    </w:p>
    <w:p w14:paraId="75D95A1A" w14:textId="4A223FF0" w:rsidR="00086A61" w:rsidRPr="00086A61" w:rsidRDefault="00086A61" w:rsidP="0015477A">
      <w:pPr>
        <w:pBdr>
          <w:top w:val="nil"/>
          <w:left w:val="nil"/>
          <w:bottom w:val="nil"/>
          <w:right w:val="nil"/>
          <w:between w:val="nil"/>
        </w:pBdr>
        <w:spacing w:line="240" w:lineRule="auto"/>
        <w:ind w:leftChars="495" w:left="992" w:hanging="2"/>
        <w:rPr>
          <w:rFonts w:ascii="Times New Roman" w:eastAsia="Times New Roman" w:hAnsi="Times New Roman" w:cs="Times New Roman"/>
          <w:bCs/>
          <w:color w:val="000000"/>
          <w:sz w:val="22"/>
          <w:szCs w:val="22"/>
        </w:rPr>
      </w:pPr>
      <w:proofErr w:type="spellStart"/>
      <w:r w:rsidRPr="00086A61">
        <w:rPr>
          <w:rFonts w:ascii="Times New Roman" w:eastAsia="Times New Roman" w:hAnsi="Times New Roman" w:cs="Times New Roman"/>
          <w:bCs/>
          <w:i/>
          <w:iCs/>
          <w:color w:val="000000"/>
          <w:sz w:val="22"/>
          <w:szCs w:val="22"/>
        </w:rPr>
        <w:t>Agroqua</w:t>
      </w:r>
      <w:proofErr w:type="spellEnd"/>
      <w:r w:rsidRPr="00086A61">
        <w:rPr>
          <w:rFonts w:ascii="Times New Roman" w:eastAsia="Times New Roman" w:hAnsi="Times New Roman" w:cs="Times New Roman"/>
          <w:bCs/>
          <w:i/>
          <w:iCs/>
          <w:color w:val="000000"/>
          <w:sz w:val="22"/>
          <w:szCs w:val="22"/>
        </w:rPr>
        <w:t xml:space="preserve">, </w:t>
      </w:r>
      <w:r w:rsidRPr="00086A61">
        <w:rPr>
          <w:rFonts w:ascii="Times New Roman" w:eastAsia="Times New Roman" w:hAnsi="Times New Roman" w:cs="Times New Roman"/>
          <w:bCs/>
          <w:color w:val="000000"/>
          <w:sz w:val="22"/>
          <w:szCs w:val="22"/>
        </w:rPr>
        <w:t>Vol. 15 (2)</w:t>
      </w:r>
      <w:r w:rsidR="00836A83" w:rsidRPr="00836A83">
        <w:rPr>
          <w:rFonts w:ascii="Times New Roman" w:eastAsia="Times New Roman" w:hAnsi="Times New Roman" w:cs="Times New Roman"/>
          <w:bCs/>
          <w:color w:val="000000"/>
          <w:sz w:val="22"/>
          <w:szCs w:val="22"/>
        </w:rPr>
        <w:t>, 13-20</w:t>
      </w:r>
      <w:r w:rsidRPr="00086A61">
        <w:rPr>
          <w:rFonts w:ascii="Times New Roman" w:eastAsia="Times New Roman" w:hAnsi="Times New Roman" w:cs="Times New Roman"/>
          <w:bCs/>
          <w:i/>
          <w:iCs/>
          <w:color w:val="000000"/>
          <w:sz w:val="22"/>
          <w:szCs w:val="22"/>
        </w:rPr>
        <w:t>.</w:t>
      </w:r>
      <w:r w:rsidRPr="00086A61">
        <w:rPr>
          <w:rFonts w:ascii="Times New Roman" w:eastAsia="Times New Roman" w:hAnsi="Times New Roman" w:cs="Times New Roman"/>
          <w:bCs/>
          <w:color w:val="000000"/>
          <w:sz w:val="22"/>
          <w:szCs w:val="22"/>
        </w:rPr>
        <w:t xml:space="preserve"> Bengkulu: STIPER Rejang </w:t>
      </w:r>
      <w:proofErr w:type="spellStart"/>
      <w:r w:rsidRPr="00086A61">
        <w:rPr>
          <w:rFonts w:ascii="Times New Roman" w:eastAsia="Times New Roman" w:hAnsi="Times New Roman" w:cs="Times New Roman"/>
          <w:bCs/>
          <w:color w:val="000000"/>
          <w:sz w:val="22"/>
          <w:szCs w:val="22"/>
        </w:rPr>
        <w:t>Lebong</w:t>
      </w:r>
      <w:proofErr w:type="spellEnd"/>
      <w:r w:rsidRPr="00086A61">
        <w:rPr>
          <w:rFonts w:ascii="Times New Roman" w:eastAsia="Times New Roman" w:hAnsi="Times New Roman" w:cs="Times New Roman"/>
          <w:bCs/>
          <w:color w:val="000000"/>
          <w:sz w:val="22"/>
          <w:szCs w:val="22"/>
        </w:rPr>
        <w:t>.</w:t>
      </w:r>
    </w:p>
    <w:p w14:paraId="17FEA604" w14:textId="77777777" w:rsidR="00086A61" w:rsidRPr="00086A61" w:rsidRDefault="00086A61" w:rsidP="00836A83">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bCs/>
          <w:color w:val="000000"/>
          <w:sz w:val="22"/>
          <w:szCs w:val="22"/>
        </w:rPr>
      </w:pPr>
    </w:p>
    <w:p w14:paraId="770BB060" w14:textId="77777777" w:rsidR="0015477A" w:rsidRDefault="00086A61" w:rsidP="00086A61">
      <w:pPr>
        <w:pBdr>
          <w:top w:val="nil"/>
          <w:left w:val="nil"/>
          <w:bottom w:val="nil"/>
          <w:right w:val="nil"/>
          <w:between w:val="nil"/>
        </w:pBdr>
        <w:spacing w:line="240" w:lineRule="auto"/>
        <w:ind w:left="0" w:hanging="2"/>
        <w:rPr>
          <w:rFonts w:ascii="Times New Roman" w:eastAsia="Times New Roman" w:hAnsi="Times New Roman" w:cs="Times New Roman"/>
          <w:bCs/>
          <w:color w:val="000000"/>
          <w:sz w:val="22"/>
          <w:szCs w:val="22"/>
        </w:rPr>
      </w:pPr>
      <w:proofErr w:type="spellStart"/>
      <w:r w:rsidRPr="00086A61">
        <w:rPr>
          <w:rFonts w:ascii="Times New Roman" w:eastAsia="Times New Roman" w:hAnsi="Times New Roman" w:cs="Times New Roman"/>
          <w:bCs/>
          <w:color w:val="000000"/>
          <w:sz w:val="22"/>
          <w:szCs w:val="22"/>
        </w:rPr>
        <w:t>Tufaila</w:t>
      </w:r>
      <w:proofErr w:type="spellEnd"/>
      <w:r w:rsidRPr="00086A61">
        <w:rPr>
          <w:rFonts w:ascii="Times New Roman" w:eastAsia="Times New Roman" w:hAnsi="Times New Roman" w:cs="Times New Roman"/>
          <w:bCs/>
          <w:color w:val="000000"/>
          <w:sz w:val="22"/>
          <w:szCs w:val="22"/>
        </w:rPr>
        <w:t xml:space="preserve">, M., </w:t>
      </w:r>
      <w:proofErr w:type="spellStart"/>
      <w:r w:rsidRPr="00086A61">
        <w:rPr>
          <w:rFonts w:ascii="Times New Roman" w:eastAsia="Times New Roman" w:hAnsi="Times New Roman" w:cs="Times New Roman"/>
          <w:bCs/>
          <w:color w:val="000000"/>
          <w:sz w:val="22"/>
          <w:szCs w:val="22"/>
        </w:rPr>
        <w:t>Yusrina</w:t>
      </w:r>
      <w:proofErr w:type="spellEnd"/>
      <w:r w:rsidRPr="00086A61">
        <w:rPr>
          <w:rFonts w:ascii="Times New Roman" w:eastAsia="Times New Roman" w:hAnsi="Times New Roman" w:cs="Times New Roman"/>
          <w:bCs/>
          <w:color w:val="000000"/>
          <w:sz w:val="22"/>
          <w:szCs w:val="22"/>
        </w:rPr>
        <w:t xml:space="preserve"> &amp; </w:t>
      </w:r>
      <w:proofErr w:type="spellStart"/>
      <w:r w:rsidRPr="00086A61">
        <w:rPr>
          <w:rFonts w:ascii="Times New Roman" w:eastAsia="Times New Roman" w:hAnsi="Times New Roman" w:cs="Times New Roman"/>
          <w:bCs/>
          <w:color w:val="000000"/>
          <w:sz w:val="22"/>
          <w:szCs w:val="22"/>
        </w:rPr>
        <w:t>Syamsu</w:t>
      </w:r>
      <w:proofErr w:type="spellEnd"/>
      <w:r w:rsidRPr="00086A61">
        <w:rPr>
          <w:rFonts w:ascii="Times New Roman" w:eastAsia="Times New Roman" w:hAnsi="Times New Roman" w:cs="Times New Roman"/>
          <w:bCs/>
          <w:color w:val="000000"/>
          <w:sz w:val="22"/>
          <w:szCs w:val="22"/>
        </w:rPr>
        <w:t xml:space="preserve"> A. (2014). </w:t>
      </w:r>
      <w:proofErr w:type="spellStart"/>
      <w:r w:rsidRPr="00086A61">
        <w:rPr>
          <w:rFonts w:ascii="Times New Roman" w:eastAsia="Times New Roman" w:hAnsi="Times New Roman" w:cs="Times New Roman"/>
          <w:bCs/>
          <w:color w:val="000000"/>
          <w:sz w:val="22"/>
          <w:szCs w:val="22"/>
        </w:rPr>
        <w:t>Pengaruh</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Pupuk</w:t>
      </w:r>
      <w:proofErr w:type="spellEnd"/>
      <w:r w:rsidRPr="00086A61">
        <w:rPr>
          <w:rFonts w:ascii="Times New Roman" w:eastAsia="Times New Roman" w:hAnsi="Times New Roman" w:cs="Times New Roman"/>
          <w:bCs/>
          <w:color w:val="000000"/>
          <w:sz w:val="22"/>
          <w:szCs w:val="22"/>
        </w:rPr>
        <w:t xml:space="preserve"> Bokashi </w:t>
      </w:r>
      <w:proofErr w:type="spellStart"/>
      <w:r w:rsidRPr="00086A61">
        <w:rPr>
          <w:rFonts w:ascii="Times New Roman" w:eastAsia="Times New Roman" w:hAnsi="Times New Roman" w:cs="Times New Roman"/>
          <w:bCs/>
          <w:color w:val="000000"/>
          <w:sz w:val="22"/>
          <w:szCs w:val="22"/>
        </w:rPr>
        <w:t>Kotoran</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Sapi</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Terhadap</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Pertumbuhan</w:t>
      </w:r>
      <w:proofErr w:type="spellEnd"/>
      <w:r w:rsidRPr="00086A61">
        <w:rPr>
          <w:rFonts w:ascii="Times New Roman" w:eastAsia="Times New Roman" w:hAnsi="Times New Roman" w:cs="Times New Roman"/>
          <w:bCs/>
          <w:color w:val="000000"/>
          <w:sz w:val="22"/>
          <w:szCs w:val="22"/>
        </w:rPr>
        <w:t xml:space="preserve"> dan</w:t>
      </w:r>
    </w:p>
    <w:p w14:paraId="2788A34C" w14:textId="04B9499F" w:rsidR="007663DB" w:rsidRPr="00836A83" w:rsidRDefault="00086A61" w:rsidP="00836A83">
      <w:pPr>
        <w:pBdr>
          <w:top w:val="nil"/>
          <w:left w:val="nil"/>
          <w:bottom w:val="nil"/>
          <w:right w:val="nil"/>
          <w:between w:val="nil"/>
        </w:pBdr>
        <w:spacing w:line="240" w:lineRule="auto"/>
        <w:ind w:leftChars="496" w:left="992" w:firstLineChars="0" w:firstLine="1"/>
        <w:rPr>
          <w:rFonts w:ascii="Times New Roman" w:eastAsia="Times New Roman" w:hAnsi="Times New Roman" w:cs="Times New Roman"/>
          <w:bCs/>
          <w:color w:val="000000"/>
          <w:sz w:val="22"/>
          <w:szCs w:val="22"/>
        </w:rPr>
      </w:pPr>
      <w:proofErr w:type="spellStart"/>
      <w:r w:rsidRPr="00086A61">
        <w:rPr>
          <w:rFonts w:ascii="Times New Roman" w:eastAsia="Times New Roman" w:hAnsi="Times New Roman" w:cs="Times New Roman"/>
          <w:bCs/>
          <w:color w:val="000000"/>
          <w:sz w:val="22"/>
          <w:szCs w:val="22"/>
        </w:rPr>
        <w:t>Produksi</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Padi</w:t>
      </w:r>
      <w:proofErr w:type="spellEnd"/>
      <w:r w:rsidRPr="00086A61">
        <w:rPr>
          <w:rFonts w:ascii="Times New Roman" w:eastAsia="Times New Roman" w:hAnsi="Times New Roman" w:cs="Times New Roman"/>
          <w:bCs/>
          <w:color w:val="000000"/>
          <w:sz w:val="22"/>
          <w:szCs w:val="22"/>
        </w:rPr>
        <w:t xml:space="preserve"> Sawah Pada </w:t>
      </w:r>
      <w:proofErr w:type="spellStart"/>
      <w:r w:rsidRPr="00086A61">
        <w:rPr>
          <w:rFonts w:ascii="Times New Roman" w:eastAsia="Times New Roman" w:hAnsi="Times New Roman" w:cs="Times New Roman"/>
          <w:bCs/>
          <w:color w:val="000000"/>
          <w:sz w:val="22"/>
          <w:szCs w:val="22"/>
        </w:rPr>
        <w:t>Ultisol</w:t>
      </w:r>
      <w:proofErr w:type="spellEnd"/>
      <w:r w:rsidRPr="00086A61">
        <w:rPr>
          <w:rFonts w:ascii="Times New Roman" w:eastAsia="Times New Roman" w:hAnsi="Times New Roman" w:cs="Times New Roman"/>
          <w:bCs/>
          <w:color w:val="000000"/>
          <w:sz w:val="22"/>
          <w:szCs w:val="22"/>
        </w:rPr>
        <w:t xml:space="preserve"> </w:t>
      </w:r>
      <w:proofErr w:type="spellStart"/>
      <w:r w:rsidRPr="00086A61">
        <w:rPr>
          <w:rFonts w:ascii="Times New Roman" w:eastAsia="Times New Roman" w:hAnsi="Times New Roman" w:cs="Times New Roman"/>
          <w:bCs/>
          <w:color w:val="000000"/>
          <w:sz w:val="22"/>
          <w:szCs w:val="22"/>
        </w:rPr>
        <w:t>Puosu</w:t>
      </w:r>
      <w:proofErr w:type="spellEnd"/>
      <w:r w:rsidRPr="00086A61">
        <w:rPr>
          <w:rFonts w:ascii="Times New Roman" w:eastAsia="Times New Roman" w:hAnsi="Times New Roman" w:cs="Times New Roman"/>
          <w:bCs/>
          <w:color w:val="000000"/>
          <w:sz w:val="22"/>
          <w:szCs w:val="22"/>
        </w:rPr>
        <w:t xml:space="preserve"> Jaya </w:t>
      </w:r>
      <w:proofErr w:type="spellStart"/>
      <w:r w:rsidRPr="00086A61">
        <w:rPr>
          <w:rFonts w:ascii="Times New Roman" w:eastAsia="Times New Roman" w:hAnsi="Times New Roman" w:cs="Times New Roman"/>
          <w:bCs/>
          <w:color w:val="000000"/>
          <w:sz w:val="22"/>
          <w:szCs w:val="22"/>
        </w:rPr>
        <w:t>Kecamatan</w:t>
      </w:r>
      <w:proofErr w:type="spellEnd"/>
      <w:r w:rsidRPr="00086A61">
        <w:rPr>
          <w:rFonts w:ascii="Times New Roman" w:eastAsia="Times New Roman" w:hAnsi="Times New Roman" w:cs="Times New Roman"/>
          <w:bCs/>
          <w:color w:val="000000"/>
          <w:sz w:val="22"/>
          <w:szCs w:val="22"/>
        </w:rPr>
        <w:t xml:space="preserve"> Konda, </w:t>
      </w:r>
      <w:proofErr w:type="spellStart"/>
      <w:r w:rsidRPr="00086A61">
        <w:rPr>
          <w:rFonts w:ascii="Times New Roman" w:eastAsia="Times New Roman" w:hAnsi="Times New Roman" w:cs="Times New Roman"/>
          <w:bCs/>
          <w:color w:val="000000"/>
          <w:sz w:val="22"/>
          <w:szCs w:val="22"/>
        </w:rPr>
        <w:t>Konawe</w:t>
      </w:r>
      <w:proofErr w:type="spellEnd"/>
      <w:r w:rsidRPr="00086A61">
        <w:rPr>
          <w:rFonts w:ascii="Times New Roman" w:eastAsia="Times New Roman" w:hAnsi="Times New Roman" w:cs="Times New Roman"/>
          <w:bCs/>
          <w:color w:val="000000"/>
          <w:sz w:val="22"/>
          <w:szCs w:val="22"/>
        </w:rPr>
        <w:t xml:space="preserve"> Selatan. </w:t>
      </w:r>
      <w:proofErr w:type="spellStart"/>
      <w:r w:rsidRPr="00086A61">
        <w:rPr>
          <w:rFonts w:ascii="Times New Roman" w:eastAsia="Times New Roman" w:hAnsi="Times New Roman" w:cs="Times New Roman"/>
          <w:bCs/>
          <w:i/>
          <w:iCs/>
          <w:color w:val="000000"/>
          <w:sz w:val="22"/>
          <w:szCs w:val="22"/>
        </w:rPr>
        <w:t>Jurnal</w:t>
      </w:r>
      <w:proofErr w:type="spellEnd"/>
      <w:r w:rsidRPr="00086A61">
        <w:rPr>
          <w:rFonts w:ascii="Times New Roman" w:eastAsia="Times New Roman" w:hAnsi="Times New Roman" w:cs="Times New Roman"/>
          <w:bCs/>
          <w:i/>
          <w:iCs/>
          <w:color w:val="000000"/>
          <w:sz w:val="22"/>
          <w:szCs w:val="22"/>
        </w:rPr>
        <w:t xml:space="preserve"> </w:t>
      </w:r>
      <w:proofErr w:type="spellStart"/>
      <w:r w:rsidRPr="00086A61">
        <w:rPr>
          <w:rFonts w:ascii="Times New Roman" w:eastAsia="Times New Roman" w:hAnsi="Times New Roman" w:cs="Times New Roman"/>
          <w:bCs/>
          <w:i/>
          <w:iCs/>
          <w:color w:val="000000"/>
          <w:sz w:val="22"/>
          <w:szCs w:val="22"/>
        </w:rPr>
        <w:t>Agroteknos</w:t>
      </w:r>
      <w:proofErr w:type="spellEnd"/>
      <w:r w:rsidRPr="00086A61">
        <w:rPr>
          <w:rFonts w:ascii="Times New Roman" w:eastAsia="Times New Roman" w:hAnsi="Times New Roman" w:cs="Times New Roman"/>
          <w:bCs/>
          <w:i/>
          <w:iCs/>
          <w:color w:val="000000"/>
          <w:sz w:val="22"/>
          <w:szCs w:val="22"/>
        </w:rPr>
        <w:t xml:space="preserve">, </w:t>
      </w:r>
      <w:r w:rsidRPr="00086A61">
        <w:rPr>
          <w:rFonts w:ascii="Times New Roman" w:eastAsia="Times New Roman" w:hAnsi="Times New Roman" w:cs="Times New Roman"/>
          <w:bCs/>
          <w:color w:val="000000"/>
          <w:sz w:val="22"/>
          <w:szCs w:val="22"/>
        </w:rPr>
        <w:t>Vol. 4</w:t>
      </w:r>
      <w:r w:rsidR="00836A83" w:rsidRPr="00836A83">
        <w:rPr>
          <w:rFonts w:ascii="Times New Roman" w:eastAsia="Times New Roman" w:hAnsi="Times New Roman" w:cs="Times New Roman"/>
          <w:bCs/>
          <w:color w:val="000000"/>
          <w:sz w:val="22"/>
          <w:szCs w:val="22"/>
        </w:rPr>
        <w:t xml:space="preserve"> </w:t>
      </w:r>
      <w:r w:rsidRPr="00086A61">
        <w:rPr>
          <w:rFonts w:ascii="Times New Roman" w:eastAsia="Times New Roman" w:hAnsi="Times New Roman" w:cs="Times New Roman"/>
          <w:bCs/>
          <w:color w:val="000000"/>
          <w:sz w:val="22"/>
          <w:szCs w:val="22"/>
        </w:rPr>
        <w:t>(1)</w:t>
      </w:r>
      <w:r w:rsidR="00836A83" w:rsidRPr="00836A83">
        <w:rPr>
          <w:rFonts w:ascii="Times New Roman" w:eastAsia="Times New Roman" w:hAnsi="Times New Roman" w:cs="Times New Roman"/>
          <w:bCs/>
          <w:color w:val="000000"/>
          <w:sz w:val="22"/>
          <w:szCs w:val="22"/>
        </w:rPr>
        <w:t>, 18-25</w:t>
      </w:r>
      <w:r w:rsidRPr="00086A61">
        <w:rPr>
          <w:rFonts w:ascii="Times New Roman" w:eastAsia="Times New Roman" w:hAnsi="Times New Roman" w:cs="Times New Roman"/>
          <w:bCs/>
          <w:color w:val="000000"/>
          <w:sz w:val="22"/>
          <w:szCs w:val="22"/>
        </w:rPr>
        <w:t xml:space="preserve">. Kendari: Universitas </w:t>
      </w:r>
      <w:proofErr w:type="spellStart"/>
      <w:r w:rsidRPr="00086A61">
        <w:rPr>
          <w:rFonts w:ascii="Times New Roman" w:eastAsia="Times New Roman" w:hAnsi="Times New Roman" w:cs="Times New Roman"/>
          <w:bCs/>
          <w:color w:val="000000"/>
          <w:sz w:val="22"/>
          <w:szCs w:val="22"/>
        </w:rPr>
        <w:t>Halu</w:t>
      </w:r>
      <w:proofErr w:type="spellEnd"/>
      <w:r w:rsidRPr="00086A61">
        <w:rPr>
          <w:rFonts w:ascii="Times New Roman" w:eastAsia="Times New Roman" w:hAnsi="Times New Roman" w:cs="Times New Roman"/>
          <w:bCs/>
          <w:color w:val="000000"/>
          <w:sz w:val="22"/>
          <w:szCs w:val="22"/>
        </w:rPr>
        <w:t xml:space="preserve"> Oleo. </w:t>
      </w:r>
    </w:p>
    <w:sectPr w:rsidR="007663DB" w:rsidRPr="00836A83" w:rsidSect="00B100DD">
      <w:headerReference w:type="even" r:id="rId16"/>
      <w:headerReference w:type="default" r:id="rId17"/>
      <w:footerReference w:type="even" r:id="rId18"/>
      <w:footerReference w:type="default" r:id="rId19"/>
      <w:headerReference w:type="first" r:id="rId20"/>
      <w:footerReference w:type="first" r:id="rId21"/>
      <w:pgSz w:w="11907" w:h="16840"/>
      <w:pgMar w:top="1440" w:right="1080" w:bottom="1440" w:left="1080"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E9FFD" w14:textId="77777777" w:rsidR="00427ECB" w:rsidRDefault="00427ECB">
      <w:pPr>
        <w:spacing w:line="240" w:lineRule="auto"/>
        <w:ind w:left="0" w:hanging="2"/>
      </w:pPr>
      <w:r>
        <w:separator/>
      </w:r>
    </w:p>
  </w:endnote>
  <w:endnote w:type="continuationSeparator" w:id="0">
    <w:p w14:paraId="7AA617AB" w14:textId="77777777" w:rsidR="00427ECB" w:rsidRDefault="00427EC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4171C" w14:textId="77777777" w:rsidR="00EA3635" w:rsidRDefault="00EA363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BC2E" w14:textId="77777777" w:rsidR="00EA3635" w:rsidRDefault="00EA3635">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8332" w14:textId="77777777" w:rsidR="00EA3635" w:rsidRDefault="00EA363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B8D26" w14:textId="77777777" w:rsidR="00427ECB" w:rsidRDefault="00427ECB">
      <w:pPr>
        <w:spacing w:line="240" w:lineRule="auto"/>
        <w:ind w:left="0" w:hanging="2"/>
      </w:pPr>
      <w:r>
        <w:separator/>
      </w:r>
    </w:p>
  </w:footnote>
  <w:footnote w:type="continuationSeparator" w:id="0">
    <w:p w14:paraId="5E56F98D" w14:textId="77777777" w:rsidR="00427ECB" w:rsidRDefault="00427EC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12467" w14:textId="77777777" w:rsidR="007663DB" w:rsidRDefault="007663DB">
    <w:pPr>
      <w:pBdr>
        <w:top w:val="nil"/>
        <w:left w:val="nil"/>
        <w:bottom w:val="nil"/>
        <w:right w:val="nil"/>
        <w:between w:val="nil"/>
      </w:pBdr>
      <w:tabs>
        <w:tab w:val="center" w:pos="4320"/>
        <w:tab w:val="right" w:pos="8640"/>
      </w:tabs>
      <w:spacing w:line="240" w:lineRule="auto"/>
      <w:ind w:left="0" w:hanging="2"/>
      <w:rPr>
        <w:color w:val="00000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1409C" w14:textId="77777777" w:rsidR="00EA3635" w:rsidRDefault="00EA3635">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11A1F" w14:textId="77777777" w:rsidR="007663DB" w:rsidRDefault="007663DB">
    <w:pPr>
      <w:widowControl w:val="0"/>
      <w:pBdr>
        <w:top w:val="nil"/>
        <w:left w:val="nil"/>
        <w:bottom w:val="nil"/>
        <w:right w:val="nil"/>
        <w:between w:val="nil"/>
      </w:pBdr>
      <w:spacing w:line="276" w:lineRule="auto"/>
      <w:ind w:left="0" w:hanging="2"/>
      <w:jc w:val="left"/>
      <w:rPr>
        <w:color w:val="000000"/>
        <w:szCs w:val="20"/>
      </w:rPr>
    </w:pPr>
  </w:p>
  <w:tbl>
    <w:tblPr>
      <w:tblStyle w:val="a0"/>
      <w:tblW w:w="9720" w:type="dxa"/>
      <w:jc w:val="center"/>
      <w:tblLayout w:type="fixed"/>
      <w:tblLook w:val="0000" w:firstRow="0" w:lastRow="0" w:firstColumn="0" w:lastColumn="0" w:noHBand="0" w:noVBand="0"/>
    </w:tblPr>
    <w:tblGrid>
      <w:gridCol w:w="4873"/>
      <w:gridCol w:w="4847"/>
    </w:tblGrid>
    <w:tr w:rsidR="007663DB" w14:paraId="2B11717F" w14:textId="77777777">
      <w:trPr>
        <w:jc w:val="center"/>
      </w:trPr>
      <w:tc>
        <w:tcPr>
          <w:tcW w:w="4873" w:type="dxa"/>
        </w:tcPr>
        <w:p w14:paraId="3213F9DE" w14:textId="77777777" w:rsidR="007663DB" w:rsidRDefault="00427ECB">
          <w:pPr>
            <w:tabs>
              <w:tab w:val="center" w:pos="4320"/>
              <w:tab w:val="right" w:pos="8640"/>
            </w:tabs>
            <w:ind w:left="0" w:hanging="2"/>
            <w:rPr>
              <w:rFonts w:ascii="Times New Roman" w:eastAsia="Times New Roman" w:hAnsi="Times New Roman" w:cs="Times New Roman"/>
              <w:sz w:val="24"/>
            </w:rPr>
          </w:pPr>
          <w:proofErr w:type="spellStart"/>
          <w:r>
            <w:rPr>
              <w:rFonts w:ascii="Times New Roman" w:eastAsia="Times New Roman" w:hAnsi="Times New Roman" w:cs="Times New Roman"/>
              <w:b/>
              <w:sz w:val="24"/>
            </w:rPr>
            <w:t>Buletin</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Anatomi</w:t>
          </w:r>
          <w:proofErr w:type="spellEnd"/>
          <w:r>
            <w:rPr>
              <w:rFonts w:ascii="Times New Roman" w:eastAsia="Times New Roman" w:hAnsi="Times New Roman" w:cs="Times New Roman"/>
              <w:b/>
              <w:sz w:val="24"/>
            </w:rPr>
            <w:t xml:space="preserve"> dan </w:t>
          </w:r>
          <w:proofErr w:type="spellStart"/>
          <w:r>
            <w:rPr>
              <w:rFonts w:ascii="Times New Roman" w:eastAsia="Times New Roman" w:hAnsi="Times New Roman" w:cs="Times New Roman"/>
              <w:b/>
              <w:sz w:val="24"/>
            </w:rPr>
            <w:t>Fisiologi</w:t>
          </w:r>
          <w:proofErr w:type="spellEnd"/>
        </w:p>
      </w:tc>
      <w:tc>
        <w:tcPr>
          <w:tcW w:w="4847" w:type="dxa"/>
        </w:tcPr>
        <w:p w14:paraId="436594FC" w14:textId="17C1E8B9" w:rsidR="007663DB" w:rsidRDefault="00427ECB">
          <w:pPr>
            <w:tabs>
              <w:tab w:val="center" w:pos="4320"/>
              <w:tab w:val="right" w:pos="8640"/>
            </w:tabs>
            <w:ind w:left="0" w:hanging="2"/>
            <w:jc w:val="right"/>
            <w:rPr>
              <w:rFonts w:ascii="Times New Roman" w:eastAsia="Times New Roman" w:hAnsi="Times New Roman" w:cs="Times New Roman"/>
              <w:sz w:val="24"/>
            </w:rPr>
          </w:pPr>
          <w:r>
            <w:rPr>
              <w:rFonts w:ascii="Times New Roman" w:eastAsia="Times New Roman" w:hAnsi="Times New Roman" w:cs="Times New Roman"/>
              <w:b/>
              <w:sz w:val="24"/>
            </w:rPr>
            <w:t xml:space="preserve">Volume XX </w:t>
          </w:r>
          <w:proofErr w:type="spellStart"/>
          <w:r>
            <w:rPr>
              <w:rFonts w:ascii="Times New Roman" w:eastAsia="Times New Roman" w:hAnsi="Times New Roman" w:cs="Times New Roman"/>
              <w:b/>
              <w:sz w:val="24"/>
            </w:rPr>
            <w:t>Nomor</w:t>
          </w:r>
          <w:proofErr w:type="spellEnd"/>
          <w:r>
            <w:rPr>
              <w:rFonts w:ascii="Times New Roman" w:eastAsia="Times New Roman" w:hAnsi="Times New Roman" w:cs="Times New Roman"/>
              <w:b/>
              <w:sz w:val="24"/>
            </w:rPr>
            <w:t xml:space="preserve"> XX </w:t>
          </w:r>
          <w:proofErr w:type="spellStart"/>
          <w:r>
            <w:rPr>
              <w:rFonts w:ascii="Times New Roman" w:eastAsia="Times New Roman" w:hAnsi="Times New Roman" w:cs="Times New Roman"/>
              <w:b/>
              <w:sz w:val="24"/>
            </w:rPr>
            <w:t>Bulan</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Tahun</w:t>
          </w:r>
          <w:proofErr w:type="spellEnd"/>
          <w:r w:rsidR="00EA3635">
            <w:rPr>
              <w:rFonts w:ascii="Times New Roman" w:eastAsia="Times New Roman" w:hAnsi="Times New Roman" w:cs="Times New Roman"/>
              <w:b/>
              <w:sz w:val="24"/>
            </w:rPr>
            <w:t xml:space="preserve"> 2022</w:t>
          </w:r>
        </w:p>
      </w:tc>
    </w:tr>
    <w:tr w:rsidR="007663DB" w14:paraId="6F49D620" w14:textId="77777777">
      <w:trPr>
        <w:jc w:val="center"/>
      </w:trPr>
      <w:tc>
        <w:tcPr>
          <w:tcW w:w="4873" w:type="dxa"/>
          <w:vAlign w:val="center"/>
        </w:tcPr>
        <w:p w14:paraId="573BE8D5" w14:textId="77777777" w:rsidR="007663DB" w:rsidRDefault="007663DB">
          <w:pPr>
            <w:tabs>
              <w:tab w:val="center" w:pos="4320"/>
              <w:tab w:val="right" w:pos="8640"/>
            </w:tabs>
            <w:ind w:left="0" w:hanging="2"/>
            <w:jc w:val="center"/>
            <w:rPr>
              <w:rFonts w:ascii="Times New Roman" w:eastAsia="Times New Roman" w:hAnsi="Times New Roman" w:cs="Times New Roman"/>
            </w:rPr>
          </w:pPr>
        </w:p>
      </w:tc>
      <w:tc>
        <w:tcPr>
          <w:tcW w:w="4847" w:type="dxa"/>
        </w:tcPr>
        <w:p w14:paraId="30600919" w14:textId="77777777" w:rsidR="007663DB" w:rsidRDefault="00427ECB">
          <w:pPr>
            <w:tabs>
              <w:tab w:val="center" w:pos="4320"/>
              <w:tab w:val="right" w:pos="8640"/>
            </w:tabs>
            <w:ind w:left="0" w:hanging="2"/>
            <w:jc w:val="right"/>
            <w:rPr>
              <w:rFonts w:ascii="Times New Roman" w:eastAsia="Times New Roman" w:hAnsi="Times New Roman" w:cs="Times New Roman"/>
            </w:rPr>
          </w:pPr>
          <w:r>
            <w:rPr>
              <w:rFonts w:ascii="Times New Roman" w:eastAsia="Times New Roman" w:hAnsi="Times New Roman" w:cs="Times New Roman"/>
            </w:rPr>
            <w:t>e-ISSN 2541-0083</w:t>
          </w:r>
        </w:p>
      </w:tc>
    </w:tr>
    <w:tr w:rsidR="007663DB" w14:paraId="5A881BF0" w14:textId="77777777">
      <w:trPr>
        <w:jc w:val="center"/>
      </w:trPr>
      <w:tc>
        <w:tcPr>
          <w:tcW w:w="4873" w:type="dxa"/>
          <w:tcBorders>
            <w:bottom w:val="single" w:sz="4" w:space="0" w:color="000000"/>
          </w:tcBorders>
          <w:vAlign w:val="center"/>
        </w:tcPr>
        <w:p w14:paraId="7EA885DA" w14:textId="77777777" w:rsidR="007663DB" w:rsidRDefault="00427ECB">
          <w:pPr>
            <w:tabs>
              <w:tab w:val="center" w:pos="4320"/>
              <w:tab w:val="right" w:pos="8640"/>
            </w:tabs>
            <w:ind w:left="0" w:hanging="2"/>
            <w:rPr>
              <w:rFonts w:ascii="Times New Roman" w:eastAsia="Times New Roman" w:hAnsi="Times New Roman" w:cs="Times New Roman"/>
            </w:rPr>
          </w:pPr>
          <w:r>
            <w:rPr>
              <w:rFonts w:ascii="Times New Roman" w:eastAsia="Times New Roman" w:hAnsi="Times New Roman" w:cs="Times New Roman"/>
            </w:rPr>
            <w:t>ejournal2.undip.ac.id/</w:t>
          </w:r>
          <w:proofErr w:type="spellStart"/>
          <w:r>
            <w:rPr>
              <w:rFonts w:ascii="Times New Roman" w:eastAsia="Times New Roman" w:hAnsi="Times New Roman" w:cs="Times New Roman"/>
            </w:rPr>
            <w:t>index.php</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baf</w:t>
          </w:r>
          <w:proofErr w:type="spellEnd"/>
          <w:r>
            <w:rPr>
              <w:rFonts w:ascii="Times New Roman" w:eastAsia="Times New Roman" w:hAnsi="Times New Roman" w:cs="Times New Roman"/>
            </w:rPr>
            <w:t>/index</w:t>
          </w:r>
        </w:p>
      </w:tc>
      <w:tc>
        <w:tcPr>
          <w:tcW w:w="4847" w:type="dxa"/>
          <w:tcBorders>
            <w:bottom w:val="single" w:sz="4" w:space="0" w:color="000000"/>
          </w:tcBorders>
          <w:vAlign w:val="center"/>
        </w:tcPr>
        <w:p w14:paraId="222402B2" w14:textId="77777777" w:rsidR="007663DB" w:rsidRDefault="00427ECB">
          <w:pPr>
            <w:tabs>
              <w:tab w:val="center" w:pos="4320"/>
              <w:tab w:val="right" w:pos="8640"/>
            </w:tabs>
            <w:ind w:left="0" w:hanging="2"/>
            <w:jc w:val="right"/>
            <w:rPr>
              <w:rFonts w:ascii="Times New Roman" w:eastAsia="Times New Roman" w:hAnsi="Times New Roman" w:cs="Times New Roman"/>
            </w:rPr>
          </w:pPr>
          <w:r>
            <w:rPr>
              <w:rFonts w:ascii="Times New Roman" w:eastAsia="Times New Roman" w:hAnsi="Times New Roman" w:cs="Times New Roman"/>
            </w:rPr>
            <w:t>p-ISSN 2527-6751</w:t>
          </w:r>
        </w:p>
      </w:tc>
    </w:tr>
  </w:tbl>
  <w:p w14:paraId="32A4A5A6" w14:textId="77777777" w:rsidR="007663DB" w:rsidRDefault="007663DB">
    <w:pPr>
      <w:pBdr>
        <w:top w:val="nil"/>
        <w:left w:val="nil"/>
        <w:bottom w:val="nil"/>
        <w:right w:val="nil"/>
        <w:between w:val="nil"/>
      </w:pBdr>
      <w:tabs>
        <w:tab w:val="center" w:pos="4320"/>
        <w:tab w:val="right" w:pos="8640"/>
      </w:tabs>
      <w:spacing w:line="240" w:lineRule="auto"/>
      <w:ind w:left="0" w:hanging="2"/>
      <w:rPr>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161EB3"/>
    <w:multiLevelType w:val="multilevel"/>
    <w:tmpl w:val="D444BFB0"/>
    <w:lvl w:ilvl="0">
      <w:start w:val="1"/>
      <w:numFmt w:val="decimal"/>
      <w:pStyle w:val="Referens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3DB"/>
    <w:rsid w:val="00086A61"/>
    <w:rsid w:val="000A0AFD"/>
    <w:rsid w:val="0015477A"/>
    <w:rsid w:val="00391BDE"/>
    <w:rsid w:val="00427ECB"/>
    <w:rsid w:val="004351D7"/>
    <w:rsid w:val="00537ABB"/>
    <w:rsid w:val="00550157"/>
    <w:rsid w:val="00713354"/>
    <w:rsid w:val="007663DB"/>
    <w:rsid w:val="0081023F"/>
    <w:rsid w:val="00836A83"/>
    <w:rsid w:val="00AE553F"/>
    <w:rsid w:val="00B100DD"/>
    <w:rsid w:val="00D45D19"/>
    <w:rsid w:val="00D86A4E"/>
    <w:rsid w:val="00EA3635"/>
    <w:rsid w:val="00F513B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CDE29"/>
  <w15:docId w15:val="{97088190-DBB5-4A7C-91FA-BF63CFD38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id-ID" w:eastAsia="en-ID"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djustRightInd w:val="0"/>
      <w:spacing w:line="1" w:lineRule="atLeast"/>
      <w:ind w:leftChars="-1" w:left="-1" w:hangingChars="1" w:hanging="1"/>
      <w:textDirection w:val="btLr"/>
      <w:textAlignment w:val="top"/>
      <w:outlineLvl w:val="0"/>
    </w:pPr>
    <w:rPr>
      <w:position w:val="-1"/>
      <w:szCs w:val="24"/>
      <w:lang w:val="en-US" w:eastAsia="ja-JP"/>
    </w:rPr>
  </w:style>
  <w:style w:type="paragraph" w:styleId="Heading1">
    <w:name w:val="heading 1"/>
    <w:basedOn w:val="Normal"/>
    <w:next w:val="Normal"/>
    <w:uiPriority w:val="9"/>
    <w:qFormat/>
    <w:pPr>
      <w:keepNext/>
      <w:spacing w:before="240" w:after="240"/>
      <w:contextualSpacing/>
      <w:jc w:val="center"/>
    </w:pPr>
    <w:rPr>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customStyle="1" w:styleId="Penulis">
    <w:name w:val="Penulis"/>
    <w:basedOn w:val="Normal"/>
    <w:pPr>
      <w:spacing w:before="120" w:after="120"/>
      <w:jc w:val="center"/>
    </w:pPr>
    <w:rPr>
      <w:sz w:val="22"/>
    </w:rPr>
  </w:style>
  <w:style w:type="paragraph" w:customStyle="1" w:styleId="Judul">
    <w:name w:val="Judul"/>
    <w:basedOn w:val="Heading1"/>
    <w:pPr>
      <w:spacing w:before="360"/>
    </w:pPr>
    <w:rPr>
      <w:sz w:val="28"/>
    </w:rPr>
  </w:style>
  <w:style w:type="character" w:customStyle="1" w:styleId="Heading1Char">
    <w:name w:val="Heading 1 Char"/>
    <w:rPr>
      <w:rFonts w:ascii="Arial" w:eastAsia="MS Mincho" w:hAnsi="Arial" w:cs="Arial"/>
      <w:b/>
      <w:bCs/>
      <w:w w:val="100"/>
      <w:kern w:val="32"/>
      <w:position w:val="-1"/>
      <w:sz w:val="32"/>
      <w:szCs w:val="32"/>
      <w:effect w:val="none"/>
      <w:vertAlign w:val="baseline"/>
      <w:cs w:val="0"/>
      <w:em w:val="none"/>
      <w:lang w:val="en-US" w:eastAsia="ja-JP" w:bidi="ar-SA"/>
    </w:rPr>
  </w:style>
  <w:style w:type="character" w:customStyle="1" w:styleId="JudulChar">
    <w:name w:val="Judul Char"/>
    <w:rPr>
      <w:rFonts w:ascii="Arial" w:eastAsia="MS Mincho" w:hAnsi="Arial" w:cs="Arial"/>
      <w:b/>
      <w:bCs/>
      <w:w w:val="100"/>
      <w:kern w:val="32"/>
      <w:position w:val="-1"/>
      <w:sz w:val="28"/>
      <w:szCs w:val="32"/>
      <w:effect w:val="none"/>
      <w:vertAlign w:val="baseline"/>
      <w:cs w:val="0"/>
      <w:em w:val="none"/>
      <w:lang w:val="en-US" w:eastAsia="ja-JP" w:bidi="ar-SA"/>
    </w:rPr>
  </w:style>
  <w:style w:type="paragraph" w:customStyle="1" w:styleId="Abstrakisidankatakunci">
    <w:name w:val="Abstrak (isi dan kata kunci)"/>
    <w:basedOn w:val="Normal"/>
    <w:pPr>
      <w:spacing w:after="120"/>
    </w:pPr>
    <w:rPr>
      <w:i/>
      <w:lang w:val="sv-SE"/>
    </w:rPr>
  </w:style>
  <w:style w:type="paragraph" w:customStyle="1" w:styleId="Abstrakjudul">
    <w:name w:val="Abstrak (judul)"/>
    <w:basedOn w:val="Abstrakisidankatakunci"/>
    <w:pPr>
      <w:jc w:val="center"/>
    </w:pPr>
    <w:rPr>
      <w:iCs/>
      <w:szCs w:val="20"/>
    </w:rPr>
  </w:style>
  <w:style w:type="paragraph" w:customStyle="1" w:styleId="Tanggal">
    <w:name w:val="Tanggal"/>
    <w:basedOn w:val="Normal"/>
    <w:pPr>
      <w:spacing w:before="240" w:after="240"/>
      <w:jc w:val="center"/>
    </w:pPr>
    <w:rPr>
      <w:lang w:val="sv-SE"/>
    </w:rPr>
  </w:style>
  <w:style w:type="character" w:customStyle="1" w:styleId="Red">
    <w:name w:val="Red"/>
    <w:rPr>
      <w:color w:val="FF0000"/>
      <w:w w:val="100"/>
      <w:position w:val="-1"/>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customStyle="1" w:styleId="Bagian">
    <w:name w:val="Bagian"/>
    <w:basedOn w:val="Normal"/>
    <w:pPr>
      <w:spacing w:before="240" w:after="60"/>
    </w:pPr>
    <w:rPr>
      <w:b/>
      <w:lang w:val="sv-SE"/>
    </w:rPr>
  </w:style>
  <w:style w:type="paragraph" w:customStyle="1" w:styleId="Paragrafbaru">
    <w:name w:val="Paragraf baru"/>
    <w:basedOn w:val="Normal"/>
    <w:pPr>
      <w:spacing w:before="120" w:after="120"/>
      <w:ind w:firstLine="284"/>
    </w:pPr>
    <w:rPr>
      <w:szCs w:val="20"/>
    </w:rPr>
  </w:style>
  <w:style w:type="paragraph" w:customStyle="1" w:styleId="Parafgraf">
    <w:name w:val="Parafgraf"/>
    <w:basedOn w:val="Normal"/>
    <w:pPr>
      <w:spacing w:before="240" w:after="120"/>
    </w:pPr>
    <w:rPr>
      <w:lang w:val="sv-SE"/>
    </w:rPr>
  </w:style>
  <w:style w:type="character" w:customStyle="1" w:styleId="ParafgrafChar">
    <w:name w:val="Parafgraf Char"/>
    <w:rPr>
      <w:rFonts w:ascii="Arial" w:eastAsia="MS Mincho" w:hAnsi="Arial"/>
      <w:w w:val="100"/>
      <w:position w:val="-1"/>
      <w:szCs w:val="24"/>
      <w:effect w:val="none"/>
      <w:vertAlign w:val="baseline"/>
      <w:cs w:val="0"/>
      <w:em w:val="none"/>
      <w:lang w:val="sv-SE" w:eastAsia="ja-JP" w:bidi="ar-SA"/>
    </w:rPr>
  </w:style>
  <w:style w:type="paragraph" w:customStyle="1" w:styleId="Persamaan">
    <w:name w:val="Persamaan"/>
    <w:basedOn w:val="Normal"/>
    <w:pPr>
      <w:tabs>
        <w:tab w:val="center" w:pos="2155"/>
        <w:tab w:val="right" w:pos="4309"/>
      </w:tabs>
      <w:spacing w:after="120"/>
    </w:pPr>
  </w:style>
  <w:style w:type="paragraph" w:customStyle="1" w:styleId="Kutipan">
    <w:name w:val="Kutipan"/>
    <w:basedOn w:val="Normal"/>
    <w:pPr>
      <w:spacing w:after="120"/>
      <w:ind w:left="284" w:right="284"/>
    </w:pPr>
    <w:rPr>
      <w:i/>
      <w:lang w:val="sv-SE"/>
    </w:rPr>
  </w:style>
  <w:style w:type="character" w:customStyle="1" w:styleId="KutipanChar">
    <w:name w:val="Kutipan Char"/>
    <w:rPr>
      <w:rFonts w:ascii="Arial" w:eastAsia="MS Mincho" w:hAnsi="Arial"/>
      <w:i/>
      <w:w w:val="100"/>
      <w:position w:val="-1"/>
      <w:szCs w:val="24"/>
      <w:effect w:val="none"/>
      <w:vertAlign w:val="baseline"/>
      <w:cs w:val="0"/>
      <w:em w:val="none"/>
      <w:lang w:val="sv-SE" w:eastAsia="ja-JP" w:bidi="ar-SA"/>
    </w:rPr>
  </w:style>
  <w:style w:type="paragraph" w:customStyle="1" w:styleId="Keterangan">
    <w:name w:val="Keterangan"/>
    <w:basedOn w:val="Paragrafbaru"/>
    <w:pPr>
      <w:ind w:firstLine="0"/>
    </w:pPr>
    <w:rPr>
      <w:lang w:val="pt-BR"/>
    </w:rPr>
  </w:style>
  <w:style w:type="paragraph" w:customStyle="1" w:styleId="Gambar">
    <w:name w:val="Gambar"/>
    <w:basedOn w:val="Normal"/>
    <w:pPr>
      <w:spacing w:before="120" w:after="120"/>
      <w:jc w:val="center"/>
    </w:pPr>
  </w:style>
  <w:style w:type="paragraph" w:customStyle="1" w:styleId="Referensi">
    <w:name w:val="Referensi"/>
    <w:basedOn w:val="Normal"/>
    <w:pPr>
      <w:numPr>
        <w:numId w:val="1"/>
      </w:numPr>
      <w:spacing w:before="120" w:after="240"/>
      <w:ind w:left="-1" w:hanging="1"/>
      <w:contextualSpacing/>
    </w:pPr>
    <w:rPr>
      <w:lang w:val="pt-BR"/>
    </w:rPr>
  </w:style>
  <w:style w:type="paragraph" w:customStyle="1" w:styleId="Afiliasi">
    <w:name w:val="Afiliasi"/>
    <w:basedOn w:val="Normal"/>
    <w:pPr>
      <w:spacing w:after="240"/>
      <w:contextualSpacing/>
    </w:pPr>
    <w:rPr>
      <w:sz w:val="18"/>
    </w:rPr>
  </w:style>
  <w:style w:type="table" w:styleId="TableGrid">
    <w:name w:val="Table Grid"/>
    <w:basedOn w:val="TableNormal"/>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rPr>
      <w:rFonts w:ascii="Arial" w:hAnsi="Arial"/>
      <w:w w:val="100"/>
      <w:position w:val="-1"/>
      <w:szCs w:val="24"/>
      <w:effect w:val="none"/>
      <w:vertAlign w:val="baseline"/>
      <w:cs w:val="0"/>
      <w:em w:val="none"/>
      <w:lang w:val="en-US" w:eastAsia="ja-JP"/>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eastAsia="ja-JP"/>
    </w:rPr>
  </w:style>
  <w:style w:type="character" w:styleId="Hyperlink">
    <w:name w:val="Hyperlink"/>
    <w:qFormat/>
    <w:rPr>
      <w:color w:val="0000FF"/>
      <w:w w:val="100"/>
      <w:position w:val="-1"/>
      <w:u w:val="single"/>
      <w:effect w:val="none"/>
      <w:vertAlign w:val="baseline"/>
      <w:cs w:val="0"/>
      <w:em w:val="none"/>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pPr>
    <w:rPr>
      <w:rFonts w:ascii="Courier New" w:eastAsia="Times New Roman" w:hAnsi="Courier New" w:cs="Courier New"/>
      <w:szCs w:val="20"/>
      <w:lang w:val="id-ID"/>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UnresolvedMention">
    <w:name w:val="Unresolved Mention"/>
    <w:basedOn w:val="DefaultParagraphFont"/>
    <w:uiPriority w:val="99"/>
    <w:semiHidden/>
    <w:unhideWhenUsed/>
    <w:rsid w:val="00B100DD"/>
    <w:rPr>
      <w:color w:val="605E5C"/>
      <w:shd w:val="clear" w:color="auto" w:fill="E1DFDD"/>
    </w:rPr>
  </w:style>
  <w:style w:type="table" w:customStyle="1" w:styleId="TableGrid1">
    <w:name w:val="Table Grid1"/>
    <w:basedOn w:val="TableNormal"/>
    <w:next w:val="TableGrid"/>
    <w:uiPriority w:val="39"/>
    <w:rsid w:val="00537ABB"/>
    <w:pPr>
      <w:jc w:val="left"/>
    </w:pPr>
    <w:rPr>
      <w:rFonts w:ascii="Calibri" w:eastAsia="Calibri" w:hAnsi="Calibri" w:cs="Times New Roman"/>
      <w:sz w:val="22"/>
      <w:szCs w:val="22"/>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yulita.yoko@gmail.com" TargetMode="External"/><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Azolla</c:v>
                </c:pt>
              </c:strCache>
            </c:strRef>
          </c:tx>
          <c:spPr>
            <a:ln w="28575" cap="rnd">
              <a:solidFill>
                <a:srgbClr val="00B050"/>
              </a:solidFill>
              <a:round/>
            </a:ln>
            <a:effectLst/>
          </c:spPr>
          <c:marker>
            <c:symbol val="circle"/>
            <c:size val="5"/>
            <c:spPr>
              <a:solidFill>
                <a:srgbClr val="92D050"/>
              </a:solidFill>
              <a:ln w="9525">
                <a:solidFill>
                  <a:srgbClr val="00B050"/>
                </a:solidFill>
              </a:ln>
              <a:effectLst/>
            </c:spPr>
          </c:marker>
          <c:cat>
            <c:numRef>
              <c:f>Sheet1!$A$2:$A$6</c:f>
              <c:numCache>
                <c:formatCode>General</c:formatCode>
                <c:ptCount val="5"/>
                <c:pt idx="0">
                  <c:v>4</c:v>
                </c:pt>
                <c:pt idx="1">
                  <c:v>5</c:v>
                </c:pt>
                <c:pt idx="2">
                  <c:v>6</c:v>
                </c:pt>
                <c:pt idx="3">
                  <c:v>7</c:v>
                </c:pt>
                <c:pt idx="4">
                  <c:v>8</c:v>
                </c:pt>
              </c:numCache>
            </c:numRef>
          </c:cat>
          <c:val>
            <c:numRef>
              <c:f>Sheet1!$B$2:$B$6</c:f>
              <c:numCache>
                <c:formatCode>General</c:formatCode>
                <c:ptCount val="5"/>
                <c:pt idx="0">
                  <c:v>2.58</c:v>
                </c:pt>
                <c:pt idx="1">
                  <c:v>3.42</c:v>
                </c:pt>
                <c:pt idx="2">
                  <c:v>3.8</c:v>
                </c:pt>
                <c:pt idx="3">
                  <c:v>3.98</c:v>
                </c:pt>
                <c:pt idx="4">
                  <c:v>4.3600000000000003</c:v>
                </c:pt>
              </c:numCache>
            </c:numRef>
          </c:val>
          <c:smooth val="0"/>
          <c:extLst>
            <c:ext xmlns:c16="http://schemas.microsoft.com/office/drawing/2014/chart" uri="{C3380CC4-5D6E-409C-BE32-E72D297353CC}">
              <c16:uniqueId val="{00000000-6A85-4926-9DD9-0966B974A09F}"/>
            </c:ext>
          </c:extLst>
        </c:ser>
        <c:ser>
          <c:idx val="1"/>
          <c:order val="1"/>
          <c:tx>
            <c:strRef>
              <c:f>Sheet1!$C$1</c:f>
              <c:strCache>
                <c:ptCount val="1"/>
                <c:pt idx="0">
                  <c:v>Kotoran Sapi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Sheet1!$A$2:$A$6</c:f>
              <c:numCache>
                <c:formatCode>General</c:formatCode>
                <c:ptCount val="5"/>
                <c:pt idx="0">
                  <c:v>4</c:v>
                </c:pt>
                <c:pt idx="1">
                  <c:v>5</c:v>
                </c:pt>
                <c:pt idx="2">
                  <c:v>6</c:v>
                </c:pt>
                <c:pt idx="3">
                  <c:v>7</c:v>
                </c:pt>
                <c:pt idx="4">
                  <c:v>8</c:v>
                </c:pt>
              </c:numCache>
            </c:numRef>
          </c:cat>
          <c:val>
            <c:numRef>
              <c:f>Sheet1!$C$2:$C$6</c:f>
              <c:numCache>
                <c:formatCode>General</c:formatCode>
                <c:ptCount val="5"/>
                <c:pt idx="0">
                  <c:v>2.54</c:v>
                </c:pt>
                <c:pt idx="1">
                  <c:v>3.26</c:v>
                </c:pt>
                <c:pt idx="2">
                  <c:v>3.66</c:v>
                </c:pt>
                <c:pt idx="3">
                  <c:v>3.78</c:v>
                </c:pt>
                <c:pt idx="4">
                  <c:v>3.96</c:v>
                </c:pt>
              </c:numCache>
            </c:numRef>
          </c:val>
          <c:smooth val="0"/>
          <c:extLst>
            <c:ext xmlns:c16="http://schemas.microsoft.com/office/drawing/2014/chart" uri="{C3380CC4-5D6E-409C-BE32-E72D297353CC}">
              <c16:uniqueId val="{00000001-6A85-4926-9DD9-0966B974A09F}"/>
            </c:ext>
          </c:extLst>
        </c:ser>
        <c:ser>
          <c:idx val="2"/>
          <c:order val="2"/>
          <c:tx>
            <c:strRef>
              <c:f>Sheet1!$D$1</c:f>
              <c:strCache>
                <c:ptCount val="1"/>
                <c:pt idx="0">
                  <c:v>NPK</c:v>
                </c:pt>
              </c:strCache>
            </c:strRef>
          </c:tx>
          <c:spPr>
            <a:ln w="28575" cap="rnd">
              <a:solidFill>
                <a:srgbClr val="0070C0"/>
              </a:solidFill>
              <a:round/>
            </a:ln>
            <a:effectLst/>
          </c:spPr>
          <c:marker>
            <c:symbol val="circle"/>
            <c:size val="5"/>
            <c:spPr>
              <a:solidFill>
                <a:srgbClr val="00B0F0"/>
              </a:solidFill>
              <a:ln w="9525">
                <a:solidFill>
                  <a:srgbClr val="0070C0"/>
                </a:solidFill>
              </a:ln>
              <a:effectLst/>
            </c:spPr>
          </c:marker>
          <c:cat>
            <c:numRef>
              <c:f>Sheet1!$A$2:$A$6</c:f>
              <c:numCache>
                <c:formatCode>General</c:formatCode>
                <c:ptCount val="5"/>
                <c:pt idx="0">
                  <c:v>4</c:v>
                </c:pt>
                <c:pt idx="1">
                  <c:v>5</c:v>
                </c:pt>
                <c:pt idx="2">
                  <c:v>6</c:v>
                </c:pt>
                <c:pt idx="3">
                  <c:v>7</c:v>
                </c:pt>
                <c:pt idx="4">
                  <c:v>8</c:v>
                </c:pt>
              </c:numCache>
            </c:numRef>
          </c:cat>
          <c:val>
            <c:numRef>
              <c:f>Sheet1!$D$2:$D$6</c:f>
              <c:numCache>
                <c:formatCode>General</c:formatCode>
                <c:ptCount val="5"/>
                <c:pt idx="0">
                  <c:v>2.54</c:v>
                </c:pt>
                <c:pt idx="1">
                  <c:v>3.06</c:v>
                </c:pt>
                <c:pt idx="2">
                  <c:v>3.76</c:v>
                </c:pt>
                <c:pt idx="3">
                  <c:v>4.24</c:v>
                </c:pt>
                <c:pt idx="4">
                  <c:v>4.46</c:v>
                </c:pt>
              </c:numCache>
            </c:numRef>
          </c:val>
          <c:smooth val="0"/>
          <c:extLst>
            <c:ext xmlns:c16="http://schemas.microsoft.com/office/drawing/2014/chart" uri="{C3380CC4-5D6E-409C-BE32-E72D297353CC}">
              <c16:uniqueId val="{00000002-6A85-4926-9DD9-0966B974A09F}"/>
            </c:ext>
          </c:extLst>
        </c:ser>
        <c:dLbls>
          <c:showLegendKey val="0"/>
          <c:showVal val="0"/>
          <c:showCatName val="0"/>
          <c:showSerName val="0"/>
          <c:showPercent val="0"/>
          <c:showBubbleSize val="0"/>
        </c:dLbls>
        <c:marker val="1"/>
        <c:smooth val="0"/>
        <c:axId val="422888312"/>
        <c:axId val="422884048"/>
      </c:lineChart>
      <c:catAx>
        <c:axId val="422888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sz="1000">
                    <a:latin typeface="Times New Roman" panose="02020603050405020304" pitchFamily="18" charset="0"/>
                    <a:cs typeface="Times New Roman" panose="02020603050405020304" pitchFamily="18" charset="0"/>
                  </a:rPr>
                  <a:t>Waktu (minggu)</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2884048"/>
        <c:crosses val="autoZero"/>
        <c:auto val="1"/>
        <c:lblAlgn val="ctr"/>
        <c:lblOffset val="100"/>
        <c:noMultiLvlLbl val="0"/>
      </c:catAx>
      <c:valAx>
        <c:axId val="42288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aseline="0">
                    <a:latin typeface="Times New Roman" panose="02020603050405020304" pitchFamily="18" charset="0"/>
                    <a:cs typeface="Times New Roman" panose="02020603050405020304" pitchFamily="18" charset="0"/>
                  </a:rPr>
                  <a:t>Diameter Batang (cm)</a:t>
                </a:r>
                <a:endParaRPr lang="en-US" sz="1000">
                  <a:latin typeface="Times New Roman" panose="02020603050405020304" pitchFamily="18" charset="0"/>
                  <a:cs typeface="Times New Roman" panose="02020603050405020304" pitchFamily="18" charset="0"/>
                </a:endParaRPr>
              </a:p>
            </c:rich>
          </c:tx>
          <c:layout>
            <c:manualLayout>
              <c:xMode val="edge"/>
              <c:yMode val="edge"/>
              <c:x val="1.8518493442833833E-2"/>
              <c:y val="7.9995162720700869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28883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Azolla</c:v>
                </c:pt>
              </c:strCache>
            </c:strRef>
          </c:tx>
          <c:spPr>
            <a:ln w="28575" cap="rnd">
              <a:solidFill>
                <a:srgbClr val="00B050"/>
              </a:solidFill>
              <a:round/>
            </a:ln>
            <a:effectLst/>
          </c:spPr>
          <c:marker>
            <c:symbol val="circle"/>
            <c:size val="5"/>
            <c:spPr>
              <a:solidFill>
                <a:srgbClr val="00B050"/>
              </a:solidFill>
              <a:ln w="9525">
                <a:solidFill>
                  <a:srgbClr val="00B050"/>
                </a:solidFill>
              </a:ln>
              <a:effectLst/>
            </c:spPr>
          </c:marker>
          <c:cat>
            <c:numRef>
              <c:f>Sheet1!$A$2:$A$6</c:f>
              <c:numCache>
                <c:formatCode>General</c:formatCode>
                <c:ptCount val="5"/>
                <c:pt idx="0">
                  <c:v>4</c:v>
                </c:pt>
                <c:pt idx="1">
                  <c:v>5</c:v>
                </c:pt>
                <c:pt idx="2">
                  <c:v>6</c:v>
                </c:pt>
                <c:pt idx="3">
                  <c:v>7</c:v>
                </c:pt>
                <c:pt idx="4">
                  <c:v>8</c:v>
                </c:pt>
              </c:numCache>
            </c:numRef>
          </c:cat>
          <c:val>
            <c:numRef>
              <c:f>Sheet1!$B$2:$B$6</c:f>
              <c:numCache>
                <c:formatCode>General</c:formatCode>
                <c:ptCount val="5"/>
                <c:pt idx="0">
                  <c:v>12.6</c:v>
                </c:pt>
                <c:pt idx="1">
                  <c:v>16.2</c:v>
                </c:pt>
                <c:pt idx="2">
                  <c:v>19.8</c:v>
                </c:pt>
                <c:pt idx="3">
                  <c:v>23.8</c:v>
                </c:pt>
                <c:pt idx="4">
                  <c:v>30</c:v>
                </c:pt>
              </c:numCache>
            </c:numRef>
          </c:val>
          <c:smooth val="0"/>
          <c:extLst>
            <c:ext xmlns:c16="http://schemas.microsoft.com/office/drawing/2014/chart" uri="{C3380CC4-5D6E-409C-BE32-E72D297353CC}">
              <c16:uniqueId val="{00000000-432E-44C4-980C-D2EC0FFF3BD8}"/>
            </c:ext>
          </c:extLst>
        </c:ser>
        <c:ser>
          <c:idx val="1"/>
          <c:order val="1"/>
          <c:tx>
            <c:strRef>
              <c:f>Sheet1!$C$1</c:f>
              <c:strCache>
                <c:ptCount val="1"/>
                <c:pt idx="0">
                  <c:v>Kotoran Sapi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Sheet1!$A$2:$A$6</c:f>
              <c:numCache>
                <c:formatCode>General</c:formatCode>
                <c:ptCount val="5"/>
                <c:pt idx="0">
                  <c:v>4</c:v>
                </c:pt>
                <c:pt idx="1">
                  <c:v>5</c:v>
                </c:pt>
                <c:pt idx="2">
                  <c:v>6</c:v>
                </c:pt>
                <c:pt idx="3">
                  <c:v>7</c:v>
                </c:pt>
                <c:pt idx="4">
                  <c:v>8</c:v>
                </c:pt>
              </c:numCache>
            </c:numRef>
          </c:cat>
          <c:val>
            <c:numRef>
              <c:f>Sheet1!$C$2:$C$6</c:f>
              <c:numCache>
                <c:formatCode>General</c:formatCode>
                <c:ptCount val="5"/>
                <c:pt idx="0">
                  <c:v>12.6</c:v>
                </c:pt>
                <c:pt idx="1">
                  <c:v>15.2</c:v>
                </c:pt>
                <c:pt idx="2">
                  <c:v>17.600000000000001</c:v>
                </c:pt>
                <c:pt idx="3">
                  <c:v>23</c:v>
                </c:pt>
                <c:pt idx="4">
                  <c:v>32</c:v>
                </c:pt>
              </c:numCache>
            </c:numRef>
          </c:val>
          <c:smooth val="0"/>
          <c:extLst>
            <c:ext xmlns:c16="http://schemas.microsoft.com/office/drawing/2014/chart" uri="{C3380CC4-5D6E-409C-BE32-E72D297353CC}">
              <c16:uniqueId val="{00000001-432E-44C4-980C-D2EC0FFF3BD8}"/>
            </c:ext>
          </c:extLst>
        </c:ser>
        <c:ser>
          <c:idx val="2"/>
          <c:order val="2"/>
          <c:tx>
            <c:strRef>
              <c:f>Sheet1!$D$1</c:f>
              <c:strCache>
                <c:ptCount val="1"/>
                <c:pt idx="0">
                  <c:v>NPK</c:v>
                </c:pt>
              </c:strCache>
            </c:strRef>
          </c:tx>
          <c:spPr>
            <a:ln w="28575" cap="rnd">
              <a:solidFill>
                <a:srgbClr val="0070C0"/>
              </a:solidFill>
              <a:round/>
            </a:ln>
            <a:effectLst/>
          </c:spPr>
          <c:marker>
            <c:symbol val="circle"/>
            <c:size val="5"/>
            <c:spPr>
              <a:solidFill>
                <a:srgbClr val="0070C0"/>
              </a:solidFill>
              <a:ln w="9525">
                <a:solidFill>
                  <a:srgbClr val="0070C0"/>
                </a:solidFill>
              </a:ln>
              <a:effectLst/>
            </c:spPr>
          </c:marker>
          <c:cat>
            <c:numRef>
              <c:f>Sheet1!$A$2:$A$6</c:f>
              <c:numCache>
                <c:formatCode>General</c:formatCode>
                <c:ptCount val="5"/>
                <c:pt idx="0">
                  <c:v>4</c:v>
                </c:pt>
                <c:pt idx="1">
                  <c:v>5</c:v>
                </c:pt>
                <c:pt idx="2">
                  <c:v>6</c:v>
                </c:pt>
                <c:pt idx="3">
                  <c:v>7</c:v>
                </c:pt>
                <c:pt idx="4">
                  <c:v>8</c:v>
                </c:pt>
              </c:numCache>
            </c:numRef>
          </c:cat>
          <c:val>
            <c:numRef>
              <c:f>Sheet1!$D$2:$D$6</c:f>
              <c:numCache>
                <c:formatCode>General</c:formatCode>
                <c:ptCount val="5"/>
                <c:pt idx="0">
                  <c:v>12.4</c:v>
                </c:pt>
                <c:pt idx="1">
                  <c:v>14.2</c:v>
                </c:pt>
                <c:pt idx="2">
                  <c:v>17.2</c:v>
                </c:pt>
                <c:pt idx="3">
                  <c:v>23.8</c:v>
                </c:pt>
                <c:pt idx="4">
                  <c:v>31.2</c:v>
                </c:pt>
              </c:numCache>
            </c:numRef>
          </c:val>
          <c:smooth val="0"/>
          <c:extLst>
            <c:ext xmlns:c16="http://schemas.microsoft.com/office/drawing/2014/chart" uri="{C3380CC4-5D6E-409C-BE32-E72D297353CC}">
              <c16:uniqueId val="{00000002-432E-44C4-980C-D2EC0FFF3BD8}"/>
            </c:ext>
          </c:extLst>
        </c:ser>
        <c:dLbls>
          <c:showLegendKey val="0"/>
          <c:showVal val="0"/>
          <c:showCatName val="0"/>
          <c:showSerName val="0"/>
          <c:showPercent val="0"/>
          <c:showBubbleSize val="0"/>
        </c:dLbls>
        <c:marker val="1"/>
        <c:smooth val="0"/>
        <c:axId val="422888312"/>
        <c:axId val="422884048"/>
      </c:lineChart>
      <c:catAx>
        <c:axId val="422888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sz="1000">
                    <a:latin typeface="Times New Roman" panose="02020603050405020304" pitchFamily="18" charset="0"/>
                    <a:cs typeface="Times New Roman" panose="02020603050405020304" pitchFamily="18" charset="0"/>
                  </a:rPr>
                  <a:t>Waktu (minggu</a:t>
                </a:r>
                <a:r>
                  <a:rPr lang="en-ID" sz="1000" baseline="0">
                    <a:latin typeface="Times New Roman" panose="02020603050405020304" pitchFamily="18" charset="0"/>
                    <a:cs typeface="Times New Roman" panose="02020603050405020304" pitchFamily="18" charset="0"/>
                  </a:rPr>
                  <a:t>)</a:t>
                </a:r>
                <a:endParaRPr lang="en-ID" sz="1000">
                  <a:latin typeface="Times New Roman" panose="02020603050405020304" pitchFamily="18" charset="0"/>
                  <a:cs typeface="Times New Roman" panose="02020603050405020304" pitchFamily="18" charset="0"/>
                </a:endParaRPr>
              </a:p>
            </c:rich>
          </c:tx>
          <c:layout>
            <c:manualLayout>
              <c:xMode val="edge"/>
              <c:yMode val="edge"/>
              <c:x val="0.29232148045284206"/>
              <c:y val="0.8515295219825567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2884048"/>
        <c:crosses val="autoZero"/>
        <c:auto val="1"/>
        <c:lblAlgn val="ctr"/>
        <c:lblOffset val="100"/>
        <c:noMultiLvlLbl val="0"/>
      </c:catAx>
      <c:valAx>
        <c:axId val="42288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Tinggi</a:t>
                </a:r>
                <a:r>
                  <a:rPr lang="en-US" sz="1000" baseline="0">
                    <a:latin typeface="Times New Roman" panose="02020603050405020304" pitchFamily="18" charset="0"/>
                    <a:cs typeface="Times New Roman" panose="02020603050405020304" pitchFamily="18" charset="0"/>
                  </a:rPr>
                  <a:t> Tanaman (cm)</a:t>
                </a:r>
                <a:endParaRPr lang="en-US" sz="1000">
                  <a:latin typeface="Times New Roman" panose="02020603050405020304" pitchFamily="18" charset="0"/>
                  <a:cs typeface="Times New Roman" panose="02020603050405020304" pitchFamily="18" charset="0"/>
                </a:endParaRPr>
              </a:p>
            </c:rich>
          </c:tx>
          <c:layout>
            <c:manualLayout>
              <c:xMode val="edge"/>
              <c:yMode val="edge"/>
              <c:x val="2.7899326843056439E-2"/>
              <c:y val="0.1087296736633133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28883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layout>
                <c:manualLayout>
                  <c:x val="0"/>
                  <c:y val="0.22030237580993517"/>
                </c:manualLayout>
              </c:layout>
              <c:tx>
                <c:rich>
                  <a:bodyPr/>
                  <a:lstStyle/>
                  <a:p>
                    <a:fld id="{B968B751-1E31-499D-91FA-20FDFADC3C06}" type="VALUE">
                      <a:rPr lang="en-US"/>
                      <a:pPr/>
                      <a:t>[VALUE]</a:t>
                    </a:fld>
                    <a:r>
                      <a:rPr lang="en-US"/>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7739-4CF9-8526-71A3FAFC6CBE}"/>
                </c:ext>
              </c:extLst>
            </c:dLbl>
            <c:dLbl>
              <c:idx val="1"/>
              <c:layout>
                <c:manualLayout>
                  <c:x val="0"/>
                  <c:y val="0.19870410367170627"/>
                </c:manualLayout>
              </c:layout>
              <c:tx>
                <c:rich>
                  <a:bodyPr/>
                  <a:lstStyle/>
                  <a:p>
                    <a:fld id="{5A776204-D0ED-4309-8F80-66141B5DC90F}" type="VALUE">
                      <a:rPr lang="en-US"/>
                      <a:pPr/>
                      <a:t>[VALUE]</a:t>
                    </a:fld>
                    <a:r>
                      <a:rPr lang="en-US"/>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739-4CF9-8526-71A3FAFC6CBE}"/>
                </c:ext>
              </c:extLst>
            </c:dLbl>
            <c:dLbl>
              <c:idx val="2"/>
              <c:layout>
                <c:manualLayout>
                  <c:x val="2.5198437696861871E-3"/>
                  <c:y val="0.21598272138228941"/>
                </c:manualLayout>
              </c:layout>
              <c:tx>
                <c:rich>
                  <a:bodyPr/>
                  <a:lstStyle/>
                  <a:p>
                    <a:fld id="{83F524F9-A230-4264-BE59-77280CC927F1}" type="VALUE">
                      <a:rPr lang="en-US">
                        <a:latin typeface="Times New Roman" panose="02020603050405020304" pitchFamily="18" charset="0"/>
                        <a:cs typeface="Times New Roman" panose="02020603050405020304" pitchFamily="18" charset="0"/>
                      </a:rPr>
                      <a:pPr/>
                      <a:t>[VALUE]</a:t>
                    </a:fld>
                    <a:r>
                      <a:rPr lang="en-US">
                        <a:latin typeface="Times New Roman" panose="02020603050405020304" pitchFamily="18" charset="0"/>
                        <a:cs typeface="Times New Roman" panose="02020603050405020304" pitchFamily="18" charset="0"/>
                      </a:rPr>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7739-4CF9-8526-71A3FAFC6CBE}"/>
                </c:ext>
              </c:extLst>
            </c:dLbl>
            <c:spPr>
              <a:noFill/>
              <a:ln>
                <a:noFill/>
              </a:ln>
              <a:effectLst/>
            </c:spPr>
            <c:txPr>
              <a:bodyPr rot="0" spcFirstLastPara="1" vertOverflow="ellipsis" vert="horz" wrap="square" lIns="38100" tIns="19050" rIns="38100" bIns="19050" anchor="ctr" anchorCtr="0">
                <a:spAutoFit/>
              </a:bodyPr>
              <a:lstStyle/>
              <a:p>
                <a:pPr algn="ctr">
                  <a:defRPr sz="10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errBars>
            <c:errBarType val="both"/>
            <c:errValType val="stdErr"/>
            <c:noEndCap val="0"/>
            <c:spPr>
              <a:noFill/>
              <a:ln w="9525">
                <a:solidFill>
                  <a:schemeClr val="tx2">
                    <a:lumMod val="75000"/>
                    <a:lumOff val="25000"/>
                  </a:schemeClr>
                </a:solidFill>
                <a:round/>
              </a:ln>
              <a:effectLst/>
            </c:spPr>
          </c:errBars>
          <c:cat>
            <c:strRef>
              <c:f>Sheet1!$A$2:$A$4</c:f>
              <c:strCache>
                <c:ptCount val="3"/>
                <c:pt idx="0">
                  <c:v>Azolla</c:v>
                </c:pt>
                <c:pt idx="1">
                  <c:v>Kotoran Sapi</c:v>
                </c:pt>
                <c:pt idx="2">
                  <c:v>NPK</c:v>
                </c:pt>
              </c:strCache>
            </c:strRef>
          </c:cat>
          <c:val>
            <c:numRef>
              <c:f>Sheet1!$B$2:$B$4</c:f>
              <c:numCache>
                <c:formatCode>General</c:formatCode>
                <c:ptCount val="3"/>
                <c:pt idx="0">
                  <c:v>47.2</c:v>
                </c:pt>
                <c:pt idx="1">
                  <c:v>42.8</c:v>
                </c:pt>
                <c:pt idx="2">
                  <c:v>47.4</c:v>
                </c:pt>
              </c:numCache>
            </c:numRef>
          </c:val>
          <c:extLst>
            <c:ext xmlns:c16="http://schemas.microsoft.com/office/drawing/2014/chart" uri="{C3380CC4-5D6E-409C-BE32-E72D297353CC}">
              <c16:uniqueId val="{00000003-7739-4CF9-8526-71A3FAFC6CBE}"/>
            </c:ext>
          </c:extLst>
        </c:ser>
        <c:dLbls>
          <c:dLblPos val="outEnd"/>
          <c:showLegendKey val="0"/>
          <c:showVal val="1"/>
          <c:showCatName val="0"/>
          <c:showSerName val="0"/>
          <c:showPercent val="0"/>
          <c:showBubbleSize val="0"/>
        </c:dLbls>
        <c:gapWidth val="100"/>
        <c:overlap val="-24"/>
        <c:axId val="557701152"/>
        <c:axId val="557699840"/>
      </c:barChart>
      <c:catAx>
        <c:axId val="55770115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2"/>
                    </a:solidFill>
                    <a:latin typeface="+mn-lt"/>
                    <a:ea typeface="+mn-ea"/>
                    <a:cs typeface="+mn-cs"/>
                  </a:defRPr>
                </a:pPr>
                <a:r>
                  <a:rPr lang="en-ID" sz="1000">
                    <a:latin typeface="Times New Roman" panose="02020603050405020304" pitchFamily="18" charset="0"/>
                    <a:cs typeface="Times New Roman" panose="02020603050405020304" pitchFamily="18" charset="0"/>
                  </a:rPr>
                  <a:t>Jenis Pupuk</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557699840"/>
        <c:crosses val="autoZero"/>
        <c:auto val="1"/>
        <c:lblAlgn val="ctr"/>
        <c:lblOffset val="100"/>
        <c:noMultiLvlLbl val="0"/>
      </c:catAx>
      <c:valAx>
        <c:axId val="557699840"/>
        <c:scaling>
          <c:orientation val="minMax"/>
          <c:min val="0"/>
        </c:scaling>
        <c:delete val="0"/>
        <c:axPos val="l"/>
        <c:majorGridlines>
          <c:spPr>
            <a:ln w="9525" cap="flat" cmpd="sng" algn="ctr">
              <a:solidFill>
                <a:schemeClr val="tx2">
                  <a:lumMod val="15000"/>
                  <a:lumOff val="85000"/>
                </a:schemeClr>
              </a:solidFill>
              <a:round/>
            </a:ln>
            <a:effectLst/>
          </c:spPr>
        </c:majorGridlines>
        <c:minorGridlines>
          <c:spPr>
            <a:ln>
              <a:solidFill>
                <a:schemeClr val="tx2">
                  <a:lumMod val="5000"/>
                  <a:lumOff val="95000"/>
                </a:schemeClr>
              </a:solidFill>
            </a:ln>
            <a:effectLst/>
          </c:spPr>
        </c:minorGridlines>
        <c:title>
          <c:tx>
            <c:rich>
              <a:bodyPr rot="-5400000" spcFirstLastPara="1" vertOverflow="ellipsis" vert="horz" wrap="square" anchor="ctr" anchorCtr="1"/>
              <a:lstStyle/>
              <a:p>
                <a:pPr>
                  <a:defRPr sz="1000" b="1" i="0" u="none" strike="noStrike" kern="1200" baseline="0">
                    <a:solidFill>
                      <a:schemeClr val="tx2"/>
                    </a:solidFill>
                    <a:latin typeface="+mn-lt"/>
                    <a:ea typeface="+mn-ea"/>
                    <a:cs typeface="+mn-cs"/>
                  </a:defRPr>
                </a:pPr>
                <a:r>
                  <a:rPr lang="en-ID" sz="1000">
                    <a:latin typeface="Times New Roman" panose="02020603050405020304" pitchFamily="18" charset="0"/>
                    <a:cs typeface="Times New Roman" panose="02020603050405020304" pitchFamily="18" charset="0"/>
                  </a:rPr>
                  <a:t>Jumlah</a:t>
                </a:r>
                <a:r>
                  <a:rPr lang="en-ID" sz="1000" baseline="0">
                    <a:latin typeface="Times New Roman" panose="02020603050405020304" pitchFamily="18" charset="0"/>
                    <a:cs typeface="Times New Roman" panose="02020603050405020304" pitchFamily="18" charset="0"/>
                  </a:rPr>
                  <a:t> Daun (helai)</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5577011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Azolla</c:v>
                </c:pt>
              </c:strCache>
            </c:strRef>
          </c:tx>
          <c:spPr>
            <a:ln w="28575" cap="rnd">
              <a:solidFill>
                <a:srgbClr val="00B050"/>
              </a:solidFill>
              <a:round/>
            </a:ln>
            <a:effectLst/>
          </c:spPr>
          <c:marker>
            <c:symbol val="circle"/>
            <c:size val="5"/>
            <c:spPr>
              <a:solidFill>
                <a:srgbClr val="92D050"/>
              </a:solidFill>
              <a:ln w="9525">
                <a:solidFill>
                  <a:srgbClr val="00B050"/>
                </a:solidFill>
              </a:ln>
              <a:effectLst/>
            </c:spPr>
          </c:marker>
          <c:cat>
            <c:numRef>
              <c:f>Sheet1!$A$2:$A$6</c:f>
              <c:numCache>
                <c:formatCode>General</c:formatCode>
                <c:ptCount val="5"/>
                <c:pt idx="0">
                  <c:v>4</c:v>
                </c:pt>
                <c:pt idx="1">
                  <c:v>5</c:v>
                </c:pt>
                <c:pt idx="2">
                  <c:v>6</c:v>
                </c:pt>
                <c:pt idx="3">
                  <c:v>7</c:v>
                </c:pt>
                <c:pt idx="4">
                  <c:v>8</c:v>
                </c:pt>
              </c:numCache>
            </c:numRef>
          </c:cat>
          <c:val>
            <c:numRef>
              <c:f>Sheet1!$B$2:$B$6</c:f>
              <c:numCache>
                <c:formatCode>General</c:formatCode>
                <c:ptCount val="5"/>
                <c:pt idx="0">
                  <c:v>5.4</c:v>
                </c:pt>
                <c:pt idx="1">
                  <c:v>13.8</c:v>
                </c:pt>
                <c:pt idx="2">
                  <c:v>22.4</c:v>
                </c:pt>
                <c:pt idx="3">
                  <c:v>30.4</c:v>
                </c:pt>
                <c:pt idx="4">
                  <c:v>47.2</c:v>
                </c:pt>
              </c:numCache>
            </c:numRef>
          </c:val>
          <c:smooth val="0"/>
          <c:extLst>
            <c:ext xmlns:c16="http://schemas.microsoft.com/office/drawing/2014/chart" uri="{C3380CC4-5D6E-409C-BE32-E72D297353CC}">
              <c16:uniqueId val="{00000000-1100-46B3-8E7C-2CDE3939659F}"/>
            </c:ext>
          </c:extLst>
        </c:ser>
        <c:ser>
          <c:idx val="1"/>
          <c:order val="1"/>
          <c:tx>
            <c:strRef>
              <c:f>Sheet1!$C$1</c:f>
              <c:strCache>
                <c:ptCount val="1"/>
                <c:pt idx="0">
                  <c:v>Kotoran Sapi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Sheet1!$A$2:$A$6</c:f>
              <c:numCache>
                <c:formatCode>General</c:formatCode>
                <c:ptCount val="5"/>
                <c:pt idx="0">
                  <c:v>4</c:v>
                </c:pt>
                <c:pt idx="1">
                  <c:v>5</c:v>
                </c:pt>
                <c:pt idx="2">
                  <c:v>6</c:v>
                </c:pt>
                <c:pt idx="3">
                  <c:v>7</c:v>
                </c:pt>
                <c:pt idx="4">
                  <c:v>8</c:v>
                </c:pt>
              </c:numCache>
            </c:numRef>
          </c:cat>
          <c:val>
            <c:numRef>
              <c:f>Sheet1!$C$2:$C$6</c:f>
              <c:numCache>
                <c:formatCode>General</c:formatCode>
                <c:ptCount val="5"/>
                <c:pt idx="0">
                  <c:v>5.4</c:v>
                </c:pt>
                <c:pt idx="1">
                  <c:v>14</c:v>
                </c:pt>
                <c:pt idx="2">
                  <c:v>21.4</c:v>
                </c:pt>
                <c:pt idx="3">
                  <c:v>28.6</c:v>
                </c:pt>
                <c:pt idx="4">
                  <c:v>42.8</c:v>
                </c:pt>
              </c:numCache>
            </c:numRef>
          </c:val>
          <c:smooth val="0"/>
          <c:extLst>
            <c:ext xmlns:c16="http://schemas.microsoft.com/office/drawing/2014/chart" uri="{C3380CC4-5D6E-409C-BE32-E72D297353CC}">
              <c16:uniqueId val="{00000001-1100-46B3-8E7C-2CDE3939659F}"/>
            </c:ext>
          </c:extLst>
        </c:ser>
        <c:ser>
          <c:idx val="2"/>
          <c:order val="2"/>
          <c:tx>
            <c:strRef>
              <c:f>Sheet1!$D$1</c:f>
              <c:strCache>
                <c:ptCount val="1"/>
                <c:pt idx="0">
                  <c:v>NPK</c:v>
                </c:pt>
              </c:strCache>
            </c:strRef>
          </c:tx>
          <c:spPr>
            <a:ln w="28575" cap="rnd">
              <a:solidFill>
                <a:srgbClr val="0070C0"/>
              </a:solidFill>
              <a:round/>
            </a:ln>
            <a:effectLst/>
          </c:spPr>
          <c:marker>
            <c:symbol val="circle"/>
            <c:size val="5"/>
            <c:spPr>
              <a:solidFill>
                <a:srgbClr val="00B0F0"/>
              </a:solidFill>
              <a:ln w="9525">
                <a:solidFill>
                  <a:srgbClr val="0070C0"/>
                </a:solidFill>
              </a:ln>
              <a:effectLst/>
            </c:spPr>
          </c:marker>
          <c:cat>
            <c:numRef>
              <c:f>Sheet1!$A$2:$A$6</c:f>
              <c:numCache>
                <c:formatCode>General</c:formatCode>
                <c:ptCount val="5"/>
                <c:pt idx="0">
                  <c:v>4</c:v>
                </c:pt>
                <c:pt idx="1">
                  <c:v>5</c:v>
                </c:pt>
                <c:pt idx="2">
                  <c:v>6</c:v>
                </c:pt>
                <c:pt idx="3">
                  <c:v>7</c:v>
                </c:pt>
                <c:pt idx="4">
                  <c:v>8</c:v>
                </c:pt>
              </c:numCache>
            </c:numRef>
          </c:cat>
          <c:val>
            <c:numRef>
              <c:f>Sheet1!$D$2:$D$6</c:f>
              <c:numCache>
                <c:formatCode>General</c:formatCode>
                <c:ptCount val="5"/>
                <c:pt idx="0">
                  <c:v>5.2</c:v>
                </c:pt>
                <c:pt idx="1">
                  <c:v>11.8</c:v>
                </c:pt>
                <c:pt idx="2">
                  <c:v>22.4</c:v>
                </c:pt>
                <c:pt idx="3">
                  <c:v>31.4</c:v>
                </c:pt>
                <c:pt idx="4">
                  <c:v>47.2</c:v>
                </c:pt>
              </c:numCache>
            </c:numRef>
          </c:val>
          <c:smooth val="0"/>
          <c:extLst>
            <c:ext xmlns:c16="http://schemas.microsoft.com/office/drawing/2014/chart" uri="{C3380CC4-5D6E-409C-BE32-E72D297353CC}">
              <c16:uniqueId val="{00000002-1100-46B3-8E7C-2CDE3939659F}"/>
            </c:ext>
          </c:extLst>
        </c:ser>
        <c:dLbls>
          <c:showLegendKey val="0"/>
          <c:showVal val="0"/>
          <c:showCatName val="0"/>
          <c:showSerName val="0"/>
          <c:showPercent val="0"/>
          <c:showBubbleSize val="0"/>
        </c:dLbls>
        <c:marker val="1"/>
        <c:smooth val="0"/>
        <c:axId val="422888312"/>
        <c:axId val="422884048"/>
      </c:lineChart>
      <c:catAx>
        <c:axId val="422888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sz="1000">
                    <a:latin typeface="Times New Roman" panose="02020603050405020304" pitchFamily="18" charset="0"/>
                    <a:cs typeface="Times New Roman" panose="02020603050405020304" pitchFamily="18" charset="0"/>
                  </a:rPr>
                  <a:t>Waktu (minggu)</a:t>
                </a:r>
              </a:p>
            </c:rich>
          </c:tx>
          <c:layout>
            <c:manualLayout>
              <c:xMode val="edge"/>
              <c:yMode val="edge"/>
              <c:x val="0.33975618597443025"/>
              <c:y val="0.8685475827936858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2884048"/>
        <c:crosses val="autoZero"/>
        <c:auto val="1"/>
        <c:lblAlgn val="ctr"/>
        <c:lblOffset val="100"/>
        <c:noMultiLvlLbl val="0"/>
      </c:catAx>
      <c:valAx>
        <c:axId val="42288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aseline="0">
                    <a:latin typeface="Times New Roman" panose="02020603050405020304" pitchFamily="18" charset="0"/>
                    <a:cs typeface="Times New Roman" panose="02020603050405020304" pitchFamily="18" charset="0"/>
                  </a:rPr>
                  <a:t>Jumlah Daun (Helai)</a:t>
                </a:r>
                <a:endParaRPr lang="en-US" sz="1000">
                  <a:latin typeface="Times New Roman" panose="02020603050405020304" pitchFamily="18" charset="0"/>
                  <a:cs typeface="Times New Roman" panose="02020603050405020304" pitchFamily="18" charset="0"/>
                </a:endParaRPr>
              </a:p>
            </c:rich>
          </c:tx>
          <c:layout>
            <c:manualLayout>
              <c:xMode val="edge"/>
              <c:yMode val="edge"/>
              <c:x val="2.1334226083910428E-2"/>
              <c:y val="0.1422536629873861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2888312"/>
        <c:crosses val="autoZero"/>
        <c:crossBetween val="between"/>
      </c:valAx>
      <c:spPr>
        <a:noFill/>
        <a:ln>
          <a:noFill/>
        </a:ln>
        <a:effectLst/>
      </c:spPr>
    </c:plotArea>
    <c:legend>
      <c:legendPos val="r"/>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yviv7Luz2zNVNCY9ZJ/6StUxbQ==">AMUW2mXI7vWN1hxCX8ZJSDeMvUfZzix9wZOeMuFgNM2uJeRK0A0NdJrTn65HY8Sk4RS2EZJnZTun/UDz+kYPUQrff9oa4kz3t/WMCK4v6uKoSs5py82wYlw=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C20B4E-1876-493C-9D2F-E5EA4E626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3775</Words>
  <Characters>21519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Haryo</dc:creator>
  <cp:lastModifiedBy>Aliza Shamita</cp:lastModifiedBy>
  <cp:revision>2</cp:revision>
  <dcterms:created xsi:type="dcterms:W3CDTF">2022-03-07T05:40:00Z</dcterms:created>
  <dcterms:modified xsi:type="dcterms:W3CDTF">2022-03-07T05:40:00Z</dcterms:modified>
</cp:coreProperties>
</file>