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1219" w14:textId="7DD44648" w:rsidR="000F252D" w:rsidRPr="000F252D" w:rsidRDefault="000F252D" w:rsidP="000F252D">
      <w:pPr>
        <w:jc w:val="both"/>
        <w:rPr>
          <w:rFonts w:ascii="Times New Roman" w:hAnsi="Times New Roman"/>
          <w:color w:val="000000"/>
          <w:sz w:val="24"/>
          <w:szCs w:val="24"/>
        </w:rPr>
      </w:pPr>
      <w:bookmarkStart w:id="0" w:name="_Hlk105013617"/>
      <w:r>
        <w:rPr>
          <w:rFonts w:ascii="Times New Roman" w:hAnsi="Times New Roman"/>
          <w:color w:val="000000"/>
          <w:sz w:val="24"/>
          <w:szCs w:val="24"/>
        </w:rPr>
        <w:t>Dear</w:t>
      </w:r>
      <w:r w:rsidRPr="000F252D">
        <w:rPr>
          <w:rFonts w:ascii="Times New Roman" w:hAnsi="Times New Roman"/>
          <w:color w:val="000000"/>
          <w:sz w:val="24"/>
          <w:szCs w:val="24"/>
        </w:rPr>
        <w:t xml:space="preserve"> Editor-in-Chief of Jurnal </w:t>
      </w:r>
      <w:r w:rsidR="00FE4912">
        <w:rPr>
          <w:rFonts w:ascii="Times New Roman" w:hAnsi="Times New Roman"/>
          <w:color w:val="000000"/>
          <w:sz w:val="24"/>
          <w:szCs w:val="24"/>
        </w:rPr>
        <w:t>Agrisocionomics</w:t>
      </w:r>
    </w:p>
    <w:p w14:paraId="2AA61E34" w14:textId="0CC7BECA" w:rsidR="000F252D" w:rsidRPr="000F252D" w:rsidRDefault="000F252D" w:rsidP="000F252D">
      <w:pPr>
        <w:jc w:val="both"/>
        <w:rPr>
          <w:rFonts w:ascii="Times New Roman" w:hAnsi="Times New Roman"/>
          <w:color w:val="000000"/>
          <w:sz w:val="24"/>
          <w:szCs w:val="24"/>
        </w:rPr>
      </w:pPr>
      <w:r w:rsidRPr="000F252D">
        <w:rPr>
          <w:rFonts w:ascii="Times New Roman" w:hAnsi="Times New Roman"/>
          <w:color w:val="000000"/>
          <w:sz w:val="24"/>
          <w:szCs w:val="24"/>
        </w:rPr>
        <w:t>I would like to submit an original research article entitled "Farmers' Perceptions and The Impact of Agricultural Extension on Rice Productivity in Ciparay Sub-District, Bandung District" for consideration by Jurnal Agro Bali. By submitting this manuscript, I declare that the manuscript has not been published elsewhere and is not currently under consideration for publication elsewhere.</w:t>
      </w:r>
    </w:p>
    <w:p w14:paraId="42B265C5" w14:textId="437E5516" w:rsidR="00DC44DF" w:rsidRPr="00DC44DF" w:rsidRDefault="000F252D" w:rsidP="000F252D">
      <w:pPr>
        <w:jc w:val="both"/>
        <w:rPr>
          <w:rFonts w:ascii="Times New Roman" w:hAnsi="Times New Roman"/>
          <w:color w:val="000000"/>
          <w:sz w:val="24"/>
          <w:szCs w:val="24"/>
        </w:rPr>
      </w:pPr>
      <w:r w:rsidRPr="000F252D">
        <w:rPr>
          <w:rFonts w:ascii="Times New Roman" w:hAnsi="Times New Roman"/>
          <w:color w:val="000000"/>
          <w:sz w:val="24"/>
          <w:szCs w:val="24"/>
        </w:rPr>
        <w:t xml:space="preserve">This paper finds that farmers' perceptions of agricultural extension performance were categorized as moderate in terms of responsiveness, responsibility, accountability and service quality. The agricultural extension program provided has a positive impact on increasing rice productivity in Ciparay District. However, rice productivity must be maintained and even increased by paying attention to supporting aspects of extension activities, such as the number of extension workers, facilities and supporting infrastructure. This study recommends that the government pay more attention to the balance of the ratio of extension workers to farmers. Extension workers should upgrade their capacity to improve performance, while extension programs to be more effective should be carried out routinely and continuously according to the needs of farmers. We believe that this manuscript is suitable for publication in Jurnal </w:t>
      </w:r>
      <w:r w:rsidR="00FE4912">
        <w:rPr>
          <w:rFonts w:ascii="Times New Roman" w:hAnsi="Times New Roman"/>
          <w:color w:val="000000"/>
          <w:sz w:val="24"/>
          <w:szCs w:val="24"/>
        </w:rPr>
        <w:t>Agrisocionomics</w:t>
      </w:r>
      <w:r w:rsidRPr="000F252D">
        <w:rPr>
          <w:rFonts w:ascii="Times New Roman" w:hAnsi="Times New Roman"/>
          <w:color w:val="000000"/>
          <w:sz w:val="24"/>
          <w:szCs w:val="24"/>
        </w:rPr>
        <w:t xml:space="preserve"> because it focuses on the socio-economic study of agriculture, which is the scope of Jurnal </w:t>
      </w:r>
      <w:r w:rsidR="00FE4912">
        <w:rPr>
          <w:rFonts w:ascii="Times New Roman" w:hAnsi="Times New Roman"/>
          <w:color w:val="000000"/>
          <w:sz w:val="24"/>
          <w:szCs w:val="24"/>
        </w:rPr>
        <w:t>Agrisocionomics</w:t>
      </w:r>
      <w:r w:rsidRPr="000F252D">
        <w:rPr>
          <w:rFonts w:ascii="Times New Roman" w:hAnsi="Times New Roman"/>
          <w:color w:val="000000"/>
          <w:sz w:val="24"/>
          <w:szCs w:val="24"/>
        </w:rPr>
        <w:t>.</w:t>
      </w:r>
    </w:p>
    <w:p w14:paraId="50F71919" w14:textId="77777777" w:rsidR="00DC44DF" w:rsidRPr="00DC44DF" w:rsidRDefault="00DC44DF" w:rsidP="00DC44DF">
      <w:pPr>
        <w:jc w:val="both"/>
        <w:rPr>
          <w:rFonts w:ascii="Times New Roman" w:hAnsi="Times New Roman"/>
          <w:color w:val="000000"/>
          <w:sz w:val="24"/>
          <w:szCs w:val="24"/>
        </w:rPr>
      </w:pPr>
      <w:r w:rsidRPr="00DC44DF">
        <w:rPr>
          <w:rFonts w:ascii="Times New Roman" w:hAnsi="Times New Roman"/>
          <w:color w:val="000000"/>
          <w:sz w:val="24"/>
          <w:szCs w:val="24"/>
        </w:rPr>
        <w:t xml:space="preserve">We have no conflicts of interest to disclose. </w:t>
      </w:r>
    </w:p>
    <w:p w14:paraId="328AA874" w14:textId="77777777" w:rsidR="00DC44DF" w:rsidRPr="00DC44DF" w:rsidRDefault="00DC44DF" w:rsidP="00DC44DF">
      <w:pPr>
        <w:jc w:val="both"/>
        <w:rPr>
          <w:rFonts w:ascii="Times New Roman" w:hAnsi="Times New Roman"/>
          <w:color w:val="000000"/>
          <w:sz w:val="24"/>
          <w:szCs w:val="24"/>
        </w:rPr>
      </w:pPr>
    </w:p>
    <w:p w14:paraId="39AE8B27" w14:textId="0C6D31DA" w:rsidR="004B03DA" w:rsidRPr="00876A0F" w:rsidRDefault="00DC44DF" w:rsidP="00DC44DF">
      <w:pPr>
        <w:jc w:val="both"/>
        <w:rPr>
          <w:rFonts w:ascii="Times New Roman" w:hAnsi="Times New Roman"/>
          <w:color w:val="000000"/>
          <w:sz w:val="24"/>
          <w:szCs w:val="24"/>
        </w:rPr>
      </w:pPr>
      <w:r w:rsidRPr="00DC44DF">
        <w:rPr>
          <w:rFonts w:ascii="Times New Roman" w:hAnsi="Times New Roman"/>
          <w:color w:val="000000"/>
          <w:sz w:val="24"/>
          <w:szCs w:val="24"/>
        </w:rPr>
        <w:t>Thank you for your consideration of this manuscript.</w:t>
      </w:r>
    </w:p>
    <w:p w14:paraId="781D2A09" w14:textId="77777777" w:rsidR="004B03DA" w:rsidRPr="00876A0F" w:rsidRDefault="004B03DA" w:rsidP="004B03DA">
      <w:pPr>
        <w:jc w:val="both"/>
        <w:rPr>
          <w:rFonts w:ascii="Times New Roman" w:hAnsi="Times New Roman"/>
          <w:color w:val="000000"/>
          <w:sz w:val="24"/>
          <w:szCs w:val="24"/>
        </w:rPr>
      </w:pPr>
      <w:r w:rsidRPr="00876A0F">
        <w:rPr>
          <w:rFonts w:ascii="Times New Roman" w:hAnsi="Times New Roman"/>
          <w:color w:val="000000"/>
          <w:sz w:val="24"/>
          <w:szCs w:val="24"/>
        </w:rPr>
        <w:t>Sincerely,</w:t>
      </w:r>
    </w:p>
    <w:p w14:paraId="11E2976E" w14:textId="59E48049" w:rsidR="004B03DA" w:rsidRPr="00876A0F" w:rsidRDefault="004B03DA" w:rsidP="004B03DA">
      <w:pPr>
        <w:jc w:val="both"/>
        <w:rPr>
          <w:rFonts w:ascii="Times New Roman" w:hAnsi="Times New Roman"/>
          <w:color w:val="000000"/>
          <w:sz w:val="24"/>
          <w:szCs w:val="24"/>
        </w:rPr>
      </w:pPr>
      <w:r>
        <w:rPr>
          <w:rFonts w:ascii="Times New Roman" w:hAnsi="Times New Roman"/>
          <w:color w:val="000000"/>
          <w:sz w:val="24"/>
          <w:szCs w:val="24"/>
        </w:rPr>
        <w:t>Anne Charina</w:t>
      </w:r>
    </w:p>
    <w:bookmarkEnd w:id="0"/>
    <w:p w14:paraId="332D39A2" w14:textId="77777777" w:rsidR="00967F4C" w:rsidRDefault="00967F4C"/>
    <w:sectPr w:rsidR="00967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wMzS3NDA1sDA2MTBR0lEKTi0uzszPAykwrAUAL0R2wCwAAAA="/>
  </w:docVars>
  <w:rsids>
    <w:rsidRoot w:val="004B03DA"/>
    <w:rsid w:val="00065702"/>
    <w:rsid w:val="000F252D"/>
    <w:rsid w:val="00253023"/>
    <w:rsid w:val="004553CD"/>
    <w:rsid w:val="0045768C"/>
    <w:rsid w:val="004B03DA"/>
    <w:rsid w:val="005B3994"/>
    <w:rsid w:val="006A55A1"/>
    <w:rsid w:val="00711E5E"/>
    <w:rsid w:val="0085054F"/>
    <w:rsid w:val="00875722"/>
    <w:rsid w:val="0088346B"/>
    <w:rsid w:val="00967F4C"/>
    <w:rsid w:val="009B62FF"/>
    <w:rsid w:val="00A30AC9"/>
    <w:rsid w:val="00A57981"/>
    <w:rsid w:val="00AA578D"/>
    <w:rsid w:val="00AC62B8"/>
    <w:rsid w:val="00DC44DF"/>
    <w:rsid w:val="00E60A04"/>
    <w:rsid w:val="00FE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08681"/>
  <w15:chartTrackingRefBased/>
  <w15:docId w15:val="{65F7EF23-85A0-4605-B050-6448D505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D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03DA"/>
    <w:pPr>
      <w:autoSpaceDE w:val="0"/>
      <w:autoSpaceDN w:val="0"/>
      <w:adjustRightInd w:val="0"/>
      <w:spacing w:after="0" w:line="240" w:lineRule="auto"/>
    </w:pPr>
    <w:rPr>
      <w:rFonts w:ascii="Calibri" w:eastAsia="Calibri" w:hAnsi="Calibri" w:cs="Calibri"/>
      <w:color w:val="000000"/>
      <w:kern w:val="0"/>
      <w:sz w:val="24"/>
      <w:szCs w:val="24"/>
      <w:lang w:val="en-GB" w:eastAsia="en-GB"/>
      <w14:ligatures w14:val="none"/>
    </w:rPr>
  </w:style>
  <w:style w:type="paragraph" w:styleId="NormalWeb">
    <w:name w:val="Normal (Web)"/>
    <w:basedOn w:val="Normal"/>
    <w:uiPriority w:val="99"/>
    <w:unhideWhenUsed/>
    <w:rsid w:val="004B03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 Andriani</dc:creator>
  <cp:keywords/>
  <dc:description/>
  <cp:lastModifiedBy>anne charina</cp:lastModifiedBy>
  <cp:revision>3</cp:revision>
  <dcterms:created xsi:type="dcterms:W3CDTF">2025-05-29T02:44:00Z</dcterms:created>
  <dcterms:modified xsi:type="dcterms:W3CDTF">2025-05-29T02:46:00Z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9383cdab-fdfa-4033-a1e0-98e2e679263a</vt:lpwstr>
  </property>
</Properties>
</file>